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03" w:rsidRDefault="00D43503" w:rsidP="00D43503">
      <w:pPr>
        <w:ind w:left="-108"/>
      </w:pPr>
      <w:bookmarkStart w:id="0" w:name="_GoBack"/>
      <w:bookmarkEnd w:id="0"/>
    </w:p>
    <w:p w:rsidR="00D4547B" w:rsidRDefault="00E54E49" w:rsidP="00D4547B">
      <w:pPr>
        <w:tabs>
          <w:tab w:val="left" w:pos="1980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73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DBF19" wp14:editId="6D98ED3C">
                <wp:simplePos x="0" y="0"/>
                <wp:positionH relativeFrom="page">
                  <wp:posOffset>4686300</wp:posOffset>
                </wp:positionH>
                <wp:positionV relativeFrom="paragraph">
                  <wp:posOffset>58420</wp:posOffset>
                </wp:positionV>
                <wp:extent cx="2293620" cy="1173480"/>
                <wp:effectExtent l="0" t="0" r="11430" b="2667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BB" w:rsidRDefault="00DC568F" w:rsidP="00FB4A6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DATART INTERNATIONAL, a. s. </w:t>
                            </w:r>
                          </w:p>
                          <w:p w:rsidR="00DC568F" w:rsidRDefault="00DC568F" w:rsidP="00FB4A6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Křižíkova 148/34, 186 00 Praha 8 </w:t>
                            </w:r>
                          </w:p>
                          <w:p w:rsidR="00DC568F" w:rsidRDefault="00DC568F" w:rsidP="00FB4A6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provozovna: Novinářská 6A, </w:t>
                            </w:r>
                          </w:p>
                          <w:p w:rsidR="00DC568F" w:rsidRDefault="00DC568F" w:rsidP="00FB4A6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702 00 Ostrava</w:t>
                            </w:r>
                          </w:p>
                          <w:p w:rsidR="001D10DC" w:rsidRDefault="001D10DC" w:rsidP="00FB4A6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IČO: 60192615</w:t>
                            </w:r>
                          </w:p>
                          <w:p w:rsidR="001D10DC" w:rsidRPr="00052BA8" w:rsidRDefault="001D10DC" w:rsidP="00FB4A66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DIČ: CZ60192615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DBF1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69pt;margin-top:4.6pt;width:180.6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" strokecolor="white">
                <v:textbox>
                  <w:txbxContent>
                    <w:p w:rsidR="009A5FBB" w:rsidRDefault="00DC568F" w:rsidP="00FB4A66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DATART INTERNATIONAL, a. s. </w:t>
                      </w:r>
                    </w:p>
                    <w:p w:rsidR="00DC568F" w:rsidRDefault="00DC568F" w:rsidP="00FB4A66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Křižíkova 148/34, 186 00 Praha 8 </w:t>
                      </w:r>
                    </w:p>
                    <w:p w:rsidR="00DC568F" w:rsidRDefault="00DC568F" w:rsidP="00FB4A66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provozovna: Novinářská 6A, </w:t>
                      </w:r>
                    </w:p>
                    <w:p w:rsidR="00DC568F" w:rsidRDefault="00DC568F" w:rsidP="00FB4A66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702 00 Ostrava</w:t>
                      </w:r>
                    </w:p>
                    <w:p w:rsidR="001D10DC" w:rsidRDefault="001D10DC" w:rsidP="00FB4A66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IČO: 60192615</w:t>
                      </w:r>
                    </w:p>
                    <w:p w:rsidR="001D10DC" w:rsidRPr="00052BA8" w:rsidRDefault="001D10DC" w:rsidP="00FB4A66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DIČ: CZ60192615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4547B">
        <w:rPr>
          <w:rFonts w:asciiTheme="minorHAnsi" w:hAnsiTheme="minorHAnsi" w:cstheme="minorHAnsi"/>
          <w:sz w:val="22"/>
          <w:szCs w:val="22"/>
        </w:rPr>
        <w:t>VAŠE ZN.:</w:t>
      </w:r>
      <w:r w:rsidR="00D4547B">
        <w:rPr>
          <w:rFonts w:asciiTheme="minorHAnsi" w:hAnsiTheme="minorHAnsi" w:cstheme="minorHAnsi"/>
          <w:sz w:val="22"/>
          <w:szCs w:val="22"/>
        </w:rPr>
        <w:tab/>
      </w:r>
    </w:p>
    <w:p w:rsidR="007D132A" w:rsidRDefault="006D732D" w:rsidP="009A5FBB">
      <w:pPr>
        <w:tabs>
          <w:tab w:val="left" w:pos="1908"/>
          <w:tab w:val="left" w:pos="1980"/>
          <w:tab w:val="left" w:pos="52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DNE:</w:t>
      </w:r>
      <w:r>
        <w:rPr>
          <w:rFonts w:asciiTheme="minorHAnsi" w:hAnsiTheme="minorHAnsi" w:cstheme="minorHAnsi"/>
          <w:sz w:val="22"/>
          <w:szCs w:val="22"/>
        </w:rPr>
        <w:tab/>
      </w:r>
      <w:r w:rsidR="00DC568F">
        <w:rPr>
          <w:rFonts w:asciiTheme="minorHAnsi" w:hAnsiTheme="minorHAnsi" w:cstheme="minorHAnsi"/>
          <w:sz w:val="22"/>
          <w:szCs w:val="22"/>
        </w:rPr>
        <w:t xml:space="preserve"> </w:t>
      </w:r>
      <w:r w:rsidR="009A5FBB">
        <w:rPr>
          <w:rFonts w:asciiTheme="minorHAnsi" w:hAnsiTheme="minorHAnsi" w:cstheme="minorHAnsi"/>
          <w:sz w:val="22"/>
          <w:szCs w:val="22"/>
        </w:rPr>
        <w:tab/>
      </w:r>
    </w:p>
    <w:p w:rsidR="00D4547B" w:rsidRPr="00B3736B" w:rsidRDefault="007D132A" w:rsidP="00D4547B">
      <w:pPr>
        <w:tabs>
          <w:tab w:val="left" w:pos="1980"/>
          <w:tab w:val="left" w:pos="5220"/>
        </w:tabs>
        <w:jc w:val="both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NAŠE ZN.:</w:t>
      </w:r>
      <w:r>
        <w:rPr>
          <w:rFonts w:asciiTheme="minorHAnsi" w:hAnsiTheme="minorHAnsi" w:cstheme="minorHAnsi"/>
          <w:sz w:val="22"/>
          <w:szCs w:val="22"/>
        </w:rPr>
        <w:tab/>
      </w:r>
      <w:r w:rsidR="00D4547B" w:rsidRPr="00B3736B">
        <w:rPr>
          <w:sz w:val="22"/>
          <w:szCs w:val="22"/>
        </w:rPr>
        <w:tab/>
      </w:r>
      <w:r w:rsidR="00D4547B">
        <w:rPr>
          <w:sz w:val="22"/>
          <w:szCs w:val="22"/>
        </w:rPr>
        <w:t xml:space="preserve"> </w:t>
      </w:r>
    </w:p>
    <w:p w:rsidR="00D4547B" w:rsidRPr="00A35B2E" w:rsidRDefault="00D4547B" w:rsidP="00D4547B">
      <w:pPr>
        <w:tabs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5B2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</w:p>
    <w:p w:rsidR="00D4547B" w:rsidRPr="00A35B2E" w:rsidRDefault="00D4547B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5B2E">
        <w:rPr>
          <w:rFonts w:asciiTheme="minorHAnsi" w:hAnsiTheme="minorHAnsi" w:cstheme="minorHAnsi"/>
          <w:sz w:val="22"/>
          <w:szCs w:val="22"/>
        </w:rPr>
        <w:t>VYŘIZUJE:</w:t>
      </w:r>
      <w:r w:rsidR="00D94C34">
        <w:rPr>
          <w:rFonts w:asciiTheme="minorHAnsi" w:hAnsiTheme="minorHAnsi" w:cstheme="minorHAnsi"/>
          <w:sz w:val="22"/>
          <w:szCs w:val="22"/>
        </w:rPr>
        <w:tab/>
        <w:t>Bc. Petr Surovka</w:t>
      </w:r>
    </w:p>
    <w:p w:rsidR="00D4547B" w:rsidRPr="00A35B2E" w:rsidRDefault="00D94C34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  <w:t>596 762 640</w:t>
      </w:r>
    </w:p>
    <w:p w:rsidR="00D4547B" w:rsidRPr="00A35B2E" w:rsidRDefault="00D4547B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5B2E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A35B2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D4547B" w:rsidRPr="00A35B2E" w:rsidRDefault="00D94C34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  <w:t>reditel</w:t>
      </w:r>
      <w:r w:rsidR="00D4547B" w:rsidRPr="00A35B2E">
        <w:rPr>
          <w:rFonts w:asciiTheme="minorHAnsi" w:hAnsiTheme="minorHAnsi" w:cstheme="minorHAnsi"/>
          <w:sz w:val="22"/>
          <w:szCs w:val="22"/>
        </w:rPr>
        <w:t>@fontana-po.cz</w:t>
      </w:r>
    </w:p>
    <w:p w:rsidR="00D4547B" w:rsidRPr="00A35B2E" w:rsidRDefault="00D4547B" w:rsidP="00D4547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4547B" w:rsidRPr="00A35B2E" w:rsidRDefault="00D94C34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DATUM:</w:t>
      </w:r>
      <w:r>
        <w:rPr>
          <w:rFonts w:asciiTheme="minorHAnsi" w:hAnsiTheme="minorHAnsi" w:cstheme="minorHAnsi"/>
          <w:sz w:val="22"/>
          <w:szCs w:val="22"/>
        </w:rPr>
        <w:tab/>
      </w:r>
      <w:r w:rsidR="00DC568F">
        <w:rPr>
          <w:rFonts w:asciiTheme="minorHAnsi" w:hAnsiTheme="minorHAnsi" w:cstheme="minorHAnsi"/>
          <w:sz w:val="22"/>
          <w:szCs w:val="22"/>
        </w:rPr>
        <w:t>19</w:t>
      </w:r>
      <w:r w:rsidR="009A5FBB">
        <w:rPr>
          <w:rFonts w:asciiTheme="minorHAnsi" w:hAnsiTheme="minorHAnsi" w:cstheme="minorHAnsi"/>
          <w:sz w:val="22"/>
          <w:szCs w:val="22"/>
        </w:rPr>
        <w:t>. 1</w:t>
      </w:r>
      <w:r w:rsidR="00DC568F">
        <w:rPr>
          <w:rFonts w:asciiTheme="minorHAnsi" w:hAnsiTheme="minorHAnsi" w:cstheme="minorHAnsi"/>
          <w:sz w:val="22"/>
          <w:szCs w:val="22"/>
        </w:rPr>
        <w:t>2</w:t>
      </w:r>
      <w:r w:rsidR="009A5FBB">
        <w:rPr>
          <w:rFonts w:asciiTheme="minorHAnsi" w:hAnsiTheme="minorHAnsi" w:cstheme="minorHAnsi"/>
          <w:sz w:val="22"/>
          <w:szCs w:val="22"/>
        </w:rPr>
        <w:t>. 2017</w:t>
      </w:r>
    </w:p>
    <w:p w:rsidR="00D4547B" w:rsidRPr="00A35B2E" w:rsidRDefault="00D4547B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94C34" w:rsidRDefault="00DC568F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  <w:r w:rsidR="009A5FBB">
        <w:rPr>
          <w:rFonts w:asciiTheme="minorHAnsi" w:hAnsiTheme="minorHAnsi" w:cstheme="minorHAnsi"/>
          <w:b/>
        </w:rPr>
        <w:t xml:space="preserve"> </w:t>
      </w: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p w:rsidR="00DC568F" w:rsidRDefault="00DC568F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Tímto u vás objednáváme níže uvedené zboží: </w:t>
      </w:r>
    </w:p>
    <w:p w:rsidR="003A2DFE" w:rsidRDefault="003A2DFE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3A2DFE" w:rsidRDefault="003A2DFE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Název zboží</w:t>
      </w:r>
      <w:r>
        <w:rPr>
          <w:rFonts w:asciiTheme="minorHAnsi" w:hAnsiTheme="minorHAnsi" w:cstheme="minorHAnsi"/>
        </w:rPr>
        <w:tab/>
      </w:r>
      <w:r w:rsidR="00E004A8">
        <w:rPr>
          <w:rFonts w:asciiTheme="minorHAnsi" w:hAnsiTheme="minorHAnsi" w:cstheme="minorHAnsi"/>
        </w:rPr>
        <w:tab/>
      </w:r>
      <w:r w:rsidR="00E004A8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>počet kusů</w:t>
      </w:r>
      <w:r>
        <w:rPr>
          <w:rFonts w:asciiTheme="minorHAnsi" w:hAnsiTheme="minorHAnsi" w:cstheme="minorHAnsi"/>
        </w:rPr>
        <w:tab/>
        <w:t xml:space="preserve">      </w:t>
      </w:r>
      <w:r w:rsidR="00E004A8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cena za kus</w:t>
      </w:r>
      <w:r w:rsidR="00E004A8">
        <w:rPr>
          <w:rFonts w:asciiTheme="minorHAnsi" w:hAnsiTheme="minorHAnsi" w:cstheme="minorHAnsi"/>
        </w:rPr>
        <w:tab/>
        <w:t>cena celkem</w:t>
      </w:r>
    </w:p>
    <w:p w:rsidR="00DC568F" w:rsidRDefault="00DC568F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DC568F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DC568F">
        <w:rPr>
          <w:rFonts w:asciiTheme="minorHAnsi" w:hAnsiTheme="minorHAnsi" w:cstheme="minorHAnsi"/>
        </w:rPr>
        <w:t xml:space="preserve">ednice </w:t>
      </w:r>
      <w:r>
        <w:rPr>
          <w:rFonts w:asciiTheme="minorHAnsi" w:hAnsiTheme="minorHAnsi" w:cstheme="minorHAnsi"/>
        </w:rPr>
        <w:t>Bosh KGE39DW40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3 ks</w:t>
      </w:r>
      <w:r>
        <w:rPr>
          <w:rFonts w:asciiTheme="minorHAnsi" w:hAnsiTheme="minorHAnsi" w:cstheme="minorHAnsi"/>
        </w:rPr>
        <w:tab/>
      </w:r>
      <w:r w:rsidR="00E004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14 990 Kč</w:t>
      </w:r>
      <w:r w:rsidR="00E004A8">
        <w:rPr>
          <w:rFonts w:asciiTheme="minorHAnsi" w:hAnsiTheme="minorHAnsi" w:cstheme="minorHAnsi"/>
        </w:rPr>
        <w:tab/>
        <w:t>44 970 Kč</w:t>
      </w:r>
    </w:p>
    <w:p w:rsidR="00DC568F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DC568F">
        <w:rPr>
          <w:rFonts w:asciiTheme="minorHAnsi" w:hAnsiTheme="minorHAnsi" w:cstheme="minorHAnsi"/>
        </w:rPr>
        <w:t>ednice Samsung</w:t>
      </w:r>
      <w:r>
        <w:rPr>
          <w:rFonts w:asciiTheme="minorHAnsi" w:hAnsiTheme="minorHAnsi" w:cstheme="minorHAnsi"/>
        </w:rPr>
        <w:t xml:space="preserve"> RB33J3209WW/EF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3 ks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14 990 Kč</w:t>
      </w:r>
      <w:r w:rsidR="00E004A8">
        <w:rPr>
          <w:rFonts w:asciiTheme="minorHAnsi" w:hAnsiTheme="minorHAnsi" w:cstheme="minorHAnsi"/>
        </w:rPr>
        <w:tab/>
        <w:t>44 970 Kč</w:t>
      </w:r>
    </w:p>
    <w:p w:rsidR="003A2DFE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pračka Electrolux PerfectCare 800 EW8H35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 ks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11 990 Kč</w:t>
      </w:r>
      <w:r w:rsidR="00E004A8">
        <w:rPr>
          <w:rFonts w:asciiTheme="minorHAnsi" w:hAnsiTheme="minorHAnsi" w:cstheme="minorHAnsi"/>
        </w:rPr>
        <w:tab/>
        <w:t>11 990 Kč</w:t>
      </w:r>
    </w:p>
    <w:p w:rsidR="003A2DFE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sušička Electrolux PerfectCare 600 EW6F42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 ks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14 990 Kč</w:t>
      </w:r>
      <w:r w:rsidR="00E004A8">
        <w:rPr>
          <w:rFonts w:asciiTheme="minorHAnsi" w:hAnsiTheme="minorHAnsi" w:cstheme="minorHAnsi"/>
        </w:rPr>
        <w:tab/>
        <w:t>14 990 Kč</w:t>
      </w:r>
    </w:p>
    <w:p w:rsidR="003A2DFE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sušička Beko DRY 8506 GXB1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3 ks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13 399 Kč</w:t>
      </w:r>
      <w:r w:rsidR="00E004A8">
        <w:rPr>
          <w:rFonts w:asciiTheme="minorHAnsi" w:hAnsiTheme="minorHAnsi" w:cstheme="minorHAnsi"/>
        </w:rPr>
        <w:tab/>
        <w:t>40 197 Kč</w:t>
      </w:r>
    </w:p>
    <w:p w:rsidR="003A2DFE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myčka Electrolux ESI5545LOX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 ks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12 990 Kč</w:t>
      </w:r>
      <w:r w:rsidR="00E004A8">
        <w:rPr>
          <w:rFonts w:asciiTheme="minorHAnsi" w:hAnsiTheme="minorHAnsi" w:cstheme="minorHAnsi"/>
        </w:rPr>
        <w:tab/>
        <w:t>12 990 Kč</w:t>
      </w:r>
    </w:p>
    <w:p w:rsidR="003A2DFE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myčka Beko DFN 28430 X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 ks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A14907">
        <w:rPr>
          <w:rFonts w:asciiTheme="minorHAnsi" w:hAnsiTheme="minorHAnsi" w:cstheme="minorHAnsi"/>
        </w:rPr>
        <w:t>11 990 Kč</w:t>
      </w:r>
      <w:r w:rsidR="00E004A8">
        <w:rPr>
          <w:rFonts w:asciiTheme="minorHAnsi" w:hAnsiTheme="minorHAnsi" w:cstheme="minorHAnsi"/>
        </w:rPr>
        <w:tab/>
        <w:t>23 980 Kč</w:t>
      </w:r>
    </w:p>
    <w:p w:rsidR="003A2DFE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klávesnice – myš DW 5100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 ks</w:t>
      </w:r>
      <w:r w:rsidR="00A14907">
        <w:rPr>
          <w:rFonts w:asciiTheme="minorHAnsi" w:hAnsiTheme="minorHAnsi" w:cstheme="minorHAnsi"/>
        </w:rPr>
        <w:tab/>
      </w:r>
      <w:r w:rsidR="00A14907">
        <w:rPr>
          <w:rFonts w:asciiTheme="minorHAnsi" w:hAnsiTheme="minorHAnsi" w:cstheme="minorHAnsi"/>
        </w:rPr>
        <w:tab/>
        <w:t>1 049 Kč</w:t>
      </w:r>
      <w:r w:rsidR="00E004A8">
        <w:rPr>
          <w:rFonts w:asciiTheme="minorHAnsi" w:hAnsiTheme="minorHAnsi" w:cstheme="minorHAnsi"/>
        </w:rPr>
        <w:tab/>
        <w:t xml:space="preserve">  2 089 Kč</w:t>
      </w:r>
    </w:p>
    <w:p w:rsidR="009A5FBB" w:rsidRPr="00DC568F" w:rsidRDefault="003A2DFE" w:rsidP="00DC568F">
      <w:pPr>
        <w:pStyle w:val="Odstavecseseznamem"/>
        <w:numPr>
          <w:ilvl w:val="0"/>
          <w:numId w:val="8"/>
        </w:num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rádio Sony CMT-SBT20 </w:t>
      </w:r>
      <w:r w:rsidR="009A5FBB" w:rsidRPr="00DC56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 ks</w:t>
      </w:r>
      <w:r w:rsidR="00E004A8">
        <w:rPr>
          <w:rFonts w:asciiTheme="minorHAnsi" w:hAnsiTheme="minorHAnsi" w:cstheme="minorHAnsi"/>
        </w:rPr>
        <w:tab/>
      </w:r>
      <w:r w:rsidR="00E004A8">
        <w:rPr>
          <w:rFonts w:asciiTheme="minorHAnsi" w:hAnsiTheme="minorHAnsi" w:cstheme="minorHAnsi"/>
        </w:rPr>
        <w:tab/>
        <w:t>2 394 Kč</w:t>
      </w:r>
      <w:r w:rsidR="00E004A8">
        <w:rPr>
          <w:rFonts w:asciiTheme="minorHAnsi" w:hAnsiTheme="minorHAnsi" w:cstheme="minorHAnsi"/>
        </w:rPr>
        <w:tab/>
        <w:t xml:space="preserve">  2 394 Kč</w:t>
      </w:r>
    </w:p>
    <w:p w:rsidR="00E004A8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E004A8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celkem: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198 579 Kč</w:t>
      </w:r>
    </w:p>
    <w:p w:rsidR="00E004A8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9A5FBB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Doprava: zdarma</w:t>
      </w:r>
    </w:p>
    <w:p w:rsidR="00E004A8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E004A8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 dopravy: Fontána, p. o., Celní 409/3, 748 01 Hlučín</w:t>
      </w:r>
    </w:p>
    <w:p w:rsidR="00E004A8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E004A8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Děkuji. </w:t>
      </w:r>
    </w:p>
    <w:p w:rsidR="00E004A8" w:rsidRDefault="00E004A8" w:rsidP="00AC26D1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58189E" w:rsidRPr="0058189E" w:rsidRDefault="0058189E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  <w:r w:rsidRPr="0058189E">
        <w:rPr>
          <w:rFonts w:asciiTheme="minorHAnsi" w:hAnsiTheme="minorHAnsi" w:cstheme="minorHAnsi"/>
        </w:rPr>
        <w:t xml:space="preserve">S pozdravem </w:t>
      </w:r>
    </w:p>
    <w:p w:rsidR="0058189E" w:rsidRPr="0058189E" w:rsidRDefault="0058189E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AC26D1" w:rsidRDefault="00AC26D1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AC26D1" w:rsidRDefault="00AC26D1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AC26D1" w:rsidRDefault="009A5FBB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Petr Surovka</w:t>
      </w:r>
    </w:p>
    <w:p w:rsidR="003E669E" w:rsidRDefault="005818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  <w:r w:rsidRPr="0058189E">
        <w:rPr>
          <w:rFonts w:asciiTheme="minorHAnsi" w:hAnsiTheme="minorHAnsi" w:cstheme="minorHAnsi"/>
        </w:rPr>
        <w:t>ředitel organizace</w:t>
      </w:r>
    </w:p>
    <w:sectPr w:rsidR="003E669E" w:rsidSect="00676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B7" w:rsidRDefault="00C77AB7">
      <w:r>
        <w:separator/>
      </w:r>
    </w:p>
  </w:endnote>
  <w:endnote w:type="continuationSeparator" w:id="0">
    <w:p w:rsidR="00C77AB7" w:rsidRDefault="00C7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42" w:rsidRPr="00676642" w:rsidRDefault="00B9506A" w:rsidP="00F377C3">
    <w:pPr>
      <w:pStyle w:val="Zpat"/>
      <w:pBdr>
        <w:top w:val="single" w:sz="18" w:space="1" w:color="009999"/>
      </w:pBdr>
      <w:tabs>
        <w:tab w:val="clear" w:pos="9072"/>
        <w:tab w:val="left" w:pos="3828"/>
      </w:tabs>
      <w:rPr>
        <w:b/>
        <w:i/>
        <w:smallCaps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Tel.: </w:t>
    </w:r>
    <w:r>
      <w:rPr>
        <w:b/>
        <w:i/>
        <w:smallCaps/>
        <w:color w:val="009999"/>
        <w:sz w:val="20"/>
        <w:szCs w:val="20"/>
      </w:rPr>
      <w:t>596</w:t>
    </w:r>
    <w:r w:rsidRPr="00676642">
      <w:rPr>
        <w:b/>
        <w:i/>
        <w:smallCaps/>
        <w:color w:val="009999"/>
        <w:sz w:val="20"/>
        <w:szCs w:val="20"/>
      </w:rPr>
      <w:t xml:space="preserve"> </w:t>
    </w:r>
    <w:r>
      <w:rPr>
        <w:b/>
        <w:i/>
        <w:smallCaps/>
        <w:color w:val="009999"/>
        <w:sz w:val="20"/>
        <w:szCs w:val="20"/>
      </w:rPr>
      <w:t>762</w:t>
    </w:r>
    <w:r w:rsidRPr="00676642">
      <w:rPr>
        <w:b/>
        <w:i/>
        <w:smallCaps/>
        <w:color w:val="009999"/>
        <w:sz w:val="20"/>
        <w:szCs w:val="20"/>
      </w:rPr>
      <w:t> </w:t>
    </w:r>
    <w:r w:rsidR="0058189E">
      <w:rPr>
        <w:b/>
        <w:i/>
        <w:smallCaps/>
        <w:color w:val="009999"/>
        <w:sz w:val="20"/>
        <w:szCs w:val="20"/>
      </w:rPr>
      <w:t>640</w:t>
    </w:r>
    <w:r w:rsidRPr="00676642">
      <w:rPr>
        <w:b/>
        <w:i/>
        <w:smallCaps/>
        <w:color w:val="009999"/>
        <w:sz w:val="20"/>
        <w:szCs w:val="20"/>
      </w:rPr>
      <w:t xml:space="preserve"> </w:t>
    </w:r>
    <w:r w:rsidRPr="00676642">
      <w:rPr>
        <w:b/>
        <w:i/>
        <w:smallCaps/>
        <w:color w:val="009999"/>
        <w:sz w:val="20"/>
        <w:szCs w:val="20"/>
      </w:rPr>
      <w:tab/>
      <w:t xml:space="preserve"> </w:t>
    </w:r>
    <w:r w:rsidR="0058189E">
      <w:rPr>
        <w:b/>
        <w:i/>
        <w:smallCaps/>
        <w:color w:val="009999"/>
        <w:sz w:val="20"/>
        <w:szCs w:val="20"/>
      </w:rPr>
      <w:t xml:space="preserve">Mobil: </w:t>
    </w:r>
    <w:r w:rsidR="0058189E">
      <w:rPr>
        <w:b/>
        <w:i/>
        <w:smallCaps/>
        <w:color w:val="009999"/>
        <w:sz w:val="20"/>
        <w:szCs w:val="20"/>
      </w:rPr>
      <w:tab/>
      <w:t>731 600 437</w:t>
    </w:r>
    <w:r w:rsidR="0058189E"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ab/>
      <w:t xml:space="preserve"> </w:t>
    </w:r>
    <w:r w:rsidRPr="00676642">
      <w:rPr>
        <w:b/>
        <w:i/>
        <w:smallCaps/>
        <w:color w:val="009999"/>
        <w:sz w:val="20"/>
        <w:szCs w:val="20"/>
      </w:rPr>
      <w:t>IČ: 71</w:t>
    </w:r>
    <w:r>
      <w:rPr>
        <w:b/>
        <w:i/>
        <w:smallCaps/>
        <w:color w:val="009999"/>
        <w:sz w:val="20"/>
        <w:szCs w:val="20"/>
      </w:rPr>
      <w:t>197044</w:t>
    </w:r>
    <w:r w:rsidRPr="00676642">
      <w:rPr>
        <w:b/>
        <w:i/>
        <w:color w:val="009999"/>
        <w:sz w:val="20"/>
        <w:szCs w:val="20"/>
      </w:rPr>
      <w:t xml:space="preserve"> </w:t>
    </w:r>
    <w:r>
      <w:rPr>
        <w:b/>
        <w:i/>
        <w:color w:val="009999"/>
        <w:sz w:val="20"/>
        <w:szCs w:val="20"/>
      </w:rPr>
      <w:t xml:space="preserve">                                            </w:t>
    </w:r>
  </w:p>
  <w:p w:rsidR="00676642" w:rsidRPr="00DC56C7" w:rsidRDefault="00B9506A" w:rsidP="00676642">
    <w:pPr>
      <w:pStyle w:val="Zpat"/>
      <w:pBdr>
        <w:top w:val="single" w:sz="18" w:space="1" w:color="009999"/>
      </w:pBdr>
      <w:tabs>
        <w:tab w:val="left" w:pos="3828"/>
      </w:tabs>
      <w:rPr>
        <w:b/>
        <w:i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Bankovní spojení                                           </w:t>
    </w:r>
    <w:r w:rsidRPr="00676642"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>UniCredit Bank</w:t>
    </w:r>
    <w:r>
      <w:rPr>
        <w:b/>
        <w:i/>
        <w:smallCaps/>
        <w:color w:val="009999"/>
        <w:sz w:val="20"/>
        <w:szCs w:val="20"/>
      </w:rPr>
      <w:tab/>
    </w:r>
    <w:r w:rsidRPr="00676642">
      <w:rPr>
        <w:b/>
        <w:i/>
        <w:color w:val="009999"/>
        <w:sz w:val="20"/>
        <w:szCs w:val="20"/>
      </w:rPr>
      <w:t xml:space="preserve">                    </w:t>
    </w:r>
    <w:r>
      <w:rPr>
        <w:b/>
        <w:i/>
        <w:color w:val="009999"/>
        <w:sz w:val="20"/>
        <w:szCs w:val="20"/>
      </w:rPr>
      <w:t xml:space="preserve">          Č. ú.</w:t>
    </w:r>
    <w:r w:rsidRPr="00676642">
      <w:rPr>
        <w:b/>
        <w:i/>
        <w:color w:val="009999"/>
        <w:sz w:val="20"/>
        <w:szCs w:val="20"/>
      </w:rPr>
      <w:t xml:space="preserve">: </w:t>
    </w:r>
    <w:r>
      <w:rPr>
        <w:b/>
        <w:i/>
        <w:color w:val="009999"/>
        <w:sz w:val="20"/>
        <w:szCs w:val="20"/>
      </w:rPr>
      <w:t>2112005497/27</w:t>
    </w:r>
    <w:r w:rsidRPr="00676642">
      <w:rPr>
        <w:b/>
        <w:i/>
        <w:color w:val="009999"/>
        <w:sz w:val="20"/>
        <w:szCs w:val="20"/>
      </w:rPr>
      <w:t>00</w:t>
    </w:r>
    <w:r w:rsidRPr="00676642">
      <w:rPr>
        <w:b/>
        <w:i/>
        <w:color w:val="009999"/>
        <w:sz w:val="20"/>
        <w:szCs w:val="20"/>
      </w:rPr>
      <w:tab/>
    </w:r>
  </w:p>
  <w:p w:rsidR="00676642" w:rsidRPr="00676642" w:rsidRDefault="00B9506A" w:rsidP="00CD5474">
    <w:pPr>
      <w:pStyle w:val="Zpat"/>
      <w:pBdr>
        <w:top w:val="single" w:sz="18" w:space="1" w:color="009999"/>
      </w:pBdr>
      <w:tabs>
        <w:tab w:val="clear" w:pos="9072"/>
        <w:tab w:val="left" w:pos="3828"/>
        <w:tab w:val="right" w:pos="7513"/>
      </w:tabs>
      <w:rPr>
        <w:b/>
        <w:i/>
        <w:smallCaps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E-mail: </w:t>
    </w:r>
    <w:hyperlink r:id="rId1" w:history="1">
      <w:r w:rsidR="0058189E" w:rsidRPr="002757DA">
        <w:rPr>
          <w:rStyle w:val="Hypertextovodkaz"/>
          <w:b/>
          <w:i/>
          <w:sz w:val="20"/>
          <w:szCs w:val="20"/>
        </w:rPr>
        <w:t>reditel@fontana-po.cz</w:t>
      </w:r>
    </w:hyperlink>
    <w:r w:rsidRPr="00676642">
      <w:rPr>
        <w:color w:val="009999"/>
        <w:sz w:val="20"/>
        <w:szCs w:val="20"/>
      </w:rPr>
      <w:t xml:space="preserve">         </w:t>
    </w:r>
    <w:r w:rsidRPr="00676642">
      <w:rPr>
        <w:color w:val="009999"/>
        <w:sz w:val="20"/>
        <w:szCs w:val="20"/>
      </w:rPr>
      <w:tab/>
    </w:r>
    <w:r w:rsidRPr="00676642">
      <w:rPr>
        <w:b/>
        <w:i/>
        <w:color w:val="009999"/>
        <w:sz w:val="20"/>
        <w:szCs w:val="20"/>
      </w:rPr>
      <w:t>WEB</w:t>
    </w:r>
    <w:r w:rsidRPr="00676642">
      <w:rPr>
        <w:color w:val="009999"/>
        <w:sz w:val="20"/>
        <w:szCs w:val="20"/>
      </w:rPr>
      <w:t xml:space="preserve">: </w:t>
    </w:r>
    <w:hyperlink r:id="rId2" w:history="1">
      <w:r w:rsidRPr="00F82D36">
        <w:rPr>
          <w:rStyle w:val="Hypertextovodkaz"/>
          <w:sz w:val="20"/>
          <w:szCs w:val="20"/>
        </w:rPr>
        <w:t>www.fontana-po.cz</w:t>
      </w:r>
    </w:hyperlink>
    <w:r w:rsidRPr="00676642">
      <w:rPr>
        <w:color w:val="009999"/>
        <w:sz w:val="20"/>
        <w:szCs w:val="20"/>
      </w:rPr>
      <w:t xml:space="preserve"> </w:t>
    </w:r>
    <w:r>
      <w:rPr>
        <w:color w:val="009999"/>
        <w:sz w:val="20"/>
        <w:szCs w:val="20"/>
      </w:rPr>
      <w:tab/>
    </w:r>
    <w:r w:rsidRPr="007720B2">
      <w:rPr>
        <w:smallCaps/>
        <w:color w:val="009999"/>
        <w:sz w:val="20"/>
        <w:szCs w:val="20"/>
      </w:rPr>
      <w:t xml:space="preserve">                          </w:t>
    </w:r>
    <w:r>
      <w:rPr>
        <w:smallCaps/>
        <w:color w:val="009999"/>
        <w:sz w:val="20"/>
        <w:szCs w:val="20"/>
      </w:rPr>
      <w:t xml:space="preserve">  </w:t>
    </w:r>
    <w:r w:rsidRPr="007720B2">
      <w:rPr>
        <w:b/>
        <w:i/>
        <w:smallCaps/>
        <w:color w:val="009999"/>
        <w:sz w:val="20"/>
        <w:szCs w:val="20"/>
      </w:rPr>
      <w:t>DATOVÁ SCHRÁNKA</w:t>
    </w:r>
    <w:r>
      <w:rPr>
        <w:b/>
        <w:i/>
        <w:color w:val="009999"/>
        <w:sz w:val="20"/>
        <w:szCs w:val="20"/>
      </w:rPr>
      <w:t>: xinkkcp</w:t>
    </w:r>
  </w:p>
  <w:p w:rsidR="00116DE6" w:rsidRDefault="00C77A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B7" w:rsidRDefault="00C77AB7">
      <w:r>
        <w:separator/>
      </w:r>
    </w:p>
  </w:footnote>
  <w:footnote w:type="continuationSeparator" w:id="0">
    <w:p w:rsidR="00C77AB7" w:rsidRDefault="00C7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C6" w:rsidRPr="00664A16" w:rsidRDefault="00C77AB7" w:rsidP="005D50C6">
    <w:pPr>
      <w:pStyle w:val="Zhlav"/>
      <w:ind w:left="-180"/>
      <w:jc w:val="center"/>
      <w:rPr>
        <w:b/>
        <w:i/>
        <w:color w:val="009999"/>
        <w:sz w:val="28"/>
        <w:szCs w:val="28"/>
      </w:rPr>
    </w:pPr>
  </w:p>
  <w:p w:rsidR="005D50C6" w:rsidRPr="00664A16" w:rsidRDefault="00B9506A" w:rsidP="00362F4D">
    <w:pPr>
      <w:pStyle w:val="Zhlav"/>
      <w:ind w:left="-180"/>
      <w:jc w:val="center"/>
      <w:rPr>
        <w:b/>
        <w:i/>
        <w:color w:val="009999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F1823CA" wp14:editId="0C21EFC7">
          <wp:simplePos x="0" y="0"/>
          <wp:positionH relativeFrom="column">
            <wp:posOffset>4863465</wp:posOffset>
          </wp:positionH>
          <wp:positionV relativeFrom="paragraph">
            <wp:posOffset>130810</wp:posOffset>
          </wp:positionV>
          <wp:extent cx="1526540" cy="667385"/>
          <wp:effectExtent l="0" t="0" r="0" b="0"/>
          <wp:wrapNone/>
          <wp:docPr id="2" name="Obrázek 2" descr="cid:image001.png@01D081A0.ACD69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081A0.ACD69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F84E48" wp14:editId="2CDFE158">
          <wp:simplePos x="0" y="0"/>
          <wp:positionH relativeFrom="margin">
            <wp:align>left</wp:align>
          </wp:positionH>
          <wp:positionV relativeFrom="paragraph">
            <wp:posOffset>117475</wp:posOffset>
          </wp:positionV>
          <wp:extent cx="1391285" cy="838200"/>
          <wp:effectExtent l="0" t="0" r="0" b="0"/>
          <wp:wrapNone/>
          <wp:docPr id="1" name="Obrázek 1" descr="logo_dlou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louh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A16">
      <w:rPr>
        <w:b/>
        <w:i/>
        <w:color w:val="009999"/>
        <w:sz w:val="36"/>
        <w:szCs w:val="36"/>
      </w:rPr>
      <w:t>Fontána, příspěvková organizace</w:t>
    </w:r>
  </w:p>
  <w:p w:rsidR="005D50C6" w:rsidRPr="00664A16" w:rsidRDefault="00B9506A" w:rsidP="00362F4D">
    <w:pPr>
      <w:pStyle w:val="Zhlav"/>
      <w:tabs>
        <w:tab w:val="left" w:pos="645"/>
        <w:tab w:val="center" w:pos="4446"/>
      </w:tabs>
      <w:ind w:left="-180"/>
      <w:jc w:val="center"/>
      <w:rPr>
        <w:b/>
        <w:i/>
        <w:color w:val="009999"/>
        <w:sz w:val="32"/>
        <w:szCs w:val="32"/>
      </w:rPr>
    </w:pPr>
    <w:r w:rsidRPr="00664A16">
      <w:rPr>
        <w:b/>
        <w:i/>
        <w:color w:val="009999"/>
        <w:sz w:val="32"/>
        <w:szCs w:val="32"/>
      </w:rPr>
      <w:t>Celní 409/3</w:t>
    </w:r>
  </w:p>
  <w:p w:rsidR="005D50C6" w:rsidRPr="00664A16" w:rsidRDefault="00B9506A" w:rsidP="00362F4D">
    <w:pPr>
      <w:pStyle w:val="Zhlav"/>
      <w:pBdr>
        <w:bottom w:val="single" w:sz="18" w:space="1" w:color="009999"/>
      </w:pBdr>
      <w:tabs>
        <w:tab w:val="clear" w:pos="4536"/>
        <w:tab w:val="clear" w:pos="9072"/>
        <w:tab w:val="center" w:pos="9923"/>
      </w:tabs>
      <w:jc w:val="center"/>
      <w:rPr>
        <w:b/>
        <w:i/>
        <w:color w:val="009999"/>
        <w:sz w:val="32"/>
        <w:szCs w:val="32"/>
      </w:rPr>
    </w:pPr>
    <w:r w:rsidRPr="00664A16">
      <w:rPr>
        <w:b/>
        <w:i/>
        <w:color w:val="009999"/>
        <w:sz w:val="32"/>
        <w:szCs w:val="32"/>
      </w:rPr>
      <w:t>748 01 Hlučín</w:t>
    </w:r>
  </w:p>
  <w:p w:rsidR="005D50C6" w:rsidRPr="00664A16" w:rsidRDefault="00C77AB7" w:rsidP="005D50C6">
    <w:pPr>
      <w:pStyle w:val="Zhlav"/>
      <w:pBdr>
        <w:bottom w:val="single" w:sz="18" w:space="1" w:color="009999"/>
      </w:pBdr>
      <w:tabs>
        <w:tab w:val="clear" w:pos="4536"/>
        <w:tab w:val="clear" w:pos="9072"/>
        <w:tab w:val="center" w:pos="9923"/>
      </w:tabs>
      <w:jc w:val="center"/>
      <w:rPr>
        <w:b/>
        <w:i/>
        <w:color w:val="009999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7F6"/>
    <w:multiLevelType w:val="hybridMultilevel"/>
    <w:tmpl w:val="F46C56BA"/>
    <w:lvl w:ilvl="0" w:tplc="A3DCC06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3631"/>
    <w:multiLevelType w:val="hybridMultilevel"/>
    <w:tmpl w:val="2A265944"/>
    <w:lvl w:ilvl="0" w:tplc="F9E0B57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5628"/>
    <w:multiLevelType w:val="hybridMultilevel"/>
    <w:tmpl w:val="576406B0"/>
    <w:lvl w:ilvl="0" w:tplc="64DA8A68">
      <w:start w:val="1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DCB5119"/>
    <w:multiLevelType w:val="hybridMultilevel"/>
    <w:tmpl w:val="FFDC68C0"/>
    <w:lvl w:ilvl="0" w:tplc="BB7AAD9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32E9A"/>
    <w:multiLevelType w:val="hybridMultilevel"/>
    <w:tmpl w:val="CD3E7568"/>
    <w:lvl w:ilvl="0" w:tplc="40F67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730A8"/>
    <w:multiLevelType w:val="hybridMultilevel"/>
    <w:tmpl w:val="BD8EA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975C6"/>
    <w:multiLevelType w:val="hybridMultilevel"/>
    <w:tmpl w:val="515CB2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2386B"/>
    <w:multiLevelType w:val="hybridMultilevel"/>
    <w:tmpl w:val="F6608368"/>
    <w:lvl w:ilvl="0" w:tplc="B410749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3"/>
    <w:rsid w:val="000118FE"/>
    <w:rsid w:val="0004780B"/>
    <w:rsid w:val="00052BA8"/>
    <w:rsid w:val="001D10DC"/>
    <w:rsid w:val="0021476E"/>
    <w:rsid w:val="0027626B"/>
    <w:rsid w:val="002815A7"/>
    <w:rsid w:val="003500B8"/>
    <w:rsid w:val="003A1F74"/>
    <w:rsid w:val="003A2DFE"/>
    <w:rsid w:val="003E669E"/>
    <w:rsid w:val="004A2D7F"/>
    <w:rsid w:val="004E67A1"/>
    <w:rsid w:val="0053439A"/>
    <w:rsid w:val="0058189E"/>
    <w:rsid w:val="00677681"/>
    <w:rsid w:val="006A1B27"/>
    <w:rsid w:val="006B41CF"/>
    <w:rsid w:val="006D732D"/>
    <w:rsid w:val="00743CC8"/>
    <w:rsid w:val="00777B46"/>
    <w:rsid w:val="007B2E4B"/>
    <w:rsid w:val="007D132A"/>
    <w:rsid w:val="0080564F"/>
    <w:rsid w:val="0081451F"/>
    <w:rsid w:val="00851516"/>
    <w:rsid w:val="008637D4"/>
    <w:rsid w:val="0092599D"/>
    <w:rsid w:val="009A5FBB"/>
    <w:rsid w:val="00A14907"/>
    <w:rsid w:val="00A854AD"/>
    <w:rsid w:val="00AC26D1"/>
    <w:rsid w:val="00AD4D68"/>
    <w:rsid w:val="00B9506A"/>
    <w:rsid w:val="00BA6ECE"/>
    <w:rsid w:val="00C04ED6"/>
    <w:rsid w:val="00C15BDE"/>
    <w:rsid w:val="00C15EA3"/>
    <w:rsid w:val="00C36E3E"/>
    <w:rsid w:val="00C77AB7"/>
    <w:rsid w:val="00D3623A"/>
    <w:rsid w:val="00D4208B"/>
    <w:rsid w:val="00D43503"/>
    <w:rsid w:val="00D4547B"/>
    <w:rsid w:val="00D609CE"/>
    <w:rsid w:val="00D94C34"/>
    <w:rsid w:val="00DB5F89"/>
    <w:rsid w:val="00DC568F"/>
    <w:rsid w:val="00E004A8"/>
    <w:rsid w:val="00E21D91"/>
    <w:rsid w:val="00E24669"/>
    <w:rsid w:val="00E54E49"/>
    <w:rsid w:val="00EB27AD"/>
    <w:rsid w:val="00EC3F2B"/>
    <w:rsid w:val="00EE139A"/>
    <w:rsid w:val="00EF2315"/>
    <w:rsid w:val="00F53DF7"/>
    <w:rsid w:val="00F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94688-ADB3-468E-8F14-0918724E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43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35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43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35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4350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43503"/>
    <w:pPr>
      <w:spacing w:before="100" w:beforeAutospacing="1" w:after="100" w:afterAutospacing="1"/>
    </w:pPr>
    <w:rPr>
      <w:rFonts w:eastAsiaTheme="minorHAnsi"/>
    </w:rPr>
  </w:style>
  <w:style w:type="paragraph" w:styleId="Odstavecseseznamem">
    <w:name w:val="List Paragraph"/>
    <w:basedOn w:val="Normln"/>
    <w:uiPriority w:val="34"/>
    <w:qFormat/>
    <w:rsid w:val="00AD4D68"/>
    <w:pPr>
      <w:ind w:left="720"/>
      <w:contextualSpacing/>
    </w:pPr>
  </w:style>
  <w:style w:type="table" w:styleId="Mkatabulky">
    <w:name w:val="Table Grid"/>
    <w:basedOn w:val="Normlntabulka"/>
    <w:uiPriority w:val="39"/>
    <w:rsid w:val="0028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69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0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0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tana-po.cz" TargetMode="External"/><Relationship Id="rId1" Type="http://schemas.openxmlformats.org/officeDocument/2006/relationships/hyperlink" Target="mailto:reditel@fontana-p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09492.DA329AF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jpg@01CFBACC.14F0E4E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sopracovnice1</dc:creator>
  <cp:keywords/>
  <dc:description/>
  <cp:lastModifiedBy>Reditel</cp:lastModifiedBy>
  <cp:revision>2</cp:revision>
  <cp:lastPrinted>2017-12-20T06:51:00Z</cp:lastPrinted>
  <dcterms:created xsi:type="dcterms:W3CDTF">2017-12-20T17:07:00Z</dcterms:created>
  <dcterms:modified xsi:type="dcterms:W3CDTF">2017-12-20T17:07:00Z</dcterms:modified>
</cp:coreProperties>
</file>