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68" w:rsidRPr="00CD644E" w:rsidRDefault="00106843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 xml:space="preserve">Příloha č. </w:t>
      </w:r>
      <w:r w:rsidR="000F7B12">
        <w:rPr>
          <w:rFonts w:ascii="Arial" w:hAnsi="Arial" w:cs="Arial"/>
          <w:b/>
          <w:sz w:val="36"/>
          <w:szCs w:val="36"/>
        </w:rPr>
        <w:t>7</w:t>
      </w:r>
    </w:p>
    <w:p w:rsidR="00102BFA" w:rsidRDefault="00102BFA" w:rsidP="00144268">
      <w:pPr>
        <w:pStyle w:val="P-NORMAL-TEXT"/>
        <w:rPr>
          <w:rFonts w:cs="Tahoma"/>
          <w:iCs/>
        </w:rPr>
      </w:pPr>
    </w:p>
    <w:p w:rsidR="00D95171" w:rsidRPr="00CD644E" w:rsidRDefault="00D95171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>Specifikace připojení provozoven Partner do Datové sítě České pošty, s.p. (DSČP)  – vnitropodnikového Intranetu</w:t>
      </w:r>
    </w:p>
    <w:p w:rsidR="00D95171" w:rsidRDefault="00D95171" w:rsidP="00CD644E">
      <w:pPr>
        <w:spacing w:line="360" w:lineRule="auto"/>
        <w:rPr>
          <w:b/>
          <w:u w:val="single"/>
        </w:rPr>
      </w:pPr>
      <w:bookmarkStart w:id="0" w:name="_GoBack"/>
      <w:bookmarkEnd w:id="0"/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 xml:space="preserve">Připojení do DSČP je nezbytnou podmínkou pro provoz </w:t>
      </w:r>
      <w:r>
        <w:rPr>
          <w:rFonts w:ascii="Tahoma" w:hAnsi="Tahoma" w:cs="Tahoma"/>
          <w:sz w:val="20"/>
          <w:szCs w:val="20"/>
        </w:rPr>
        <w:t>provozovny</w:t>
      </w:r>
      <w:r w:rsidRPr="00D95171">
        <w:rPr>
          <w:rFonts w:ascii="Tahoma" w:hAnsi="Tahoma" w:cs="Tahoma"/>
          <w:sz w:val="20"/>
          <w:szCs w:val="20"/>
        </w:rPr>
        <w:t xml:space="preserve"> Partner.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>Připojení musí odpovídat technickým a bezpečnostním požadavkům ICT České pošty, s.p.</w:t>
      </w:r>
      <w:r w:rsidR="00903A8C">
        <w:rPr>
          <w:rFonts w:ascii="Tahoma" w:hAnsi="Tahoma" w:cs="Tahoma"/>
          <w:sz w:val="20"/>
          <w:szCs w:val="20"/>
        </w:rPr>
        <w:t xml:space="preserve"> 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F668D9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>Technické parametry přípojky:</w:t>
      </w:r>
    </w:p>
    <w:p w:rsidR="00D95171" w:rsidRPr="00F668D9" w:rsidRDefault="00D95171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 xml:space="preserve">připojení </w:t>
      </w:r>
      <w:r w:rsidR="00F668D9" w:rsidRPr="00F668D9">
        <w:rPr>
          <w:rFonts w:ascii="Tahoma" w:hAnsi="Tahoma" w:cs="Tahoma"/>
          <w:sz w:val="20"/>
          <w:szCs w:val="20"/>
        </w:rPr>
        <w:t xml:space="preserve">do Internetu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preferované připojení - synchronní připojení s min. rychlostí 1Mb/s typu SDSL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technické minimum připojení - asynchronní připojení s min. rychlostí 2Mbps/256kbps typu ADSL</w:t>
      </w:r>
    </w:p>
    <w:p w:rsidR="00F668D9" w:rsidRPr="00F668D9" w:rsidRDefault="00F668D9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bCs/>
          <w:spacing w:val="-2"/>
          <w:sz w:val="20"/>
          <w:szCs w:val="20"/>
        </w:rPr>
        <w:t>rozhraní Ethernet UTP 10Base-T/100Base-TX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staticky přidělená</w:t>
      </w:r>
      <w:r w:rsidR="00F668D9">
        <w:rPr>
          <w:rFonts w:ascii="Tahoma" w:hAnsi="Tahoma" w:cs="Tahoma"/>
          <w:iCs/>
          <w:sz w:val="20"/>
          <w:szCs w:val="20"/>
        </w:rPr>
        <w:t>, neměnná</w:t>
      </w:r>
      <w:r w:rsidRPr="003A7616">
        <w:rPr>
          <w:rFonts w:ascii="Tahoma" w:hAnsi="Tahoma" w:cs="Tahoma"/>
          <w:iCs/>
          <w:sz w:val="20"/>
          <w:szCs w:val="20"/>
        </w:rPr>
        <w:t xml:space="preserve"> veřejná IP adresa od poskytovatele internetového připojení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koncové zařízení uživatele (Zástupce) – směrovač typu Cisco (dodá ČP)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komunikace mezi koncovým za</w:t>
      </w:r>
      <w:r w:rsidR="00AA2295">
        <w:rPr>
          <w:rFonts w:ascii="Tahoma" w:hAnsi="Tahoma" w:cs="Tahoma"/>
          <w:iCs/>
          <w:sz w:val="20"/>
          <w:szCs w:val="20"/>
        </w:rPr>
        <w:t>ř</w:t>
      </w:r>
      <w:r w:rsidRPr="003A7616">
        <w:rPr>
          <w:rFonts w:ascii="Tahoma" w:hAnsi="Tahoma" w:cs="Tahoma"/>
          <w:iCs/>
          <w:sz w:val="20"/>
          <w:szCs w:val="20"/>
        </w:rPr>
        <w:t>ízením uživatele (Zástupce) a Internetem nesmí být žádným způsobem omezován</w:t>
      </w:r>
      <w:r w:rsidR="00F668D9">
        <w:rPr>
          <w:rFonts w:ascii="Tahoma" w:hAnsi="Tahoma" w:cs="Tahoma"/>
          <w:iCs/>
          <w:sz w:val="20"/>
          <w:szCs w:val="20"/>
        </w:rPr>
        <w:t xml:space="preserve">a, </w:t>
      </w:r>
      <w:r w:rsidRPr="003A7616">
        <w:rPr>
          <w:rFonts w:ascii="Tahoma" w:hAnsi="Tahoma" w:cs="Tahoma"/>
          <w:iCs/>
          <w:sz w:val="20"/>
          <w:szCs w:val="20"/>
        </w:rPr>
        <w:t>filtrována</w:t>
      </w:r>
      <w:r w:rsidR="00F668D9">
        <w:rPr>
          <w:rFonts w:ascii="Tahoma" w:hAnsi="Tahoma" w:cs="Tahoma"/>
          <w:iCs/>
          <w:sz w:val="20"/>
          <w:szCs w:val="20"/>
        </w:rPr>
        <w:t xml:space="preserve"> nebo modifikována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minimální zaručená průchodnost (rychlost) spojení do Internetu - 512kb/s</w:t>
      </w:r>
    </w:p>
    <w:p w:rsidR="00F668D9" w:rsidRPr="00F668D9" w:rsidRDefault="00F668D9" w:rsidP="00144268">
      <w:pPr>
        <w:pStyle w:val="P-NORMAL-TEXT"/>
        <w:rPr>
          <w:rFonts w:cs="Tahoma"/>
          <w:iCs/>
        </w:rPr>
      </w:pPr>
    </w:p>
    <w:sectPr w:rsidR="00F668D9" w:rsidRPr="00F668D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37" w:rsidRDefault="00CF3537" w:rsidP="00E26E3A">
      <w:pPr>
        <w:spacing w:line="240" w:lineRule="auto"/>
      </w:pPr>
      <w:r>
        <w:separator/>
      </w:r>
    </w:p>
  </w:endnote>
  <w:endnote w:type="continuationSeparator" w:id="0">
    <w:p w:rsidR="00CF3537" w:rsidRDefault="00CF353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A7616">
      <w:fldChar w:fldCharType="begin"/>
    </w:r>
    <w:r w:rsidR="004D0FD7">
      <w:instrText xml:space="preserve"> PAGE  \* Arabic  \* MERGEFORMAT </w:instrText>
    </w:r>
    <w:r w:rsidR="003A7616">
      <w:fldChar w:fldCharType="separate"/>
    </w:r>
    <w:r w:rsidR="00C67825">
      <w:rPr>
        <w:noProof/>
      </w:rPr>
      <w:t>1</w:t>
    </w:r>
    <w:r w:rsidR="003A7616">
      <w:rPr>
        <w:noProof/>
      </w:rPr>
      <w:fldChar w:fldCharType="end"/>
    </w:r>
    <w:r w:rsidR="004A6877">
      <w:t>/</w:t>
    </w:r>
    <w:fldSimple w:instr=" NUMPAGES  \* Arabic  \* MERGEFORMAT ">
      <w:r w:rsidR="00C67825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37" w:rsidRDefault="00CF3537" w:rsidP="00E26E3A">
      <w:pPr>
        <w:spacing w:line="240" w:lineRule="auto"/>
      </w:pPr>
      <w:r>
        <w:separator/>
      </w:r>
    </w:p>
  </w:footnote>
  <w:footnote w:type="continuationSeparator" w:id="0">
    <w:p w:rsidR="00CF3537" w:rsidRDefault="00CF353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Pr="000B4507" w:rsidRDefault="00144268" w:rsidP="007772D5">
    <w:pPr>
      <w:pStyle w:val="Zhlav"/>
      <w:tabs>
        <w:tab w:val="center" w:pos="1707"/>
      </w:tabs>
      <w:ind w:left="1701"/>
      <w:rPr>
        <w:rFonts w:asciiTheme="minorHAnsi" w:hAnsiTheme="minorHAnsi"/>
        <w:b/>
      </w:rPr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DFF5938" wp14:editId="080E9F1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7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3FA5AA6" wp14:editId="2674609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8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59AAED07" wp14:editId="0D5413C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9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7772D5">
      <w:rPr>
        <w:rFonts w:asciiTheme="minorHAnsi" w:hAnsiTheme="minorHAnsi"/>
      </w:rPr>
      <w:t>Příloha č. 7</w:t>
    </w:r>
    <w:r w:rsidR="007772D5" w:rsidRPr="000B4507">
      <w:rPr>
        <w:rFonts w:asciiTheme="minorHAnsi" w:hAnsiTheme="minorHAnsi"/>
      </w:rPr>
      <w:t xml:space="preserve"> </w:t>
    </w:r>
    <w:r w:rsidR="007772D5" w:rsidRPr="000B4507">
      <w:rPr>
        <w:rFonts w:asciiTheme="minorHAnsi" w:hAnsiTheme="minorHAnsi" w:cs="Arial"/>
        <w:noProof/>
      </w:rPr>
      <w:t>Smlouvy o zajištění služeb pro Českou poštu, s.p.</w:t>
    </w:r>
    <w:r w:rsidR="007772D5" w:rsidRPr="000B4507">
      <w:rPr>
        <w:rFonts w:asciiTheme="minorHAnsi" w:hAnsiTheme="minorHAnsi" w:cs="Arial"/>
        <w:noProof/>
      </w:rPr>
      <w:br/>
    </w:r>
    <w:r w:rsidR="007772D5">
      <w:rPr>
        <w:rFonts w:asciiTheme="minorHAnsi" w:hAnsiTheme="minorHAnsi"/>
      </w:rPr>
      <w:t xml:space="preserve">č. </w:t>
    </w:r>
    <w:r w:rsidR="00C67825">
      <w:rPr>
        <w:rFonts w:asciiTheme="minorHAnsi" w:hAnsiTheme="minorHAnsi"/>
      </w:rPr>
      <w:t>2017 /26394</w:t>
    </w:r>
    <w:r w:rsidR="007772D5">
      <w:rPr>
        <w:rFonts w:asciiTheme="minorHAnsi" w:hAnsiTheme="minorHAnsi"/>
      </w:rPr>
      <w:br/>
    </w:r>
    <w:r w:rsidR="007772D5" w:rsidRPr="000B4507">
      <w:rPr>
        <w:rFonts w:asciiTheme="minorHAnsi" w:hAnsiTheme="minorHAnsi"/>
        <w:b/>
      </w:rPr>
      <w:t>Specifikace připojení provozoven Partner do Datové sítě České pošty, s.p.</w:t>
    </w:r>
  </w:p>
  <w:p w:rsidR="001F741B" w:rsidRPr="00E253F5" w:rsidRDefault="001F741B" w:rsidP="007772D5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593394"/>
    <w:multiLevelType w:val="hybridMultilevel"/>
    <w:tmpl w:val="704CB578"/>
    <w:lvl w:ilvl="0" w:tplc="A700149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342D9"/>
    <w:rsid w:val="00040E78"/>
    <w:rsid w:val="000450C8"/>
    <w:rsid w:val="00046655"/>
    <w:rsid w:val="0005768F"/>
    <w:rsid w:val="00067E9D"/>
    <w:rsid w:val="000703B6"/>
    <w:rsid w:val="000723F4"/>
    <w:rsid w:val="00073A89"/>
    <w:rsid w:val="00085008"/>
    <w:rsid w:val="00085195"/>
    <w:rsid w:val="000929B6"/>
    <w:rsid w:val="00096033"/>
    <w:rsid w:val="000A0541"/>
    <w:rsid w:val="000A0583"/>
    <w:rsid w:val="000B0498"/>
    <w:rsid w:val="000B6BD3"/>
    <w:rsid w:val="000C7110"/>
    <w:rsid w:val="000D426F"/>
    <w:rsid w:val="000F5DA9"/>
    <w:rsid w:val="000F7B12"/>
    <w:rsid w:val="00102BFA"/>
    <w:rsid w:val="00106843"/>
    <w:rsid w:val="00113956"/>
    <w:rsid w:val="00135EB8"/>
    <w:rsid w:val="00144268"/>
    <w:rsid w:val="00145CB5"/>
    <w:rsid w:val="00160A8C"/>
    <w:rsid w:val="00165DBE"/>
    <w:rsid w:val="00171DE6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54604"/>
    <w:rsid w:val="00271EEE"/>
    <w:rsid w:val="00284F44"/>
    <w:rsid w:val="002864E3"/>
    <w:rsid w:val="002B3C75"/>
    <w:rsid w:val="002B474E"/>
    <w:rsid w:val="002B7B70"/>
    <w:rsid w:val="002C2D33"/>
    <w:rsid w:val="002C6A2A"/>
    <w:rsid w:val="002C70AF"/>
    <w:rsid w:val="002C74FD"/>
    <w:rsid w:val="002D130E"/>
    <w:rsid w:val="002F5E86"/>
    <w:rsid w:val="00305F11"/>
    <w:rsid w:val="00306AF3"/>
    <w:rsid w:val="0032736C"/>
    <w:rsid w:val="00333A09"/>
    <w:rsid w:val="00365AB2"/>
    <w:rsid w:val="00383214"/>
    <w:rsid w:val="00391423"/>
    <w:rsid w:val="00391602"/>
    <w:rsid w:val="003920D7"/>
    <w:rsid w:val="003A7616"/>
    <w:rsid w:val="003B1846"/>
    <w:rsid w:val="003B44EA"/>
    <w:rsid w:val="003B5702"/>
    <w:rsid w:val="003C44B9"/>
    <w:rsid w:val="003D07CD"/>
    <w:rsid w:val="003E519E"/>
    <w:rsid w:val="003E7523"/>
    <w:rsid w:val="003F06D8"/>
    <w:rsid w:val="00404761"/>
    <w:rsid w:val="00407D66"/>
    <w:rsid w:val="00425B2F"/>
    <w:rsid w:val="00425F5F"/>
    <w:rsid w:val="00431598"/>
    <w:rsid w:val="00445A9E"/>
    <w:rsid w:val="004515F0"/>
    <w:rsid w:val="00473186"/>
    <w:rsid w:val="004A378D"/>
    <w:rsid w:val="004A4671"/>
    <w:rsid w:val="004A56A7"/>
    <w:rsid w:val="004A6877"/>
    <w:rsid w:val="004C7405"/>
    <w:rsid w:val="004D0FD7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5334"/>
    <w:rsid w:val="0054094C"/>
    <w:rsid w:val="00541AC5"/>
    <w:rsid w:val="005426B5"/>
    <w:rsid w:val="0057521C"/>
    <w:rsid w:val="005767E1"/>
    <w:rsid w:val="00576884"/>
    <w:rsid w:val="00581C40"/>
    <w:rsid w:val="005B1137"/>
    <w:rsid w:val="005B1149"/>
    <w:rsid w:val="005B69D1"/>
    <w:rsid w:val="005D3B75"/>
    <w:rsid w:val="005D418C"/>
    <w:rsid w:val="005D4E0E"/>
    <w:rsid w:val="005D4EAF"/>
    <w:rsid w:val="00600F38"/>
    <w:rsid w:val="00606B3C"/>
    <w:rsid w:val="006121FA"/>
    <w:rsid w:val="00633670"/>
    <w:rsid w:val="00694A35"/>
    <w:rsid w:val="006C22E9"/>
    <w:rsid w:val="006E1C82"/>
    <w:rsid w:val="006E5096"/>
    <w:rsid w:val="006F0F52"/>
    <w:rsid w:val="006F1B96"/>
    <w:rsid w:val="006F66D0"/>
    <w:rsid w:val="00702A3C"/>
    <w:rsid w:val="00766638"/>
    <w:rsid w:val="00766A20"/>
    <w:rsid w:val="007670D1"/>
    <w:rsid w:val="007772D5"/>
    <w:rsid w:val="007836DF"/>
    <w:rsid w:val="00783FF0"/>
    <w:rsid w:val="00786B01"/>
    <w:rsid w:val="007A01B3"/>
    <w:rsid w:val="007B38FB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31788"/>
    <w:rsid w:val="008517E0"/>
    <w:rsid w:val="00867AA4"/>
    <w:rsid w:val="00875514"/>
    <w:rsid w:val="00882F70"/>
    <w:rsid w:val="008A4B63"/>
    <w:rsid w:val="008B3038"/>
    <w:rsid w:val="008C3F53"/>
    <w:rsid w:val="008C40D3"/>
    <w:rsid w:val="008D718A"/>
    <w:rsid w:val="008F6AD3"/>
    <w:rsid w:val="009018E0"/>
    <w:rsid w:val="00903A8C"/>
    <w:rsid w:val="00922959"/>
    <w:rsid w:val="0092519F"/>
    <w:rsid w:val="00933112"/>
    <w:rsid w:val="009407C1"/>
    <w:rsid w:val="00945A37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805"/>
    <w:rsid w:val="009D473C"/>
    <w:rsid w:val="009E1270"/>
    <w:rsid w:val="009E44B3"/>
    <w:rsid w:val="009F1841"/>
    <w:rsid w:val="009F3F2C"/>
    <w:rsid w:val="00A04D11"/>
    <w:rsid w:val="00A15FA9"/>
    <w:rsid w:val="00A237FF"/>
    <w:rsid w:val="00A25266"/>
    <w:rsid w:val="00A425C5"/>
    <w:rsid w:val="00A43E53"/>
    <w:rsid w:val="00A47E45"/>
    <w:rsid w:val="00A52FC0"/>
    <w:rsid w:val="00A61756"/>
    <w:rsid w:val="00A64BC9"/>
    <w:rsid w:val="00A837AE"/>
    <w:rsid w:val="00AA1110"/>
    <w:rsid w:val="00AA15E2"/>
    <w:rsid w:val="00AA1A3D"/>
    <w:rsid w:val="00AA2295"/>
    <w:rsid w:val="00AB164A"/>
    <w:rsid w:val="00AB4381"/>
    <w:rsid w:val="00AE2D0A"/>
    <w:rsid w:val="00AE66E7"/>
    <w:rsid w:val="00B2389A"/>
    <w:rsid w:val="00B24242"/>
    <w:rsid w:val="00B3274C"/>
    <w:rsid w:val="00B35880"/>
    <w:rsid w:val="00B36FB7"/>
    <w:rsid w:val="00B55AA1"/>
    <w:rsid w:val="00B5616E"/>
    <w:rsid w:val="00B81C69"/>
    <w:rsid w:val="00B84258"/>
    <w:rsid w:val="00B97216"/>
    <w:rsid w:val="00BA4B21"/>
    <w:rsid w:val="00BB3463"/>
    <w:rsid w:val="00BC0FCF"/>
    <w:rsid w:val="00BD2646"/>
    <w:rsid w:val="00BD7F06"/>
    <w:rsid w:val="00C037FF"/>
    <w:rsid w:val="00C10C4E"/>
    <w:rsid w:val="00C270C2"/>
    <w:rsid w:val="00C3488F"/>
    <w:rsid w:val="00C402EC"/>
    <w:rsid w:val="00C41461"/>
    <w:rsid w:val="00C4695D"/>
    <w:rsid w:val="00C50B1F"/>
    <w:rsid w:val="00C54B75"/>
    <w:rsid w:val="00C54D4F"/>
    <w:rsid w:val="00C5528A"/>
    <w:rsid w:val="00C5691C"/>
    <w:rsid w:val="00C66AF5"/>
    <w:rsid w:val="00C67825"/>
    <w:rsid w:val="00C82D6C"/>
    <w:rsid w:val="00C84F7F"/>
    <w:rsid w:val="00C9428B"/>
    <w:rsid w:val="00C96E9F"/>
    <w:rsid w:val="00CA03C5"/>
    <w:rsid w:val="00CB082E"/>
    <w:rsid w:val="00CC15ED"/>
    <w:rsid w:val="00CD3D70"/>
    <w:rsid w:val="00CD4BF1"/>
    <w:rsid w:val="00CD5D3F"/>
    <w:rsid w:val="00CD644E"/>
    <w:rsid w:val="00CF1CB2"/>
    <w:rsid w:val="00CF3537"/>
    <w:rsid w:val="00CF7146"/>
    <w:rsid w:val="00D00C32"/>
    <w:rsid w:val="00D24F8A"/>
    <w:rsid w:val="00D25607"/>
    <w:rsid w:val="00D32D5C"/>
    <w:rsid w:val="00D4228C"/>
    <w:rsid w:val="00D47443"/>
    <w:rsid w:val="00D47A90"/>
    <w:rsid w:val="00D52F0F"/>
    <w:rsid w:val="00D61A25"/>
    <w:rsid w:val="00D64841"/>
    <w:rsid w:val="00D708BF"/>
    <w:rsid w:val="00D776BD"/>
    <w:rsid w:val="00D85B14"/>
    <w:rsid w:val="00D95171"/>
    <w:rsid w:val="00DA6DCC"/>
    <w:rsid w:val="00DB3481"/>
    <w:rsid w:val="00DC2D71"/>
    <w:rsid w:val="00DC74B1"/>
    <w:rsid w:val="00DF40E3"/>
    <w:rsid w:val="00DF4A20"/>
    <w:rsid w:val="00E01274"/>
    <w:rsid w:val="00E05E15"/>
    <w:rsid w:val="00E10ABA"/>
    <w:rsid w:val="00E20AB1"/>
    <w:rsid w:val="00E253F5"/>
    <w:rsid w:val="00E26E3A"/>
    <w:rsid w:val="00E31989"/>
    <w:rsid w:val="00E42B80"/>
    <w:rsid w:val="00E70D2B"/>
    <w:rsid w:val="00E725F0"/>
    <w:rsid w:val="00E91A4D"/>
    <w:rsid w:val="00EA15FD"/>
    <w:rsid w:val="00EA6004"/>
    <w:rsid w:val="00EB0BD2"/>
    <w:rsid w:val="00EC0984"/>
    <w:rsid w:val="00F1751B"/>
    <w:rsid w:val="00F352BC"/>
    <w:rsid w:val="00F432E7"/>
    <w:rsid w:val="00F476DD"/>
    <w:rsid w:val="00F54E92"/>
    <w:rsid w:val="00F668D9"/>
    <w:rsid w:val="00F71ACE"/>
    <w:rsid w:val="00F72A60"/>
    <w:rsid w:val="00F82EBF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F5D3D90-45E8-4A80-989D-61763AB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D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5</cp:revision>
  <cp:lastPrinted>2011-01-27T12:38:00Z</cp:lastPrinted>
  <dcterms:created xsi:type="dcterms:W3CDTF">2016-11-04T13:10:00Z</dcterms:created>
  <dcterms:modified xsi:type="dcterms:W3CDTF">2017-11-23T12:34:00Z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