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32" w:rsidRPr="00275A57" w:rsidRDefault="00C07132">
      <w:pPr>
        <w:rPr>
          <w:rFonts w:ascii="Arial" w:hAnsi="Arial" w:cs="Arial"/>
          <w:sz w:val="20"/>
          <w:szCs w:val="20"/>
          <w:lang w:val="de-DE"/>
        </w:rPr>
      </w:pPr>
    </w:p>
    <w:p w:rsidR="00C07132" w:rsidRDefault="00A91F3E">
      <w:pPr>
        <w:jc w:val="center"/>
      </w:pPr>
      <w:r>
        <w:rPr>
          <w:rFonts w:ascii="Arial" w:hAnsi="Arial" w:cs="Arial"/>
          <w:b/>
          <w:bCs/>
          <w:sz w:val="32"/>
          <w:szCs w:val="32"/>
        </w:rPr>
        <w:t>OBJEDNÁVKA - Bestellung</w:t>
      </w:r>
    </w:p>
    <w:p w:rsidR="00C07132" w:rsidRDefault="00A91F3E">
      <w:pPr>
        <w:jc w:val="center"/>
        <w:rPr>
          <w:rFonts w:ascii="Arial" w:hAnsi="Arial" w:cs="Arial"/>
          <w:bCs/>
          <w:i/>
          <w:sz w:val="20"/>
          <w:szCs w:val="20"/>
        </w:rPr>
      </w:pPr>
      <w:r>
        <w:rPr>
          <w:rFonts w:ascii="Arial" w:hAnsi="Arial" w:cs="Arial"/>
          <w:bCs/>
          <w:i/>
          <w:sz w:val="20"/>
          <w:szCs w:val="20"/>
        </w:rPr>
        <w:t>(Příloha Protokolu veřejné zakázky malého rozsahu)</w:t>
      </w:r>
    </w:p>
    <w:p w:rsidR="00C07132" w:rsidRDefault="00C07132">
      <w:pPr>
        <w:jc w:val="center"/>
        <w:rPr>
          <w:rFonts w:ascii="Arial" w:hAnsi="Arial" w:cs="Arial"/>
          <w:b/>
          <w:bCs/>
        </w:rPr>
      </w:pPr>
    </w:p>
    <w:tbl>
      <w:tblPr>
        <w:tblW w:w="918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2696"/>
        <w:gridCol w:w="3258"/>
        <w:gridCol w:w="709"/>
        <w:gridCol w:w="2517"/>
      </w:tblGrid>
      <w:tr w:rsidR="00C07132">
        <w:tc>
          <w:tcPr>
            <w:tcW w:w="9179" w:type="dxa"/>
            <w:gridSpan w:val="4"/>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pPr>
            <w:r>
              <w:rPr>
                <w:rFonts w:ascii="Arial" w:hAnsi="Arial" w:cs="Arial"/>
                <w:b/>
                <w:bCs/>
                <w:color w:val="FFFFFF"/>
                <w:sz w:val="20"/>
                <w:szCs w:val="20"/>
              </w:rPr>
              <w:t>Objednatel</w:t>
            </w:r>
            <w:r>
              <w:rPr>
                <w:rFonts w:ascii="Arial" w:hAnsi="Arial" w:cs="Arial"/>
                <w:b/>
                <w:bCs/>
                <w:color w:val="FFFFFF"/>
                <w:sz w:val="20"/>
                <w:szCs w:val="22"/>
              </w:rPr>
              <w:t xml:space="preserve"> – Besteller bzw. Auftraggeber</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Bezeichnung des Bestellers</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rPr>
            </w:pPr>
            <w:r>
              <w:rPr>
                <w:rFonts w:ascii="Arial" w:hAnsi="Arial" w:cs="Arial"/>
                <w:sz w:val="20"/>
              </w:rPr>
              <w:t>Ústav pro českou literaturu AV ČR, v. v. i.</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Firmensitz des Bestellers</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rPr>
            </w:pPr>
            <w:r>
              <w:rPr>
                <w:rFonts w:ascii="Arial" w:hAnsi="Arial" w:cs="Arial"/>
                <w:sz w:val="20"/>
              </w:rPr>
              <w:t>Na Florenci 1420/3, 110 00 Praha 1</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IČ (Identifikator)</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rPr>
            </w:pPr>
            <w:r>
              <w:rPr>
                <w:rFonts w:ascii="Arial" w:hAnsi="Arial" w:cs="Arial"/>
                <w:sz w:val="20"/>
              </w:rPr>
              <w:t>68378068</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DIČ (intern. Identifikator)</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CZ</w:t>
            </w:r>
            <w:r>
              <w:rPr>
                <w:rFonts w:ascii="Arial" w:hAnsi="Arial" w:cs="Arial"/>
                <w:sz w:val="20"/>
              </w:rPr>
              <w:t>68378068</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 xml:space="preserve">Bevollmächtigter </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 xml:space="preserve">Ing. Pavel Janáček, Ph.D., </w:t>
            </w:r>
            <w:bookmarkStart w:id="0" w:name="_GoBack"/>
            <w:bookmarkEnd w:id="0"/>
            <w:r>
              <w:rPr>
                <w:rFonts w:ascii="Arial" w:hAnsi="Arial" w:cs="Arial"/>
                <w:sz w:val="20"/>
                <w:szCs w:val="20"/>
              </w:rPr>
              <w:t>Direktor</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456797">
            <w:hyperlink r:id="rId8">
              <w:r w:rsidR="00A91F3E">
                <w:rPr>
                  <w:rStyle w:val="InternetLink"/>
                  <w:rFonts w:ascii="Arial" w:hAnsi="Arial" w:cs="Arial"/>
                  <w:color w:val="00000A"/>
                  <w:sz w:val="20"/>
                  <w:szCs w:val="20"/>
                  <w:u w:val="none"/>
                </w:rPr>
                <w:t>Bank</w:t>
              </w:r>
            </w:hyperlink>
            <w:r w:rsidR="00A91F3E">
              <w:rPr>
                <w:rFonts w:ascii="Arial" w:hAnsi="Arial" w:cs="Arial"/>
                <w:sz w:val="20"/>
                <w:szCs w:val="20"/>
              </w:rPr>
              <w:t>verbindung</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Pr>
              <w:rPr>
                <w:rFonts w:ascii="Arial" w:hAnsi="Arial" w:cs="Arial"/>
                <w:sz w:val="20"/>
                <w:szCs w:val="20"/>
              </w:rPr>
            </w:pPr>
            <w:proofErr w:type="spellStart"/>
            <w:r>
              <w:rPr>
                <w:rFonts w:ascii="Arial" w:hAnsi="Arial" w:cs="Arial"/>
                <w:sz w:val="20"/>
                <w:szCs w:val="20"/>
              </w:rPr>
              <w:t>xxxxxxxxxxxxxxxxxxxxxx</w:t>
            </w:r>
            <w:proofErr w:type="spellEnd"/>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E-mail</w:t>
            </w:r>
          </w:p>
        </w:tc>
        <w:tc>
          <w:tcPr>
            <w:tcW w:w="325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456797" w:rsidP="00FC12FB">
            <w:hyperlink r:id="rId9">
              <w:proofErr w:type="spellStart"/>
              <w:r w:rsidR="00FC12FB">
                <w:rPr>
                  <w:rStyle w:val="InternetLink"/>
                  <w:rFonts w:ascii="Arial" w:hAnsi="Arial" w:cs="Arial"/>
                  <w:color w:val="00000A"/>
                  <w:sz w:val="20"/>
                  <w:szCs w:val="20"/>
                  <w:u w:val="none"/>
                </w:rPr>
                <w:t>xxxxxxxxxxxxxxxxx</w:t>
              </w:r>
              <w:proofErr w:type="spellEnd"/>
            </w:hyperlink>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Tel.</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Pr>
              <w:rPr>
                <w:rFonts w:ascii="Arial" w:hAnsi="Arial" w:cs="Arial"/>
                <w:sz w:val="20"/>
                <w:szCs w:val="20"/>
              </w:rPr>
            </w:pPr>
            <w:proofErr w:type="spellStart"/>
            <w:r>
              <w:rPr>
                <w:rFonts w:ascii="Arial" w:hAnsi="Arial" w:cs="Arial"/>
                <w:sz w:val="20"/>
                <w:szCs w:val="20"/>
              </w:rPr>
              <w:t>xxxxxxxxxxxxxxxxxxx</w:t>
            </w:r>
            <w:proofErr w:type="spellEnd"/>
          </w:p>
        </w:tc>
      </w:tr>
    </w:tbl>
    <w:p w:rsidR="00C07132" w:rsidRDefault="00C07132">
      <w:pPr>
        <w:jc w:val="center"/>
        <w:rPr>
          <w:rFonts w:ascii="Arial" w:hAnsi="Arial" w:cs="Arial"/>
          <w:b/>
          <w:bCs/>
        </w:rPr>
      </w:pPr>
    </w:p>
    <w:tbl>
      <w:tblPr>
        <w:tblW w:w="918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2696"/>
        <w:gridCol w:w="3258"/>
        <w:gridCol w:w="709"/>
        <w:gridCol w:w="2517"/>
      </w:tblGrid>
      <w:tr w:rsidR="00C07132">
        <w:tc>
          <w:tcPr>
            <w:tcW w:w="9179" w:type="dxa"/>
            <w:gridSpan w:val="4"/>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pPr>
            <w:r>
              <w:rPr>
                <w:rFonts w:ascii="Arial" w:hAnsi="Arial" w:cs="Arial"/>
                <w:b/>
                <w:bCs/>
                <w:color w:val="FFFFFF"/>
                <w:sz w:val="20"/>
                <w:szCs w:val="20"/>
              </w:rPr>
              <w:t>Dodavatel –</w:t>
            </w:r>
            <w:r>
              <w:rPr>
                <w:rFonts w:ascii="Arial" w:hAnsi="Arial" w:cs="Arial"/>
                <w:b/>
                <w:bCs/>
                <w:color w:val="FFFFFF"/>
                <w:sz w:val="20"/>
                <w:szCs w:val="22"/>
              </w:rPr>
              <w:t xml:space="preserve"> Beauftragter bzw. Lieferant</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Beauftragte Firma</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Wallstein Verlag GmbH</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Firmensitz</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Göttingen</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IČ / Steuernummer</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rPr>
            </w:pPr>
            <w:r>
              <w:rPr>
                <w:rFonts w:ascii="Arial" w:hAnsi="Arial" w:cs="Arial"/>
                <w:sz w:val="20"/>
              </w:rPr>
              <w:t>20/200/29507</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DIČ / UST-Ident-Nr.</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DE 115 305 989</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 xml:space="preserve">Bevollmächtigter </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r>
              <w:rPr>
                <w:rFonts w:ascii="Arial" w:hAnsi="Arial" w:cs="Arial"/>
                <w:sz w:val="20"/>
                <w:szCs w:val="20"/>
              </w:rPr>
              <w:t>xxxxxxxxxxxxxxxxxxxxxxxxxx</w:t>
            </w:r>
          </w:p>
        </w:tc>
      </w:tr>
      <w:tr w:rsidR="00C07132">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Bankverbindung</w:t>
            </w:r>
          </w:p>
        </w:tc>
        <w:tc>
          <w:tcPr>
            <w:tcW w:w="6484"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szCs w:val="20"/>
              </w:rPr>
              <w:t>xxxxxxxxxxxxxxxxxxxxxxxxxxxxxxxxx</w:t>
            </w:r>
            <w:proofErr w:type="spellEnd"/>
          </w:p>
        </w:tc>
      </w:tr>
      <w:tr w:rsidR="00C07132">
        <w:trPr>
          <w:trHeight w:val="300"/>
        </w:trPr>
        <w:tc>
          <w:tcPr>
            <w:tcW w:w="269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E-mail</w:t>
            </w:r>
          </w:p>
        </w:tc>
        <w:tc>
          <w:tcPr>
            <w:tcW w:w="325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szCs w:val="20"/>
              </w:rPr>
              <w:t>xxxxxxxxxxxxxxxxxxxxxxxx</w:t>
            </w:r>
            <w:proofErr w:type="spellEnd"/>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Tel.</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szCs w:val="20"/>
              </w:rPr>
              <w:t>xxxxxxxxxxxxxxxxxxxxxx</w:t>
            </w:r>
            <w:proofErr w:type="spellEnd"/>
          </w:p>
        </w:tc>
      </w:tr>
    </w:tbl>
    <w:p w:rsidR="00C07132" w:rsidRDefault="00C07132">
      <w:pPr>
        <w:jc w:val="center"/>
        <w:rPr>
          <w:rFonts w:ascii="Arial" w:hAnsi="Arial" w:cs="Arial"/>
          <w:b/>
          <w:bCs/>
        </w:rPr>
      </w:pPr>
    </w:p>
    <w:p w:rsidR="00C07132" w:rsidRDefault="00A91F3E">
      <w:pPr>
        <w:jc w:val="center"/>
        <w:rPr>
          <w:rFonts w:ascii="Arial" w:hAnsi="Arial" w:cs="Arial"/>
          <w:sz w:val="20"/>
          <w:szCs w:val="20"/>
        </w:rPr>
      </w:pPr>
      <w:r>
        <w:rPr>
          <w:rFonts w:ascii="Arial" w:hAnsi="Arial" w:cs="Arial"/>
          <w:sz w:val="20"/>
          <w:szCs w:val="20"/>
        </w:rPr>
        <w:t>Objednáváme u Vás dle §2594 a §2627 zákona č. 89/2012 Sb. (Občanského zákoníku):</w:t>
      </w:r>
    </w:p>
    <w:p w:rsidR="00C07132" w:rsidRDefault="00A91F3E">
      <w:pPr>
        <w:jc w:val="center"/>
      </w:pPr>
      <w:r>
        <w:rPr>
          <w:rFonts w:ascii="Arial" w:hAnsi="Arial" w:cs="Arial"/>
          <w:sz w:val="20"/>
          <w:szCs w:val="20"/>
        </w:rPr>
        <w:t>Wir bestellen bei Ihnen laut §2594 und §2627 Gesetz Nr. 89/2012 Slg. (Bürgerl. Gesetzbuch):</w:t>
      </w:r>
    </w:p>
    <w:p w:rsidR="00C07132" w:rsidRDefault="00C07132">
      <w:pPr>
        <w:jc w:val="center"/>
        <w:rPr>
          <w:rFonts w:ascii="Arial" w:hAnsi="Arial" w:cs="Arial"/>
          <w:b/>
          <w:bCs/>
        </w:rPr>
      </w:pPr>
    </w:p>
    <w:tbl>
      <w:tblPr>
        <w:tblW w:w="918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4591"/>
        <w:gridCol w:w="4589"/>
      </w:tblGrid>
      <w:tr w:rsidR="00C07132">
        <w:tc>
          <w:tcPr>
            <w:tcW w:w="9179" w:type="dxa"/>
            <w:gridSpan w:val="2"/>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pPr>
            <w:r>
              <w:rPr>
                <w:rFonts w:ascii="Arial" w:hAnsi="Arial" w:cs="Arial"/>
                <w:b/>
                <w:bCs/>
                <w:color w:val="FFFFFF"/>
                <w:sz w:val="20"/>
                <w:szCs w:val="20"/>
              </w:rPr>
              <w:t>Název zboží nebo popis služby – Bezeichnung der Ware bzw. Dienstleistung:</w:t>
            </w:r>
          </w:p>
        </w:tc>
      </w:tr>
      <w:tr w:rsidR="00C07132">
        <w:trPr>
          <w:trHeight w:val="1446"/>
        </w:trPr>
        <w:tc>
          <w:tcPr>
            <w:tcW w:w="91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Werk (Buch) mit dem Arbeitstitel „August Gottlieb Meißner – Briefwechsel und Notizbuch“.</w:t>
            </w:r>
          </w:p>
          <w:p w:rsidR="00C07132" w:rsidRDefault="00A91F3E">
            <w:r>
              <w:rPr>
                <w:rFonts w:ascii="Arial" w:hAnsi="Arial" w:cs="Arial"/>
                <w:sz w:val="20"/>
              </w:rPr>
              <w:t>Dílo (kniha) s pracovním názvem „„August Gottlieb Meißner – Briefwechsel und Notizbuch“.</w:t>
            </w:r>
          </w:p>
        </w:tc>
      </w:tr>
      <w:tr w:rsidR="00C07132">
        <w:tc>
          <w:tcPr>
            <w:tcW w:w="4590" w:type="dxa"/>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pPr>
            <w:r>
              <w:rPr>
                <w:rFonts w:ascii="Arial" w:hAnsi="Arial" w:cs="Arial"/>
                <w:b/>
                <w:bCs/>
                <w:color w:val="FFFFFF"/>
                <w:sz w:val="20"/>
                <w:szCs w:val="20"/>
              </w:rPr>
              <w:t>Cena včetně DPH – Preis (inkl. MwSt):</w:t>
            </w:r>
          </w:p>
        </w:tc>
        <w:tc>
          <w:tcPr>
            <w:tcW w:w="4589" w:type="dxa"/>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rsidP="00A91F3E">
            <w:pPr>
              <w:jc w:val="both"/>
            </w:pPr>
            <w:r>
              <w:rPr>
                <w:rFonts w:ascii="Arial" w:hAnsi="Arial" w:cs="Arial"/>
                <w:b/>
                <w:bCs/>
                <w:color w:val="FFFFFF"/>
                <w:sz w:val="20"/>
                <w:szCs w:val="20"/>
              </w:rPr>
              <w:t>Cena bez DPH</w:t>
            </w:r>
            <w:r>
              <w:rPr>
                <w:rFonts w:ascii="Arial" w:hAnsi="Arial" w:cs="Arial"/>
                <w:b/>
                <w:bCs/>
                <w:color w:val="FFFFFF"/>
                <w:sz w:val="20"/>
                <w:szCs w:val="22"/>
              </w:rPr>
              <w:t xml:space="preserve"> - Preis abzügl. MwSt </w:t>
            </w:r>
          </w:p>
        </w:tc>
      </w:tr>
      <w:tr w:rsidR="00C07132">
        <w:trPr>
          <w:trHeight w:val="797"/>
        </w:trPr>
        <w:tc>
          <w:tcPr>
            <w:tcW w:w="459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11.465.98 EUR</w:t>
            </w:r>
          </w:p>
        </w:tc>
        <w:tc>
          <w:tcPr>
            <w:tcW w:w="458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9.635,28 EUR</w:t>
            </w:r>
          </w:p>
        </w:tc>
      </w:tr>
      <w:tr w:rsidR="00C07132">
        <w:tc>
          <w:tcPr>
            <w:tcW w:w="9179" w:type="dxa"/>
            <w:gridSpan w:val="2"/>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pPr>
            <w:r>
              <w:rPr>
                <w:rFonts w:ascii="Arial" w:hAnsi="Arial" w:cs="Arial"/>
                <w:b/>
                <w:bCs/>
                <w:color w:val="FFFFFF"/>
                <w:sz w:val="20"/>
                <w:szCs w:val="20"/>
              </w:rPr>
              <w:t>Termín dodání – Liefertermin:</w:t>
            </w:r>
          </w:p>
        </w:tc>
      </w:tr>
      <w:tr w:rsidR="00C07132">
        <w:trPr>
          <w:trHeight w:val="598"/>
        </w:trPr>
        <w:tc>
          <w:tcPr>
            <w:tcW w:w="91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sidP="00717CDF">
            <w:r>
              <w:rPr>
                <w:rFonts w:ascii="Arial" w:hAnsi="Arial" w:cs="Arial"/>
                <w:sz w:val="20"/>
              </w:rPr>
              <w:t>3</w:t>
            </w:r>
            <w:r w:rsidR="00717CDF">
              <w:rPr>
                <w:rFonts w:ascii="Arial" w:hAnsi="Arial" w:cs="Arial"/>
                <w:sz w:val="20"/>
              </w:rPr>
              <w:t>1</w:t>
            </w:r>
            <w:r>
              <w:rPr>
                <w:rFonts w:ascii="Arial" w:hAnsi="Arial" w:cs="Arial"/>
                <w:sz w:val="20"/>
              </w:rPr>
              <w:t>. 1</w:t>
            </w:r>
            <w:r w:rsidR="00717CDF">
              <w:rPr>
                <w:rFonts w:ascii="Arial" w:hAnsi="Arial" w:cs="Arial"/>
                <w:sz w:val="20"/>
              </w:rPr>
              <w:t>2</w:t>
            </w:r>
            <w:r>
              <w:rPr>
                <w:rFonts w:ascii="Arial" w:hAnsi="Arial" w:cs="Arial"/>
                <w:sz w:val="20"/>
              </w:rPr>
              <w:t>. 2018</w:t>
            </w:r>
          </w:p>
        </w:tc>
      </w:tr>
    </w:tbl>
    <w:p w:rsidR="00C07132" w:rsidRDefault="00C07132">
      <w:pPr>
        <w:jc w:val="center"/>
        <w:rPr>
          <w:rFonts w:ascii="Arial" w:hAnsi="Arial" w:cs="Arial"/>
          <w:b/>
          <w:bCs/>
        </w:rPr>
      </w:pPr>
    </w:p>
    <w:tbl>
      <w:tblPr>
        <w:tblW w:w="918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2698"/>
        <w:gridCol w:w="279"/>
        <w:gridCol w:w="1844"/>
        <w:gridCol w:w="1133"/>
        <w:gridCol w:w="281"/>
        <w:gridCol w:w="426"/>
        <w:gridCol w:w="2519"/>
      </w:tblGrid>
      <w:tr w:rsidR="00C07132">
        <w:tc>
          <w:tcPr>
            <w:tcW w:w="9180" w:type="dxa"/>
            <w:gridSpan w:val="7"/>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pPr>
            <w:r>
              <w:rPr>
                <w:rFonts w:ascii="Arial" w:hAnsi="Arial" w:cs="Arial"/>
                <w:b/>
                <w:bCs/>
                <w:color w:val="FFFFFF"/>
                <w:sz w:val="20"/>
                <w:szCs w:val="20"/>
              </w:rPr>
              <w:t>Objednávku vystavil (za Objednatele)</w:t>
            </w:r>
            <w:r>
              <w:rPr>
                <w:rFonts w:ascii="Arial" w:hAnsi="Arial" w:cs="Arial"/>
                <w:b/>
                <w:bCs/>
                <w:color w:val="FFFFFF"/>
                <w:sz w:val="20"/>
                <w:szCs w:val="22"/>
              </w:rPr>
              <w:t xml:space="preserve"> – Bestellung (für den Auftraggeber) ausgestellt durch </w:t>
            </w:r>
          </w:p>
        </w:tc>
      </w:tr>
      <w:tr w:rsidR="00C07132">
        <w:tc>
          <w:tcPr>
            <w:tcW w:w="269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 xml:space="preserve">V </w:t>
            </w:r>
            <w:r>
              <w:rPr>
                <w:rFonts w:ascii="Arial" w:hAnsi="Arial" w:cs="Arial"/>
                <w:i/>
                <w:sz w:val="20"/>
                <w:szCs w:val="20"/>
              </w:rPr>
              <w:t>(zaškrtni)</w:t>
            </w:r>
          </w:p>
        </w:tc>
        <w:tc>
          <w:tcPr>
            <w:tcW w:w="2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C07132">
            <w:pPr>
              <w:rPr>
                <w:rFonts w:ascii="Arial" w:hAnsi="Arial" w:cs="Arial"/>
                <w:sz w:val="20"/>
                <w:szCs w:val="20"/>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v Praze - in Prag</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dne - den</w:t>
            </w:r>
          </w:p>
        </w:tc>
        <w:tc>
          <w:tcPr>
            <w:tcW w:w="2945"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7.12.2017</w:t>
            </w:r>
          </w:p>
        </w:tc>
      </w:tr>
      <w:tr w:rsidR="00C07132">
        <w:tc>
          <w:tcPr>
            <w:tcW w:w="269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C07132">
            <w:pPr>
              <w:rPr>
                <w:rFonts w:ascii="Arial" w:hAnsi="Arial" w:cs="Arial"/>
                <w:sz w:val="20"/>
                <w:szCs w:val="20"/>
              </w:rPr>
            </w:pPr>
          </w:p>
        </w:tc>
        <w:tc>
          <w:tcPr>
            <w:tcW w:w="2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Pr>
              <w:rPr>
                <w:rFonts w:ascii="Arial" w:hAnsi="Arial" w:cs="Arial"/>
                <w:sz w:val="20"/>
                <w:szCs w:val="20"/>
              </w:rPr>
            </w:pPr>
            <w:r>
              <w:rPr>
                <w:rFonts w:ascii="Arial" w:hAnsi="Arial" w:cs="Arial"/>
                <w:sz w:val="20"/>
                <w:szCs w:val="20"/>
              </w:rPr>
              <w:t>x</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strike/>
              </w:rPr>
            </w:pPr>
            <w:r>
              <w:rPr>
                <w:rFonts w:ascii="Arial" w:hAnsi="Arial" w:cs="Arial"/>
                <w:strike/>
                <w:sz w:val="20"/>
                <w:szCs w:val="20"/>
              </w:rPr>
              <w:t>v Brně – in Brünn</w:t>
            </w:r>
          </w:p>
        </w:tc>
        <w:tc>
          <w:tcPr>
            <w:tcW w:w="1414"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strike/>
              </w:rPr>
            </w:pPr>
            <w:r>
              <w:rPr>
                <w:rFonts w:ascii="Arial" w:hAnsi="Arial" w:cs="Arial"/>
                <w:strike/>
                <w:sz w:val="20"/>
                <w:szCs w:val="20"/>
              </w:rPr>
              <w:t>dne - den</w:t>
            </w:r>
          </w:p>
        </w:tc>
        <w:tc>
          <w:tcPr>
            <w:tcW w:w="2945"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C07132">
            <w:pPr>
              <w:rPr>
                <w:rFonts w:ascii="Arial" w:hAnsi="Arial" w:cs="Arial"/>
                <w:sz w:val="20"/>
                <w:szCs w:val="20"/>
              </w:rPr>
            </w:pPr>
          </w:p>
        </w:tc>
      </w:tr>
      <w:tr w:rsidR="00C07132">
        <w:tc>
          <w:tcPr>
            <w:tcW w:w="269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Vorname und Nachname</w:t>
            </w:r>
          </w:p>
        </w:tc>
        <w:tc>
          <w:tcPr>
            <w:tcW w:w="6482" w:type="dxa"/>
            <w:gridSpan w:val="6"/>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rPr>
              <w:t>xxxxxxxxxxxxxxxxxxxxxxxxxx</w:t>
            </w:r>
            <w:proofErr w:type="spellEnd"/>
          </w:p>
        </w:tc>
      </w:tr>
      <w:tr w:rsidR="00C07132">
        <w:tc>
          <w:tcPr>
            <w:tcW w:w="269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E-mail</w:t>
            </w:r>
          </w:p>
        </w:tc>
        <w:tc>
          <w:tcPr>
            <w:tcW w:w="3256" w:type="dxa"/>
            <w:gridSpan w:val="3"/>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szCs w:val="20"/>
              </w:rPr>
              <w:t>xxxxxxxxxxxxxxxxxxxxxxxxxxx</w:t>
            </w:r>
            <w:proofErr w:type="spellEnd"/>
          </w:p>
        </w:tc>
        <w:tc>
          <w:tcPr>
            <w:tcW w:w="707"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Tel.</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rsidP="00FC12FB">
            <w:proofErr w:type="spellStart"/>
            <w:r>
              <w:rPr>
                <w:rFonts w:ascii="Arial" w:hAnsi="Arial" w:cs="Arial"/>
                <w:sz w:val="20"/>
                <w:szCs w:val="20"/>
              </w:rPr>
              <w:t>xxxxxxxxxxxxxxxxxxx</w:t>
            </w:r>
            <w:proofErr w:type="spellEnd"/>
          </w:p>
        </w:tc>
      </w:tr>
    </w:tbl>
    <w:p w:rsidR="00C07132" w:rsidRDefault="00C07132">
      <w:pPr>
        <w:jc w:val="center"/>
        <w:rPr>
          <w:rFonts w:ascii="Arial" w:hAnsi="Arial" w:cs="Arial"/>
          <w:b/>
          <w:bCs/>
        </w:rPr>
      </w:pPr>
    </w:p>
    <w:tbl>
      <w:tblPr>
        <w:tblW w:w="918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tblPr>
      <w:tblGrid>
        <w:gridCol w:w="2701"/>
        <w:gridCol w:w="2120"/>
        <w:gridCol w:w="1135"/>
        <w:gridCol w:w="280"/>
        <w:gridCol w:w="427"/>
        <w:gridCol w:w="2517"/>
      </w:tblGrid>
      <w:tr w:rsidR="00C07132">
        <w:tc>
          <w:tcPr>
            <w:tcW w:w="9179" w:type="dxa"/>
            <w:gridSpan w:val="6"/>
            <w:tcBorders>
              <w:top w:val="single" w:sz="4" w:space="0" w:color="00000A"/>
              <w:left w:val="single" w:sz="4" w:space="0" w:color="00000A"/>
              <w:bottom w:val="single" w:sz="4" w:space="0" w:color="00000A"/>
              <w:right w:val="single" w:sz="4" w:space="0" w:color="00000A"/>
            </w:tcBorders>
            <w:shd w:val="clear" w:color="auto" w:fill="808080"/>
            <w:tcMar>
              <w:left w:w="55" w:type="dxa"/>
            </w:tcMar>
            <w:vAlign w:val="center"/>
          </w:tcPr>
          <w:p w:rsidR="00C07132" w:rsidRDefault="00A91F3E">
            <w:pPr>
              <w:jc w:val="both"/>
              <w:rPr>
                <w:rFonts w:ascii="Arial" w:hAnsi="Arial" w:cs="Arial"/>
                <w:b/>
                <w:bCs/>
                <w:color w:val="FFFFFF"/>
                <w:sz w:val="20"/>
                <w:szCs w:val="22"/>
              </w:rPr>
            </w:pPr>
            <w:r>
              <w:rPr>
                <w:rFonts w:ascii="Arial" w:hAnsi="Arial" w:cs="Arial"/>
                <w:b/>
                <w:bCs/>
                <w:color w:val="FFFFFF"/>
                <w:sz w:val="20"/>
                <w:szCs w:val="20"/>
              </w:rPr>
              <w:t xml:space="preserve">Objednávku přijal (za Dodavatele) – Bestellung entgegengenommen durch: </w:t>
            </w:r>
          </w:p>
        </w:tc>
      </w:tr>
      <w:tr w:rsidR="00C07132">
        <w:tc>
          <w:tcPr>
            <w:tcW w:w="270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In</w:t>
            </w:r>
          </w:p>
        </w:tc>
        <w:tc>
          <w:tcPr>
            <w:tcW w:w="212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C07132">
            <w:pPr>
              <w:rPr>
                <w:rFonts w:ascii="Arial" w:hAnsi="Arial" w:cs="Arial"/>
                <w:sz w:val="20"/>
                <w:szCs w:val="20"/>
              </w:rPr>
            </w:pPr>
          </w:p>
        </w:tc>
        <w:tc>
          <w:tcPr>
            <w:tcW w:w="1415"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den</w:t>
            </w:r>
          </w:p>
        </w:tc>
        <w:tc>
          <w:tcPr>
            <w:tcW w:w="2944"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C07132">
            <w:pPr>
              <w:rPr>
                <w:rFonts w:ascii="Arial" w:hAnsi="Arial" w:cs="Arial"/>
                <w:sz w:val="20"/>
                <w:szCs w:val="20"/>
              </w:rPr>
            </w:pPr>
          </w:p>
        </w:tc>
      </w:tr>
      <w:tr w:rsidR="00C07132">
        <w:tc>
          <w:tcPr>
            <w:tcW w:w="9179" w:type="dxa"/>
            <w:gridSpan w:val="6"/>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szCs w:val="20"/>
              </w:rPr>
              <w:t>1. Souhlasíme s výše uvedenou objednávkou a potvrzujeme její přijetí.</w:t>
            </w:r>
          </w:p>
          <w:p w:rsidR="00C07132" w:rsidRDefault="00A91F3E">
            <w:r>
              <w:rPr>
                <w:rFonts w:ascii="Arial" w:hAnsi="Arial" w:cs="Arial"/>
                <w:sz w:val="20"/>
                <w:szCs w:val="20"/>
              </w:rPr>
              <w:t>(Wir sind mit der obigen Bestellung einverstanden und bestätigen ihre Annahme).</w:t>
            </w:r>
          </w:p>
          <w:p w:rsidR="00C07132" w:rsidRDefault="00A91F3E">
            <w:r>
              <w:rPr>
                <w:rFonts w:ascii="Arial" w:hAnsi="Arial" w:cs="Arial"/>
                <w:sz w:val="20"/>
                <w:szCs w:val="20"/>
              </w:rPr>
              <w:t xml:space="preserve">2. Souhlasíme s uveřejněním této objednávky v Registru smluv (dle </w:t>
            </w:r>
            <w:bookmarkStart w:id="1" w:name="__DdeLink__1814_626788805"/>
            <w:r>
              <w:rPr>
                <w:rFonts w:ascii="Arial" w:hAnsi="Arial" w:cs="Arial"/>
                <w:sz w:val="20"/>
                <w:szCs w:val="20"/>
              </w:rPr>
              <w:t>zákona č. 340/2015 Sb.</w:t>
            </w:r>
            <w:bookmarkEnd w:id="1"/>
            <w:r>
              <w:rPr>
                <w:rFonts w:ascii="Arial" w:hAnsi="Arial" w:cs="Arial"/>
                <w:sz w:val="20"/>
                <w:szCs w:val="20"/>
              </w:rPr>
              <w:t>)</w:t>
            </w:r>
          </w:p>
          <w:p w:rsidR="00C07132" w:rsidRDefault="00A91F3E">
            <w:r>
              <w:rPr>
                <w:rFonts w:ascii="Arial" w:hAnsi="Arial" w:cs="Arial"/>
                <w:sz w:val="20"/>
                <w:szCs w:val="20"/>
              </w:rPr>
              <w:t>(Wir sind einverstanden mit der Veröffentlichung der Bestellung im zentralen Vertragsregister (laut tschechische, Gesetz Nr. 340/2015 Sb.)</w:t>
            </w:r>
          </w:p>
        </w:tc>
      </w:tr>
      <w:tr w:rsidR="00C07132">
        <w:tc>
          <w:tcPr>
            <w:tcW w:w="270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r>
              <w:rPr>
                <w:rFonts w:ascii="Arial" w:hAnsi="Arial" w:cs="Arial"/>
                <w:sz w:val="20"/>
              </w:rPr>
              <w:t xml:space="preserve">Vorname und Nachname </w:t>
            </w:r>
          </w:p>
        </w:tc>
        <w:tc>
          <w:tcPr>
            <w:tcW w:w="6479"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rPr>
              <w:t>xxxxxxxxxxxxxxxxxxxx</w:t>
            </w:r>
            <w:proofErr w:type="spellEnd"/>
          </w:p>
        </w:tc>
      </w:tr>
      <w:tr w:rsidR="00C07132">
        <w:trPr>
          <w:trHeight w:val="190"/>
        </w:trPr>
        <w:tc>
          <w:tcPr>
            <w:tcW w:w="270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E-mail</w:t>
            </w:r>
          </w:p>
        </w:tc>
        <w:tc>
          <w:tcPr>
            <w:tcW w:w="3255"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szCs w:val="20"/>
              </w:rPr>
              <w:t>xxxxxxxxxxxxxxxxxxxxxxx</w:t>
            </w:r>
            <w:proofErr w:type="spellEnd"/>
          </w:p>
        </w:tc>
        <w:tc>
          <w:tcPr>
            <w:tcW w:w="707"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A91F3E">
            <w:pPr>
              <w:rPr>
                <w:rFonts w:ascii="Arial" w:hAnsi="Arial" w:cs="Arial"/>
                <w:sz w:val="20"/>
                <w:szCs w:val="20"/>
              </w:rPr>
            </w:pPr>
            <w:r>
              <w:rPr>
                <w:rFonts w:ascii="Arial" w:hAnsi="Arial" w:cs="Arial"/>
                <w:sz w:val="20"/>
                <w:szCs w:val="20"/>
              </w:rPr>
              <w:t>Tel.</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C07132" w:rsidRDefault="00FC12FB">
            <w:proofErr w:type="spellStart"/>
            <w:r>
              <w:rPr>
                <w:rFonts w:ascii="Arial" w:hAnsi="Arial" w:cs="Arial"/>
                <w:sz w:val="20"/>
                <w:szCs w:val="20"/>
              </w:rPr>
              <w:t>xxxxxxxxxxxxxxxxxx</w:t>
            </w:r>
            <w:proofErr w:type="spellEnd"/>
          </w:p>
        </w:tc>
      </w:tr>
    </w:tbl>
    <w:p w:rsidR="00C07132" w:rsidRDefault="00C07132">
      <w:pPr>
        <w:jc w:val="center"/>
        <w:rPr>
          <w:rFonts w:ascii="Arial" w:hAnsi="Arial" w:cs="Arial"/>
          <w:b/>
          <w:bCs/>
        </w:rPr>
      </w:pPr>
    </w:p>
    <w:p w:rsidR="00C07132" w:rsidRDefault="00C07132">
      <w:pPr>
        <w:jc w:val="center"/>
        <w:rPr>
          <w:rFonts w:ascii="Arial" w:hAnsi="Arial" w:cs="Arial"/>
          <w:b/>
          <w:bCs/>
          <w:sz w:val="20"/>
          <w:szCs w:val="20"/>
        </w:rPr>
      </w:pPr>
    </w:p>
    <w:p w:rsidR="00C07132" w:rsidRDefault="00A91F3E">
      <w:pPr>
        <w:jc w:val="center"/>
        <w:rPr>
          <w:rFonts w:ascii="Arial" w:hAnsi="Arial" w:cs="Arial"/>
          <w:b/>
          <w:bCs/>
          <w:sz w:val="20"/>
          <w:szCs w:val="20"/>
        </w:rPr>
      </w:pPr>
      <w:r>
        <w:rPr>
          <w:rFonts w:ascii="Arial" w:hAnsi="Arial" w:cs="Arial"/>
          <w:b/>
          <w:bCs/>
          <w:sz w:val="20"/>
          <w:szCs w:val="20"/>
        </w:rPr>
        <w:t xml:space="preserve">Dodavatel potvrdí objednávku vyplněním poslední části formuláře. Po vyplnění ji zašle zpět                      na e-mailovou adresu objednatele v elektronicky čitelné formě </w:t>
      </w:r>
      <w:bookmarkStart w:id="2" w:name="__DdeLink__1313_1689113950"/>
      <w:bookmarkEnd w:id="2"/>
      <w:r>
        <w:rPr>
          <w:rFonts w:ascii="Arial" w:hAnsi="Arial" w:cs="Arial"/>
          <w:b/>
          <w:bCs/>
          <w:sz w:val="20"/>
          <w:szCs w:val="20"/>
        </w:rPr>
        <w:t>(.pdf, .doc, .docx, .rtf, .odt, .txt).</w:t>
      </w:r>
    </w:p>
    <w:p w:rsidR="00C07132" w:rsidRDefault="00A91F3E">
      <w:pPr>
        <w:jc w:val="center"/>
      </w:pPr>
      <w:r>
        <w:rPr>
          <w:rFonts w:ascii="Arial" w:hAnsi="Arial" w:cs="Arial"/>
          <w:b/>
          <w:bCs/>
          <w:sz w:val="20"/>
          <w:szCs w:val="20"/>
        </w:rPr>
        <w:t xml:space="preserve">Do těla průvodního mailu dodavatel napíše: </w:t>
      </w:r>
    </w:p>
    <w:p w:rsidR="00C07132" w:rsidRDefault="00C07132">
      <w:pPr>
        <w:jc w:val="center"/>
        <w:rPr>
          <w:rFonts w:ascii="Arial" w:hAnsi="Arial" w:cs="Arial"/>
          <w:b/>
          <w:bCs/>
          <w:sz w:val="20"/>
          <w:szCs w:val="20"/>
        </w:rPr>
      </w:pPr>
    </w:p>
    <w:p w:rsidR="00C07132" w:rsidRDefault="00A91F3E">
      <w:pPr>
        <w:jc w:val="center"/>
      </w:pPr>
      <w:r>
        <w:rPr>
          <w:rFonts w:ascii="Arial" w:hAnsi="Arial" w:cs="Arial"/>
          <w:b/>
          <w:bCs/>
          <w:sz w:val="20"/>
          <w:szCs w:val="20"/>
        </w:rPr>
        <w:t>Der Beauftragte/Lieferant bestätigt die Annahme der Bestellung, indem er den letzten Teil des Formulars ausfüllt. Danach retourniert er sie dem Auftraggeber per email in maschinenlesbarer Form (.pdf, .doc, .docx, .rtf, .odt, .txt).</w:t>
      </w:r>
    </w:p>
    <w:p w:rsidR="00C07132" w:rsidRDefault="00A91F3E">
      <w:pPr>
        <w:jc w:val="center"/>
      </w:pPr>
      <w:r>
        <w:rPr>
          <w:rFonts w:ascii="Arial" w:hAnsi="Arial" w:cs="Arial"/>
          <w:b/>
          <w:bCs/>
          <w:sz w:val="20"/>
          <w:szCs w:val="20"/>
        </w:rPr>
        <w:t>In den Haupttext der Email schreibt der Beauftragte/Lieferant folgenden Satz:</w:t>
      </w:r>
    </w:p>
    <w:p w:rsidR="00C07132" w:rsidRDefault="00C07132">
      <w:pPr>
        <w:jc w:val="center"/>
        <w:rPr>
          <w:rFonts w:ascii="Arial" w:hAnsi="Arial" w:cs="Arial"/>
          <w:b/>
          <w:bCs/>
          <w:sz w:val="20"/>
          <w:szCs w:val="20"/>
        </w:rPr>
      </w:pPr>
    </w:p>
    <w:p w:rsidR="00C07132" w:rsidRDefault="00A91F3E">
      <w:pPr>
        <w:jc w:val="center"/>
      </w:pPr>
      <w:r>
        <w:rPr>
          <w:rFonts w:ascii="Arial" w:hAnsi="Arial" w:cs="Arial"/>
          <w:b/>
          <w:bCs/>
          <w:sz w:val="20"/>
          <w:szCs w:val="20"/>
          <w:u w:val="single"/>
        </w:rPr>
        <w:t>Posíláme zpět vaši potvrzenou objednávku, objednávku přijímáme.</w:t>
      </w:r>
    </w:p>
    <w:p w:rsidR="00C07132" w:rsidRDefault="00A91F3E">
      <w:pPr>
        <w:jc w:val="center"/>
      </w:pPr>
      <w:r>
        <w:rPr>
          <w:rFonts w:ascii="Arial" w:hAnsi="Arial" w:cs="Arial"/>
          <w:b/>
          <w:bCs/>
          <w:sz w:val="20"/>
          <w:szCs w:val="20"/>
          <w:u w:val="single"/>
        </w:rPr>
        <w:t>Anbei retournieren wir die bestätigte Bestellung, die wir hiermit annehmen.</w:t>
      </w:r>
    </w:p>
    <w:sectPr w:rsidR="00C07132" w:rsidSect="00C07132">
      <w:headerReference w:type="default" r:id="rId10"/>
      <w:footerReference w:type="default" r:id="rId11"/>
      <w:pgSz w:w="11906" w:h="16838"/>
      <w:pgMar w:top="1475" w:right="1134" w:bottom="1134" w:left="1134" w:header="1418" w:footer="851"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FC" w:rsidRDefault="00A205FC" w:rsidP="00456797">
      <w:r>
        <w:separator/>
      </w:r>
    </w:p>
  </w:endnote>
  <w:endnote w:type="continuationSeparator" w:id="0">
    <w:p w:rsidR="00A205FC" w:rsidRDefault="00A205FC" w:rsidP="00456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Arial Unicode MS"/>
    <w:charset w:val="80"/>
    <w:family w:val="swiss"/>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DF" w:rsidRDefault="00717CDF">
    <w:pPr>
      <w:pStyle w:val="SSCPaticka"/>
      <w:pBdr>
        <w:top w:val="single" w:sz="12" w:space="1" w:color="402F78"/>
      </w:pBdr>
      <w:tabs>
        <w:tab w:val="left" w:pos="2127"/>
        <w:tab w:val="left" w:pos="4962"/>
        <w:tab w:val="left" w:pos="7088"/>
      </w:tabs>
      <w:jc w:val="lef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FC" w:rsidRDefault="00A205FC" w:rsidP="00456797">
      <w:r>
        <w:separator/>
      </w:r>
    </w:p>
  </w:footnote>
  <w:footnote w:type="continuationSeparator" w:id="0">
    <w:p w:rsidR="00A205FC" w:rsidRDefault="00A205FC" w:rsidP="00456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CDF" w:rsidRDefault="00717CDF">
    <w:pPr>
      <w:pStyle w:val="Arial11"/>
      <w:jc w:val="right"/>
    </w:pPr>
    <w:r>
      <w:rPr>
        <w:color w:val="808080"/>
        <w:sz w:val="18"/>
      </w:rPr>
      <w:t>Strana</w:t>
    </w:r>
    <w:r>
      <w:rPr>
        <w:sz w:val="18"/>
      </w:rPr>
      <w:t xml:space="preserve"> </w:t>
    </w:r>
    <w:r w:rsidR="00456797" w:rsidRPr="00456797">
      <w:rPr>
        <w:sz w:val="18"/>
      </w:rPr>
      <w:fldChar w:fldCharType="begin"/>
    </w:r>
    <w:r>
      <w:instrText>PAGE</w:instrText>
    </w:r>
    <w:r w:rsidR="00456797">
      <w:fldChar w:fldCharType="separate"/>
    </w:r>
    <w:r w:rsidR="00FC12FB">
      <w:rPr>
        <w:noProof/>
      </w:rPr>
      <w:t>1</w:t>
    </w:r>
    <w:r w:rsidR="00456797">
      <w:fldChar w:fldCharType="end"/>
    </w:r>
    <w:r>
      <w:rPr>
        <w:sz w:val="18"/>
      </w:rPr>
      <w:t>/</w:t>
    </w:r>
    <w:r w:rsidR="00456797" w:rsidRPr="00456797">
      <w:rPr>
        <w:sz w:val="18"/>
      </w:rPr>
      <w:fldChar w:fldCharType="begin"/>
    </w:r>
    <w:r>
      <w:instrText>NUMPAGES</w:instrText>
    </w:r>
    <w:r w:rsidR="00456797">
      <w:fldChar w:fldCharType="separate"/>
    </w:r>
    <w:r w:rsidR="00FC12FB">
      <w:rPr>
        <w:noProof/>
      </w:rPr>
      <w:t>2</w:t>
    </w:r>
    <w:r w:rsidR="00456797">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C07132"/>
    <w:rsid w:val="00275A57"/>
    <w:rsid w:val="004045E8"/>
    <w:rsid w:val="00456797"/>
    <w:rsid w:val="00717CDF"/>
    <w:rsid w:val="007D31F3"/>
    <w:rsid w:val="00A205FC"/>
    <w:rsid w:val="00A91F3E"/>
    <w:rsid w:val="00C07132"/>
    <w:rsid w:val="00FC12FB"/>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5"/>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FAF"/>
    <w:rPr>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sid w:val="00E538C1"/>
    <w:rPr>
      <w:rFonts w:ascii="Tahoma" w:hAnsi="Tahoma" w:cs="Tahoma"/>
      <w:sz w:val="16"/>
      <w:szCs w:val="16"/>
    </w:rPr>
  </w:style>
  <w:style w:type="character" w:customStyle="1" w:styleId="Vc">
    <w:name w:val="Věc"/>
    <w:basedOn w:val="Standardnpsmoodstavce"/>
    <w:qFormat/>
    <w:rsid w:val="00315782"/>
    <w:rPr>
      <w:rFonts w:ascii="Arial" w:hAnsi="Arial"/>
      <w:b/>
      <w:bCs/>
      <w:color w:val="BFBFBF" w:themeColor="background1" w:themeShade="BF"/>
      <w:sz w:val="22"/>
    </w:rPr>
  </w:style>
  <w:style w:type="character" w:styleId="Zstupntext">
    <w:name w:val="Placeholder Text"/>
    <w:basedOn w:val="Standardnpsmoodstavce"/>
    <w:uiPriority w:val="99"/>
    <w:semiHidden/>
    <w:qFormat/>
    <w:rsid w:val="00E538C1"/>
    <w:rPr>
      <w:color w:val="808080"/>
    </w:rPr>
  </w:style>
  <w:style w:type="character" w:customStyle="1" w:styleId="StylArial11bTun">
    <w:name w:val="Styl Arial 11 b. Tučné"/>
    <w:basedOn w:val="Standardnpsmoodstavce"/>
    <w:qFormat/>
    <w:rsid w:val="00574D52"/>
    <w:rPr>
      <w:rFonts w:ascii="Arial" w:hAnsi="Arial"/>
      <w:b/>
      <w:bCs/>
      <w:color w:val="00000A"/>
      <w:sz w:val="22"/>
    </w:rPr>
  </w:style>
  <w:style w:type="character" w:customStyle="1" w:styleId="ZhlavChar">
    <w:name w:val="Záhlaví Char"/>
    <w:basedOn w:val="Standardnpsmoodstavce"/>
    <w:link w:val="Header"/>
    <w:qFormat/>
    <w:rsid w:val="00EC3EDE"/>
    <w:rPr>
      <w:sz w:val="24"/>
      <w:szCs w:val="24"/>
    </w:rPr>
  </w:style>
  <w:style w:type="character" w:customStyle="1" w:styleId="ZpatChar">
    <w:name w:val="Zápatí Char"/>
    <w:basedOn w:val="Standardnpsmoodstavce"/>
    <w:link w:val="Footer"/>
    <w:qFormat/>
    <w:rsid w:val="00EC3EDE"/>
    <w:rPr>
      <w:sz w:val="24"/>
      <w:szCs w:val="24"/>
    </w:rPr>
  </w:style>
  <w:style w:type="character" w:customStyle="1" w:styleId="ZkladntextChar">
    <w:name w:val="Základní text Char"/>
    <w:basedOn w:val="Standardnpsmoodstavce"/>
    <w:link w:val="Zkladntext"/>
    <w:qFormat/>
    <w:rsid w:val="00CB2B76"/>
    <w:rPr>
      <w:sz w:val="24"/>
      <w:szCs w:val="24"/>
    </w:rPr>
  </w:style>
  <w:style w:type="character" w:customStyle="1" w:styleId="ZkladntextodsazenChar">
    <w:name w:val="Základní text odsazený Char"/>
    <w:basedOn w:val="Standardnpsmoodstavce"/>
    <w:link w:val="Zkladntextodsazen"/>
    <w:qFormat/>
    <w:rsid w:val="005F7DA1"/>
    <w:rPr>
      <w:sz w:val="24"/>
      <w:szCs w:val="24"/>
    </w:rPr>
  </w:style>
  <w:style w:type="character" w:customStyle="1" w:styleId="Zkladntext2Char">
    <w:name w:val="Základní text 2 Char"/>
    <w:basedOn w:val="Standardnpsmoodstavce"/>
    <w:link w:val="Zkladntext2"/>
    <w:qFormat/>
    <w:rsid w:val="005F7DA1"/>
    <w:rPr>
      <w:sz w:val="24"/>
      <w:szCs w:val="24"/>
    </w:rPr>
  </w:style>
  <w:style w:type="character" w:styleId="Odkaznakoment">
    <w:name w:val="annotation reference"/>
    <w:basedOn w:val="Standardnpsmoodstavce"/>
    <w:qFormat/>
    <w:rsid w:val="001F6F7D"/>
    <w:rPr>
      <w:sz w:val="16"/>
      <w:szCs w:val="16"/>
    </w:rPr>
  </w:style>
  <w:style w:type="character" w:customStyle="1" w:styleId="TextkomenteChar">
    <w:name w:val="Text komentáře Char"/>
    <w:basedOn w:val="Standardnpsmoodstavce"/>
    <w:link w:val="Textkomente"/>
    <w:qFormat/>
    <w:rsid w:val="001F6F7D"/>
  </w:style>
  <w:style w:type="character" w:customStyle="1" w:styleId="PedmtkomenteChar">
    <w:name w:val="Předmět komentáře Char"/>
    <w:basedOn w:val="TextkomenteChar"/>
    <w:link w:val="Pedmtkomente"/>
    <w:qFormat/>
    <w:rsid w:val="001F6F7D"/>
    <w:rPr>
      <w:b/>
      <w:bCs/>
    </w:rPr>
  </w:style>
  <w:style w:type="character" w:customStyle="1" w:styleId="InternetLink">
    <w:name w:val="Internet Link"/>
    <w:basedOn w:val="Standardnpsmoodstavce"/>
    <w:unhideWhenUsed/>
    <w:rsid w:val="00506301"/>
    <w:rPr>
      <w:color w:val="0000FF" w:themeColor="hyperlink"/>
      <w:u w:val="single"/>
    </w:rPr>
  </w:style>
  <w:style w:type="character" w:customStyle="1" w:styleId="ListLabel1">
    <w:name w:val="ListLabel 1"/>
    <w:qFormat/>
    <w:rsid w:val="00C07132"/>
    <w:rPr>
      <w:rFonts w:eastAsia="Times New Roman" w:cs="Times New Roman"/>
    </w:rPr>
  </w:style>
  <w:style w:type="character" w:customStyle="1" w:styleId="ListLabel2">
    <w:name w:val="ListLabel 2"/>
    <w:qFormat/>
    <w:rsid w:val="00C07132"/>
    <w:rPr>
      <w:rFonts w:cs="Courier New"/>
    </w:rPr>
  </w:style>
  <w:style w:type="character" w:customStyle="1" w:styleId="ListLabel3">
    <w:name w:val="ListLabel 3"/>
    <w:qFormat/>
    <w:rsid w:val="00C07132"/>
    <w:rPr>
      <w:rFonts w:cs="Courier New"/>
    </w:rPr>
  </w:style>
  <w:style w:type="character" w:customStyle="1" w:styleId="ListLabel4">
    <w:name w:val="ListLabel 4"/>
    <w:qFormat/>
    <w:rsid w:val="00C07132"/>
    <w:rPr>
      <w:rFonts w:cs="Courier New"/>
    </w:rPr>
  </w:style>
  <w:style w:type="character" w:customStyle="1" w:styleId="ListLabel5">
    <w:name w:val="ListLabel 5"/>
    <w:qFormat/>
    <w:rsid w:val="00C07132"/>
    <w:rPr>
      <w:rFonts w:cs="Courier New"/>
    </w:rPr>
  </w:style>
  <w:style w:type="character" w:customStyle="1" w:styleId="ListLabel6">
    <w:name w:val="ListLabel 6"/>
    <w:qFormat/>
    <w:rsid w:val="00C07132"/>
    <w:rPr>
      <w:rFonts w:cs="Courier New"/>
    </w:rPr>
  </w:style>
  <w:style w:type="character" w:customStyle="1" w:styleId="ListLabel7">
    <w:name w:val="ListLabel 7"/>
    <w:qFormat/>
    <w:rsid w:val="00C07132"/>
    <w:rPr>
      <w:rFonts w:cs="Courier New"/>
    </w:rPr>
  </w:style>
  <w:style w:type="character" w:customStyle="1" w:styleId="ListLabel8">
    <w:name w:val="ListLabel 8"/>
    <w:qFormat/>
    <w:rsid w:val="00C07132"/>
    <w:rPr>
      <w:rFonts w:cs="Courier New"/>
    </w:rPr>
  </w:style>
  <w:style w:type="character" w:customStyle="1" w:styleId="ListLabel9">
    <w:name w:val="ListLabel 9"/>
    <w:qFormat/>
    <w:rsid w:val="00C07132"/>
    <w:rPr>
      <w:rFonts w:cs="Courier New"/>
    </w:rPr>
  </w:style>
  <w:style w:type="character" w:customStyle="1" w:styleId="ListLabel10">
    <w:name w:val="ListLabel 10"/>
    <w:qFormat/>
    <w:rsid w:val="00C07132"/>
    <w:rPr>
      <w:rFonts w:cs="Courier New"/>
    </w:rPr>
  </w:style>
  <w:style w:type="character" w:customStyle="1" w:styleId="ListLabel11">
    <w:name w:val="ListLabel 11"/>
    <w:qFormat/>
    <w:rsid w:val="00C07132"/>
    <w:rPr>
      <w:sz w:val="20"/>
    </w:rPr>
  </w:style>
  <w:style w:type="character" w:customStyle="1" w:styleId="ListLabel12">
    <w:name w:val="ListLabel 12"/>
    <w:qFormat/>
    <w:rsid w:val="00C07132"/>
    <w:rPr>
      <w:rFonts w:eastAsia="Times New Roman" w:cs="Times New Roman"/>
    </w:rPr>
  </w:style>
  <w:style w:type="character" w:customStyle="1" w:styleId="ListLabel13">
    <w:name w:val="ListLabel 13"/>
    <w:qFormat/>
    <w:rsid w:val="00C07132"/>
    <w:rPr>
      <w:rFonts w:cs="Courier New"/>
    </w:rPr>
  </w:style>
  <w:style w:type="character" w:customStyle="1" w:styleId="ListLabel14">
    <w:name w:val="ListLabel 14"/>
    <w:qFormat/>
    <w:rsid w:val="00C07132"/>
    <w:rPr>
      <w:rFonts w:cs="Times New Roman"/>
    </w:rPr>
  </w:style>
  <w:style w:type="character" w:customStyle="1" w:styleId="ListLabel15">
    <w:name w:val="ListLabel 15"/>
    <w:qFormat/>
    <w:rsid w:val="00C07132"/>
    <w:rPr>
      <w:rFonts w:cs="Times New Roman"/>
    </w:rPr>
  </w:style>
  <w:style w:type="character" w:customStyle="1" w:styleId="ListLabel16">
    <w:name w:val="ListLabel 16"/>
    <w:qFormat/>
    <w:rsid w:val="00C07132"/>
    <w:rPr>
      <w:rFonts w:cs="Courier New"/>
    </w:rPr>
  </w:style>
  <w:style w:type="character" w:customStyle="1" w:styleId="ListLabel17">
    <w:name w:val="ListLabel 17"/>
    <w:qFormat/>
    <w:rsid w:val="00C07132"/>
    <w:rPr>
      <w:rFonts w:cs="Times New Roman"/>
    </w:rPr>
  </w:style>
  <w:style w:type="character" w:customStyle="1" w:styleId="ListLabel18">
    <w:name w:val="ListLabel 18"/>
    <w:qFormat/>
    <w:rsid w:val="00C07132"/>
    <w:rPr>
      <w:rFonts w:cs="Times New Roman"/>
    </w:rPr>
  </w:style>
  <w:style w:type="character" w:customStyle="1" w:styleId="ListLabel19">
    <w:name w:val="ListLabel 19"/>
    <w:qFormat/>
    <w:rsid w:val="00C07132"/>
    <w:rPr>
      <w:rFonts w:cs="Courier New"/>
    </w:rPr>
  </w:style>
  <w:style w:type="character" w:customStyle="1" w:styleId="ListLabel20">
    <w:name w:val="ListLabel 20"/>
    <w:qFormat/>
    <w:rsid w:val="00C07132"/>
    <w:rPr>
      <w:rFonts w:cs="Times New Roman"/>
    </w:rPr>
  </w:style>
  <w:style w:type="paragraph" w:customStyle="1" w:styleId="Heading">
    <w:name w:val="Heading"/>
    <w:basedOn w:val="Normln"/>
    <w:next w:val="Zkladntext"/>
    <w:qFormat/>
    <w:rsid w:val="00C07132"/>
    <w:pPr>
      <w:keepNext/>
      <w:spacing w:before="240" w:after="120"/>
    </w:pPr>
    <w:rPr>
      <w:rFonts w:ascii="Liberation Sans" w:eastAsia="DejaVu Sans" w:hAnsi="Liberation Sans" w:cs="FreeSans"/>
      <w:sz w:val="28"/>
      <w:szCs w:val="28"/>
    </w:rPr>
  </w:style>
  <w:style w:type="paragraph" w:styleId="Zkladntext">
    <w:name w:val="Body Text"/>
    <w:basedOn w:val="Normln"/>
    <w:link w:val="ZkladntextChar"/>
    <w:rsid w:val="00CB2B76"/>
    <w:pPr>
      <w:jc w:val="both"/>
    </w:pPr>
  </w:style>
  <w:style w:type="paragraph" w:styleId="Seznam">
    <w:name w:val="List"/>
    <w:basedOn w:val="Zkladntext"/>
    <w:rsid w:val="00C07132"/>
    <w:rPr>
      <w:rFonts w:cs="FreeSans"/>
    </w:rPr>
  </w:style>
  <w:style w:type="paragraph" w:customStyle="1" w:styleId="Caption">
    <w:name w:val="Caption"/>
    <w:basedOn w:val="Normln"/>
    <w:qFormat/>
    <w:rsid w:val="00C07132"/>
    <w:pPr>
      <w:suppressLineNumbers/>
      <w:spacing w:before="120" w:after="120"/>
    </w:pPr>
    <w:rPr>
      <w:rFonts w:cs="FreeSans"/>
      <w:i/>
      <w:iCs/>
    </w:rPr>
  </w:style>
  <w:style w:type="paragraph" w:customStyle="1" w:styleId="Index">
    <w:name w:val="Index"/>
    <w:basedOn w:val="Normln"/>
    <w:qFormat/>
    <w:rsid w:val="00C07132"/>
    <w:pPr>
      <w:suppressLineNumbers/>
    </w:pPr>
    <w:rPr>
      <w:rFonts w:cs="FreeSans"/>
    </w:rPr>
  </w:style>
  <w:style w:type="paragraph" w:styleId="Titulek">
    <w:name w:val="caption"/>
    <w:basedOn w:val="Normln"/>
    <w:qFormat/>
    <w:rsid w:val="00C07132"/>
    <w:pPr>
      <w:suppressLineNumbers/>
      <w:spacing w:before="120" w:after="120"/>
    </w:pPr>
    <w:rPr>
      <w:rFonts w:cs="FreeSans"/>
      <w:i/>
      <w:iCs/>
    </w:rPr>
  </w:style>
  <w:style w:type="paragraph" w:styleId="Textbubliny">
    <w:name w:val="Balloon Text"/>
    <w:basedOn w:val="Normln"/>
    <w:link w:val="TextbublinyChar"/>
    <w:qFormat/>
    <w:rsid w:val="00E538C1"/>
    <w:rPr>
      <w:rFonts w:ascii="Tahoma" w:hAnsi="Tahoma" w:cs="Tahoma"/>
      <w:sz w:val="16"/>
      <w:szCs w:val="16"/>
    </w:rPr>
  </w:style>
  <w:style w:type="paragraph" w:customStyle="1" w:styleId="Adresapjemce">
    <w:name w:val="Adresa_příjemce"/>
    <w:basedOn w:val="Normln"/>
    <w:qFormat/>
    <w:rsid w:val="00574D52"/>
    <w:pPr>
      <w:ind w:left="5954"/>
    </w:pPr>
    <w:rPr>
      <w:rFonts w:ascii="Arial" w:hAnsi="Arial"/>
      <w:sz w:val="22"/>
      <w:szCs w:val="20"/>
    </w:rPr>
  </w:style>
  <w:style w:type="paragraph" w:customStyle="1" w:styleId="razhlav">
    <w:name w:val="Čára záhlaví"/>
    <w:basedOn w:val="Normln"/>
    <w:qFormat/>
    <w:rsid w:val="00315782"/>
    <w:pPr>
      <w:pBdr>
        <w:bottom w:val="single" w:sz="12" w:space="1" w:color="666699"/>
      </w:pBdr>
    </w:pPr>
    <w:rPr>
      <w:szCs w:val="20"/>
    </w:rPr>
  </w:style>
  <w:style w:type="paragraph" w:customStyle="1" w:styleId="Arial11">
    <w:name w:val="Arial 11"/>
    <w:qFormat/>
    <w:rsid w:val="00574D52"/>
    <w:pPr>
      <w:widowControl w:val="0"/>
    </w:pPr>
    <w:rPr>
      <w:color w:val="00000A"/>
      <w:sz w:val="22"/>
    </w:rPr>
  </w:style>
  <w:style w:type="paragraph" w:customStyle="1" w:styleId="Zhlavtabulky">
    <w:name w:val="Záhlaví tabulky"/>
    <w:basedOn w:val="Normln"/>
    <w:qFormat/>
    <w:rsid w:val="00EC3EDE"/>
    <w:rPr>
      <w:rFonts w:ascii="Arial" w:hAnsi="Arial"/>
      <w:color w:val="402F78"/>
      <w:sz w:val="20"/>
      <w:szCs w:val="20"/>
    </w:rPr>
  </w:style>
  <w:style w:type="paragraph" w:customStyle="1" w:styleId="SSCPaticka">
    <w:name w:val="SSC.Paticka"/>
    <w:basedOn w:val="Normln"/>
    <w:qFormat/>
    <w:rsid w:val="00315782"/>
    <w:pPr>
      <w:pBdr>
        <w:top w:val="single" w:sz="12" w:space="8" w:color="666699"/>
      </w:pBdr>
      <w:tabs>
        <w:tab w:val="center" w:pos="4536"/>
        <w:tab w:val="right" w:pos="9072"/>
      </w:tabs>
      <w:jc w:val="center"/>
    </w:pPr>
    <w:rPr>
      <w:rFonts w:ascii="Arial" w:hAnsi="Arial"/>
      <w:color w:val="808080"/>
      <w:sz w:val="14"/>
      <w:szCs w:val="14"/>
    </w:rPr>
  </w:style>
  <w:style w:type="paragraph" w:customStyle="1" w:styleId="SSCTabulkaPole">
    <w:name w:val="SSC.Tabulka.Pole"/>
    <w:basedOn w:val="Zhlavtabulky"/>
    <w:qFormat/>
    <w:rsid w:val="00B83AF4"/>
    <w:rPr>
      <w:color w:val="00000A"/>
    </w:rPr>
  </w:style>
  <w:style w:type="paragraph" w:styleId="Revize">
    <w:name w:val="Revision"/>
    <w:uiPriority w:val="99"/>
    <w:semiHidden/>
    <w:qFormat/>
    <w:rsid w:val="004C14D4"/>
    <w:rPr>
      <w:color w:val="00000A"/>
      <w:sz w:val="24"/>
      <w:szCs w:val="24"/>
    </w:rPr>
  </w:style>
  <w:style w:type="paragraph" w:customStyle="1" w:styleId="Header">
    <w:name w:val="Header"/>
    <w:basedOn w:val="Normln"/>
    <w:link w:val="ZhlavChar"/>
    <w:rsid w:val="00EC3EDE"/>
    <w:pPr>
      <w:tabs>
        <w:tab w:val="center" w:pos="4536"/>
        <w:tab w:val="right" w:pos="9072"/>
      </w:tabs>
    </w:pPr>
  </w:style>
  <w:style w:type="paragraph" w:customStyle="1" w:styleId="Footer">
    <w:name w:val="Footer"/>
    <w:basedOn w:val="Normln"/>
    <w:link w:val="ZpatChar"/>
    <w:rsid w:val="00EC3EDE"/>
    <w:pPr>
      <w:tabs>
        <w:tab w:val="center" w:pos="4536"/>
        <w:tab w:val="right" w:pos="9072"/>
      </w:tabs>
    </w:pPr>
  </w:style>
  <w:style w:type="paragraph" w:styleId="Odstavecseseznamem">
    <w:name w:val="List Paragraph"/>
    <w:basedOn w:val="Normln"/>
    <w:uiPriority w:val="34"/>
    <w:qFormat/>
    <w:rsid w:val="00CB2B76"/>
    <w:pPr>
      <w:ind w:left="720"/>
      <w:contextualSpacing/>
    </w:pPr>
  </w:style>
  <w:style w:type="paragraph" w:customStyle="1" w:styleId="HLAVICKA3BNAD">
    <w:name w:val="HLAVICKA 3B NAD"/>
    <w:basedOn w:val="Normln"/>
    <w:qFormat/>
    <w:rsid w:val="00DC09C6"/>
    <w:pPr>
      <w:keepLines/>
      <w:tabs>
        <w:tab w:val="left" w:pos="284"/>
        <w:tab w:val="left" w:pos="1145"/>
      </w:tabs>
      <w:spacing w:before="180" w:after="60"/>
    </w:pPr>
    <w:rPr>
      <w:sz w:val="20"/>
      <w:szCs w:val="20"/>
    </w:rPr>
  </w:style>
  <w:style w:type="paragraph" w:styleId="Zkladntextodsazen">
    <w:name w:val="Body Text Indent"/>
    <w:basedOn w:val="Normln"/>
    <w:link w:val="ZkladntextodsazenChar"/>
    <w:rsid w:val="005F7DA1"/>
    <w:pPr>
      <w:spacing w:after="120"/>
      <w:ind w:left="283"/>
    </w:pPr>
  </w:style>
  <w:style w:type="paragraph" w:styleId="Zkladntext2">
    <w:name w:val="Body Text 2"/>
    <w:basedOn w:val="Normln"/>
    <w:link w:val="Zkladntext2Char"/>
    <w:qFormat/>
    <w:rsid w:val="005F7DA1"/>
    <w:pPr>
      <w:spacing w:after="120" w:line="480" w:lineRule="auto"/>
    </w:pPr>
  </w:style>
  <w:style w:type="paragraph" w:styleId="Textkomente">
    <w:name w:val="annotation text"/>
    <w:basedOn w:val="Normln"/>
    <w:link w:val="TextkomenteChar"/>
    <w:qFormat/>
    <w:rsid w:val="001F6F7D"/>
    <w:rPr>
      <w:sz w:val="20"/>
      <w:szCs w:val="20"/>
    </w:rPr>
  </w:style>
  <w:style w:type="paragraph" w:styleId="Pedmtkomente">
    <w:name w:val="annotation subject"/>
    <w:basedOn w:val="Textkomente"/>
    <w:link w:val="PedmtkomenteChar"/>
    <w:qFormat/>
    <w:rsid w:val="001F6F7D"/>
    <w:rPr>
      <w:b/>
      <w:bCs/>
    </w:rPr>
  </w:style>
  <w:style w:type="paragraph" w:customStyle="1" w:styleId="Default">
    <w:name w:val="Default"/>
    <w:qFormat/>
    <w:rsid w:val="00AA1FAF"/>
    <w:rPr>
      <w:rFonts w:ascii="Arial" w:eastAsiaTheme="minorHAnsi" w:hAnsi="Arial" w:cs="Arial"/>
      <w:color w:val="000000"/>
      <w:sz w:val="24"/>
      <w:szCs w:val="24"/>
      <w:lang w:eastAsia="en-US"/>
    </w:rPr>
  </w:style>
  <w:style w:type="paragraph" w:customStyle="1" w:styleId="TableContents">
    <w:name w:val="Table Contents"/>
    <w:basedOn w:val="Normln"/>
    <w:qFormat/>
    <w:rsid w:val="00C07132"/>
  </w:style>
  <w:style w:type="paragraph" w:customStyle="1" w:styleId="TableHeading">
    <w:name w:val="Table Heading"/>
    <w:basedOn w:val="TableContents"/>
    <w:qFormat/>
    <w:rsid w:val="00C07132"/>
  </w:style>
  <w:style w:type="table" w:styleId="Mkatabulky">
    <w:name w:val="Table Grid"/>
    <w:basedOn w:val="Normlntabulka"/>
    <w:rsid w:val="00AA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cl.cas.cz/cs/kontak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teratura@ucl.c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[Vyberte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5E126-A4B2-4F98-9C1A-6D12DDF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2595</Characters>
  <Application>Microsoft Office Word</Application>
  <DocSecurity>0</DocSecurity>
  <Lines>21</Lines>
  <Paragraphs>6</Paragraphs>
  <ScaleCrop>false</ScaleCrop>
  <Company>[Zde zadejte adresu příjemce]</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SSČ</dc:title>
  <dc:subject/>
  <dc:creator>Novakova Petra</dc:creator>
  <dc:description/>
  <cp:lastModifiedBy>Sekretariat</cp:lastModifiedBy>
  <cp:revision>4</cp:revision>
  <cp:lastPrinted>2017-12-15T13:51:00Z</cp:lastPrinted>
  <dcterms:created xsi:type="dcterms:W3CDTF">2017-12-13T08:20:00Z</dcterms:created>
  <dcterms:modified xsi:type="dcterms:W3CDTF">2017-12-20T12:10:00Z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[Zde zadejte adresu příjemce]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