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1007921720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Duben Petr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67</w:t>
      </w:r>
      <w:r w:rsidR="00B02BD4">
        <w:rPr>
          <w:rFonts w:ascii="Arial" w:hAnsi="Arial" w:cs="Arial"/>
          <w:color w:val="000000"/>
          <w:sz w:val="22"/>
          <w:szCs w:val="22"/>
        </w:rPr>
        <w:t>xxxx</w:t>
      </w:r>
      <w:r w:rsidRPr="000A26AB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02BD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02BD4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Polná, PSČ 58813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1007921720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Jihlava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Smrčná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Smrčná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na Moravě</w:t>
      </w:r>
      <w:r w:rsidRPr="000A26AB">
        <w:rPr>
          <w:rFonts w:ascii="Arial" w:hAnsi="Arial" w:cs="Arial"/>
          <w:sz w:val="18"/>
          <w:szCs w:val="18"/>
        </w:rPr>
        <w:tab/>
        <w:t>1417/33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Střítež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Střítež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Jihlavy</w:t>
      </w:r>
      <w:r w:rsidRPr="000A26AB">
        <w:rPr>
          <w:rFonts w:ascii="Arial" w:hAnsi="Arial" w:cs="Arial"/>
          <w:sz w:val="18"/>
          <w:szCs w:val="18"/>
        </w:rPr>
        <w:tab/>
        <w:t>745/49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Střítež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Střítež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Jihlavy</w:t>
      </w:r>
      <w:r w:rsidRPr="000A26AB">
        <w:rPr>
          <w:rFonts w:ascii="Arial" w:hAnsi="Arial" w:cs="Arial"/>
          <w:sz w:val="18"/>
          <w:szCs w:val="18"/>
        </w:rPr>
        <w:tab/>
        <w:t>745/52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Střítež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Střítež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Jihlavy</w:t>
      </w:r>
      <w:r w:rsidRPr="000A26AB">
        <w:rPr>
          <w:rFonts w:ascii="Arial" w:hAnsi="Arial" w:cs="Arial"/>
          <w:sz w:val="18"/>
          <w:szCs w:val="18"/>
        </w:rPr>
        <w:tab/>
        <w:t>766/9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Střítež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Střítež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Jihlavy</w:t>
      </w:r>
      <w:r w:rsidRPr="000A26AB">
        <w:rPr>
          <w:rFonts w:ascii="Arial" w:hAnsi="Arial" w:cs="Arial"/>
          <w:sz w:val="18"/>
          <w:szCs w:val="18"/>
        </w:rPr>
        <w:tab/>
        <w:t>776/11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Střítež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Střítež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Jihlavy</w:t>
      </w:r>
      <w:r w:rsidRPr="000A26AB">
        <w:rPr>
          <w:rFonts w:ascii="Arial" w:hAnsi="Arial" w:cs="Arial"/>
          <w:sz w:val="18"/>
          <w:szCs w:val="18"/>
        </w:rPr>
        <w:tab/>
        <w:t>780/64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Střítež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Střítež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Jihlavy</w:t>
      </w:r>
      <w:r w:rsidRPr="000A26AB">
        <w:rPr>
          <w:rFonts w:ascii="Arial" w:hAnsi="Arial" w:cs="Arial"/>
          <w:sz w:val="18"/>
          <w:szCs w:val="18"/>
        </w:rPr>
        <w:tab/>
        <w:t>780/81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Střítež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Střítež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Jihlavy</w:t>
      </w:r>
      <w:r w:rsidRPr="000A26AB">
        <w:rPr>
          <w:rFonts w:ascii="Arial" w:hAnsi="Arial" w:cs="Arial"/>
          <w:sz w:val="18"/>
          <w:szCs w:val="18"/>
        </w:rPr>
        <w:tab/>
        <w:t>899/1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Ždírec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Ždírec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na Moravě</w:t>
      </w:r>
      <w:r w:rsidRPr="000A26AB">
        <w:rPr>
          <w:rFonts w:ascii="Arial" w:hAnsi="Arial" w:cs="Arial"/>
          <w:sz w:val="18"/>
          <w:szCs w:val="18"/>
        </w:rPr>
        <w:tab/>
        <w:t>731/1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23009E" w:rsidRPr="000A26AB" w:rsidRDefault="0023009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1417/33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3 030,00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Střítež u Jihlavy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745/49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1 070,00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Střítež u Jihlavy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745/52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510,00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Střítež u Jihlavy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766/9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3 860,00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Střítež u Jihlavy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776/11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1 190,00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Střítež u Jihlavy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780/64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230,00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Střítež u Jihlavy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780/81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1 640,00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Střítež u Jihlavy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899/1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350,00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Ždírec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731/1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58 130,00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70 010,00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F6388E" w:rsidRDefault="00F6388E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prodávanému pozemku </w:t>
      </w:r>
      <w:proofErr w:type="gramStart"/>
      <w:r w:rsidRPr="000A26AB">
        <w:rPr>
          <w:rFonts w:ascii="Arial" w:hAnsi="Arial" w:cs="Arial"/>
          <w:sz w:val="22"/>
          <w:szCs w:val="22"/>
        </w:rPr>
        <w:t>p.č.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dle KN 1417/33 v k.ú. Smrčná na Moravě je řešen nájemní smlouvou č. 64N02/20, kterou s SPÚ, resp. dříve PF ČR uzavřel pan Petr Kubát, trvale bytem Smrčná 72, 588 01 Smrčná, jakožto nájemce.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 </w:t>
      </w:r>
      <w:proofErr w:type="gramStart"/>
      <w:r w:rsidRPr="000A26AB">
        <w:rPr>
          <w:rFonts w:ascii="Arial" w:hAnsi="Arial" w:cs="Arial"/>
          <w:sz w:val="22"/>
          <w:szCs w:val="22"/>
        </w:rPr>
        <w:t>p.č.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dle KN 745/49, KN 745/52, KN 766/9, KN 776/11, KN 780/64, KN 780/81 v k.ú. Střítež u Jihlavy je řešen </w:t>
      </w:r>
      <w:proofErr w:type="spellStart"/>
      <w:r w:rsidRPr="000A26AB">
        <w:rPr>
          <w:rFonts w:ascii="Arial" w:hAnsi="Arial" w:cs="Arial"/>
          <w:sz w:val="22"/>
          <w:szCs w:val="22"/>
        </w:rPr>
        <w:t>pachtovní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smlouvou č. 84N16/20, kterou s SPÚ uzavřel </w:t>
      </w:r>
      <w:proofErr w:type="spellStart"/>
      <w:r w:rsidRPr="000A26AB">
        <w:rPr>
          <w:rFonts w:ascii="Arial" w:hAnsi="Arial" w:cs="Arial"/>
          <w:sz w:val="22"/>
          <w:szCs w:val="22"/>
        </w:rPr>
        <w:t>Dobrosev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a.s., se sídlem </w:t>
      </w:r>
      <w:proofErr w:type="spellStart"/>
      <w:r w:rsidRPr="000A26AB">
        <w:rPr>
          <w:rFonts w:ascii="Arial" w:hAnsi="Arial" w:cs="Arial"/>
          <w:sz w:val="22"/>
          <w:szCs w:val="22"/>
        </w:rPr>
        <w:t>Střítežská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188/3, 58812 Dobronín, IČO 63493837, jakožto nájemce.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 </w:t>
      </w:r>
      <w:proofErr w:type="gramStart"/>
      <w:r w:rsidRPr="000A26AB">
        <w:rPr>
          <w:rFonts w:ascii="Arial" w:hAnsi="Arial" w:cs="Arial"/>
          <w:sz w:val="22"/>
          <w:szCs w:val="22"/>
        </w:rPr>
        <w:t>p.č.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dle KN 899/1 v k.ú.  Střítež u Jihlavy je řešen </w:t>
      </w:r>
      <w:proofErr w:type="spellStart"/>
      <w:r w:rsidRPr="000A26AB">
        <w:rPr>
          <w:rFonts w:ascii="Arial" w:hAnsi="Arial" w:cs="Arial"/>
          <w:sz w:val="22"/>
          <w:szCs w:val="22"/>
        </w:rPr>
        <w:t>pachtovní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smlouvou č. 5N17/20, kterou s SPÚ uzavřel </w:t>
      </w:r>
      <w:proofErr w:type="spellStart"/>
      <w:r w:rsidRPr="000A26AB">
        <w:rPr>
          <w:rFonts w:ascii="Arial" w:hAnsi="Arial" w:cs="Arial"/>
          <w:sz w:val="22"/>
          <w:szCs w:val="22"/>
        </w:rPr>
        <w:t>Dobrosev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a.s., se sídlem </w:t>
      </w:r>
      <w:proofErr w:type="spellStart"/>
      <w:r w:rsidRPr="000A26AB">
        <w:rPr>
          <w:rFonts w:ascii="Arial" w:hAnsi="Arial" w:cs="Arial"/>
          <w:sz w:val="22"/>
          <w:szCs w:val="22"/>
        </w:rPr>
        <w:t>Střítežská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188/3, 58812 Dobronín, IČO 63493837, jakožto nájemce.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Užívací vztah k prodávanému pozemku </w:t>
      </w:r>
      <w:proofErr w:type="gramStart"/>
      <w:r w:rsidRPr="000A26AB">
        <w:rPr>
          <w:rFonts w:ascii="Arial" w:hAnsi="Arial" w:cs="Arial"/>
          <w:sz w:val="22"/>
          <w:szCs w:val="22"/>
        </w:rPr>
        <w:t>p.č.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dle KN 731/1 v k.ú. Ždírec na Moravě je řešen nájemní smlouvou č. 300N02/20, kterou s SPÚ, resp. dříve PF ČR uzavřel pan Jaromír Strnad, Ždírec 48, 58813 Polná, jakožto nájemce.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 obsahem nájemních smluv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Prodávající a Honební společenstvo Smrčná, IČO 71157964,  uzavřeli dohodu o přičlenění honebních pozemků   č. 7M02/20 ze dne 20.12.2002, jejímž předmětem je prodávaný pozemek </w:t>
      </w:r>
      <w:proofErr w:type="gramStart"/>
      <w:r w:rsidRPr="000A26AB">
        <w:rPr>
          <w:rFonts w:ascii="Arial" w:hAnsi="Arial" w:cs="Arial"/>
          <w:sz w:val="22"/>
          <w:szCs w:val="22"/>
        </w:rPr>
        <w:t>p.č.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dle KN 1417/33 v k.ú. Smrčná na Moravě. 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a Honební společenstvo Střítež, IČO 47367083 uzavřeli dohodu o přičlenění honebních pozemků   č. 5M02/20 ze dne 25.9.2002, jejímž předmětem jsou prodávané pozemky </w:t>
      </w:r>
      <w:proofErr w:type="gramStart"/>
      <w:r w:rsidRPr="000A26AB">
        <w:rPr>
          <w:rFonts w:ascii="Arial" w:hAnsi="Arial" w:cs="Arial"/>
          <w:sz w:val="22"/>
          <w:szCs w:val="22"/>
        </w:rPr>
        <w:t>p.č.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dle KN 745/49, KN 745/52, KN 766/9, KN 776/11, KN 780/64, KN 780/81, KN 899/1  v k.ú. Střítež u Jihlavy.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a Honební společenstvo Ždírec, IČO 47367113 uzavřeli dohodu o přičlenění honebních pozemků   č. 7M03/20 ze dne 26.3.2003, jejímž předmětem je prodávaný pozemek </w:t>
      </w:r>
      <w:proofErr w:type="gramStart"/>
      <w:r w:rsidRPr="000A26AB">
        <w:rPr>
          <w:rFonts w:ascii="Arial" w:hAnsi="Arial" w:cs="Arial"/>
          <w:sz w:val="22"/>
          <w:szCs w:val="22"/>
        </w:rPr>
        <w:t>p.č.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dle KN 731/1 v k.ú. Ždírec na Moravě. </w:t>
      </w:r>
    </w:p>
    <w:p w:rsidR="005A7486" w:rsidRPr="000A26AB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Nabyvatel bere na vědomí a je srozuměn s tím, že se na převáděných pozemcích </w:t>
      </w:r>
      <w:proofErr w:type="gramStart"/>
      <w:r w:rsidRPr="000A26AB">
        <w:rPr>
          <w:rFonts w:ascii="Arial" w:hAnsi="Arial" w:cs="Arial"/>
          <w:sz w:val="22"/>
          <w:szCs w:val="22"/>
        </w:rPr>
        <w:t>p.č.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dle KN 745/49, KN 745/52, KN 780/64, KN 780/81, KN 899/1  v k.ú. Střítež u Jihlavy a KN 731/1 v </w:t>
      </w:r>
      <w:proofErr w:type="gramStart"/>
      <w:r w:rsidRPr="000A26AB">
        <w:rPr>
          <w:rFonts w:ascii="Arial" w:hAnsi="Arial" w:cs="Arial"/>
          <w:sz w:val="22"/>
          <w:szCs w:val="22"/>
        </w:rPr>
        <w:t>k.ú.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Ždírec na Moravě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5A7486" w:rsidRPr="000A26AB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5) Nabyvatel, jakožto vlastník/vlastníci vodního díla bere na vědomí povinnosti vlastníka vodního díla, vyplývající z ustanovení § 59 zákona č. 254/2001 Sb., o vodách a o změně některých zákonů (vodní zákon), ve znění pozdějších předpisů.</w:t>
      </w: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562C72"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Jihlavě dne </w:t>
      </w:r>
      <w:r w:rsidR="00B02BD4">
        <w:rPr>
          <w:rFonts w:ascii="Arial" w:hAnsi="Arial" w:cs="Arial"/>
          <w:sz w:val="22"/>
          <w:szCs w:val="22"/>
        </w:rPr>
        <w:t>20. 12. 2017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23009E">
        <w:rPr>
          <w:rFonts w:ascii="Arial" w:hAnsi="Arial" w:cs="Arial"/>
          <w:sz w:val="22"/>
          <w:szCs w:val="22"/>
        </w:rPr>
        <w:t>Jihlavě</w:t>
      </w:r>
      <w:r w:rsidRPr="000A26AB">
        <w:rPr>
          <w:rFonts w:ascii="Arial" w:hAnsi="Arial" w:cs="Arial"/>
          <w:sz w:val="22"/>
          <w:szCs w:val="22"/>
        </w:rPr>
        <w:t xml:space="preserve"> dne </w:t>
      </w:r>
      <w:r w:rsidR="00B02BD4">
        <w:rPr>
          <w:rFonts w:ascii="Arial" w:hAnsi="Arial" w:cs="Arial"/>
          <w:sz w:val="22"/>
          <w:szCs w:val="22"/>
        </w:rPr>
        <w:t>20. 12. 2017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3009E" w:rsidRDefault="0023009E">
      <w:pPr>
        <w:widowControl/>
        <w:rPr>
          <w:rFonts w:ascii="Arial" w:hAnsi="Arial" w:cs="Arial"/>
          <w:sz w:val="22"/>
          <w:szCs w:val="22"/>
        </w:rPr>
      </w:pPr>
    </w:p>
    <w:p w:rsidR="0023009E" w:rsidRDefault="0023009E">
      <w:pPr>
        <w:widowControl/>
        <w:rPr>
          <w:rFonts w:ascii="Arial" w:hAnsi="Arial" w:cs="Arial"/>
          <w:sz w:val="22"/>
          <w:szCs w:val="22"/>
        </w:rPr>
      </w:pPr>
    </w:p>
    <w:p w:rsidR="0023009E" w:rsidRDefault="0023009E">
      <w:pPr>
        <w:widowControl/>
        <w:rPr>
          <w:rFonts w:ascii="Arial" w:hAnsi="Arial" w:cs="Arial"/>
          <w:sz w:val="22"/>
          <w:szCs w:val="22"/>
        </w:rPr>
      </w:pPr>
    </w:p>
    <w:p w:rsidR="0023009E" w:rsidRDefault="0023009E">
      <w:pPr>
        <w:widowControl/>
        <w:rPr>
          <w:rFonts w:ascii="Arial" w:hAnsi="Arial" w:cs="Arial"/>
          <w:sz w:val="22"/>
          <w:szCs w:val="22"/>
        </w:rPr>
      </w:pPr>
    </w:p>
    <w:p w:rsidR="0023009E" w:rsidRPr="000A26AB" w:rsidRDefault="0023009E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Duben Petr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Kraj Vysočina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Vladimír Maryška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700120, 2839620, 2839720, 2840520, 2840920, 2841620, 2841720, 2843220, 250320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Alena Procházková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Ilona Fichtnerová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23009E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Ilona Fichtnerová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</w:t>
      </w:r>
      <w:r w:rsidR="0023009E">
        <w:rPr>
          <w:rFonts w:ascii="Arial" w:hAnsi="Arial" w:cs="Arial"/>
          <w:sz w:val="22"/>
          <w:szCs w:val="22"/>
        </w:rPr>
        <w:t> Jihlavě</w:t>
      </w:r>
      <w:r w:rsidR="0023009E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09E" w:rsidRDefault="0023009E">
      <w:r>
        <w:separator/>
      </w:r>
    </w:p>
  </w:endnote>
  <w:endnote w:type="continuationSeparator" w:id="0">
    <w:p w:rsidR="0023009E" w:rsidRDefault="0023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09E" w:rsidRDefault="0023009E">
      <w:r>
        <w:separator/>
      </w:r>
    </w:p>
  </w:footnote>
  <w:footnote w:type="continuationSeparator" w:id="0">
    <w:p w:rsidR="0023009E" w:rsidRDefault="0023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2055A2"/>
    <w:rsid w:val="0023009E"/>
    <w:rsid w:val="0023011E"/>
    <w:rsid w:val="002359DB"/>
    <w:rsid w:val="002750DE"/>
    <w:rsid w:val="00322338"/>
    <w:rsid w:val="003237EF"/>
    <w:rsid w:val="00371BEF"/>
    <w:rsid w:val="0043604A"/>
    <w:rsid w:val="00465601"/>
    <w:rsid w:val="00562C72"/>
    <w:rsid w:val="0056566C"/>
    <w:rsid w:val="005A7486"/>
    <w:rsid w:val="005C47E0"/>
    <w:rsid w:val="0062466E"/>
    <w:rsid w:val="00625710"/>
    <w:rsid w:val="00634F8F"/>
    <w:rsid w:val="006356A1"/>
    <w:rsid w:val="0069488F"/>
    <w:rsid w:val="006B26DB"/>
    <w:rsid w:val="00712BA6"/>
    <w:rsid w:val="00722FCE"/>
    <w:rsid w:val="00724A2B"/>
    <w:rsid w:val="00765C52"/>
    <w:rsid w:val="007E3A0A"/>
    <w:rsid w:val="007F4AFB"/>
    <w:rsid w:val="00822906"/>
    <w:rsid w:val="00831AF0"/>
    <w:rsid w:val="00842ADC"/>
    <w:rsid w:val="00864044"/>
    <w:rsid w:val="00881E28"/>
    <w:rsid w:val="008C265A"/>
    <w:rsid w:val="009113EB"/>
    <w:rsid w:val="00944D59"/>
    <w:rsid w:val="00A31C3B"/>
    <w:rsid w:val="00A31FE2"/>
    <w:rsid w:val="00A439D2"/>
    <w:rsid w:val="00A75050"/>
    <w:rsid w:val="00A84EFA"/>
    <w:rsid w:val="00B02BD4"/>
    <w:rsid w:val="00B201D6"/>
    <w:rsid w:val="00B56780"/>
    <w:rsid w:val="00BA4773"/>
    <w:rsid w:val="00BE51AF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357C4"/>
    <w:rsid w:val="00F56819"/>
    <w:rsid w:val="00F629A0"/>
    <w:rsid w:val="00F6388E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268B7"/>
  <w14:defaultImageDpi w14:val="0"/>
  <w15:docId w15:val="{F4C219A3-9191-4648-B931-EF75FC3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1689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Fichtnerová Ilona</dc:creator>
  <cp:keywords/>
  <dc:description/>
  <cp:lastModifiedBy>Fichtnerová Ilona</cp:lastModifiedBy>
  <cp:revision>2</cp:revision>
  <cp:lastPrinted>2000-06-22T10:13:00Z</cp:lastPrinted>
  <dcterms:created xsi:type="dcterms:W3CDTF">2017-11-27T07:46:00Z</dcterms:created>
  <dcterms:modified xsi:type="dcterms:W3CDTF">2017-12-20T12:40:00Z</dcterms:modified>
</cp:coreProperties>
</file>