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2D" w:rsidRDefault="00B34119" w:rsidP="00B34119">
      <w:pPr>
        <w:pBdr>
          <w:bottom w:val="single" w:sz="12" w:space="1" w:color="76923C" w:themeColor="accent3" w:themeShade="BF"/>
        </w:pBdr>
        <w:rPr>
          <w:rFonts w:ascii="Calibri Light" w:hAnsi="Calibri Light"/>
          <w:b/>
          <w:caps/>
          <w:sz w:val="36"/>
          <w:szCs w:val="36"/>
        </w:rPr>
      </w:pPr>
      <w:r>
        <w:rPr>
          <w:rFonts w:ascii="Calibri Light" w:hAnsi="Calibri Light"/>
          <w:b/>
          <w:caps/>
          <w:sz w:val="36"/>
          <w:szCs w:val="36"/>
        </w:rPr>
        <w:t xml:space="preserve">                                                       </w:t>
      </w:r>
      <w:r>
        <w:rPr>
          <w:rFonts w:ascii="Calibri Light" w:hAnsi="Calibri Light" w:cs="Calibri Light"/>
          <w:b/>
          <w:bCs/>
          <w:caps/>
          <w:noProof/>
          <w:sz w:val="36"/>
          <w:szCs w:val="36"/>
          <w:lang w:eastAsia="cs-CZ"/>
        </w:rPr>
        <w:drawing>
          <wp:inline distT="0" distB="0" distL="0" distR="0" wp14:anchorId="56E6BF0E" wp14:editId="6D3C54F3">
            <wp:extent cx="762000" cy="7334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sdt>
      <w:sdtPr>
        <w:rPr>
          <w:rFonts w:ascii="Calibri Light" w:hAnsi="Calibri Light"/>
          <w:b/>
          <w:sz w:val="28"/>
          <w:szCs w:val="28"/>
        </w:rPr>
        <w:tag w:val="Zadejte"/>
        <w:id w:val="-202168925"/>
        <w:placeholder>
          <w:docPart w:val="84578B8FFEEF4A6CA6AC2564ADC68850"/>
        </w:placeholder>
      </w:sdtPr>
      <w:sdtEndPr/>
      <w:sdtContent>
        <w:p w:rsidR="00687AE8" w:rsidRPr="00C45E7D" w:rsidRDefault="00E81949" w:rsidP="00687AE8">
          <w:pPr>
            <w:spacing w:before="480" w:after="360"/>
            <w:jc w:val="center"/>
            <w:rPr>
              <w:rFonts w:ascii="Calibri Light" w:hAnsi="Calibri Light"/>
              <w:szCs w:val="22"/>
            </w:rPr>
          </w:pPr>
          <w:sdt>
            <w:sdtPr>
              <w:rPr>
                <w:rFonts w:ascii="Calibri Light" w:hAnsi="Calibri Light"/>
                <w:b/>
                <w:sz w:val="28"/>
                <w:szCs w:val="28"/>
              </w:rPr>
              <w:tag w:val="Zadejte"/>
              <w:id w:val="-1142488627"/>
              <w:placeholder>
                <w:docPart w:val="AEF056C5048D4AFF860F93B875AE2C81"/>
              </w:placeholder>
            </w:sdtPr>
            <w:sdtEndPr/>
            <w:sdtContent>
              <w:r w:rsidR="00687AE8">
                <w:rPr>
                  <w:rFonts w:ascii="Calibri Light" w:hAnsi="Calibri Light"/>
                  <w:b/>
                  <w:sz w:val="28"/>
                  <w:szCs w:val="28"/>
                </w:rPr>
                <w:t>Rekonstrukce WC Masarykovo nám. čp. 83, Říčany</w:t>
              </w:r>
            </w:sdtContent>
          </w:sdt>
        </w:p>
        <w:p w:rsidR="0081632D" w:rsidRPr="00C45E7D" w:rsidRDefault="00E81949" w:rsidP="0081632D">
          <w:pPr>
            <w:spacing w:before="480" w:after="360"/>
            <w:jc w:val="center"/>
            <w:rPr>
              <w:rFonts w:ascii="Calibri Light" w:hAnsi="Calibri Light"/>
              <w:szCs w:val="22"/>
            </w:rPr>
          </w:pPr>
        </w:p>
      </w:sdtContent>
    </w:sdt>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D86ABF">
            <w:rPr>
              <w:rFonts w:ascii="Calibri Light" w:hAnsi="Calibri Light"/>
              <w:i/>
              <w:sz w:val="22"/>
              <w:szCs w:val="22"/>
            </w:rPr>
            <w:t>SOD/00684/2017/OIÚ</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18628F" w:rsidP="0018628F">
            <w:pPr>
              <w:tabs>
                <w:tab w:val="left" w:pos="284"/>
                <w:tab w:val="left" w:pos="567"/>
                <w:tab w:val="left" w:pos="2694"/>
              </w:tabs>
              <w:rPr>
                <w:rFonts w:ascii="Calibri Light" w:eastAsia="Calibri" w:hAnsi="Calibri Light" w:cs="Arial"/>
                <w:b/>
                <w:i/>
                <w:sz w:val="22"/>
                <w:szCs w:val="22"/>
                <w:lang w:eastAsia="en-US"/>
              </w:rPr>
            </w:pPr>
            <w:r>
              <w:rPr>
                <w:rFonts w:ascii="Calibri Light" w:hAnsi="Calibri Light"/>
                <w:i/>
                <w:sz w:val="22"/>
                <w:szCs w:val="22"/>
              </w:rPr>
              <w:t>Karla Egidová</w:t>
            </w:r>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18628F" w:rsidP="0018628F">
            <w:pPr>
              <w:tabs>
                <w:tab w:val="left" w:pos="284"/>
                <w:tab w:val="left" w:pos="567"/>
                <w:tab w:val="left" w:pos="2694"/>
              </w:tabs>
              <w:rPr>
                <w:rFonts w:ascii="Calibri Light" w:hAnsi="Calibri Light"/>
                <w:i/>
                <w:sz w:val="22"/>
                <w:szCs w:val="22"/>
              </w:rPr>
            </w:pPr>
            <w:r>
              <w:rPr>
                <w:rFonts w:ascii="Calibri Light" w:hAnsi="Calibri Light"/>
                <w:i/>
                <w:sz w:val="22"/>
                <w:szCs w:val="22"/>
              </w:rPr>
              <w:t>Ing. Radim Jiskra</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81632D" w:rsidP="0018628F">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18628F" w:rsidRDefault="0018628F" w:rsidP="0018628F">
            <w:pPr>
              <w:tabs>
                <w:tab w:val="left" w:pos="284"/>
                <w:tab w:val="left" w:pos="567"/>
                <w:tab w:val="left" w:pos="2694"/>
              </w:tabs>
              <w:rPr>
                <w:rFonts w:ascii="Calibri Light" w:hAnsi="Calibri Light"/>
                <w:i/>
                <w:sz w:val="22"/>
                <w:szCs w:val="22"/>
                <w:lang w:val="en-GB"/>
              </w:rPr>
            </w:pPr>
            <w:r>
              <w:rPr>
                <w:rFonts w:ascii="Calibri Light" w:hAnsi="Calibri Light"/>
                <w:i/>
                <w:sz w:val="22"/>
                <w:szCs w:val="22"/>
              </w:rPr>
              <w:t>jiskra</w:t>
            </w:r>
            <w:r>
              <w:rPr>
                <w:rFonts w:ascii="Calibri Light" w:hAnsi="Calibri Light"/>
                <w:i/>
                <w:sz w:val="22"/>
                <w:szCs w:val="22"/>
                <w:lang w:val="en-GB"/>
              </w:rPr>
              <w:t>@expe.cz</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687AE8" w:rsidP="00687AE8">
            <w:pPr>
              <w:tabs>
                <w:tab w:val="left" w:pos="284"/>
                <w:tab w:val="left" w:pos="567"/>
                <w:tab w:val="left" w:pos="2694"/>
              </w:tabs>
              <w:rPr>
                <w:rFonts w:ascii="Calibri Light" w:eastAsia="Calibri" w:hAnsi="Calibri Light" w:cs="Arial"/>
                <w:b/>
                <w:i/>
                <w:sz w:val="22"/>
                <w:szCs w:val="22"/>
                <w:lang w:eastAsia="en-US"/>
              </w:rPr>
            </w:pPr>
            <w:r>
              <w:rPr>
                <w:rFonts w:ascii="Calibri Light" w:hAnsi="Calibri Light"/>
                <w:i/>
                <w:sz w:val="22"/>
                <w:szCs w:val="22"/>
              </w:rPr>
              <w:t>MOZIS, s.r.o.</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687AE8" w:rsidP="00687AE8">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Slezská856/74, 130 00  Praha  3</w:t>
            </w:r>
            <w:bookmarkStart w:id="0" w:name="_GoBack"/>
            <w:bookmarkEnd w:id="0"/>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687AE8" w:rsidP="00687AE8">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Pavlínou Trčkovou, jednatelkou</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687AE8">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687AE8">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687AE8">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687AE8">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687AE8" w:rsidP="00687AE8">
            <w:pPr>
              <w:tabs>
                <w:tab w:val="left" w:pos="284"/>
                <w:tab w:val="left" w:pos="567"/>
                <w:tab w:val="left" w:pos="2694"/>
              </w:tabs>
              <w:rPr>
                <w:rFonts w:ascii="Calibri Light" w:hAnsi="Calibri Light"/>
                <w:i/>
                <w:sz w:val="22"/>
                <w:szCs w:val="22"/>
              </w:rPr>
            </w:pPr>
            <w:r>
              <w:rPr>
                <w:rFonts w:ascii="Calibri Light" w:hAnsi="Calibri Light"/>
                <w:i/>
                <w:sz w:val="22"/>
                <w:szCs w:val="22"/>
              </w:rPr>
              <w:t>fpri52y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687AE8" w:rsidP="00687AE8">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Petr Novák</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81632D" w:rsidP="00687AE8">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687AE8" w:rsidRDefault="00687AE8" w:rsidP="00687AE8">
            <w:pPr>
              <w:tabs>
                <w:tab w:val="left" w:pos="284"/>
                <w:tab w:val="left" w:pos="567"/>
                <w:tab w:val="left" w:pos="2694"/>
              </w:tabs>
              <w:rPr>
                <w:rFonts w:ascii="Calibri Light" w:eastAsia="Calibri" w:hAnsi="Calibri Light" w:cs="Arial"/>
                <w:i/>
                <w:sz w:val="22"/>
                <w:szCs w:val="22"/>
                <w:lang w:val="en-GB" w:eastAsia="en-US"/>
              </w:rPr>
            </w:pPr>
            <w:r>
              <w:rPr>
                <w:rFonts w:ascii="Calibri Light" w:hAnsi="Calibri Light"/>
                <w:i/>
                <w:sz w:val="22"/>
                <w:szCs w:val="22"/>
              </w:rPr>
              <w:t>petrudoli</w:t>
            </w:r>
            <w:r>
              <w:rPr>
                <w:rFonts w:ascii="Calibri Light" w:hAnsi="Calibri Light"/>
                <w:i/>
                <w:sz w:val="22"/>
                <w:szCs w:val="22"/>
                <w:lang w:val="en-GB"/>
              </w:rPr>
              <w:t>@seznam.cz</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Default="0081632D" w:rsidP="00B36989">
      <w:pPr>
        <w:jc w:val="both"/>
        <w:rPr>
          <w:rFonts w:ascii="Calibri Light" w:hAnsi="Calibri Light"/>
          <w:b/>
          <w:iCs/>
          <w:sz w:val="22"/>
          <w:szCs w:val="22"/>
        </w:rPr>
      </w:pPr>
      <w:r w:rsidRPr="0081632D">
        <w:rPr>
          <w:rFonts w:ascii="Calibri Light" w:eastAsia="Calibri" w:hAnsi="Calibri Light"/>
          <w:sz w:val="22"/>
          <w:szCs w:val="22"/>
          <w:lang w:eastAsia="en-US"/>
        </w:rPr>
        <w:t xml:space="preserve"> (Objednatel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sdt>
            <w:sdtPr>
              <w:rPr>
                <w:rFonts w:ascii="Calibri Light" w:hAnsi="Calibri Light" w:cs="Segoe UI"/>
                <w:i/>
                <w:sz w:val="22"/>
                <w:szCs w:val="22"/>
              </w:rPr>
              <w:tag w:val="Zadejte"/>
              <w:id w:val="-2131080174"/>
              <w:placeholder>
                <w:docPart w:val="C9E0C1655F764976A9ABE5AE1452B31C"/>
              </w:placeholder>
            </w:sdtPr>
            <w:sdtEndPr/>
            <w:sdtContent>
              <w:r w:rsidR="00A93353">
                <w:rPr>
                  <w:rFonts w:ascii="Calibri Light" w:hAnsi="Calibri Light" w:cs="Segoe UI"/>
                  <w:i/>
                  <w:sz w:val="22"/>
                  <w:szCs w:val="22"/>
                </w:rPr>
                <w:t>rekonstrukce veřejných WC čp. 83</w:t>
              </w:r>
            </w:sdtContent>
          </w:sdt>
          <w:r w:rsidR="00A93353">
            <w:rPr>
              <w:rFonts w:ascii="Calibri Light" w:hAnsi="Calibri Light" w:cs="Segoe UI"/>
              <w:i/>
              <w:sz w:val="22"/>
              <w:szCs w:val="22"/>
            </w:rPr>
            <w:t xml:space="preserve"> Říčany</w:t>
          </w:r>
        </w:sdtContent>
      </w:sdt>
      <w:r w:rsidR="008B009B" w:rsidRPr="007C4453">
        <w:rPr>
          <w:rFonts w:ascii="Calibri Light" w:hAnsi="Calibri Light" w:cs="Segoe UI"/>
          <w:color w:val="auto"/>
          <w:kern w:val="1"/>
          <w:sz w:val="22"/>
          <w:szCs w:val="22"/>
          <w:lang w:eastAsia="ar-SA"/>
        </w:rPr>
        <w:t xml:space="preserve">, na </w:t>
      </w:r>
      <w:r w:rsidR="00FC6BEE" w:rsidRPr="007C4453">
        <w:rPr>
          <w:rFonts w:ascii="Calibri Light" w:hAnsi="Calibri Light" w:cs="Segoe UI"/>
          <w:sz w:val="22"/>
          <w:szCs w:val="22"/>
        </w:rPr>
        <w:t xml:space="preserve">parc.č. </w:t>
      </w:r>
      <w:sdt>
        <w:sdtPr>
          <w:rPr>
            <w:rFonts w:ascii="Calibri Light" w:hAnsi="Calibri Light" w:cs="Segoe UI"/>
            <w:i/>
            <w:sz w:val="22"/>
            <w:szCs w:val="22"/>
          </w:rPr>
          <w:tag w:val="Zadejte"/>
          <w:id w:val="-340007944"/>
          <w:placeholder>
            <w:docPart w:val="98B96DBEE89842AA892FD08384103A12"/>
          </w:placeholder>
        </w:sdtPr>
        <w:sdtEndPr/>
        <w:sdtContent>
          <w:r w:rsidR="00A93353">
            <w:rPr>
              <w:rFonts w:ascii="Calibri Light" w:hAnsi="Calibri Light" w:cs="Segoe UI"/>
              <w:i/>
              <w:sz w:val="22"/>
              <w:szCs w:val="22"/>
            </w:rPr>
            <w:t>1690/44</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A93353">
            <w:rPr>
              <w:rFonts w:ascii="Calibri Light" w:hAnsi="Calibri Light" w:cs="Segoe UI"/>
              <w:i/>
              <w:sz w:val="22"/>
              <w:szCs w:val="22"/>
            </w:rPr>
            <w:t>Říčany u Prahy</w:t>
          </w:r>
        </w:sdtContent>
      </w:sdt>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vše v souladu projektovou dokumentací (příloha č.2 této Smlouvy), s nimiž byl zhotovitel seznámen a které v potřebném počtu výtisků obdržel.</w:t>
      </w:r>
    </w:p>
    <w:p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projektové</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dokumentaci, zpracované</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sdt>
            <w:sdtPr>
              <w:rPr>
                <w:rFonts w:ascii="Calibri Light" w:hAnsi="Calibri Light" w:cs="Segoe UI"/>
                <w:i/>
                <w:sz w:val="22"/>
                <w:szCs w:val="22"/>
              </w:rPr>
              <w:tag w:val="Zadejte"/>
              <w:id w:val="1484738003"/>
              <w:placeholder>
                <w:docPart w:val="CCAB4508613C4BC48674EEF5EE426075"/>
              </w:placeholder>
            </w:sdtPr>
            <w:sdtEndPr/>
            <w:sdtContent>
              <w:r w:rsidR="00A93353">
                <w:rPr>
                  <w:rFonts w:ascii="Calibri Light" w:hAnsi="Calibri Light" w:cs="Segoe UI"/>
                  <w:i/>
                  <w:sz w:val="22"/>
                  <w:szCs w:val="22"/>
                </w:rPr>
                <w:t>VMS projekt s.r.o., Novorossijská 977/16, 100 00  Praha 10, IČ: 27394361</w:t>
              </w:r>
            </w:sdtContent>
          </w:sdt>
        </w:sdtContent>
      </w:sdt>
      <w:r w:rsidR="004B2EFA" w:rsidRPr="007C4453">
        <w:rPr>
          <w:rFonts w:ascii="Calibri Light" w:hAnsi="Calibri Light" w:cs="Segoe UI"/>
          <w:color w:val="auto"/>
          <w:kern w:val="1"/>
          <w:sz w:val="22"/>
          <w:szCs w:val="22"/>
          <w:lang w:eastAsia="ar-SA"/>
        </w:rPr>
        <w:t xml:space="preserve">, zodp. projektantem </w:t>
      </w:r>
      <w:sdt>
        <w:sdtPr>
          <w:rPr>
            <w:rFonts w:ascii="Calibri Light" w:hAnsi="Calibri Light" w:cs="Segoe UI"/>
            <w:i/>
            <w:sz w:val="22"/>
            <w:szCs w:val="22"/>
          </w:rPr>
          <w:tag w:val="Zadejte"/>
          <w:id w:val="1017498152"/>
          <w:placeholder>
            <w:docPart w:val="961A258A8ABB495591626941694B1D71"/>
          </w:placeholder>
        </w:sdtPr>
        <w:sdtEndPr/>
        <w:sdtContent>
          <w:sdt>
            <w:sdtPr>
              <w:rPr>
                <w:rFonts w:ascii="Calibri Light" w:hAnsi="Calibri Light" w:cs="Segoe UI"/>
                <w:i/>
                <w:sz w:val="22"/>
                <w:szCs w:val="22"/>
              </w:rPr>
              <w:tag w:val="Zadejte"/>
              <w:id w:val="-395204009"/>
              <w:placeholder>
                <w:docPart w:val="0B1144F6A7154495A8FC79238AF9E78D"/>
              </w:placeholder>
            </w:sdtPr>
            <w:sdtEndPr/>
            <w:sdtContent>
              <w:r w:rsidR="00A93353">
                <w:rPr>
                  <w:rFonts w:ascii="Calibri Light" w:hAnsi="Calibri Light" w:cs="Segoe UI"/>
                  <w:i/>
                  <w:sz w:val="22"/>
                  <w:szCs w:val="22"/>
                </w:rPr>
                <w:t>ing. Václavem Steinhaizlem</w:t>
              </w:r>
            </w:sdtContent>
          </w:sdt>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p w:rsidR="004B2EFA" w:rsidRPr="007C4453" w:rsidRDefault="00E81949"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E81949"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E81949"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323D9C" w:rsidRPr="00BE7011" w:rsidRDefault="007C4453" w:rsidP="00BE7011">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p w:rsidR="00323D9C" w:rsidRPr="002674CC" w:rsidRDefault="00E81949"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 xml:space="preserve">zahájit stavební práce do </w:t>
      </w:r>
      <w:sdt>
        <w:sdtPr>
          <w:rPr>
            <w:rFonts w:ascii="Calibri Light" w:hAnsi="Calibri Light" w:cs="Segoe UI"/>
            <w:i/>
            <w:sz w:val="22"/>
            <w:szCs w:val="22"/>
          </w:rPr>
          <w:tag w:val="Zadejte"/>
          <w:id w:val="954371871"/>
          <w:placeholder>
            <w:docPart w:val="5A853C08FB6942919AADBDCD4A2B800F"/>
          </w:placeholder>
        </w:sdtPr>
        <w:sdtEndPr/>
        <w:sdtContent>
          <w:r w:rsidR="00A93353">
            <w:rPr>
              <w:rFonts w:ascii="Calibri Light" w:hAnsi="Calibri Light" w:cs="Segoe UI"/>
              <w:i/>
              <w:sz w:val="22"/>
              <w:szCs w:val="22"/>
            </w:rPr>
            <w:t>5</w:t>
          </w:r>
        </w:sdtContent>
      </w:sdt>
      <w:r w:rsidR="002674CC">
        <w:rPr>
          <w:rFonts w:ascii="Calibri Light" w:hAnsi="Calibri Light" w:cs="Segoe UI"/>
          <w:i/>
          <w:sz w:val="22"/>
          <w:szCs w:val="22"/>
        </w:rPr>
        <w:t xml:space="preserve"> </w:t>
      </w:r>
      <w:r w:rsidR="002674CC">
        <w:rPr>
          <w:rFonts w:ascii="Calibri Light" w:hAnsi="Calibri Light" w:cs="Segoe UI"/>
          <w:sz w:val="22"/>
          <w:szCs w:val="22"/>
        </w:rPr>
        <w:t xml:space="preserve">pracovních dnů od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5239CC">
            <w:rPr>
              <w:rFonts w:ascii="Calibri Light" w:hAnsi="Calibri Light" w:cs="Times New Roman"/>
              <w:color w:val="auto"/>
              <w:sz w:val="22"/>
              <w:szCs w:val="20"/>
            </w:rPr>
            <w:t>podpisu</w:t>
          </w:r>
        </w:sdtContent>
      </w:sdt>
      <w:r w:rsidR="002674CC">
        <w:rPr>
          <w:rFonts w:ascii="Calibri Light" w:hAnsi="Calibri Light" w:cs="Segoe UI"/>
          <w:sz w:val="22"/>
          <w:szCs w:val="22"/>
        </w:rPr>
        <w:t xml:space="preserve"> této smlouvy o dílo.</w:t>
      </w:r>
    </w:p>
    <w:p w:rsidR="002674CC" w:rsidRDefault="002674CC" w:rsidP="002674CC">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sidR="00A93353">
            <w:rPr>
              <w:rFonts w:ascii="Calibri Light" w:hAnsi="Calibri Light" w:cs="Segoe UI"/>
              <w:color w:val="auto"/>
              <w:sz w:val="22"/>
              <w:szCs w:val="22"/>
            </w:rPr>
            <w:t>35 pracovních dnů</w:t>
          </w:r>
          <w:r w:rsidR="00A93353" w:rsidRPr="00317CC3">
            <w:rPr>
              <w:rFonts w:ascii="Calibri Light" w:hAnsi="Calibri Light" w:cs="Segoe UI"/>
              <w:color w:val="auto"/>
              <w:sz w:val="22"/>
              <w:szCs w:val="22"/>
            </w:rPr>
            <w:t xml:space="preserve"> od zahájení prací</w:t>
          </w:r>
          <w:r w:rsidR="00A93353">
            <w:rPr>
              <w:rFonts w:ascii="Calibri Light" w:hAnsi="Calibri Light" w:cs="Segoe UI"/>
              <w:color w:val="auto"/>
              <w:sz w:val="22"/>
              <w:szCs w:val="22"/>
            </w:rPr>
            <w:t xml:space="preserve">. </w:t>
          </w:r>
        </w:sdtContent>
      </w:sdt>
      <w:r>
        <w:rPr>
          <w:rFonts w:ascii="Calibri Light" w:hAnsi="Calibri Light" w:cs="Segoe UI"/>
          <w:i/>
          <w:sz w:val="22"/>
          <w:szCs w:val="22"/>
        </w:rPr>
        <w:t>.</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sdt>
        <w:sdtPr>
          <w:rPr>
            <w:rFonts w:ascii="Calibri Light" w:hAnsi="Calibri Light" w:cs="Segoe UI"/>
            <w:i/>
            <w:sz w:val="22"/>
            <w:szCs w:val="22"/>
          </w:rPr>
          <w:tag w:val="Zadejte"/>
          <w:id w:val="733290236"/>
          <w:placeholder>
            <w:docPart w:val="F04422E08A074B4684370BDCA8D047DC"/>
          </w:placeholder>
        </w:sdtPr>
        <w:sdtEndPr/>
        <w:sdtContent>
          <w:r w:rsidR="00A93353">
            <w:rPr>
              <w:rFonts w:ascii="Calibri Light" w:hAnsi="Calibri Light" w:cs="Segoe UI"/>
              <w:i/>
              <w:sz w:val="22"/>
              <w:szCs w:val="22"/>
            </w:rPr>
            <w:t>371 938,41</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sz w:val="22"/>
          <w:szCs w:val="22"/>
        </w:rPr>
        <w:t xml:space="preserve"> </w:t>
      </w:r>
      <w:sdt>
        <w:sdtPr>
          <w:rPr>
            <w:rFonts w:ascii="Calibri Light" w:hAnsi="Calibri Light" w:cs="Segoe UI"/>
            <w:i/>
            <w:sz w:val="22"/>
            <w:szCs w:val="22"/>
          </w:rPr>
          <w:tag w:val="Zadejte"/>
          <w:id w:val="-1218041437"/>
          <w:placeholder>
            <w:docPart w:val="CA767518E1FC48ACBA842CBE9133A463"/>
          </w:placeholder>
        </w:sdtPr>
        <w:sdtEndPr/>
        <w:sdtContent>
          <w:r w:rsidR="00A93353">
            <w:rPr>
              <w:rFonts w:ascii="Calibri Light" w:hAnsi="Calibri Light" w:cs="Segoe UI"/>
              <w:i/>
              <w:sz w:val="22"/>
              <w:szCs w:val="22"/>
            </w:rPr>
            <w:t>78 107,07</w:t>
          </w:r>
        </w:sdtContent>
      </w:sdt>
      <w:r w:rsidR="002674CC">
        <w:rPr>
          <w:rFonts w:ascii="Calibri Light" w:hAnsi="Calibri Light" w:cs="Segoe UI"/>
          <w:i/>
          <w:sz w:val="22"/>
          <w:szCs w:val="22"/>
        </w:rPr>
        <w:t xml:space="preserve"> </w:t>
      </w:r>
      <w:r w:rsidRPr="0081632D">
        <w:rPr>
          <w:rFonts w:ascii="Calibri Light" w:hAnsi="Calibri Light"/>
          <w:b/>
          <w:sz w:val="22"/>
          <w:szCs w:val="22"/>
        </w:rPr>
        <w:t>Kč</w:t>
      </w:r>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sdt>
        <w:sdtPr>
          <w:rPr>
            <w:rFonts w:ascii="Calibri Light" w:hAnsi="Calibri Light" w:cs="Segoe UI"/>
            <w:b/>
            <w:i/>
            <w:sz w:val="22"/>
            <w:szCs w:val="22"/>
          </w:rPr>
          <w:tag w:val="Zadejte"/>
          <w:id w:val="-915851830"/>
          <w:placeholder>
            <w:docPart w:val="A8A394C3D12147D0A1DC5176CB249DB6"/>
          </w:placeholder>
        </w:sdtPr>
        <w:sdtEndPr/>
        <w:sdtContent>
          <w:r w:rsidR="00A93353" w:rsidRPr="00A93353">
            <w:rPr>
              <w:rFonts w:ascii="Calibri Light" w:hAnsi="Calibri Light" w:cs="Segoe UI"/>
              <w:b/>
              <w:i/>
              <w:sz w:val="22"/>
              <w:szCs w:val="22"/>
            </w:rPr>
            <w:t>450 045,48</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lastRenderedPageBreak/>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A93353">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A93353">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Práce a dodávky budou hrazeny na základě soupisu provedených prací až do výše 90 % nabídkové ceny. Dalších 10 % ceny bude uhrazeno po konečném převzetí stavby bez vad a nedodělků </w:t>
      </w:r>
      <w:sdt>
        <w:sdtPr>
          <w:rPr>
            <w:rFonts w:ascii="Calibri Light" w:hAnsi="Calibri Light" w:cs="Times New Roman"/>
            <w:color w:val="auto"/>
            <w:sz w:val="22"/>
            <w:szCs w:val="20"/>
          </w:rPr>
          <w:id w:val="-329369712"/>
          <w:placeholder>
            <w:docPart w:val="6A1D6FD3F39D43ABA66BE41179C142C6"/>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sidR="00A93353">
            <w:rPr>
              <w:rFonts w:ascii="Calibri Light" w:hAnsi="Calibri Light" w:cs="Times New Roman"/>
              <w:color w:val="auto"/>
              <w:sz w:val="22"/>
              <w:szCs w:val="20"/>
            </w:rPr>
            <w:t>.</w:t>
          </w:r>
        </w:sdtContent>
      </w:sdt>
      <w:r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A93353" w:rsidRPr="0081632D" w:rsidRDefault="00A93353" w:rsidP="00676FB1">
      <w:pPr>
        <w:pStyle w:val="Normlnweb"/>
        <w:numPr>
          <w:ilvl w:val="0"/>
          <w:numId w:val="8"/>
        </w:numPr>
        <w:spacing w:after="60"/>
        <w:ind w:left="567" w:hanging="567"/>
        <w:jc w:val="both"/>
        <w:rPr>
          <w:rFonts w:ascii="Calibri Light" w:hAnsi="Calibri Light"/>
          <w:color w:val="auto"/>
          <w:kern w:val="1"/>
          <w:sz w:val="22"/>
          <w:szCs w:val="22"/>
          <w:lang w:eastAsia="ar-SA"/>
        </w:rPr>
      </w:pP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A93353">
            <w:rPr>
              <w:rFonts w:ascii="Calibri Light" w:hAnsi="Calibri Light" w:cs="Segoe UI"/>
              <w:i/>
              <w:sz w:val="22"/>
              <w:szCs w:val="22"/>
            </w:rPr>
            <w:t>60</w:t>
          </w:r>
        </w:sdtContent>
      </w:sdt>
      <w:r w:rsidRPr="0081632D">
        <w:rPr>
          <w:rFonts w:ascii="Calibri Light" w:hAnsi="Calibri Light"/>
          <w:color w:val="auto"/>
          <w:kern w:val="1"/>
          <w:sz w:val="22"/>
          <w:szCs w:val="22"/>
          <w:lang w:eastAsia="ar-SA"/>
        </w:rPr>
        <w:t xml:space="preserve"> měsíců od </w:t>
      </w:r>
      <w:r w:rsidR="00BF3C1F"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lastRenderedPageBreak/>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w:t>
      </w:r>
      <w:r w:rsidR="00594E3D">
        <w:rPr>
          <w:rFonts w:ascii="Calibri Light" w:hAnsi="Calibri Light"/>
          <w:color w:val="auto"/>
          <w:kern w:val="1"/>
          <w:sz w:val="22"/>
          <w:szCs w:val="22"/>
          <w:lang w:eastAsia="ar-SA"/>
        </w:rPr>
        <w:t xml:space="preserve">lastnictví, k jehož použití by </w:t>
      </w:r>
      <w:r w:rsidRPr="0021350D">
        <w:rPr>
          <w:rFonts w:ascii="Calibri Light" w:hAnsi="Calibri Light"/>
          <w:color w:val="auto"/>
          <w:kern w:val="1"/>
          <w:sz w:val="22"/>
          <w:szCs w:val="22"/>
          <w:lang w:eastAsia="ar-SA"/>
        </w:rPr>
        <w:t>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r w:rsidR="009E54C0">
        <w:rPr>
          <w:rFonts w:ascii="Calibri Light" w:hAnsi="Calibri Light"/>
          <w:color w:val="auto"/>
          <w:kern w:val="1"/>
          <w:sz w:val="22"/>
          <w:szCs w:val="22"/>
          <w:lang w:eastAsia="ar-SA"/>
        </w:rPr>
        <w:t xml:space="preserve">podpisem statutárních zástupců objednatele a zhotovitele. </w:t>
      </w:r>
      <w:r w:rsidR="005314DE">
        <w:rPr>
          <w:rFonts w:ascii="Calibri Light" w:hAnsi="Calibri Light"/>
          <w:color w:val="auto"/>
          <w:kern w:val="1"/>
          <w:sz w:val="22"/>
          <w:szCs w:val="22"/>
          <w:lang w:eastAsia="ar-SA"/>
        </w:rPr>
        <w:t>Účinnosti nabývá uveřejněním v registru smluv vedeným Ministerstvem vnitra ČR.</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r w:rsidR="00AA4F49">
        <w:rPr>
          <w:rFonts w:ascii="Calibri Light" w:hAnsi="Calibri Light" w:cs="Segoe UI"/>
          <w:i/>
          <w:sz w:val="22"/>
          <w:szCs w:val="22"/>
        </w:rPr>
        <w:t>26.10.2017</w:t>
      </w:r>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p>
    <w:p w:rsidR="00AA4F49" w:rsidRPr="0081632D" w:rsidRDefault="00AA4F49" w:rsidP="00AA4F49">
      <w:pPr>
        <w:pStyle w:val="Normlnweb"/>
        <w:spacing w:after="60"/>
        <w:ind w:left="3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17-45-001.</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16D52" w:rsidRPr="00981AAE" w:rsidRDefault="00E81949" w:rsidP="00603701">
      <w:pPr>
        <w:jc w:val="both"/>
        <w:rPr>
          <w:rFonts w:ascii="Calibri Light" w:hAnsi="Calibri Light" w:cs="Arial"/>
          <w:sz w:val="22"/>
          <w:szCs w:val="22"/>
        </w:rPr>
      </w:pPr>
      <w:sdt>
        <w:sdtPr>
          <w:rPr>
            <w:rFonts w:ascii="Calibri Light" w:hAnsi="Calibri Light" w:cs="Segoe UI"/>
            <w:sz w:val="22"/>
            <w:szCs w:val="22"/>
          </w:rPr>
          <w:tag w:val="Zadejte"/>
          <w:id w:val="-1574583062"/>
        </w:sdtPr>
        <w:sdtEndPr/>
        <w:sdtContent>
          <w:r w:rsidR="00981AAE" w:rsidRPr="00981AAE">
            <w:rPr>
              <w:rFonts w:ascii="Calibri Light" w:hAnsi="Calibri Light" w:cs="Segoe UI"/>
              <w:sz w:val="22"/>
              <w:szCs w:val="22"/>
            </w:rPr>
            <w:t>Příloha č.2 – CD – projektová dokumentace pro provedení stavby</w:t>
          </w:r>
        </w:sdtContent>
      </w:sdt>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906"/>
        <w:gridCol w:w="2282"/>
        <w:gridCol w:w="141"/>
        <w:gridCol w:w="2633"/>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687AE8">
            <w:pPr>
              <w:jc w:val="both"/>
              <w:rPr>
                <w:rFonts w:ascii="Calibri Light" w:hAnsi="Calibri Light" w:cs="Arial"/>
                <w:sz w:val="22"/>
                <w:szCs w:val="22"/>
              </w:rPr>
            </w:pPr>
            <w:r w:rsidRPr="0081632D">
              <w:rPr>
                <w:rFonts w:ascii="Calibri Light" w:hAnsi="Calibri Light" w:cs="Arial"/>
                <w:i/>
                <w:sz w:val="22"/>
                <w:szCs w:val="22"/>
              </w:rPr>
              <w:t xml:space="preserve">dne </w:t>
            </w:r>
          </w:p>
        </w:tc>
        <w:tc>
          <w:tcPr>
            <w:tcW w:w="2282" w:type="dxa"/>
          </w:tcPr>
          <w:p w:rsidR="00737E9C" w:rsidRPr="0081632D" w:rsidRDefault="00737E9C" w:rsidP="00687AE8">
            <w:pPr>
              <w:jc w:val="both"/>
              <w:rPr>
                <w:rFonts w:ascii="Calibri Light" w:hAnsi="Calibri Light" w:cs="Arial"/>
                <w:sz w:val="22"/>
                <w:szCs w:val="22"/>
              </w:rPr>
            </w:pPr>
            <w:r w:rsidRPr="0081632D">
              <w:rPr>
                <w:rFonts w:ascii="Calibri Light" w:hAnsi="Calibri Light" w:cs="Arial"/>
                <w:i/>
                <w:sz w:val="22"/>
                <w:szCs w:val="22"/>
              </w:rPr>
              <w:t>V </w:t>
            </w:r>
          </w:p>
        </w:tc>
        <w:tc>
          <w:tcPr>
            <w:tcW w:w="2774" w:type="dxa"/>
            <w:gridSpan w:val="2"/>
          </w:tcPr>
          <w:p w:rsidR="00737E9C" w:rsidRPr="0081632D" w:rsidRDefault="00737E9C" w:rsidP="00687AE8">
            <w:pPr>
              <w:jc w:val="both"/>
              <w:rPr>
                <w:rFonts w:ascii="Calibri Light" w:hAnsi="Calibri Light" w:cs="Arial"/>
                <w:sz w:val="22"/>
                <w:szCs w:val="22"/>
              </w:rPr>
            </w:pPr>
            <w:r w:rsidRPr="0081632D">
              <w:rPr>
                <w:rFonts w:ascii="Calibri Light" w:hAnsi="Calibri Light" w:cs="Arial"/>
                <w:i/>
                <w:sz w:val="22"/>
                <w:szCs w:val="22"/>
              </w:rPr>
              <w:t xml:space="preserve">dne </w:t>
            </w:r>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81632D" w:rsidRDefault="00687AE8" w:rsidP="00737E9C">
            <w:pPr>
              <w:jc w:val="both"/>
              <w:rPr>
                <w:rFonts w:ascii="Calibri Light" w:hAnsi="Calibri Light" w:cs="Arial"/>
                <w:sz w:val="22"/>
                <w:szCs w:val="22"/>
              </w:rPr>
            </w:pPr>
            <w:r>
              <w:rPr>
                <w:rFonts w:ascii="Calibri Light" w:hAnsi="Calibri Light" w:cs="Arial"/>
                <w:sz w:val="22"/>
                <w:szCs w:val="22"/>
              </w:rPr>
              <w:t>Pavlína Trčková</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687AE8" w:rsidP="00737E9C">
            <w:pPr>
              <w:jc w:val="both"/>
              <w:rPr>
                <w:rFonts w:ascii="Calibri Light" w:hAnsi="Calibri Light" w:cs="Arial"/>
                <w:sz w:val="22"/>
                <w:szCs w:val="22"/>
              </w:rPr>
            </w:pPr>
            <w:r>
              <w:rPr>
                <w:rFonts w:ascii="Calibri Light" w:hAnsi="Calibri Light" w:cs="Arial"/>
                <w:sz w:val="22"/>
                <w:szCs w:val="22"/>
              </w:rPr>
              <w:t>jednatelka</w:t>
            </w: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62" w:rsidRDefault="005F1162">
      <w:r>
        <w:separator/>
      </w:r>
    </w:p>
  </w:endnote>
  <w:endnote w:type="continuationSeparator" w:id="0">
    <w:p w:rsidR="005F1162" w:rsidRDefault="005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A93353">
      <w:rPr>
        <w:rFonts w:ascii="Calibri Light" w:hAnsi="Calibri Light"/>
        <w:sz w:val="18"/>
        <w:szCs w:val="18"/>
      </w:rPr>
      <w:t>rekonstrukce WC čp. 83, Říčany</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E81949">
      <w:rPr>
        <w:rStyle w:val="slostrnky"/>
        <w:rFonts w:ascii="Calibri Light" w:hAnsi="Calibri Light"/>
        <w:noProof/>
        <w:sz w:val="18"/>
        <w:szCs w:val="18"/>
      </w:rPr>
      <w:t>2</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E81949">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E81949">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E81949">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62" w:rsidRDefault="005F1162">
      <w:r>
        <w:separator/>
      </w:r>
    </w:p>
  </w:footnote>
  <w:footnote w:type="continuationSeparator" w:id="0">
    <w:p w:rsidR="005F1162" w:rsidRDefault="005F1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7"/>
  </w:num>
  <w:num w:numId="5">
    <w:abstractNumId w:val="26"/>
  </w:num>
  <w:num w:numId="6">
    <w:abstractNumId w:val="30"/>
  </w:num>
  <w:num w:numId="7">
    <w:abstractNumId w:val="17"/>
  </w:num>
  <w:num w:numId="8">
    <w:abstractNumId w:val="8"/>
  </w:num>
  <w:num w:numId="9">
    <w:abstractNumId w:val="16"/>
  </w:num>
  <w:num w:numId="10">
    <w:abstractNumId w:val="7"/>
  </w:num>
  <w:num w:numId="11">
    <w:abstractNumId w:val="24"/>
  </w:num>
  <w:num w:numId="12">
    <w:abstractNumId w:val="21"/>
  </w:num>
  <w:num w:numId="13">
    <w:abstractNumId w:val="22"/>
  </w:num>
  <w:num w:numId="14">
    <w:abstractNumId w:val="20"/>
  </w:num>
  <w:num w:numId="15">
    <w:abstractNumId w:val="25"/>
  </w:num>
  <w:num w:numId="16">
    <w:abstractNumId w:val="23"/>
  </w:num>
  <w:num w:numId="17">
    <w:abstractNumId w:val="11"/>
  </w:num>
  <w:num w:numId="18">
    <w:abstractNumId w:val="10"/>
  </w:num>
  <w:num w:numId="19">
    <w:abstractNumId w:val="13"/>
  </w:num>
  <w:num w:numId="20">
    <w:abstractNumId w:val="12"/>
  </w:num>
  <w:num w:numId="21">
    <w:abstractNumId w:val="28"/>
  </w:num>
  <w:num w:numId="22">
    <w:abstractNumId w:val="9"/>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E7"/>
    <w:rsid w:val="00022A67"/>
    <w:rsid w:val="00034949"/>
    <w:rsid w:val="00036E8E"/>
    <w:rsid w:val="00041419"/>
    <w:rsid w:val="00070621"/>
    <w:rsid w:val="000777E2"/>
    <w:rsid w:val="000950A7"/>
    <w:rsid w:val="00097149"/>
    <w:rsid w:val="000B242A"/>
    <w:rsid w:val="000E6960"/>
    <w:rsid w:val="00111994"/>
    <w:rsid w:val="001142FF"/>
    <w:rsid w:val="00114952"/>
    <w:rsid w:val="00122F95"/>
    <w:rsid w:val="001431C4"/>
    <w:rsid w:val="00163E4C"/>
    <w:rsid w:val="00165622"/>
    <w:rsid w:val="0018628F"/>
    <w:rsid w:val="001B6A6D"/>
    <w:rsid w:val="001E0D91"/>
    <w:rsid w:val="001E33B9"/>
    <w:rsid w:val="001F5763"/>
    <w:rsid w:val="0021350D"/>
    <w:rsid w:val="00216D52"/>
    <w:rsid w:val="002222F7"/>
    <w:rsid w:val="00226658"/>
    <w:rsid w:val="002538F1"/>
    <w:rsid w:val="0025574D"/>
    <w:rsid w:val="00256CB2"/>
    <w:rsid w:val="002674CC"/>
    <w:rsid w:val="00286686"/>
    <w:rsid w:val="002E3BB9"/>
    <w:rsid w:val="002F0604"/>
    <w:rsid w:val="00314BB8"/>
    <w:rsid w:val="003154EE"/>
    <w:rsid w:val="00317250"/>
    <w:rsid w:val="00323D9C"/>
    <w:rsid w:val="00345A47"/>
    <w:rsid w:val="00352020"/>
    <w:rsid w:val="00374A56"/>
    <w:rsid w:val="00374DA4"/>
    <w:rsid w:val="003A2320"/>
    <w:rsid w:val="003B653F"/>
    <w:rsid w:val="003E602A"/>
    <w:rsid w:val="003F40FA"/>
    <w:rsid w:val="003F714F"/>
    <w:rsid w:val="0040724E"/>
    <w:rsid w:val="0044237A"/>
    <w:rsid w:val="004438BF"/>
    <w:rsid w:val="00492145"/>
    <w:rsid w:val="004B2EFA"/>
    <w:rsid w:val="004D6396"/>
    <w:rsid w:val="004E6402"/>
    <w:rsid w:val="005108D5"/>
    <w:rsid w:val="00511BA6"/>
    <w:rsid w:val="005239CC"/>
    <w:rsid w:val="005261A7"/>
    <w:rsid w:val="005314DE"/>
    <w:rsid w:val="005845EA"/>
    <w:rsid w:val="00594E3D"/>
    <w:rsid w:val="005A2A58"/>
    <w:rsid w:val="005B5F91"/>
    <w:rsid w:val="005D315B"/>
    <w:rsid w:val="005F1162"/>
    <w:rsid w:val="00603701"/>
    <w:rsid w:val="0061310D"/>
    <w:rsid w:val="006264C8"/>
    <w:rsid w:val="00676FB1"/>
    <w:rsid w:val="00687AE8"/>
    <w:rsid w:val="00702A1D"/>
    <w:rsid w:val="00705835"/>
    <w:rsid w:val="00722F34"/>
    <w:rsid w:val="00725D89"/>
    <w:rsid w:val="00737E9C"/>
    <w:rsid w:val="0077626C"/>
    <w:rsid w:val="007C10CF"/>
    <w:rsid w:val="007C4453"/>
    <w:rsid w:val="007D6CAE"/>
    <w:rsid w:val="007E4471"/>
    <w:rsid w:val="007E6043"/>
    <w:rsid w:val="0081632D"/>
    <w:rsid w:val="00850696"/>
    <w:rsid w:val="00883332"/>
    <w:rsid w:val="008A5156"/>
    <w:rsid w:val="008B009B"/>
    <w:rsid w:val="008B0EBC"/>
    <w:rsid w:val="008C12A4"/>
    <w:rsid w:val="008D25EE"/>
    <w:rsid w:val="008F23A4"/>
    <w:rsid w:val="008F4511"/>
    <w:rsid w:val="00900F66"/>
    <w:rsid w:val="00901C7F"/>
    <w:rsid w:val="00915724"/>
    <w:rsid w:val="00926D2C"/>
    <w:rsid w:val="00981AAE"/>
    <w:rsid w:val="009E54C0"/>
    <w:rsid w:val="009F5971"/>
    <w:rsid w:val="00A01BA0"/>
    <w:rsid w:val="00A33157"/>
    <w:rsid w:val="00A7104B"/>
    <w:rsid w:val="00A83F36"/>
    <w:rsid w:val="00A85A37"/>
    <w:rsid w:val="00A93353"/>
    <w:rsid w:val="00A948C3"/>
    <w:rsid w:val="00AA1CA1"/>
    <w:rsid w:val="00AA4B69"/>
    <w:rsid w:val="00AA4F49"/>
    <w:rsid w:val="00AC2446"/>
    <w:rsid w:val="00AC3F0B"/>
    <w:rsid w:val="00AC7426"/>
    <w:rsid w:val="00B34119"/>
    <w:rsid w:val="00B36989"/>
    <w:rsid w:val="00B73EAB"/>
    <w:rsid w:val="00BB01CC"/>
    <w:rsid w:val="00BC7022"/>
    <w:rsid w:val="00BE7011"/>
    <w:rsid w:val="00BF3C1F"/>
    <w:rsid w:val="00BF54C1"/>
    <w:rsid w:val="00C23B14"/>
    <w:rsid w:val="00C37298"/>
    <w:rsid w:val="00C47F83"/>
    <w:rsid w:val="00C62802"/>
    <w:rsid w:val="00C6537B"/>
    <w:rsid w:val="00C87F0C"/>
    <w:rsid w:val="00CD7BC6"/>
    <w:rsid w:val="00D00595"/>
    <w:rsid w:val="00D457BC"/>
    <w:rsid w:val="00D501C0"/>
    <w:rsid w:val="00D72423"/>
    <w:rsid w:val="00D86ABF"/>
    <w:rsid w:val="00D87805"/>
    <w:rsid w:val="00DD78FB"/>
    <w:rsid w:val="00DF55FE"/>
    <w:rsid w:val="00E131E4"/>
    <w:rsid w:val="00E35F57"/>
    <w:rsid w:val="00E51835"/>
    <w:rsid w:val="00E62CE3"/>
    <w:rsid w:val="00E80301"/>
    <w:rsid w:val="00E81949"/>
    <w:rsid w:val="00EA2926"/>
    <w:rsid w:val="00EA2ED1"/>
    <w:rsid w:val="00F048B0"/>
    <w:rsid w:val="00F2464B"/>
    <w:rsid w:val="00F34CC8"/>
    <w:rsid w:val="00F3541B"/>
    <w:rsid w:val="00F44E02"/>
    <w:rsid w:val="00F532DE"/>
    <w:rsid w:val="00F720DC"/>
    <w:rsid w:val="00F8799E"/>
    <w:rsid w:val="00FB1FCF"/>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53C40405-3CBD-4BB4-96F5-512A7D52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83461">
      <w:bodyDiv w:val="1"/>
      <w:marLeft w:val="0"/>
      <w:marRight w:val="0"/>
      <w:marTop w:val="0"/>
      <w:marBottom w:val="0"/>
      <w:divBdr>
        <w:top w:val="none" w:sz="0" w:space="0" w:color="auto"/>
        <w:left w:val="none" w:sz="0" w:space="0" w:color="auto"/>
        <w:bottom w:val="none" w:sz="0" w:space="0" w:color="auto"/>
        <w:right w:val="none" w:sz="0" w:space="0" w:color="auto"/>
      </w:divBdr>
    </w:div>
    <w:div w:id="9587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9F4839" w:rsidRDefault="00146796" w:rsidP="00146796">
          <w:pPr>
            <w:pStyle w:val="A8A394C3D12147D0A1DC5176CB249DB62"/>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9F4839" w:rsidRDefault="00146796" w:rsidP="00146796">
          <w:pPr>
            <w:pStyle w:val="CA767518E1FC48ACBA842CBE9133A4632"/>
          </w:pPr>
          <w:r w:rsidRPr="007C4453">
            <w:rPr>
              <w:rStyle w:val="Zstupntext"/>
              <w:rFonts w:ascii="Calibri Light" w:hAnsi="Calibri Light" w:cs="Segoe UI"/>
              <w:sz w:val="22"/>
              <w:szCs w:val="22"/>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6A1D6FD3F39D43ABA66BE41179C142C6"/>
        <w:category>
          <w:name w:val="Obecné"/>
          <w:gallery w:val="placeholder"/>
        </w:category>
        <w:types>
          <w:type w:val="bbPlcHdr"/>
        </w:types>
        <w:behaviors>
          <w:behavior w:val="content"/>
        </w:behaviors>
        <w:guid w:val="{8F7F2FC9-11EC-4C06-A6B8-89930DE11D21}"/>
      </w:docPartPr>
      <w:docPartBody>
        <w:p w:rsidR="009F4839" w:rsidRDefault="00146796" w:rsidP="00146796">
          <w:pPr>
            <w:pStyle w:val="6A1D6FD3F39D43ABA66BE41179C142C62"/>
          </w:pPr>
          <w:r w:rsidRPr="002674CC">
            <w:rPr>
              <w:rFonts w:ascii="Calibri" w:hAnsi="Calibri" w:cs="Times New Roman"/>
              <w:color w:val="808080"/>
              <w:sz w:val="22"/>
              <w:szCs w:val="20"/>
            </w:rPr>
            <w:t>Zvolte položku.</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C9E0C1655F764976A9ABE5AE1452B31C"/>
        <w:category>
          <w:name w:val="Obecné"/>
          <w:gallery w:val="placeholder"/>
        </w:category>
        <w:types>
          <w:type w:val="bbPlcHdr"/>
        </w:types>
        <w:behaviors>
          <w:behavior w:val="content"/>
        </w:behaviors>
        <w:guid w:val="{89C7ACD3-DAD5-4499-BEE8-C13799C136EF}"/>
      </w:docPartPr>
      <w:docPartBody>
        <w:p w:rsidR="001119D5" w:rsidRDefault="00DF5A50" w:rsidP="00DF5A50">
          <w:pPr>
            <w:pStyle w:val="C9E0C1655F764976A9ABE5AE1452B31C"/>
          </w:pPr>
          <w:r w:rsidRPr="007C4453">
            <w:rPr>
              <w:rStyle w:val="Zstupntext"/>
              <w:rFonts w:ascii="Calibri Light" w:hAnsi="Calibri Light" w:cs="Segoe UI"/>
            </w:rPr>
            <w:t>[………….…]</w:t>
          </w:r>
        </w:p>
      </w:docPartBody>
    </w:docPart>
    <w:docPart>
      <w:docPartPr>
        <w:name w:val="CCAB4508613C4BC48674EEF5EE426075"/>
        <w:category>
          <w:name w:val="Obecné"/>
          <w:gallery w:val="placeholder"/>
        </w:category>
        <w:types>
          <w:type w:val="bbPlcHdr"/>
        </w:types>
        <w:behaviors>
          <w:behavior w:val="content"/>
        </w:behaviors>
        <w:guid w:val="{294F968C-8B97-4F8D-91EB-305860FCCBF1}"/>
      </w:docPartPr>
      <w:docPartBody>
        <w:p w:rsidR="001119D5" w:rsidRDefault="00DF5A50" w:rsidP="00DF5A50">
          <w:pPr>
            <w:pStyle w:val="CCAB4508613C4BC48674EEF5EE426075"/>
          </w:pPr>
          <w:r w:rsidRPr="007C4453">
            <w:rPr>
              <w:rStyle w:val="Zstupntext"/>
              <w:rFonts w:ascii="Calibri Light" w:hAnsi="Calibri Light" w:cs="Segoe UI"/>
            </w:rPr>
            <w:t>[………….…]</w:t>
          </w:r>
        </w:p>
      </w:docPartBody>
    </w:docPart>
    <w:docPart>
      <w:docPartPr>
        <w:name w:val="0B1144F6A7154495A8FC79238AF9E78D"/>
        <w:category>
          <w:name w:val="Obecné"/>
          <w:gallery w:val="placeholder"/>
        </w:category>
        <w:types>
          <w:type w:val="bbPlcHdr"/>
        </w:types>
        <w:behaviors>
          <w:behavior w:val="content"/>
        </w:behaviors>
        <w:guid w:val="{56385FC2-63C6-41D0-B043-54A579BED75D}"/>
      </w:docPartPr>
      <w:docPartBody>
        <w:p w:rsidR="001119D5" w:rsidRDefault="00DF5A50" w:rsidP="00DF5A50">
          <w:pPr>
            <w:pStyle w:val="0B1144F6A7154495A8FC79238AF9E78D"/>
          </w:pPr>
          <w:r w:rsidRPr="007C4453">
            <w:rPr>
              <w:rStyle w:val="Zstupntext"/>
              <w:rFonts w:ascii="Calibri Light" w:hAnsi="Calibri Light" w:cs="Segoe UI"/>
            </w:rPr>
            <w:t>[………….…]</w:t>
          </w:r>
        </w:p>
      </w:docPartBody>
    </w:docPart>
    <w:docPart>
      <w:docPartPr>
        <w:name w:val="AEF056C5048D4AFF860F93B875AE2C81"/>
        <w:category>
          <w:name w:val="Obecné"/>
          <w:gallery w:val="placeholder"/>
        </w:category>
        <w:types>
          <w:type w:val="bbPlcHdr"/>
        </w:types>
        <w:behaviors>
          <w:behavior w:val="content"/>
        </w:behaviors>
        <w:guid w:val="{40C9895D-480E-45A5-8A77-8EE6DB9962C2}"/>
      </w:docPartPr>
      <w:docPartBody>
        <w:p w:rsidR="00435103" w:rsidRDefault="007D5025" w:rsidP="007D5025">
          <w:pPr>
            <w:pStyle w:val="AEF056C5048D4AFF860F93B875AE2C81"/>
          </w:pPr>
          <w:r w:rsidRPr="007B32BB">
            <w:rPr>
              <w:rStyle w:val="Zstupntext"/>
              <w:b/>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C6766"/>
    <w:rsid w:val="001119D5"/>
    <w:rsid w:val="00111CA8"/>
    <w:rsid w:val="00146796"/>
    <w:rsid w:val="00301339"/>
    <w:rsid w:val="00435103"/>
    <w:rsid w:val="006B602A"/>
    <w:rsid w:val="007D5025"/>
    <w:rsid w:val="00835337"/>
    <w:rsid w:val="00884614"/>
    <w:rsid w:val="008E2CE5"/>
    <w:rsid w:val="009F4839"/>
    <w:rsid w:val="00DF5A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D5025"/>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9E0C1655F764976A9ABE5AE1452B31C">
    <w:name w:val="C9E0C1655F764976A9ABE5AE1452B31C"/>
    <w:rsid w:val="00DF5A50"/>
  </w:style>
  <w:style w:type="paragraph" w:customStyle="1" w:styleId="CCAB4508613C4BC48674EEF5EE426075">
    <w:name w:val="CCAB4508613C4BC48674EEF5EE426075"/>
    <w:rsid w:val="00DF5A50"/>
  </w:style>
  <w:style w:type="paragraph" w:customStyle="1" w:styleId="0B1144F6A7154495A8FC79238AF9E78D">
    <w:name w:val="0B1144F6A7154495A8FC79238AF9E78D"/>
    <w:rsid w:val="00DF5A50"/>
  </w:style>
  <w:style w:type="paragraph" w:customStyle="1" w:styleId="AEF056C5048D4AFF860F93B875AE2C81">
    <w:name w:val="AEF056C5048D4AFF860F93B875AE2C81"/>
    <w:rsid w:val="007D502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599E5-905B-4D8B-AB5A-4122416B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3089</Words>
  <Characters>18227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Egidová Karla</cp:lastModifiedBy>
  <cp:revision>17</cp:revision>
  <cp:lastPrinted>2017-11-06T10:23:00Z</cp:lastPrinted>
  <dcterms:created xsi:type="dcterms:W3CDTF">2017-09-19T11:23:00Z</dcterms:created>
  <dcterms:modified xsi:type="dcterms:W3CDTF">2017-12-11T10:39:00Z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