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81" w:rsidRDefault="009C421C">
      <w:pPr>
        <w:pStyle w:val="Zkladntext20"/>
        <w:shd w:val="clear" w:color="auto" w:fill="auto"/>
      </w:pPr>
      <w:r>
        <w:t>Moravskoslezské teplárny a.s., 28. října 152, 709 74 Ostrava divize Teplárna Olomouc Tovární 44, 772 11 Olomouc</w:t>
      </w:r>
    </w:p>
    <w:p w:rsidR="00253881" w:rsidRDefault="009C421C">
      <w:pPr>
        <w:pStyle w:val="Nadpis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>
        <w:t xml:space="preserve">PŘÍLOHA </w:t>
      </w:r>
      <w:proofErr w:type="spellStart"/>
      <w:proofErr w:type="gramStart"/>
      <w:r>
        <w:t>č.l</w:t>
      </w:r>
      <w:proofErr w:type="spellEnd"/>
      <w:r>
        <w:t xml:space="preserve"> KUPNÍ</w:t>
      </w:r>
      <w:proofErr w:type="gramEnd"/>
      <w:r>
        <w:t xml:space="preserve"> SMLOUVY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Číslo: </w:t>
      </w:r>
      <w:r>
        <w:rPr>
          <w:rFonts w:ascii="Times New Roman" w:eastAsia="Times New Roman" w:hAnsi="Times New Roman" w:cs="Times New Roman"/>
          <w:sz w:val="28"/>
          <w:szCs w:val="28"/>
        </w:rPr>
        <w:t>037963</w:t>
      </w:r>
      <w:bookmarkEnd w:id="0"/>
    </w:p>
    <w:p w:rsidR="00253881" w:rsidRDefault="009C421C">
      <w:pPr>
        <w:pStyle w:val="Zkladntext1"/>
        <w:shd w:val="clear" w:color="auto" w:fill="auto"/>
        <w:spacing w:after="260" w:line="240" w:lineRule="auto"/>
        <w:ind w:left="380"/>
      </w:pPr>
      <w:r>
        <w:rPr>
          <w:b/>
          <w:bCs/>
        </w:rPr>
        <w:t xml:space="preserve">Seznam odběrných míst, </w:t>
      </w:r>
      <w:r>
        <w:t>pro která platí kupní smlouva:</w:t>
      </w:r>
    </w:p>
    <w:p w:rsidR="00253881" w:rsidRDefault="009C421C">
      <w:pPr>
        <w:pStyle w:val="Zkladntext1"/>
        <w:shd w:val="clear" w:color="auto" w:fill="auto"/>
        <w:tabs>
          <w:tab w:val="left" w:pos="4241"/>
        </w:tabs>
        <w:spacing w:after="480" w:line="240" w:lineRule="auto"/>
        <w:ind w:left="380"/>
      </w:pPr>
      <w:r>
        <w:t>číslo odběrného místa:</w:t>
      </w:r>
      <w:r>
        <w:tab/>
        <w:t xml:space="preserve">zkrácený název odběrného </w:t>
      </w:r>
      <w:r>
        <w:t>místa:</w:t>
      </w:r>
    </w:p>
    <w:p w:rsidR="00253881" w:rsidRDefault="009C421C">
      <w:pPr>
        <w:pStyle w:val="Zkladntext1"/>
        <w:shd w:val="clear" w:color="auto" w:fill="auto"/>
        <w:spacing w:after="740" w:line="240" w:lineRule="auto"/>
        <w:ind w:left="27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12700</wp:posOffset>
                </wp:positionV>
                <wp:extent cx="619760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881" w:rsidRDefault="009C421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</w:pPr>
                            <w:r>
                              <w:t>0500388/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5.5pt;margin-top:1pt;width:48.8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" filled="f" stroked="f">
                <v:textbox style="mso-fit-shape-to-text:t" inset="0,0,0,0">
                  <w:txbxContent>
                    <w:p w:rsidR="00253881" w:rsidRDefault="009C421C">
                      <w:pPr>
                        <w:pStyle w:val="Zkladntext1"/>
                        <w:shd w:val="clear" w:color="auto" w:fill="auto"/>
                        <w:spacing w:after="0" w:line="240" w:lineRule="auto"/>
                        <w:ind w:firstLine="0"/>
                        <w:jc w:val="left"/>
                      </w:pPr>
                      <w:r>
                        <w:t>0500388/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STR.ODB.UČILIŠTĚ ROSEVELTOVA</w:t>
      </w:r>
    </w:p>
    <w:p w:rsidR="00253881" w:rsidRDefault="009C421C">
      <w:pPr>
        <w:pStyle w:val="Zkladntext1"/>
        <w:shd w:val="clear" w:color="auto" w:fill="auto"/>
        <w:tabs>
          <w:tab w:val="left" w:pos="3644"/>
        </w:tabs>
        <w:spacing w:after="260" w:line="240" w:lineRule="auto"/>
        <w:ind w:left="380"/>
      </w:pPr>
      <w:r>
        <w:t>seznam obsahuje celkem</w:t>
      </w:r>
      <w:r>
        <w:tab/>
        <w:t>1 odběrných míst</w:t>
      </w:r>
    </w:p>
    <w:p w:rsidR="00104411" w:rsidRDefault="00104411">
      <w:pPr>
        <w:pStyle w:val="Zkladntext1"/>
        <w:shd w:val="clear" w:color="auto" w:fill="auto"/>
        <w:spacing w:after="0" w:line="240" w:lineRule="auto"/>
        <w:ind w:left="380"/>
        <w:rPr>
          <w:noProof/>
          <w:lang w:bidi="ar-SA"/>
        </w:rPr>
      </w:pPr>
    </w:p>
    <w:p w:rsidR="00104411" w:rsidRDefault="00104411">
      <w:pPr>
        <w:pStyle w:val="Zkladntext1"/>
        <w:shd w:val="clear" w:color="auto" w:fill="auto"/>
        <w:spacing w:after="0" w:line="240" w:lineRule="auto"/>
        <w:ind w:left="380"/>
        <w:rPr>
          <w:noProof/>
          <w:lang w:bidi="ar-SA"/>
        </w:rPr>
      </w:pPr>
    </w:p>
    <w:p w:rsidR="00104411" w:rsidRDefault="00104411">
      <w:pPr>
        <w:pStyle w:val="Zkladntext1"/>
        <w:shd w:val="clear" w:color="auto" w:fill="auto"/>
        <w:spacing w:after="0" w:line="240" w:lineRule="auto"/>
        <w:ind w:left="380"/>
        <w:rPr>
          <w:noProof/>
          <w:lang w:bidi="ar-SA"/>
        </w:rPr>
      </w:pPr>
    </w:p>
    <w:p w:rsidR="00253881" w:rsidRDefault="00104411">
      <w:pPr>
        <w:pStyle w:val="Zkladntext1"/>
        <w:shd w:val="clear" w:color="auto" w:fill="auto"/>
        <w:spacing w:after="0" w:line="240" w:lineRule="auto"/>
        <w:ind w:left="3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290EFBE3" wp14:editId="3EE20895">
                <wp:simplePos x="0" y="0"/>
                <wp:positionH relativeFrom="page">
                  <wp:posOffset>3733800</wp:posOffset>
                </wp:positionH>
                <wp:positionV relativeFrom="paragraph">
                  <wp:posOffset>191135</wp:posOffset>
                </wp:positionV>
                <wp:extent cx="2876550" cy="16446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881" w:rsidRDefault="009C421C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807"/>
                              </w:tabs>
                              <w:spacing w:line="240" w:lineRule="auto"/>
                              <w:jc w:val="both"/>
                            </w:pPr>
                            <w:r>
                              <w:t>Olomouc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1.11.1996</w:t>
                            </w:r>
                            <w:proofErr w:type="gramEnd"/>
                          </w:p>
                          <w:p w:rsidR="00104411" w:rsidRDefault="00104411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807"/>
                              </w:tabs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1027" type="#_x0000_t202" style="position:absolute;left:0;text-align:left;margin-left:294pt;margin-top:15.05pt;width:226.5pt;height:12.95pt;z-index:125829381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" filled="f" stroked="f">
                <v:textbox style="mso-fit-shape-to-text:t" inset="0,0,0,0">
                  <w:txbxContent>
                    <w:p w:rsidR="00253881" w:rsidRDefault="009C421C">
                      <w:pPr>
                        <w:pStyle w:val="Titulekobrzku0"/>
                        <w:shd w:val="clear" w:color="auto" w:fill="auto"/>
                        <w:tabs>
                          <w:tab w:val="left" w:pos="1807"/>
                        </w:tabs>
                        <w:spacing w:line="240" w:lineRule="auto"/>
                        <w:jc w:val="both"/>
                      </w:pPr>
                      <w:r>
                        <w:t>Olomouc</w:t>
                      </w:r>
                      <w:r>
                        <w:tab/>
                      </w:r>
                      <w:proofErr w:type="gramStart"/>
                      <w:r>
                        <w:t>1.11.1996</w:t>
                      </w:r>
                      <w:proofErr w:type="gramEnd"/>
                    </w:p>
                    <w:p w:rsidR="00104411" w:rsidRDefault="00104411">
                      <w:pPr>
                        <w:pStyle w:val="Titulekobrzku0"/>
                        <w:shd w:val="clear" w:color="auto" w:fill="auto"/>
                        <w:tabs>
                          <w:tab w:val="left" w:pos="1807"/>
                        </w:tabs>
                        <w:spacing w:line="24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C421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3CB05DC7" wp14:editId="550A749B">
                <wp:simplePos x="0" y="0"/>
                <wp:positionH relativeFrom="page">
                  <wp:posOffset>4296410</wp:posOffset>
                </wp:positionH>
                <wp:positionV relativeFrom="paragraph">
                  <wp:posOffset>317500</wp:posOffset>
                </wp:positionV>
                <wp:extent cx="1444625" cy="6673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881" w:rsidRDefault="00253881">
                            <w:pPr>
                              <w:pStyle w:val="Titulekobrzku0"/>
                              <w:shd w:val="clear" w:color="auto" w:fill="auto"/>
                              <w:spacing w:line="271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338.3pt;margin-top:25pt;width:113.75pt;height:52.5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" filled="f" stroked="f">
                <v:textbox style="mso-fit-shape-to-text:t" inset="0,0,0,0">
                  <w:txbxContent>
                    <w:p w:rsidR="00253881" w:rsidRDefault="00253881">
                      <w:pPr>
                        <w:pStyle w:val="Titulekobrzku0"/>
                        <w:shd w:val="clear" w:color="auto" w:fill="auto"/>
                        <w:spacing w:line="271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421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0D284BEF" wp14:editId="5DF5B955">
                <wp:simplePos x="0" y="0"/>
                <wp:positionH relativeFrom="page">
                  <wp:posOffset>4630420</wp:posOffset>
                </wp:positionH>
                <wp:positionV relativeFrom="paragraph">
                  <wp:posOffset>1515110</wp:posOffset>
                </wp:positionV>
                <wp:extent cx="1005840" cy="1511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881" w:rsidRDefault="009C421C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za 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364.6pt;margin-top:119.3pt;width:79.2pt;height:11.9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" filled="f" stroked="f">
                <v:textbox style="mso-fit-shape-to-text:t" inset="0,0,0,0">
                  <w:txbxContent>
                    <w:p w:rsidR="00253881" w:rsidRDefault="009C421C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za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421C">
        <w:t xml:space="preserve">Příloha je platná od </w:t>
      </w:r>
      <w:proofErr w:type="gramStart"/>
      <w:r w:rsidR="009C421C">
        <w:t>1.1.1997</w:t>
      </w:r>
      <w:proofErr w:type="gramEnd"/>
    </w:p>
    <w:p w:rsidR="00253881" w:rsidRDefault="00104411">
      <w:pPr>
        <w:pStyle w:val="Nadpis20"/>
        <w:keepNext/>
        <w:keepLines/>
        <w:shd w:val="clear" w:color="auto" w:fill="auto"/>
      </w:pPr>
      <w:bookmarkStart w:id="1" w:name="bookmark1"/>
      <w:r w:rsidRPr="009967B0">
        <w:rPr>
          <w:rFonts w:ascii="Arial" w:hAnsi="Arial" w:cs="Arial"/>
          <w:color w:val="484848"/>
          <w:sz w:val="18"/>
          <w:szCs w:val="18"/>
          <w:highlight w:val="black"/>
        </w:rPr>
        <w:t>……………</w:t>
      </w:r>
      <w:r w:rsidR="009C421C">
        <w:t>ředitel SOU a U</w:t>
      </w:r>
      <w:bookmarkEnd w:id="1"/>
    </w:p>
    <w:p w:rsidR="00104411" w:rsidRDefault="00104411">
      <w:pPr>
        <w:pStyle w:val="Zkladntext1"/>
        <w:shd w:val="clear" w:color="auto" w:fill="auto"/>
        <w:spacing w:after="0"/>
        <w:ind w:left="380"/>
      </w:pPr>
    </w:p>
    <w:p w:rsidR="00104411" w:rsidRDefault="00104411">
      <w:pPr>
        <w:pStyle w:val="Zkladntext1"/>
        <w:shd w:val="clear" w:color="auto" w:fill="auto"/>
        <w:spacing w:after="0"/>
        <w:ind w:left="380"/>
      </w:pPr>
    </w:p>
    <w:p w:rsidR="00253881" w:rsidRDefault="00104411">
      <w:pPr>
        <w:pStyle w:val="Zkladntext1"/>
        <w:shd w:val="clear" w:color="auto" w:fill="auto"/>
        <w:spacing w:after="0"/>
        <w:ind w:left="3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7549E0D3" wp14:editId="2E42EFDF">
                <wp:simplePos x="0" y="0"/>
                <wp:positionH relativeFrom="page">
                  <wp:posOffset>1076325</wp:posOffset>
                </wp:positionH>
                <wp:positionV relativeFrom="paragraph">
                  <wp:posOffset>95885</wp:posOffset>
                </wp:positionV>
                <wp:extent cx="1838325" cy="7429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881" w:rsidRDefault="009C421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za dodavatele </w:t>
                            </w:r>
                            <w:r w:rsidR="00104411" w:rsidRPr="009967B0">
                              <w:rPr>
                                <w:rFonts w:ascii="Arial" w:hAnsi="Arial" w:cs="Arial"/>
                                <w:color w:val="484848"/>
                                <w:sz w:val="18"/>
                                <w:szCs w:val="18"/>
                                <w:highlight w:val="black"/>
                              </w:rPr>
                              <w:t>……………</w:t>
                            </w:r>
                          </w:p>
                          <w:p w:rsidR="00253881" w:rsidRDefault="009C421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ředitel divize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30" type="#_x0000_t202" style="position:absolute;left:0;text-align:left;margin-left:84.75pt;margin-top:7.55pt;width:144.75pt;height:58.5pt;z-index:12582938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" filled="f" stroked="f">
                <v:textbox inset="0,0,0,0">
                  <w:txbxContent>
                    <w:p w:rsidR="00253881" w:rsidRDefault="009C421C">
                      <w:pPr>
                        <w:pStyle w:val="Titulekobrzku0"/>
                        <w:shd w:val="clear" w:color="auto" w:fill="auto"/>
                      </w:pPr>
                      <w:r>
                        <w:t xml:space="preserve">za dodavatele </w:t>
                      </w:r>
                      <w:r w:rsidR="00104411" w:rsidRPr="009967B0">
                        <w:rPr>
                          <w:rFonts w:ascii="Arial" w:hAnsi="Arial" w:cs="Arial"/>
                          <w:color w:val="484848"/>
                          <w:sz w:val="18"/>
                          <w:szCs w:val="18"/>
                          <w:highlight w:val="black"/>
                        </w:rPr>
                        <w:t>……………</w:t>
                      </w:r>
                    </w:p>
                    <w:p w:rsidR="00253881" w:rsidRDefault="009C421C">
                      <w:pPr>
                        <w:pStyle w:val="Titulekobrzku0"/>
                        <w:shd w:val="clear" w:color="auto" w:fill="auto"/>
                      </w:pPr>
                      <w:r>
                        <w:t>ředitel divize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C421C">
        <w:t>Informace pro kupujícího:</w:t>
      </w:r>
    </w:p>
    <w:p w:rsidR="00104411" w:rsidRDefault="00104411">
      <w:pPr>
        <w:pStyle w:val="Zkladntext1"/>
        <w:shd w:val="clear" w:color="auto" w:fill="auto"/>
        <w:spacing w:after="0"/>
        <w:ind w:left="380"/>
      </w:pPr>
    </w:p>
    <w:p w:rsidR="00104411" w:rsidRDefault="00104411">
      <w:pPr>
        <w:pStyle w:val="Zkladntext1"/>
        <w:shd w:val="clear" w:color="auto" w:fill="auto"/>
        <w:spacing w:after="0"/>
        <w:ind w:left="380"/>
      </w:pPr>
    </w:p>
    <w:p w:rsidR="00104411" w:rsidRDefault="00104411">
      <w:pPr>
        <w:pStyle w:val="Zkladntext1"/>
        <w:shd w:val="clear" w:color="auto" w:fill="auto"/>
        <w:spacing w:after="0"/>
        <w:ind w:left="380"/>
      </w:pPr>
      <w:bookmarkStart w:id="2" w:name="_GoBack"/>
      <w:bookmarkEnd w:id="2"/>
    </w:p>
    <w:p w:rsidR="00253881" w:rsidRDefault="009C421C">
      <w:pPr>
        <w:pStyle w:val="Zkladntext1"/>
        <w:shd w:val="clear" w:color="auto" w:fill="auto"/>
        <w:spacing w:after="240"/>
        <w:ind w:left="380" w:right="1020"/>
        <w:jc w:val="left"/>
      </w:pPr>
      <w:r>
        <w:t>Podle prvního dvojčíslí odběrného místa lze vyčíst jeho příslušnost k jednotlivým divizím MST, jak je dále uvedeno:</w:t>
      </w:r>
    </w:p>
    <w:p w:rsidR="00253881" w:rsidRDefault="009C421C">
      <w:pPr>
        <w:pStyle w:val="Zkladntext1"/>
        <w:shd w:val="clear" w:color="auto" w:fill="auto"/>
        <w:tabs>
          <w:tab w:val="left" w:pos="2023"/>
        </w:tabs>
        <w:spacing w:after="0" w:line="266" w:lineRule="auto"/>
        <w:ind w:left="380"/>
      </w:pPr>
      <w:r>
        <w:t>dvojčíslí</w:t>
      </w:r>
      <w:r>
        <w:tab/>
        <w:t>adresa divize</w:t>
      </w:r>
    </w:p>
    <w:p w:rsidR="00253881" w:rsidRDefault="009C421C">
      <w:pPr>
        <w:pStyle w:val="Zkladntext1"/>
        <w:shd w:val="clear" w:color="auto" w:fill="auto"/>
        <w:tabs>
          <w:tab w:val="left" w:pos="2023"/>
        </w:tabs>
        <w:spacing w:after="0" w:line="266" w:lineRule="auto"/>
        <w:ind w:left="740" w:right="2080" w:firstLine="0"/>
        <w:jc w:val="left"/>
      </w:pPr>
      <w:r>
        <w:t>00,01,02 Teplárny Ostrava, 709 74 Ostrava 04</w:t>
      </w:r>
      <w:r>
        <w:tab/>
        <w:t>Teplárna Přerov, Tovačovská 1, 750 42 Přerov</w:t>
      </w:r>
    </w:p>
    <w:p w:rsidR="00253881" w:rsidRDefault="009C421C">
      <w:pPr>
        <w:pStyle w:val="Zkladntext1"/>
        <w:shd w:val="clear" w:color="auto" w:fill="auto"/>
        <w:tabs>
          <w:tab w:val="left" w:pos="2023"/>
        </w:tabs>
        <w:spacing w:after="0" w:line="266" w:lineRule="auto"/>
        <w:ind w:left="740" w:firstLine="0"/>
      </w:pPr>
      <w:r>
        <w:t>05</w:t>
      </w:r>
      <w:r>
        <w:tab/>
        <w:t>Teplárna Olomouc, Tovární 44, 772 11 Olomouc</w:t>
      </w:r>
    </w:p>
    <w:p w:rsidR="00253881" w:rsidRDefault="009C421C">
      <w:pPr>
        <w:pStyle w:val="Zkladntext1"/>
        <w:shd w:val="clear" w:color="auto" w:fill="auto"/>
        <w:tabs>
          <w:tab w:val="left" w:pos="2023"/>
        </w:tabs>
        <w:spacing w:after="0" w:line="266" w:lineRule="auto"/>
        <w:ind w:left="740" w:firstLine="0"/>
      </w:pPr>
      <w:r>
        <w:t>06</w:t>
      </w:r>
      <w:r>
        <w:tab/>
        <w:t>Výtopna Krnov, Revoluční 51, 794 00 Krnov</w:t>
      </w:r>
    </w:p>
    <w:p w:rsidR="00253881" w:rsidRDefault="009C421C">
      <w:pPr>
        <w:pStyle w:val="Zkladntext1"/>
        <w:shd w:val="clear" w:color="auto" w:fill="auto"/>
        <w:tabs>
          <w:tab w:val="left" w:pos="2023"/>
        </w:tabs>
        <w:spacing w:after="240" w:line="266" w:lineRule="auto"/>
        <w:ind w:left="740" w:firstLine="0"/>
      </w:pPr>
      <w:r>
        <w:t>07</w:t>
      </w:r>
      <w:r>
        <w:tab/>
        <w:t>Výtopna Frýdek-Místek, 738 05, Frýdek-Místek</w:t>
      </w:r>
    </w:p>
    <w:sectPr w:rsidR="00253881">
      <w:footerReference w:type="default" r:id="rId7"/>
      <w:pgSz w:w="11900" w:h="16840"/>
      <w:pgMar w:top="601" w:right="1122" w:bottom="2279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1C" w:rsidRDefault="009C421C">
      <w:r>
        <w:separator/>
      </w:r>
    </w:p>
  </w:endnote>
  <w:endnote w:type="continuationSeparator" w:id="0">
    <w:p w:rsidR="009C421C" w:rsidRDefault="009C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81" w:rsidRDefault="009C421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3213735</wp:posOffset>
              </wp:positionH>
              <wp:positionV relativeFrom="page">
                <wp:posOffset>9246870</wp:posOffset>
              </wp:positionV>
              <wp:extent cx="48260" cy="730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3881" w:rsidRDefault="009C421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253.05pt;margin-top:728.1pt;width:3.8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" filled="f" stroked="f">
              <v:textbox style="mso-fit-shape-to-text:t" inset="0,0,0,0">
                <w:txbxContent>
                  <w:p w:rsidR="00253881" w:rsidRDefault="009C421C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1C" w:rsidRDefault="009C421C"/>
  </w:footnote>
  <w:footnote w:type="continuationSeparator" w:id="0">
    <w:p w:rsidR="009C421C" w:rsidRDefault="009C42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53881"/>
    <w:rsid w:val="00104411"/>
    <w:rsid w:val="00253881"/>
    <w:rsid w:val="009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6"/>
      <w:szCs w:val="46"/>
      <w:u w:val="singl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2" w:lineRule="auto"/>
      <w:ind w:firstLine="20"/>
      <w:jc w:val="both"/>
    </w:pPr>
    <w:rPr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/>
      <w:ind w:right="39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180"/>
      <w:outlineLvl w:val="0"/>
    </w:pPr>
    <w:rPr>
      <w:sz w:val="46"/>
      <w:szCs w:val="46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 w:line="199" w:lineRule="auto"/>
      <w:ind w:left="380" w:right="1560" w:firstLine="20"/>
      <w:outlineLvl w:val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6"/>
      <w:szCs w:val="46"/>
      <w:u w:val="singl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2" w:lineRule="auto"/>
      <w:ind w:firstLine="20"/>
      <w:jc w:val="both"/>
    </w:pPr>
    <w:rPr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/>
      <w:ind w:right="39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180"/>
      <w:outlineLvl w:val="0"/>
    </w:pPr>
    <w:rPr>
      <w:sz w:val="46"/>
      <w:szCs w:val="46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 w:line="199" w:lineRule="auto"/>
      <w:ind w:left="380" w:right="1560" w:firstLine="2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2017-12-14T15:42:00Z</dcterms:created>
  <dcterms:modified xsi:type="dcterms:W3CDTF">2017-12-14T15:48:00Z</dcterms:modified>
</cp:coreProperties>
</file>