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2D" w:rsidRDefault="003A69A9">
      <w:pPr>
        <w:spacing w:after="0"/>
        <w:ind w:left="111"/>
        <w:jc w:val="center"/>
      </w:pPr>
      <w:r>
        <w:rPr>
          <w:rFonts w:ascii="Arial" w:eastAsia="Arial" w:hAnsi="Arial" w:cs="Arial"/>
          <w:b/>
          <w:sz w:val="32"/>
        </w:rPr>
        <w:t>OBJEDNÁVKA 333/2017</w:t>
      </w:r>
    </w:p>
    <w:tbl>
      <w:tblPr>
        <w:tblStyle w:val="TableGrid"/>
        <w:tblW w:w="10476" w:type="dxa"/>
        <w:tblInd w:w="-38" w:type="dxa"/>
        <w:tblCellMar>
          <w:top w:w="9" w:type="dxa"/>
          <w:bottom w:w="15" w:type="dxa"/>
          <w:right w:w="9" w:type="dxa"/>
        </w:tblCellMar>
        <w:tblLook w:val="04A0" w:firstRow="1" w:lastRow="0" w:firstColumn="1" w:lastColumn="0" w:noHBand="0" w:noVBand="1"/>
      </w:tblPr>
      <w:tblGrid>
        <w:gridCol w:w="1363"/>
        <w:gridCol w:w="3479"/>
        <w:gridCol w:w="3351"/>
        <w:gridCol w:w="437"/>
        <w:gridCol w:w="1846"/>
      </w:tblGrid>
      <w:tr w:rsidR="0099122D">
        <w:trPr>
          <w:trHeight w:val="2473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4F14" w:rsidRDefault="003A69A9" w:rsidP="00FF4F14">
            <w:pPr>
              <w:spacing w:after="247"/>
              <w:ind w:left="3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Odběratel:</w:t>
            </w:r>
          </w:p>
          <w:p w:rsidR="00FF4F14" w:rsidRPr="00FF4F14" w:rsidRDefault="00FF4F14" w:rsidP="00FF4F14">
            <w:pPr>
              <w:spacing w:after="247"/>
            </w:pPr>
          </w:p>
          <w:p w:rsidR="00FF4F14" w:rsidRDefault="00FF4F14" w:rsidP="00FF4F14">
            <w:pPr>
              <w:spacing w:after="24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Název:</w:t>
            </w:r>
          </w:p>
          <w:p w:rsidR="0099122D" w:rsidRDefault="003A69A9" w:rsidP="00FF4F14">
            <w:pPr>
              <w:spacing w:after="247"/>
            </w:pPr>
            <w:r>
              <w:rPr>
                <w:rFonts w:ascii="Arial" w:eastAsia="Arial" w:hAnsi="Arial" w:cs="Arial"/>
                <w:sz w:val="20"/>
              </w:rPr>
              <w:t>Adresa:</w:t>
            </w:r>
          </w:p>
          <w:p w:rsidR="0099122D" w:rsidRDefault="003A69A9">
            <w:pPr>
              <w:spacing w:line="260" w:lineRule="auto"/>
              <w:ind w:left="38"/>
            </w:pPr>
            <w:r>
              <w:rPr>
                <w:rFonts w:ascii="Arial" w:eastAsia="Arial" w:hAnsi="Arial" w:cs="Arial"/>
                <w:sz w:val="20"/>
              </w:rPr>
              <w:t>Vyřizuje: e-mail:</w:t>
            </w:r>
          </w:p>
          <w:p w:rsidR="0099122D" w:rsidRDefault="003A69A9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Telefon:</w:t>
            </w:r>
          </w:p>
          <w:p w:rsidR="0099122D" w:rsidRDefault="003A69A9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Číslo účtu:</w:t>
            </w:r>
          </w:p>
        </w:tc>
        <w:tc>
          <w:tcPr>
            <w:tcW w:w="3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9122D" w:rsidRDefault="00FF4F14">
            <w:pPr>
              <w:tabs>
                <w:tab w:val="center" w:pos="2266"/>
                <w:tab w:val="right" w:pos="3469"/>
              </w:tabs>
              <w:spacing w:after="6"/>
            </w:pPr>
            <w:r>
              <w:rPr>
                <w:rFonts w:ascii="Arial" w:eastAsia="Arial" w:hAnsi="Arial" w:cs="Arial"/>
                <w:sz w:val="20"/>
              </w:rPr>
              <w:t>IČ:00602027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 w:rsidR="003A69A9">
              <w:rPr>
                <w:rFonts w:ascii="Arial" w:eastAsia="Arial" w:hAnsi="Arial" w:cs="Arial"/>
                <w:sz w:val="20"/>
              </w:rPr>
              <w:t>CZ0060</w:t>
            </w:r>
          </w:p>
          <w:p w:rsidR="0099122D" w:rsidRDefault="003A69A9">
            <w:r>
              <w:rPr>
                <w:rFonts w:ascii="Arial" w:eastAsia="Arial" w:hAnsi="Arial" w:cs="Arial"/>
                <w:sz w:val="20"/>
              </w:rPr>
              <w:t>Střední zahradnická škola, Ostrava,</w:t>
            </w:r>
          </w:p>
          <w:p w:rsidR="0099122D" w:rsidRDefault="003A69A9">
            <w:pPr>
              <w:ind w:right="511"/>
            </w:pPr>
            <w:r>
              <w:rPr>
                <w:rFonts w:ascii="Arial" w:eastAsia="Arial" w:hAnsi="Arial" w:cs="Arial"/>
                <w:sz w:val="20"/>
              </w:rPr>
              <w:t>příspěvková organizace Žákovská 288/20</w:t>
            </w:r>
          </w:p>
          <w:p w:rsidR="0099122D" w:rsidRDefault="003A69A9">
            <w:pPr>
              <w:ind w:right="622"/>
            </w:pPr>
            <w:r>
              <w:rPr>
                <w:rFonts w:ascii="Arial" w:eastAsia="Arial" w:hAnsi="Arial" w:cs="Arial"/>
                <w:sz w:val="20"/>
              </w:rPr>
              <w:t>709 00 Ostrava-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Hulváky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Kutějová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Renáta </w:t>
            </w:r>
            <w:r>
              <w:rPr>
                <w:rFonts w:ascii="Arial" w:eastAsia="Arial" w:hAnsi="Arial" w:cs="Arial"/>
                <w:color w:val="0563C1"/>
                <w:sz w:val="20"/>
                <w:u w:val="single" w:color="0563C1"/>
              </w:rPr>
              <w:t xml:space="preserve">sekretariat@szas-ostrava.cz </w:t>
            </w:r>
            <w:r>
              <w:rPr>
                <w:rFonts w:ascii="Arial" w:eastAsia="Arial" w:hAnsi="Arial" w:cs="Arial"/>
                <w:sz w:val="20"/>
              </w:rPr>
              <w:t>596 622 335</w:t>
            </w:r>
          </w:p>
          <w:p w:rsidR="0099122D" w:rsidRDefault="003A69A9">
            <w:r>
              <w:rPr>
                <w:rFonts w:ascii="Arial" w:eastAsia="Arial" w:hAnsi="Arial" w:cs="Arial"/>
                <w:sz w:val="20"/>
              </w:rPr>
              <w:t xml:space="preserve">KB Ostrava,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č.ú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15930</w:t>
            </w:r>
            <w:proofErr w:type="gramEnd"/>
            <w:r>
              <w:rPr>
                <w:rFonts w:ascii="Arial" w:eastAsia="Arial" w:hAnsi="Arial" w:cs="Arial"/>
                <w:sz w:val="20"/>
              </w:rPr>
              <w:t>-761/0100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22D" w:rsidRDefault="003A69A9">
            <w:pPr>
              <w:spacing w:after="32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  <w:p w:rsidR="00FF4F14" w:rsidRDefault="00FF4F14" w:rsidP="003A69A9">
            <w:pPr>
              <w:ind w:left="38" w:right="1409" w:hanging="4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IČ: 68/203/10394</w:t>
            </w:r>
          </w:p>
          <w:p w:rsidR="0099122D" w:rsidRDefault="003A69A9" w:rsidP="003A69A9">
            <w:pPr>
              <w:ind w:left="38" w:right="1409" w:hanging="4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Název: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Gramoflor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GmbH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&amp; Co. KG</w:t>
            </w:r>
          </w:p>
          <w:p w:rsidR="003A69A9" w:rsidRDefault="00FF4F14" w:rsidP="003A69A9">
            <w:pPr>
              <w:ind w:right="1409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Diepholzer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Straβe </w:t>
            </w:r>
            <w:r w:rsidR="003A69A9">
              <w:rPr>
                <w:rFonts w:ascii="Arial" w:eastAsia="Arial" w:hAnsi="Arial" w:cs="Arial"/>
                <w:sz w:val="20"/>
              </w:rPr>
              <w:t>173</w:t>
            </w:r>
          </w:p>
          <w:p w:rsidR="003A69A9" w:rsidRPr="003A69A9" w:rsidRDefault="003A69A9" w:rsidP="003A69A9">
            <w:pPr>
              <w:ind w:right="140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D-49377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Vechta</w:t>
            </w:r>
            <w:proofErr w:type="spellEnd"/>
          </w:p>
          <w:p w:rsidR="00FF4F14" w:rsidRPr="00FF4F14" w:rsidRDefault="009165EB" w:rsidP="00FF4F14">
            <w:pPr>
              <w:spacing w:after="24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433070</wp:posOffset>
                      </wp:positionV>
                      <wp:extent cx="714375" cy="20002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159EF" id="Obdélník 1" o:spid="_x0000_s1026" style="position:absolute;margin-left:42.9pt;margin-top:34.1pt;width:56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" fillcolor="black [3200]" strokecolor="black [1600]" strokeweight="1pt"/>
                  </w:pict>
                </mc:Fallback>
              </mc:AlternateContent>
            </w:r>
            <w:r w:rsidR="003A69A9">
              <w:rPr>
                <w:rFonts w:ascii="Arial" w:eastAsia="Arial" w:hAnsi="Arial" w:cs="Arial"/>
                <w:sz w:val="20"/>
              </w:rPr>
              <w:t>Vyřizuje: Ing. Zbyněk Slezáček – zástupce pro ČR</w:t>
            </w:r>
          </w:p>
          <w:p w:rsidR="0099122D" w:rsidRDefault="009165EB" w:rsidP="00FF4F14">
            <w:pPr>
              <w:spacing w:after="248"/>
              <w:ind w:left="38"/>
            </w:pPr>
            <w:bookmarkStart w:id="0" w:name="_GoBack"/>
            <w:r>
              <w:rPr>
                <w:rFonts w:ascii="Arial" w:eastAsia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307340</wp:posOffset>
                      </wp:positionV>
                      <wp:extent cx="1504950" cy="12382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F05C2A" id="Obdélník 2" o:spid="_x0000_s1026" style="position:absolute;margin-left:34.65pt;margin-top:24.2pt;width:118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" fillcolor="black [3200]" strokecolor="black [1600]" strokeweight="1pt"/>
                  </w:pict>
                </mc:Fallback>
              </mc:AlternateContent>
            </w:r>
            <w:bookmarkEnd w:id="0"/>
            <w:r w:rsidR="003A69A9">
              <w:rPr>
                <w:rFonts w:ascii="Arial" w:eastAsia="Arial" w:hAnsi="Arial" w:cs="Arial"/>
                <w:sz w:val="20"/>
              </w:rPr>
              <w:t>Telefon: 724340615</w:t>
            </w:r>
          </w:p>
          <w:p w:rsidR="0099122D" w:rsidRDefault="003A69A9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e-mail: slezacek@substraty.info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122D" w:rsidRDefault="003A69A9">
            <w:r>
              <w:rPr>
                <w:rFonts w:ascii="Arial" w:eastAsia="Arial" w:hAnsi="Arial" w:cs="Arial"/>
                <w:sz w:val="20"/>
              </w:rPr>
              <w:t>DIČ: DE 117770427</w:t>
            </w:r>
          </w:p>
        </w:tc>
      </w:tr>
      <w:tr w:rsidR="0099122D">
        <w:trPr>
          <w:trHeight w:val="785"/>
        </w:trPr>
        <w:tc>
          <w:tcPr>
            <w:tcW w:w="8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9122D" w:rsidRDefault="00FF4F14">
            <w:pPr>
              <w:ind w:left="4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Popis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122D" w:rsidRDefault="0099122D"/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2D" w:rsidRDefault="003A69A9">
            <w:pPr>
              <w:spacing w:line="26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Předběžná (max.) cena (v Kč), bez </w:t>
            </w:r>
          </w:p>
          <w:p w:rsidR="0099122D" w:rsidRDefault="003A69A9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DPH</w:t>
            </w:r>
          </w:p>
        </w:tc>
      </w:tr>
      <w:tr w:rsidR="0099122D">
        <w:trPr>
          <w:trHeight w:val="4697"/>
        </w:trPr>
        <w:tc>
          <w:tcPr>
            <w:tcW w:w="8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22D" w:rsidRDefault="003A69A9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Objednáváme u Vás dodávku:</w:t>
            </w:r>
          </w:p>
          <w:p w:rsidR="0099122D" w:rsidRDefault="003A69A9">
            <w:pPr>
              <w:numPr>
                <w:ilvl w:val="0"/>
                <w:numId w:val="1"/>
              </w:numPr>
              <w:ind w:left="204" w:hanging="166"/>
            </w:pPr>
            <w:r>
              <w:rPr>
                <w:rFonts w:ascii="Arial" w:eastAsia="Arial" w:hAnsi="Arial" w:cs="Arial"/>
                <w:sz w:val="20"/>
              </w:rPr>
              <w:t>paleta Big Bale Listnáče s jílem - hrubý substrát…………4 432,-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Kč,-/ks</w:t>
            </w:r>
            <w:proofErr w:type="gramEnd"/>
          </w:p>
          <w:p w:rsidR="0099122D" w:rsidRDefault="003A69A9">
            <w:pPr>
              <w:numPr>
                <w:ilvl w:val="0"/>
                <w:numId w:val="1"/>
              </w:numPr>
              <w:spacing w:after="14"/>
              <w:ind w:left="204" w:hanging="166"/>
            </w:pPr>
            <w:r>
              <w:rPr>
                <w:rFonts w:ascii="Arial" w:eastAsia="Arial" w:hAnsi="Arial" w:cs="Arial"/>
                <w:sz w:val="20"/>
              </w:rPr>
              <w:t xml:space="preserve">palety Big Bale LISTNÁČE S JÍLEM - středně hrubý substrát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…..4.210,</w:t>
            </w:r>
            <w:proofErr w:type="gramEnd"/>
            <w:r>
              <w:rPr>
                <w:rFonts w:ascii="Arial" w:eastAsia="Arial" w:hAnsi="Arial" w:cs="Arial"/>
                <w:sz w:val="20"/>
              </w:rPr>
              <w:t>-Kč/ks</w:t>
            </w:r>
          </w:p>
          <w:p w:rsidR="0099122D" w:rsidRDefault="003A69A9">
            <w:pPr>
              <w:spacing w:after="14"/>
              <w:ind w:left="38"/>
            </w:pPr>
            <w:r>
              <w:rPr>
                <w:rFonts w:ascii="Arial" w:eastAsia="Arial" w:hAnsi="Arial" w:cs="Arial"/>
                <w:sz w:val="20"/>
              </w:rPr>
              <w:t>2 palety Big Bale TRVALKY S PERLITEM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Pešičková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…..4.877,</w:t>
            </w:r>
            <w:proofErr w:type="gramEnd"/>
            <w:r>
              <w:rPr>
                <w:rFonts w:ascii="Arial" w:eastAsia="Arial" w:hAnsi="Arial" w:cs="Arial"/>
                <w:sz w:val="20"/>
              </w:rPr>
              <w:t>- Kč/ks</w:t>
            </w:r>
          </w:p>
          <w:p w:rsidR="0099122D" w:rsidRDefault="003A69A9">
            <w:pPr>
              <w:spacing w:after="14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2 palety Big Bale KONIFERY S JÍLEM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…..4.968,</w:t>
            </w:r>
            <w:proofErr w:type="gramEnd"/>
            <w:r>
              <w:rPr>
                <w:rFonts w:ascii="Arial" w:eastAsia="Arial" w:hAnsi="Arial" w:cs="Arial"/>
                <w:sz w:val="20"/>
              </w:rPr>
              <w:t>- Kč/ks</w:t>
            </w:r>
          </w:p>
          <w:p w:rsidR="0099122D" w:rsidRDefault="003A69A9">
            <w:pPr>
              <w:spacing w:after="15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2 palety Big Bale CITLIVÉ LISTNÁČE A JEHLIČNANY S KOKOSEM …. 5.552,-/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Kčks</w:t>
            </w:r>
            <w:proofErr w:type="spellEnd"/>
          </w:p>
          <w:p w:rsidR="0099122D" w:rsidRDefault="003A69A9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1 paleta Big Bale BAMBINO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Cocopeat+Lignofibre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….6.600,</w:t>
            </w:r>
            <w:proofErr w:type="gramEnd"/>
            <w:r>
              <w:rPr>
                <w:rFonts w:ascii="Arial" w:eastAsia="Arial" w:hAnsi="Arial" w:cs="Arial"/>
                <w:sz w:val="20"/>
              </w:rPr>
              <w:t>-Kč/ks</w:t>
            </w:r>
          </w:p>
          <w:p w:rsidR="0099122D" w:rsidRDefault="003A69A9">
            <w:pPr>
              <w:ind w:left="38" w:right="530"/>
            </w:pPr>
            <w:r>
              <w:rPr>
                <w:rFonts w:ascii="Arial" w:eastAsia="Arial" w:hAnsi="Arial" w:cs="Arial"/>
                <w:sz w:val="20"/>
              </w:rPr>
              <w:t xml:space="preserve">4 bal (25kg) OSMOCOTE 8-9 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Exact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-End (15/9/11/2 + mokro)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…..2.519,</w:t>
            </w:r>
            <w:proofErr w:type="gramEnd"/>
            <w:r>
              <w:rPr>
                <w:rFonts w:ascii="Arial" w:eastAsia="Arial" w:hAnsi="Arial" w:cs="Arial"/>
                <w:sz w:val="20"/>
              </w:rPr>
              <w:t>- Kč/bal 4 bal PAPERPOT ……720,- Kč/bal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9122D" w:rsidRDefault="0099122D"/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2D" w:rsidRDefault="003A69A9">
            <w:pPr>
              <w:ind w:left="1034"/>
            </w:pPr>
            <w:r>
              <w:rPr>
                <w:rFonts w:ascii="Arial" w:eastAsia="Arial" w:hAnsi="Arial" w:cs="Arial"/>
                <w:sz w:val="20"/>
              </w:rPr>
              <w:t>4 432,00</w:t>
            </w:r>
          </w:p>
          <w:p w:rsidR="0099122D" w:rsidRDefault="003A69A9">
            <w:pPr>
              <w:numPr>
                <w:ilvl w:val="0"/>
                <w:numId w:val="2"/>
              </w:numPr>
              <w:spacing w:after="14"/>
              <w:ind w:left="1199" w:hanging="165"/>
            </w:pPr>
            <w:r>
              <w:rPr>
                <w:rFonts w:ascii="Arial" w:eastAsia="Arial" w:hAnsi="Arial" w:cs="Arial"/>
                <w:sz w:val="20"/>
              </w:rPr>
              <w:t>420,00</w:t>
            </w:r>
          </w:p>
          <w:p w:rsidR="0099122D" w:rsidRDefault="003A69A9">
            <w:pPr>
              <w:numPr>
                <w:ilvl w:val="0"/>
                <w:numId w:val="2"/>
              </w:numPr>
              <w:spacing w:after="14"/>
              <w:ind w:left="1199" w:hanging="165"/>
            </w:pPr>
            <w:r>
              <w:rPr>
                <w:rFonts w:ascii="Arial" w:eastAsia="Arial" w:hAnsi="Arial" w:cs="Arial"/>
                <w:sz w:val="20"/>
              </w:rPr>
              <w:t>754,00</w:t>
            </w:r>
          </w:p>
          <w:p w:rsidR="0099122D" w:rsidRDefault="003A69A9">
            <w:pPr>
              <w:spacing w:after="14"/>
              <w:ind w:left="1034"/>
            </w:pPr>
            <w:r>
              <w:rPr>
                <w:rFonts w:ascii="Arial" w:eastAsia="Arial" w:hAnsi="Arial" w:cs="Arial"/>
                <w:sz w:val="20"/>
              </w:rPr>
              <w:t>9 936,00</w:t>
            </w:r>
          </w:p>
          <w:p w:rsidR="0099122D" w:rsidRDefault="003A69A9">
            <w:pPr>
              <w:spacing w:after="15"/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11 104,00</w:t>
            </w:r>
          </w:p>
          <w:p w:rsidR="0099122D" w:rsidRDefault="003A69A9">
            <w:pPr>
              <w:ind w:left="1034"/>
            </w:pPr>
            <w:r>
              <w:rPr>
                <w:rFonts w:ascii="Arial" w:eastAsia="Arial" w:hAnsi="Arial" w:cs="Arial"/>
                <w:sz w:val="20"/>
              </w:rPr>
              <w:t>6 600,00</w:t>
            </w:r>
          </w:p>
          <w:p w:rsidR="0099122D" w:rsidRDefault="003A69A9">
            <w:pPr>
              <w:ind w:left="1034" w:hanging="110"/>
            </w:pPr>
            <w:r>
              <w:rPr>
                <w:rFonts w:ascii="Arial" w:eastAsia="Arial" w:hAnsi="Arial" w:cs="Arial"/>
                <w:sz w:val="20"/>
              </w:rPr>
              <w:t>10 076,00 2 880,00</w:t>
            </w:r>
          </w:p>
        </w:tc>
      </w:tr>
      <w:tr w:rsidR="0099122D">
        <w:trPr>
          <w:trHeight w:val="771"/>
        </w:trPr>
        <w:tc>
          <w:tcPr>
            <w:tcW w:w="8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22D" w:rsidRDefault="003A69A9">
            <w:pPr>
              <w:ind w:left="4880"/>
            </w:pPr>
            <w:r>
              <w:rPr>
                <w:rFonts w:ascii="Arial" w:eastAsia="Arial" w:hAnsi="Arial" w:cs="Arial"/>
                <w:sz w:val="20"/>
              </w:rPr>
              <w:t>Cena celkem bez DPH</w:t>
            </w:r>
          </w:p>
          <w:p w:rsidR="0099122D" w:rsidRDefault="003A69A9">
            <w:pPr>
              <w:ind w:left="1996"/>
              <w:jc w:val="center"/>
            </w:pPr>
            <w:r>
              <w:rPr>
                <w:rFonts w:ascii="Arial" w:eastAsia="Arial" w:hAnsi="Arial" w:cs="Arial"/>
                <w:sz w:val="20"/>
              </w:rPr>
              <w:t>DPH</w:t>
            </w:r>
          </w:p>
          <w:p w:rsidR="0099122D" w:rsidRDefault="003A69A9">
            <w:pPr>
              <w:ind w:left="4880"/>
            </w:pPr>
            <w:r>
              <w:rPr>
                <w:rFonts w:ascii="Arial" w:eastAsia="Arial" w:hAnsi="Arial" w:cs="Arial"/>
                <w:sz w:val="20"/>
              </w:rPr>
              <w:t>Cena celkem s DPH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122D" w:rsidRDefault="0099122D"/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2D" w:rsidRDefault="003A69A9">
            <w:pPr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63 202,00</w:t>
            </w:r>
          </w:p>
          <w:p w:rsidR="0099122D" w:rsidRDefault="003A69A9">
            <w:pPr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13 272,42</w:t>
            </w:r>
          </w:p>
          <w:p w:rsidR="0099122D" w:rsidRDefault="003A69A9">
            <w:pPr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76 474,42</w:t>
            </w:r>
          </w:p>
        </w:tc>
      </w:tr>
    </w:tbl>
    <w:p w:rsidR="0099122D" w:rsidRDefault="003A69A9">
      <w:pPr>
        <w:tabs>
          <w:tab w:val="center" w:pos="2172"/>
          <w:tab w:val="center" w:pos="7625"/>
          <w:tab w:val="center" w:pos="9523"/>
        </w:tabs>
        <w:spacing w:after="3"/>
      </w:pPr>
      <w:r>
        <w:tab/>
      </w:r>
      <w:r>
        <w:rPr>
          <w:rFonts w:ascii="Arial" w:eastAsia="Arial" w:hAnsi="Arial" w:cs="Arial"/>
          <w:sz w:val="20"/>
        </w:rPr>
        <w:t>Podrobnosti platby:</w:t>
      </w:r>
      <w:r>
        <w:rPr>
          <w:rFonts w:ascii="Arial" w:eastAsia="Arial" w:hAnsi="Arial" w:cs="Arial"/>
          <w:sz w:val="20"/>
        </w:rPr>
        <w:tab/>
        <w:t>datum: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>04.12.2017</w:t>
      </w:r>
      <w:proofErr w:type="gramEnd"/>
    </w:p>
    <w:p w:rsidR="0099122D" w:rsidRDefault="003A69A9">
      <w:pPr>
        <w:tabs>
          <w:tab w:val="center" w:pos="1816"/>
          <w:tab w:val="center" w:pos="3962"/>
        </w:tabs>
        <w:spacing w:after="253"/>
      </w:pPr>
      <w:r>
        <w:tab/>
      </w:r>
      <w:proofErr w:type="gramStart"/>
      <w:r>
        <w:rPr>
          <w:rFonts w:ascii="Arial" w:eastAsia="Arial" w:hAnsi="Arial" w:cs="Arial"/>
          <w:sz w:val="20"/>
        </w:rPr>
        <w:t>Hotově  (  )</w:t>
      </w:r>
      <w:r>
        <w:rPr>
          <w:rFonts w:ascii="Arial" w:eastAsia="Arial" w:hAnsi="Arial" w:cs="Arial"/>
          <w:sz w:val="20"/>
        </w:rPr>
        <w:tab/>
        <w:t>Na</w:t>
      </w:r>
      <w:proofErr w:type="gramEnd"/>
      <w:r>
        <w:rPr>
          <w:rFonts w:ascii="Arial" w:eastAsia="Arial" w:hAnsi="Arial" w:cs="Arial"/>
          <w:sz w:val="20"/>
        </w:rPr>
        <w:t xml:space="preserve"> účet  ( x )</w:t>
      </w:r>
    </w:p>
    <w:p w:rsidR="0099122D" w:rsidRDefault="003A69A9">
      <w:pPr>
        <w:tabs>
          <w:tab w:val="center" w:pos="2345"/>
        </w:tabs>
        <w:spacing w:after="3"/>
        <w:ind w:left="-15"/>
      </w:pPr>
      <w:r>
        <w:rPr>
          <w:rFonts w:ascii="Arial" w:eastAsia="Arial" w:hAnsi="Arial" w:cs="Arial"/>
          <w:sz w:val="20"/>
        </w:rPr>
        <w:t>Datum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>04.12.2017</w:t>
      </w:r>
      <w:proofErr w:type="gramEnd"/>
    </w:p>
    <w:p w:rsidR="0099122D" w:rsidRDefault="003A69A9">
      <w:pPr>
        <w:spacing w:after="9"/>
        <w:ind w:left="10" w:right="122" w:hanging="10"/>
        <w:jc w:val="right"/>
      </w:pPr>
      <w:r>
        <w:rPr>
          <w:rFonts w:ascii="Arial" w:eastAsia="Arial" w:hAnsi="Arial" w:cs="Arial"/>
          <w:b/>
          <w:sz w:val="20"/>
        </w:rPr>
        <w:t xml:space="preserve">…………….………………...…     </w:t>
      </w:r>
    </w:p>
    <w:p w:rsidR="0099122D" w:rsidRDefault="003A69A9">
      <w:pPr>
        <w:spacing w:after="228"/>
        <w:ind w:left="10" w:right="298" w:hanging="10"/>
        <w:jc w:val="right"/>
      </w:pPr>
      <w:proofErr w:type="spellStart"/>
      <w:proofErr w:type="gramStart"/>
      <w:r>
        <w:rPr>
          <w:rFonts w:ascii="Arial" w:eastAsia="Arial" w:hAnsi="Arial" w:cs="Arial"/>
          <w:b/>
          <w:sz w:val="20"/>
        </w:rPr>
        <w:t>PaedDr.Alena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Hlavinová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284BEB" w:rsidRDefault="00284BEB">
      <w:pPr>
        <w:spacing w:after="489" w:line="264" w:lineRule="auto"/>
        <w:ind w:left="-5" w:hanging="10"/>
        <w:rPr>
          <w:rFonts w:ascii="Arial" w:eastAsia="Arial" w:hAnsi="Arial" w:cs="Arial"/>
          <w:b/>
          <w:sz w:val="20"/>
        </w:rPr>
      </w:pPr>
    </w:p>
    <w:p w:rsidR="0099122D" w:rsidRDefault="003A69A9">
      <w:pPr>
        <w:spacing w:after="489" w:line="264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Pro akceptaci objednávky zašlete písemný souhlas na e-mail: reditel@szas-ostrava.cz do 5 dnů od doručení objednávky, nejpozději 3 dny před zahájením jejího plnění. V případě, že dodavate</w:t>
      </w:r>
      <w:r w:rsidR="00284BEB">
        <w:rPr>
          <w:rFonts w:ascii="Arial" w:eastAsia="Arial" w:hAnsi="Arial" w:cs="Arial"/>
          <w:b/>
          <w:sz w:val="20"/>
        </w:rPr>
        <w:t>l takto neučiní, objednávka zani</w:t>
      </w:r>
      <w:r>
        <w:rPr>
          <w:rFonts w:ascii="Arial" w:eastAsia="Arial" w:hAnsi="Arial" w:cs="Arial"/>
          <w:b/>
          <w:sz w:val="20"/>
        </w:rPr>
        <w:t>ká.</w:t>
      </w:r>
    </w:p>
    <w:p w:rsidR="00284BEB" w:rsidRDefault="00284BEB" w:rsidP="00284BEB">
      <w:pPr>
        <w:pStyle w:val="gmail-m8114978309048644058m7957257621251935980gmail-m1313262479301021688gmail-msonormal"/>
        <w:shd w:val="clear" w:color="auto" w:fill="FFFFFF"/>
        <w:rPr>
          <w:color w:val="222222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99122D" w:rsidRDefault="003A69A9">
      <w:pPr>
        <w:spacing w:after="3"/>
        <w:ind w:left="-5" w:right="480" w:hanging="10"/>
      </w:pPr>
      <w:r>
        <w:rPr>
          <w:rFonts w:ascii="Arial" w:eastAsia="Arial" w:hAnsi="Arial" w:cs="Arial"/>
          <w:sz w:val="20"/>
        </w:rPr>
        <w:lastRenderedPageBreak/>
        <w:t>Předběžná řídící kontrola dle zákona č. 320/2001 Sb., o finanční kontrole</w:t>
      </w:r>
    </w:p>
    <w:p w:rsidR="0099122D" w:rsidRDefault="003A69A9">
      <w:pPr>
        <w:tabs>
          <w:tab w:val="center" w:pos="3248"/>
          <w:tab w:val="center" w:pos="5173"/>
        </w:tabs>
        <w:spacing w:after="3"/>
      </w:pPr>
      <w:r>
        <w:tab/>
      </w:r>
      <w:r>
        <w:rPr>
          <w:rFonts w:ascii="Arial" w:eastAsia="Arial" w:hAnsi="Arial" w:cs="Arial"/>
          <w:sz w:val="20"/>
        </w:rPr>
        <w:t>Jméno:</w:t>
      </w:r>
      <w:r>
        <w:rPr>
          <w:rFonts w:ascii="Arial" w:eastAsia="Arial" w:hAnsi="Arial" w:cs="Arial"/>
          <w:sz w:val="20"/>
        </w:rPr>
        <w:tab/>
        <w:t>Podpis:</w:t>
      </w:r>
    </w:p>
    <w:p w:rsidR="0099122D" w:rsidRDefault="003A69A9">
      <w:pPr>
        <w:spacing w:after="3"/>
        <w:ind w:left="-5" w:right="260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4427220</wp:posOffset>
            </wp:positionH>
            <wp:positionV relativeFrom="paragraph">
              <wp:posOffset>-379714</wp:posOffset>
            </wp:positionV>
            <wp:extent cx="1809750" cy="793750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Schválil příkazce operace: </w:t>
      </w:r>
      <w:proofErr w:type="spellStart"/>
      <w:proofErr w:type="gramStart"/>
      <w:r>
        <w:rPr>
          <w:rFonts w:ascii="Arial" w:eastAsia="Arial" w:hAnsi="Arial" w:cs="Arial"/>
          <w:sz w:val="20"/>
        </w:rPr>
        <w:t>PaedDr.Alena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Hlavinová</w:t>
      </w:r>
      <w:proofErr w:type="spellEnd"/>
      <w:r>
        <w:rPr>
          <w:rFonts w:ascii="Arial" w:eastAsia="Arial" w:hAnsi="Arial" w:cs="Arial"/>
          <w:sz w:val="20"/>
        </w:rPr>
        <w:t xml:space="preserve">          ...….................................... dle § 13 </w:t>
      </w:r>
      <w:proofErr w:type="spellStart"/>
      <w:r>
        <w:rPr>
          <w:rFonts w:ascii="Arial" w:eastAsia="Arial" w:hAnsi="Arial" w:cs="Arial"/>
          <w:sz w:val="20"/>
        </w:rPr>
        <w:t>vyhl</w:t>
      </w:r>
      <w:proofErr w:type="spellEnd"/>
      <w:r>
        <w:rPr>
          <w:rFonts w:ascii="Arial" w:eastAsia="Arial" w:hAnsi="Arial" w:cs="Arial"/>
          <w:sz w:val="20"/>
        </w:rPr>
        <w:t>. 416/2004 Sb.</w:t>
      </w:r>
    </w:p>
    <w:p w:rsidR="0099122D" w:rsidRDefault="003A69A9">
      <w:pPr>
        <w:spacing w:after="3"/>
        <w:ind w:left="-5" w:right="480" w:hanging="10"/>
      </w:pPr>
      <w:r>
        <w:rPr>
          <w:rFonts w:ascii="Arial" w:eastAsia="Arial" w:hAnsi="Arial" w:cs="Arial"/>
          <w:sz w:val="20"/>
        </w:rPr>
        <w:t>příp. vyjádření:</w:t>
      </w:r>
    </w:p>
    <w:p w:rsidR="0099122D" w:rsidRDefault="003A69A9">
      <w:pPr>
        <w:tabs>
          <w:tab w:val="center" w:pos="3248"/>
          <w:tab w:val="center" w:pos="5173"/>
          <w:tab w:val="center" w:pos="8923"/>
        </w:tabs>
        <w:spacing w:after="3"/>
      </w:pPr>
      <w:r>
        <w:tab/>
      </w:r>
      <w:r>
        <w:rPr>
          <w:rFonts w:ascii="Arial" w:eastAsia="Arial" w:hAnsi="Arial" w:cs="Arial"/>
          <w:sz w:val="20"/>
        </w:rPr>
        <w:t>Jméno:</w:t>
      </w:r>
      <w:r>
        <w:rPr>
          <w:rFonts w:ascii="Arial" w:eastAsia="Arial" w:hAnsi="Arial" w:cs="Arial"/>
          <w:sz w:val="20"/>
        </w:rPr>
        <w:tab/>
        <w:t>Podpis:</w:t>
      </w:r>
      <w:r>
        <w:rPr>
          <w:rFonts w:ascii="Arial" w:eastAsia="Arial" w:hAnsi="Arial" w:cs="Arial"/>
          <w:sz w:val="20"/>
        </w:rPr>
        <w:tab/>
        <w:t>Datum</w:t>
      </w:r>
    </w:p>
    <w:p w:rsidR="0099122D" w:rsidRDefault="003A69A9">
      <w:pPr>
        <w:spacing w:after="3"/>
        <w:ind w:left="-5" w:right="480" w:hanging="10"/>
      </w:pPr>
      <w:r>
        <w:rPr>
          <w:rFonts w:ascii="Arial" w:eastAsia="Arial" w:hAnsi="Arial" w:cs="Arial"/>
          <w:sz w:val="20"/>
        </w:rPr>
        <w:t>Schválil správce rozpočtu: Pavla Nedělová                          ...…........................................</w:t>
      </w:r>
    </w:p>
    <w:p w:rsidR="0099122D" w:rsidRDefault="003A69A9">
      <w:pPr>
        <w:spacing w:after="3"/>
        <w:ind w:left="-5" w:right="7505" w:hanging="10"/>
      </w:pPr>
      <w:r>
        <w:rPr>
          <w:rFonts w:ascii="Arial" w:eastAsia="Arial" w:hAnsi="Arial" w:cs="Arial"/>
          <w:sz w:val="20"/>
        </w:rPr>
        <w:t xml:space="preserve">dle § 13 </w:t>
      </w:r>
      <w:proofErr w:type="spellStart"/>
      <w:r>
        <w:rPr>
          <w:rFonts w:ascii="Arial" w:eastAsia="Arial" w:hAnsi="Arial" w:cs="Arial"/>
          <w:sz w:val="20"/>
        </w:rPr>
        <w:t>vyhl</w:t>
      </w:r>
      <w:proofErr w:type="spellEnd"/>
      <w:r>
        <w:rPr>
          <w:rFonts w:ascii="Arial" w:eastAsia="Arial" w:hAnsi="Arial" w:cs="Arial"/>
          <w:sz w:val="20"/>
        </w:rPr>
        <w:t>. 416/2004 Sb. příp. vyjádření:</w:t>
      </w:r>
    </w:p>
    <w:p w:rsidR="0099122D" w:rsidRDefault="003A69A9">
      <w:pPr>
        <w:spacing w:after="0" w:line="264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individuální příslib ( x ) limitovaný </w:t>
      </w:r>
      <w:proofErr w:type="gramStart"/>
      <w:r>
        <w:rPr>
          <w:rFonts w:ascii="Arial" w:eastAsia="Arial" w:hAnsi="Arial" w:cs="Arial"/>
          <w:b/>
          <w:sz w:val="20"/>
        </w:rPr>
        <w:t>příslib ( )</w:t>
      </w:r>
      <w:proofErr w:type="gramEnd"/>
    </w:p>
    <w:sectPr w:rsidR="0099122D">
      <w:pgSz w:w="11904" w:h="16834"/>
      <w:pgMar w:top="1135" w:right="1194" w:bottom="1595" w:left="4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100"/>
    <w:multiLevelType w:val="hybridMultilevel"/>
    <w:tmpl w:val="95EE4FF2"/>
    <w:lvl w:ilvl="0" w:tplc="8C645F76">
      <w:start w:val="1"/>
      <w:numFmt w:val="decimal"/>
      <w:lvlText w:val="%1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EE87BE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E09B8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E81D2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DAABF0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A0DCE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865E2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4DC4A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8B212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060EF"/>
    <w:multiLevelType w:val="hybridMultilevel"/>
    <w:tmpl w:val="03A29628"/>
    <w:lvl w:ilvl="0" w:tplc="02B8A5E4">
      <w:start w:val="8"/>
      <w:numFmt w:val="decimal"/>
      <w:lvlText w:val="%1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2AB18">
      <w:start w:val="1"/>
      <w:numFmt w:val="lowerLetter"/>
      <w:lvlText w:val="%2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40864">
      <w:start w:val="1"/>
      <w:numFmt w:val="lowerRoman"/>
      <w:lvlText w:val="%3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E2A6A">
      <w:start w:val="1"/>
      <w:numFmt w:val="decimal"/>
      <w:lvlText w:val="%4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A0BD4">
      <w:start w:val="1"/>
      <w:numFmt w:val="lowerLetter"/>
      <w:lvlText w:val="%5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A1B8C">
      <w:start w:val="1"/>
      <w:numFmt w:val="lowerRoman"/>
      <w:lvlText w:val="%6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328D8A">
      <w:start w:val="1"/>
      <w:numFmt w:val="decimal"/>
      <w:lvlText w:val="%7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4832E">
      <w:start w:val="1"/>
      <w:numFmt w:val="lowerLetter"/>
      <w:lvlText w:val="%8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EE636">
      <w:start w:val="1"/>
      <w:numFmt w:val="lowerRoman"/>
      <w:lvlText w:val="%9"/>
      <w:lvlJc w:val="left"/>
      <w:pPr>
        <w:ind w:left="7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2D"/>
    <w:rsid w:val="00284BEB"/>
    <w:rsid w:val="003A69A9"/>
    <w:rsid w:val="009165EB"/>
    <w:rsid w:val="0099122D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B330-673D-4DC7-85C1-A6D38D3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8114978309048644058m7957257621251935980gmail-m1313262479301021688gmail-msonormal">
    <w:name w:val="gmail-m_8114978309048644058m_7957257621251935980gmail-m_1313262479301021688gmail-msonormal"/>
    <w:basedOn w:val="Normln"/>
    <w:rsid w:val="0028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K116A</dc:creator>
  <cp:keywords/>
  <cp:lastModifiedBy>K116A</cp:lastModifiedBy>
  <cp:revision>6</cp:revision>
  <cp:lastPrinted>2017-12-12T13:27:00Z</cp:lastPrinted>
  <dcterms:created xsi:type="dcterms:W3CDTF">2017-12-12T13:27:00Z</dcterms:created>
  <dcterms:modified xsi:type="dcterms:W3CDTF">2017-12-19T15:45:00Z</dcterms:modified>
</cp:coreProperties>
</file>