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A9" w:rsidRDefault="002B52A9" w:rsidP="002B52A9">
      <w:bookmarkStart w:id="0" w:name="_GoBack"/>
      <w:bookmarkEnd w:id="0"/>
    </w:p>
    <w:p w:rsidR="002B52A9" w:rsidRDefault="002B52A9" w:rsidP="002B52A9"/>
    <w:p w:rsidR="002B52A9" w:rsidRDefault="002B52A9" w:rsidP="002B52A9"/>
    <w:p w:rsidR="00B047BD" w:rsidRPr="00D07C65" w:rsidRDefault="002B52A9" w:rsidP="002B52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C65">
        <w:rPr>
          <w:rFonts w:ascii="Times New Roman" w:hAnsi="Times New Roman" w:cs="Times New Roman"/>
          <w:b/>
          <w:sz w:val="32"/>
          <w:szCs w:val="32"/>
        </w:rPr>
        <w:t xml:space="preserve">Dodatek č. 1 </w:t>
      </w:r>
      <w:r w:rsidR="00B047BD" w:rsidRPr="00D07C65">
        <w:rPr>
          <w:rFonts w:ascii="Times New Roman" w:hAnsi="Times New Roman" w:cs="Times New Roman"/>
          <w:b/>
          <w:sz w:val="32"/>
          <w:szCs w:val="32"/>
        </w:rPr>
        <w:t xml:space="preserve">ke Smlouvě o </w:t>
      </w:r>
      <w:r w:rsidR="004A4558">
        <w:rPr>
          <w:rFonts w:ascii="Times New Roman" w:hAnsi="Times New Roman" w:cs="Times New Roman"/>
          <w:b/>
          <w:sz w:val="32"/>
          <w:szCs w:val="32"/>
        </w:rPr>
        <w:t>poskytování marketingových služeb</w:t>
      </w:r>
      <w:r w:rsidR="00B047BD" w:rsidRPr="00D07C6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B52A9" w:rsidRPr="00D07C65" w:rsidRDefault="00B047BD" w:rsidP="002B5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C65">
        <w:rPr>
          <w:rFonts w:ascii="Times New Roman" w:hAnsi="Times New Roman" w:cs="Times New Roman"/>
          <w:sz w:val="24"/>
          <w:szCs w:val="24"/>
        </w:rPr>
        <w:t xml:space="preserve">uzavřené mezi smluvními stranami dne </w:t>
      </w:r>
      <w:r w:rsidR="009C2364">
        <w:rPr>
          <w:rFonts w:ascii="Times New Roman" w:hAnsi="Times New Roman" w:cs="Times New Roman"/>
          <w:sz w:val="24"/>
          <w:szCs w:val="24"/>
        </w:rPr>
        <w:t>21. 12. 2015</w:t>
      </w:r>
      <w:r w:rsidR="00BD5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A9" w:rsidRPr="00B32279" w:rsidRDefault="002B52A9" w:rsidP="002B52A9">
      <w:pPr>
        <w:jc w:val="center"/>
        <w:rPr>
          <w:b/>
          <w:u w:val="single"/>
        </w:rPr>
      </w:pPr>
    </w:p>
    <w:p w:rsidR="00B047BD" w:rsidRDefault="00B047BD" w:rsidP="00B047BD">
      <w:pPr>
        <w:jc w:val="center"/>
        <w:rPr>
          <w:rFonts w:ascii="Times New Roman" w:hAnsi="Times New Roman" w:cs="Times New Roman"/>
          <w:b/>
        </w:rPr>
      </w:pPr>
    </w:p>
    <w:p w:rsidR="00B047BD" w:rsidRDefault="00B047BD" w:rsidP="00B047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:rsidR="00B047BD" w:rsidRDefault="00B047BD" w:rsidP="00B047BD">
      <w:pPr>
        <w:jc w:val="center"/>
        <w:rPr>
          <w:rFonts w:ascii="Times New Roman" w:hAnsi="Times New Roman" w:cs="Times New Roman"/>
          <w:b/>
        </w:rPr>
      </w:pPr>
    </w:p>
    <w:p w:rsidR="00447D04" w:rsidRDefault="00447D04" w:rsidP="005563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DARK SIDE a.s.</w:t>
      </w:r>
      <w:r w:rsidR="005563F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se sídlem</w:t>
      </w:r>
      <w:r w:rsidR="005563FE">
        <w:rPr>
          <w:rFonts w:ascii="Times New Roman" w:hAnsi="Times New Roman" w:cs="Times New Roman"/>
        </w:rPr>
        <w:t>:</w:t>
      </w:r>
      <w:r w:rsidR="0061507D">
        <w:rPr>
          <w:rFonts w:ascii="Times New Roman" w:hAnsi="Times New Roman" w:cs="Times New Roman"/>
        </w:rPr>
        <w:t xml:space="preserve"> </w:t>
      </w:r>
      <w:r w:rsidR="009C2364" w:rsidRPr="009C2364">
        <w:rPr>
          <w:rFonts w:ascii="Times New Roman" w:hAnsi="Times New Roman" w:cs="Times New Roman"/>
        </w:rPr>
        <w:t>Jankovcova 1037/49, Holešovice, 170 00 Praha 7</w:t>
      </w:r>
    </w:p>
    <w:p w:rsidR="00447D04" w:rsidRDefault="00447D04" w:rsidP="005563FE">
      <w:pPr>
        <w:spacing w:after="0"/>
        <w:rPr>
          <w:rFonts w:ascii="Times New Roman" w:hAnsi="Times New Roman" w:cs="Times New Roman"/>
        </w:rPr>
      </w:pPr>
      <w:r w:rsidRPr="0044067D">
        <w:rPr>
          <w:rFonts w:ascii="Times New Roman" w:hAnsi="Times New Roman" w:cs="Times New Roman"/>
        </w:rPr>
        <w:t>IČO</w:t>
      </w:r>
      <w:r>
        <w:rPr>
          <w:rFonts w:ascii="Times New Roman" w:hAnsi="Times New Roman" w:cs="Times New Roman"/>
        </w:rPr>
        <w:t>:</w:t>
      </w:r>
      <w:r w:rsidRPr="0044067D">
        <w:rPr>
          <w:rFonts w:ascii="Times New Roman" w:hAnsi="Times New Roman" w:cs="Times New Roman"/>
        </w:rPr>
        <w:t xml:space="preserve"> 241 94</w:t>
      </w:r>
      <w:r w:rsidR="00B047BD">
        <w:rPr>
          <w:rFonts w:ascii="Times New Roman" w:hAnsi="Times New Roman" w:cs="Times New Roman"/>
        </w:rPr>
        <w:t> </w:t>
      </w:r>
      <w:r w:rsidRPr="0044067D">
        <w:rPr>
          <w:rFonts w:ascii="Times New Roman" w:hAnsi="Times New Roman" w:cs="Times New Roman"/>
        </w:rPr>
        <w:t>409</w:t>
      </w:r>
      <w:r w:rsidR="00B047BD">
        <w:rPr>
          <w:rFonts w:ascii="Times New Roman" w:hAnsi="Times New Roman" w:cs="Times New Roman"/>
        </w:rPr>
        <w:t>, DIČ:</w:t>
      </w:r>
      <w:r w:rsidR="00971889">
        <w:rPr>
          <w:rFonts w:ascii="Times New Roman" w:hAnsi="Times New Roman" w:cs="Times New Roman"/>
        </w:rPr>
        <w:t xml:space="preserve"> </w:t>
      </w:r>
      <w:r w:rsidR="00B047BD">
        <w:rPr>
          <w:rFonts w:ascii="Times New Roman" w:hAnsi="Times New Roman" w:cs="Times New Roman"/>
        </w:rPr>
        <w:t>CZ241</w:t>
      </w:r>
      <w:r w:rsidR="00B047BD" w:rsidRPr="0044067D">
        <w:rPr>
          <w:rFonts w:ascii="Times New Roman" w:hAnsi="Times New Roman" w:cs="Times New Roman"/>
        </w:rPr>
        <w:t>94409</w:t>
      </w:r>
    </w:p>
    <w:p w:rsidR="00B047BD" w:rsidRDefault="00447D04" w:rsidP="005563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44067D">
        <w:rPr>
          <w:rFonts w:ascii="Times New Roman" w:hAnsi="Times New Roman" w:cs="Times New Roman"/>
        </w:rPr>
        <w:t>astoupen</w:t>
      </w:r>
      <w:r w:rsidR="00B047BD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</w:t>
      </w:r>
      <w:r w:rsidR="00971889">
        <w:rPr>
          <w:rFonts w:ascii="Times New Roman" w:hAnsi="Times New Roman" w:cs="Times New Roman"/>
        </w:rPr>
        <w:t>Tomášem Jindříškem, místopředsedou představenstva</w:t>
      </w:r>
    </w:p>
    <w:p w:rsidR="00447D04" w:rsidRDefault="00B047BD" w:rsidP="005563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 OR u Městského soudu v Praze pod sp.</w:t>
      </w:r>
      <w:r w:rsidR="009C2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zn.</w:t>
      </w:r>
      <w:r w:rsidR="004E21DF" w:rsidRPr="004E21DF">
        <w:rPr>
          <w:rFonts w:ascii="Times New Roman" w:hAnsi="Times New Roman" w:cs="Times New Roman"/>
        </w:rPr>
        <w:t xml:space="preserve"> B </w:t>
      </w:r>
      <w:r w:rsidR="009C2364" w:rsidRPr="009C2364">
        <w:rPr>
          <w:rFonts w:ascii="Times New Roman" w:hAnsi="Times New Roman" w:cs="Times New Roman"/>
        </w:rPr>
        <w:t>17751</w:t>
      </w:r>
      <w:r w:rsidR="00447D04">
        <w:rPr>
          <w:rFonts w:ascii="Times New Roman" w:hAnsi="Times New Roman" w:cs="Times New Roman"/>
        </w:rPr>
        <w:br/>
      </w:r>
      <w:r w:rsidR="00447D04" w:rsidRPr="006B1394">
        <w:rPr>
          <w:rFonts w:ascii="Times New Roman" w:hAnsi="Times New Roman" w:cs="Times New Roman"/>
        </w:rPr>
        <w:t>(dále jen „</w:t>
      </w:r>
      <w:r w:rsidR="009C2364">
        <w:rPr>
          <w:rFonts w:ascii="Times New Roman" w:hAnsi="Times New Roman" w:cs="Times New Roman"/>
          <w:b/>
        </w:rPr>
        <w:t>Agentura</w:t>
      </w:r>
      <w:r w:rsidR="00447D04" w:rsidRPr="006B1394">
        <w:rPr>
          <w:rFonts w:ascii="Times New Roman" w:hAnsi="Times New Roman" w:cs="Times New Roman"/>
        </w:rPr>
        <w:t>“)</w:t>
      </w:r>
    </w:p>
    <w:p w:rsidR="002B52A9" w:rsidRPr="005563FE" w:rsidRDefault="002B52A9" w:rsidP="005563FE">
      <w:pPr>
        <w:pStyle w:val="Nadpis4"/>
        <w:spacing w:before="0"/>
        <w:rPr>
          <w:rFonts w:asciiTheme="minorHAnsi" w:hAnsiTheme="minorHAnsi" w:cs="Arial"/>
          <w:i w:val="0"/>
          <w:sz w:val="22"/>
          <w:szCs w:val="22"/>
        </w:rPr>
      </w:pPr>
    </w:p>
    <w:p w:rsidR="002B52A9" w:rsidRDefault="002B52A9" w:rsidP="005563FE">
      <w:pPr>
        <w:spacing w:after="0"/>
        <w:rPr>
          <w:rFonts w:ascii="Times New Roman" w:hAnsi="Times New Roman" w:cs="Times New Roman"/>
          <w:b/>
        </w:rPr>
      </w:pPr>
      <w:r w:rsidRPr="005563FE">
        <w:rPr>
          <w:rFonts w:ascii="Times New Roman" w:hAnsi="Times New Roman" w:cs="Times New Roman"/>
          <w:b/>
        </w:rPr>
        <w:t>a</w:t>
      </w:r>
    </w:p>
    <w:p w:rsidR="005563FE" w:rsidRPr="005563FE" w:rsidRDefault="005563FE" w:rsidP="005563FE">
      <w:pPr>
        <w:spacing w:after="0"/>
        <w:rPr>
          <w:rFonts w:ascii="Times New Roman" w:hAnsi="Times New Roman" w:cs="Times New Roman"/>
          <w:b/>
        </w:rPr>
      </w:pPr>
    </w:p>
    <w:p w:rsidR="002B52A9" w:rsidRPr="005563FE" w:rsidRDefault="009C2364" w:rsidP="005563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Švandovo divadlo na Smíchově, </w:t>
      </w:r>
      <w:r w:rsidRPr="009C2364">
        <w:rPr>
          <w:rFonts w:ascii="Times New Roman" w:hAnsi="Times New Roman" w:cs="Times New Roman"/>
        </w:rPr>
        <w:t>příspěvková organizace hl. m. Prahy</w:t>
      </w:r>
    </w:p>
    <w:p w:rsidR="009C2364" w:rsidRDefault="005563FE" w:rsidP="005563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</w:t>
      </w:r>
      <w:r w:rsidR="002B52A9" w:rsidRPr="005563FE">
        <w:rPr>
          <w:rFonts w:ascii="Times New Roman" w:hAnsi="Times New Roman" w:cs="Times New Roman"/>
        </w:rPr>
        <w:t>ídl</w:t>
      </w:r>
      <w:r>
        <w:rPr>
          <w:rFonts w:ascii="Times New Roman" w:hAnsi="Times New Roman" w:cs="Times New Roman"/>
        </w:rPr>
        <w:t>em</w:t>
      </w:r>
      <w:r w:rsidR="00971889">
        <w:rPr>
          <w:rFonts w:ascii="Times New Roman" w:hAnsi="Times New Roman" w:cs="Times New Roman"/>
        </w:rPr>
        <w:t xml:space="preserve">: </w:t>
      </w:r>
      <w:r w:rsidR="009C2364">
        <w:rPr>
          <w:rFonts w:ascii="Times New Roman" w:hAnsi="Times New Roman" w:cs="Times New Roman"/>
        </w:rPr>
        <w:t>Štefánikova 57, 150 00 Praha 5</w:t>
      </w:r>
    </w:p>
    <w:p w:rsidR="002B52A9" w:rsidRPr="005563FE" w:rsidRDefault="002B52A9" w:rsidP="005563FE">
      <w:pPr>
        <w:spacing w:after="0"/>
        <w:rPr>
          <w:rFonts w:ascii="Times New Roman" w:hAnsi="Times New Roman" w:cs="Times New Roman"/>
        </w:rPr>
      </w:pPr>
      <w:r w:rsidRPr="005563FE">
        <w:rPr>
          <w:rFonts w:ascii="Times New Roman" w:hAnsi="Times New Roman" w:cs="Times New Roman"/>
        </w:rPr>
        <w:t>IČ</w:t>
      </w:r>
      <w:r w:rsidR="009C2364">
        <w:rPr>
          <w:rFonts w:ascii="Times New Roman" w:hAnsi="Times New Roman" w:cs="Times New Roman"/>
        </w:rPr>
        <w:t>O</w:t>
      </w:r>
      <w:r w:rsidRPr="005563FE">
        <w:rPr>
          <w:rFonts w:ascii="Times New Roman" w:hAnsi="Times New Roman" w:cs="Times New Roman"/>
        </w:rPr>
        <w:t xml:space="preserve">: </w:t>
      </w:r>
      <w:r w:rsidR="009C2364">
        <w:rPr>
          <w:rFonts w:ascii="Times New Roman" w:hAnsi="Times New Roman" w:cs="Times New Roman"/>
        </w:rPr>
        <w:t>064327</w:t>
      </w:r>
    </w:p>
    <w:p w:rsidR="009C2364" w:rsidRDefault="009C2364" w:rsidP="005563FE">
      <w:pPr>
        <w:spacing w:after="0"/>
        <w:rPr>
          <w:rFonts w:ascii="Times New Roman" w:hAnsi="Times New Roman" w:cs="Times New Roman"/>
        </w:rPr>
      </w:pPr>
      <w:r w:rsidRPr="005563FE">
        <w:rPr>
          <w:rFonts w:ascii="Times New Roman" w:hAnsi="Times New Roman" w:cs="Times New Roman"/>
        </w:rPr>
        <w:t>Z</w:t>
      </w:r>
      <w:r w:rsidR="00447D04" w:rsidRPr="005563FE">
        <w:rPr>
          <w:rFonts w:ascii="Times New Roman" w:hAnsi="Times New Roman" w:cs="Times New Roman"/>
        </w:rPr>
        <w:t>astoupen</w:t>
      </w:r>
      <w:r>
        <w:rPr>
          <w:rFonts w:ascii="Times New Roman" w:hAnsi="Times New Roman" w:cs="Times New Roman"/>
        </w:rPr>
        <w:t>á panem Danielem Hrbkem, ředitelem</w:t>
      </w:r>
    </w:p>
    <w:p w:rsidR="00447D04" w:rsidRDefault="00447D04" w:rsidP="005563FE">
      <w:pPr>
        <w:spacing w:after="0"/>
        <w:rPr>
          <w:rFonts w:ascii="Times New Roman" w:hAnsi="Times New Roman" w:cs="Times New Roman"/>
        </w:rPr>
      </w:pPr>
      <w:r w:rsidRPr="005563FE">
        <w:rPr>
          <w:rFonts w:ascii="Times New Roman" w:hAnsi="Times New Roman" w:cs="Times New Roman"/>
        </w:rPr>
        <w:t>(dále jen „</w:t>
      </w:r>
      <w:r w:rsidR="009C2364">
        <w:rPr>
          <w:rFonts w:ascii="Times New Roman" w:hAnsi="Times New Roman" w:cs="Times New Roman"/>
          <w:b/>
        </w:rPr>
        <w:t>Klient</w:t>
      </w:r>
      <w:r w:rsidRPr="005563FE">
        <w:rPr>
          <w:rFonts w:ascii="Times New Roman" w:hAnsi="Times New Roman" w:cs="Times New Roman"/>
        </w:rPr>
        <w:t>“)</w:t>
      </w:r>
    </w:p>
    <w:p w:rsidR="004345F0" w:rsidRDefault="004345F0" w:rsidP="005563FE">
      <w:pPr>
        <w:spacing w:after="0"/>
        <w:rPr>
          <w:rFonts w:ascii="Times New Roman" w:hAnsi="Times New Roman" w:cs="Times New Roman"/>
        </w:rPr>
      </w:pPr>
    </w:p>
    <w:p w:rsidR="004345F0" w:rsidRPr="005563FE" w:rsidRDefault="004345F0" w:rsidP="005563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C2364">
        <w:rPr>
          <w:rFonts w:ascii="Times New Roman" w:hAnsi="Times New Roman" w:cs="Times New Roman"/>
        </w:rPr>
        <w:t>Agentura a Klient</w:t>
      </w:r>
      <w:r>
        <w:rPr>
          <w:rFonts w:ascii="Times New Roman" w:hAnsi="Times New Roman" w:cs="Times New Roman"/>
        </w:rPr>
        <w:t xml:space="preserve"> společně také jako „smluvní strany“)</w:t>
      </w:r>
    </w:p>
    <w:p w:rsidR="00447D04" w:rsidRDefault="00447D04" w:rsidP="00447D04">
      <w:pPr>
        <w:rPr>
          <w:rFonts w:ascii="Times New Roman" w:hAnsi="Times New Roman" w:cs="Times New Roman"/>
        </w:rPr>
      </w:pPr>
    </w:p>
    <w:p w:rsidR="004A4558" w:rsidRDefault="00BD5C6F" w:rsidP="00BD5C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uzavírají po vzájemné dohodě níže uvedeného dne, měsíce a roku tento Dodatek č. 1 ke Smlouvě </w:t>
      </w:r>
    </w:p>
    <w:p w:rsidR="00BD5C6F" w:rsidRDefault="00BD5C6F" w:rsidP="00BD5C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4A4558">
        <w:rPr>
          <w:rFonts w:ascii="Times New Roman" w:hAnsi="Times New Roman" w:cs="Times New Roman"/>
        </w:rPr>
        <w:t xml:space="preserve">poskytování marketingových služeb </w:t>
      </w:r>
      <w:r>
        <w:rPr>
          <w:rFonts w:ascii="Times New Roman" w:hAnsi="Times New Roman" w:cs="Times New Roman"/>
        </w:rPr>
        <w:t>(dále jen „Smlouva“)</w:t>
      </w:r>
    </w:p>
    <w:p w:rsidR="00BD5C6F" w:rsidRDefault="00BD5C6F" w:rsidP="00BD5C6F">
      <w:pPr>
        <w:jc w:val="center"/>
        <w:rPr>
          <w:rFonts w:ascii="Times New Roman" w:hAnsi="Times New Roman" w:cs="Times New Roman"/>
        </w:rPr>
      </w:pPr>
    </w:p>
    <w:p w:rsidR="00474981" w:rsidRPr="004E21DF" w:rsidRDefault="00474981" w:rsidP="00BD5C6F">
      <w:pPr>
        <w:jc w:val="center"/>
        <w:rPr>
          <w:rFonts w:ascii="Times New Roman" w:hAnsi="Times New Roman" w:cs="Times New Roman"/>
        </w:rPr>
      </w:pPr>
    </w:p>
    <w:p w:rsidR="002B52A9" w:rsidRPr="004A4558" w:rsidRDefault="0028508F" w:rsidP="004A4558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</w:t>
      </w:r>
      <w:r w:rsidR="00D07C65">
        <w:rPr>
          <w:rFonts w:ascii="Times New Roman" w:hAnsi="Times New Roman" w:cs="Times New Roman"/>
        </w:rPr>
        <w:t>d</w:t>
      </w:r>
      <w:r w:rsidR="00BD5C6F">
        <w:rPr>
          <w:rFonts w:ascii="Times New Roman" w:hAnsi="Times New Roman" w:cs="Times New Roman"/>
        </w:rPr>
        <w:t>mětem tohoto dodatku je změna Smlouvy, spočívající v </w:t>
      </w:r>
      <w:r w:rsidR="004A4558">
        <w:rPr>
          <w:rFonts w:ascii="Times New Roman" w:hAnsi="Times New Roman" w:cs="Times New Roman"/>
        </w:rPr>
        <w:t>prodloužení</w:t>
      </w:r>
      <w:r w:rsidR="00BD5C6F">
        <w:rPr>
          <w:rFonts w:ascii="Times New Roman" w:hAnsi="Times New Roman" w:cs="Times New Roman"/>
        </w:rPr>
        <w:t xml:space="preserve"> </w:t>
      </w:r>
      <w:r w:rsidR="004A4558">
        <w:rPr>
          <w:rFonts w:ascii="Times New Roman" w:hAnsi="Times New Roman" w:cs="Times New Roman"/>
        </w:rPr>
        <w:t xml:space="preserve">období platnosti a účinnosti Smlouvy tak, že Agentura bude klientovi poskytovat Marketingové služby v období      </w:t>
      </w:r>
      <w:r w:rsidR="004A4558" w:rsidRPr="004A4558">
        <w:rPr>
          <w:rFonts w:ascii="Times New Roman" w:hAnsi="Times New Roman" w:cs="Times New Roman"/>
        </w:rPr>
        <w:t>od 1.1. 2018 do 31.12. 2019</w:t>
      </w:r>
      <w:r w:rsidR="004A4558">
        <w:rPr>
          <w:rFonts w:ascii="Times New Roman" w:hAnsi="Times New Roman" w:cs="Times New Roman"/>
        </w:rPr>
        <w:t>.</w:t>
      </w:r>
    </w:p>
    <w:p w:rsidR="00474981" w:rsidRDefault="00474981" w:rsidP="00474981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ustanovení Smlouvy zůstávají beze změny.</w:t>
      </w:r>
    </w:p>
    <w:p w:rsidR="00474981" w:rsidRDefault="00474981" w:rsidP="00474981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je vyhotoven</w:t>
      </w:r>
      <w:r w:rsidRPr="0056008A">
        <w:rPr>
          <w:rFonts w:ascii="Times New Roman" w:hAnsi="Times New Roman" w:cs="Times New Roman"/>
        </w:rPr>
        <w:t xml:space="preserve"> ve dvou stejnopisech, </w:t>
      </w:r>
      <w:r>
        <w:rPr>
          <w:rFonts w:ascii="Times New Roman" w:hAnsi="Times New Roman" w:cs="Times New Roman"/>
        </w:rPr>
        <w:t>přičemž</w:t>
      </w:r>
      <w:r w:rsidRPr="00560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každá ze smluvních stran </w:t>
      </w:r>
      <w:r w:rsidRPr="0056008A">
        <w:rPr>
          <w:rFonts w:ascii="Times New Roman" w:hAnsi="Times New Roman" w:cs="Times New Roman"/>
        </w:rPr>
        <w:t xml:space="preserve">obdrží </w:t>
      </w:r>
      <w:r>
        <w:rPr>
          <w:rFonts w:ascii="Times New Roman" w:hAnsi="Times New Roman" w:cs="Times New Roman"/>
        </w:rPr>
        <w:t>po jednom vyhotovení.</w:t>
      </w:r>
    </w:p>
    <w:p w:rsidR="00474981" w:rsidRDefault="00474981" w:rsidP="00474981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tento d</w:t>
      </w:r>
      <w:r w:rsidR="00BD5C6F">
        <w:rPr>
          <w:rFonts w:ascii="Times New Roman" w:hAnsi="Times New Roman" w:cs="Times New Roman"/>
        </w:rPr>
        <w:t xml:space="preserve">odatek </w:t>
      </w:r>
      <w:r>
        <w:rPr>
          <w:rFonts w:ascii="Times New Roman" w:hAnsi="Times New Roman" w:cs="Times New Roman"/>
        </w:rPr>
        <w:t>přečetly, že byl</w:t>
      </w:r>
      <w:r w:rsidRPr="0056008A">
        <w:rPr>
          <w:rFonts w:ascii="Times New Roman" w:hAnsi="Times New Roman" w:cs="Times New Roman"/>
        </w:rPr>
        <w:t xml:space="preserve"> uzavřena po vzájemném projednání podle pravé a svobodné vůle, určitě, vážně a srozumitelně, nikoliv v tísni za nápadně nevýhodných podmínek. To potvrzují svým podpisem. </w:t>
      </w:r>
      <w:r>
        <w:rPr>
          <w:rFonts w:ascii="Times New Roman" w:hAnsi="Times New Roman" w:cs="Times New Roman"/>
        </w:rPr>
        <w:t>Dodatek</w:t>
      </w:r>
      <w:r w:rsidRPr="0056008A">
        <w:rPr>
          <w:rFonts w:ascii="Times New Roman" w:hAnsi="Times New Roman" w:cs="Times New Roman"/>
        </w:rPr>
        <w:t xml:space="preserve"> nabývá na účinnosti dnem podpisu </w:t>
      </w:r>
      <w:r>
        <w:rPr>
          <w:rFonts w:ascii="Times New Roman" w:hAnsi="Times New Roman" w:cs="Times New Roman"/>
        </w:rPr>
        <w:t>poslední ze s</w:t>
      </w:r>
      <w:r w:rsidRPr="0056008A">
        <w:rPr>
          <w:rFonts w:ascii="Times New Roman" w:hAnsi="Times New Roman" w:cs="Times New Roman"/>
        </w:rPr>
        <w:t>mluvních stran</w:t>
      </w:r>
      <w:r>
        <w:rPr>
          <w:rFonts w:ascii="Times New Roman" w:hAnsi="Times New Roman" w:cs="Times New Roman"/>
        </w:rPr>
        <w:t xml:space="preserve">. </w:t>
      </w:r>
    </w:p>
    <w:p w:rsidR="00BD5C6F" w:rsidRDefault="00474981" w:rsidP="00474981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 w:rsidRPr="00474981">
        <w:rPr>
          <w:rFonts w:ascii="Times New Roman" w:hAnsi="Times New Roman" w:cs="Times New Roman"/>
        </w:rPr>
        <w:lastRenderedPageBreak/>
        <w:t xml:space="preserve">Nabytím </w:t>
      </w:r>
      <w:r w:rsidR="004A4558">
        <w:rPr>
          <w:rFonts w:ascii="Times New Roman" w:hAnsi="Times New Roman" w:cs="Times New Roman"/>
        </w:rPr>
        <w:t>ú</w:t>
      </w:r>
      <w:r w:rsidRPr="00474981">
        <w:rPr>
          <w:rFonts w:ascii="Times New Roman" w:hAnsi="Times New Roman" w:cs="Times New Roman"/>
        </w:rPr>
        <w:t>činnosti se tento dodatek stává nedílnou součástí Smlouvy</w:t>
      </w:r>
      <w:r>
        <w:rPr>
          <w:rFonts w:ascii="Times New Roman" w:hAnsi="Times New Roman" w:cs="Times New Roman"/>
        </w:rPr>
        <w:t>.</w:t>
      </w:r>
    </w:p>
    <w:p w:rsidR="00BD5C6F" w:rsidRPr="004E21DF" w:rsidRDefault="00BD5C6F" w:rsidP="00BD5C6F">
      <w:pPr>
        <w:pStyle w:val="Odstavecseseznamem"/>
        <w:ind w:left="284"/>
        <w:rPr>
          <w:rFonts w:ascii="Times New Roman" w:hAnsi="Times New Roman" w:cs="Times New Roman"/>
        </w:rPr>
      </w:pPr>
    </w:p>
    <w:p w:rsidR="002B52A9" w:rsidRPr="004E21DF" w:rsidRDefault="002B52A9" w:rsidP="002B52A9">
      <w:pPr>
        <w:rPr>
          <w:rFonts w:ascii="Times New Roman" w:hAnsi="Times New Roman" w:cs="Times New Roman"/>
        </w:rPr>
      </w:pPr>
    </w:p>
    <w:p w:rsidR="002B52A9" w:rsidRPr="004E21DF" w:rsidRDefault="002B52A9" w:rsidP="002B52A9">
      <w:pPr>
        <w:rPr>
          <w:rFonts w:ascii="Times New Roman" w:hAnsi="Times New Roman" w:cs="Times New Roman"/>
        </w:rPr>
      </w:pPr>
      <w:r w:rsidRPr="004E21DF">
        <w:rPr>
          <w:rFonts w:ascii="Times New Roman" w:hAnsi="Times New Roman" w:cs="Times New Roman"/>
        </w:rPr>
        <w:t>V Praze dne:</w:t>
      </w:r>
      <w:r w:rsidRPr="004E21DF">
        <w:rPr>
          <w:rFonts w:ascii="Times New Roman" w:hAnsi="Times New Roman" w:cs="Times New Roman"/>
        </w:rPr>
        <w:tab/>
      </w:r>
      <w:r w:rsidRPr="004E21DF">
        <w:rPr>
          <w:rFonts w:ascii="Times New Roman" w:hAnsi="Times New Roman" w:cs="Times New Roman"/>
        </w:rPr>
        <w:tab/>
      </w:r>
      <w:r w:rsidRPr="004E21DF">
        <w:rPr>
          <w:rFonts w:ascii="Times New Roman" w:hAnsi="Times New Roman" w:cs="Times New Roman"/>
        </w:rPr>
        <w:tab/>
      </w:r>
      <w:r w:rsidRPr="004E21DF">
        <w:rPr>
          <w:rFonts w:ascii="Times New Roman" w:hAnsi="Times New Roman" w:cs="Times New Roman"/>
        </w:rPr>
        <w:tab/>
      </w:r>
      <w:r w:rsidRPr="004E21DF">
        <w:rPr>
          <w:rFonts w:ascii="Times New Roman" w:hAnsi="Times New Roman" w:cs="Times New Roman"/>
        </w:rPr>
        <w:tab/>
      </w:r>
      <w:r w:rsidRPr="004E21DF">
        <w:rPr>
          <w:rFonts w:ascii="Times New Roman" w:hAnsi="Times New Roman" w:cs="Times New Roman"/>
        </w:rPr>
        <w:tab/>
        <w:t xml:space="preserve">V Praze dne: </w:t>
      </w:r>
    </w:p>
    <w:p w:rsidR="00C64D5A" w:rsidRDefault="00C64D5A">
      <w:pPr>
        <w:rPr>
          <w:rFonts w:ascii="Times New Roman" w:hAnsi="Times New Roman" w:cs="Times New Roman"/>
        </w:rPr>
      </w:pPr>
    </w:p>
    <w:p w:rsidR="004A4558" w:rsidRDefault="004A4558"/>
    <w:p w:rsidR="004A4558" w:rsidRDefault="004A4558" w:rsidP="004A4558">
      <w:r>
        <w:t xml:space="preserve">________________________  </w:t>
      </w:r>
      <w:r>
        <w:tab/>
      </w:r>
      <w:r>
        <w:tab/>
      </w:r>
      <w:r>
        <w:tab/>
      </w:r>
      <w:r>
        <w:tab/>
        <w:t>________________________</w:t>
      </w:r>
    </w:p>
    <w:p w:rsidR="004A4558" w:rsidRPr="004A4558" w:rsidRDefault="004A4558" w:rsidP="004A4558">
      <w:pPr>
        <w:rPr>
          <w:rFonts w:ascii="Times New Roman" w:hAnsi="Times New Roman" w:cs="Times New Roman"/>
        </w:rPr>
      </w:pPr>
      <w:r w:rsidRPr="004A4558">
        <w:rPr>
          <w:rFonts w:ascii="Times New Roman" w:hAnsi="Times New Roman" w:cs="Times New Roman"/>
        </w:rPr>
        <w:t>Agentura</w:t>
      </w:r>
      <w:r w:rsidRPr="004A4558">
        <w:rPr>
          <w:rFonts w:ascii="Times New Roman" w:hAnsi="Times New Roman" w:cs="Times New Roman"/>
        </w:rPr>
        <w:tab/>
      </w:r>
      <w:r w:rsidRPr="004A4558">
        <w:rPr>
          <w:rFonts w:ascii="Times New Roman" w:hAnsi="Times New Roman" w:cs="Times New Roman"/>
        </w:rPr>
        <w:tab/>
      </w:r>
      <w:r w:rsidRPr="004A4558">
        <w:rPr>
          <w:rFonts w:ascii="Times New Roman" w:hAnsi="Times New Roman" w:cs="Times New Roman"/>
        </w:rPr>
        <w:tab/>
      </w:r>
      <w:r w:rsidRPr="004A4558">
        <w:rPr>
          <w:rFonts w:ascii="Times New Roman" w:hAnsi="Times New Roman" w:cs="Times New Roman"/>
        </w:rPr>
        <w:tab/>
      </w:r>
      <w:r w:rsidRPr="004A4558">
        <w:rPr>
          <w:rFonts w:ascii="Times New Roman" w:hAnsi="Times New Roman" w:cs="Times New Roman"/>
        </w:rPr>
        <w:tab/>
      </w:r>
      <w:r w:rsidRPr="004A4558">
        <w:rPr>
          <w:rFonts w:ascii="Times New Roman" w:hAnsi="Times New Roman" w:cs="Times New Roman"/>
        </w:rPr>
        <w:tab/>
        <w:t>Klient</w:t>
      </w:r>
    </w:p>
    <w:p w:rsidR="004A4558" w:rsidRDefault="004A4558"/>
    <w:sectPr w:rsidR="004A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1527"/>
    <w:multiLevelType w:val="hybridMultilevel"/>
    <w:tmpl w:val="2D907306"/>
    <w:lvl w:ilvl="0" w:tplc="01882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946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BF654E"/>
    <w:multiLevelType w:val="hybridMultilevel"/>
    <w:tmpl w:val="E17E3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A9"/>
    <w:rsid w:val="001D3375"/>
    <w:rsid w:val="0028508F"/>
    <w:rsid w:val="002B52A9"/>
    <w:rsid w:val="004345F0"/>
    <w:rsid w:val="00447D04"/>
    <w:rsid w:val="00474981"/>
    <w:rsid w:val="004A4558"/>
    <w:rsid w:val="004E21DF"/>
    <w:rsid w:val="00507528"/>
    <w:rsid w:val="005563FE"/>
    <w:rsid w:val="0061507D"/>
    <w:rsid w:val="00971889"/>
    <w:rsid w:val="00982110"/>
    <w:rsid w:val="009C2364"/>
    <w:rsid w:val="00B047BD"/>
    <w:rsid w:val="00BD5C6F"/>
    <w:rsid w:val="00C64D5A"/>
    <w:rsid w:val="00D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2A9"/>
  </w:style>
  <w:style w:type="paragraph" w:styleId="Nadpis4">
    <w:name w:val="heading 4"/>
    <w:basedOn w:val="Normln"/>
    <w:next w:val="Normln"/>
    <w:link w:val="Nadpis4Char"/>
    <w:unhideWhenUsed/>
    <w:qFormat/>
    <w:rsid w:val="002B52A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B52A9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2B52A9"/>
    <w:pPr>
      <w:spacing w:before="120" w:after="0" w:line="240" w:lineRule="auto"/>
      <w:jc w:val="both"/>
    </w:pPr>
    <w:rPr>
      <w:rFonts w:ascii="Tahoma" w:eastAsia="Times New Roman" w:hAnsi="Tahoma" w:cs="Arial"/>
      <w:b/>
      <w:kern w:val="20"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B52A9"/>
    <w:rPr>
      <w:rFonts w:ascii="Tahoma" w:eastAsia="Times New Roman" w:hAnsi="Tahoma" w:cs="Arial"/>
      <w:b/>
      <w:kern w:val="2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85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2A9"/>
  </w:style>
  <w:style w:type="paragraph" w:styleId="Nadpis4">
    <w:name w:val="heading 4"/>
    <w:basedOn w:val="Normln"/>
    <w:next w:val="Normln"/>
    <w:link w:val="Nadpis4Char"/>
    <w:unhideWhenUsed/>
    <w:qFormat/>
    <w:rsid w:val="002B52A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B52A9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2B52A9"/>
    <w:pPr>
      <w:spacing w:before="120" w:after="0" w:line="240" w:lineRule="auto"/>
      <w:jc w:val="both"/>
    </w:pPr>
    <w:rPr>
      <w:rFonts w:ascii="Tahoma" w:eastAsia="Times New Roman" w:hAnsi="Tahoma" w:cs="Arial"/>
      <w:b/>
      <w:kern w:val="20"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B52A9"/>
    <w:rPr>
      <w:rFonts w:ascii="Tahoma" w:eastAsia="Times New Roman" w:hAnsi="Tahoma" w:cs="Arial"/>
      <w:b/>
      <w:kern w:val="2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8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Krajčová</dc:creator>
  <cp:lastModifiedBy>Jaroslava Součková</cp:lastModifiedBy>
  <cp:revision>2</cp:revision>
  <dcterms:created xsi:type="dcterms:W3CDTF">2017-12-19T12:57:00Z</dcterms:created>
  <dcterms:modified xsi:type="dcterms:W3CDTF">2017-12-19T12:57:00Z</dcterms:modified>
</cp:coreProperties>
</file>