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4A" w:rsidRDefault="007F5F4A" w:rsidP="007F5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Dodatek č. 2</w:t>
      </w:r>
    </w:p>
    <w:p w:rsidR="007F5F4A" w:rsidRDefault="007F5F4A" w:rsidP="007F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Smlouvě o dílo č. 009/TSA/2016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26.01.2017</w:t>
      </w:r>
      <w:proofErr w:type="gramEnd"/>
    </w:p>
    <w:p w:rsidR="007F5F4A" w:rsidRDefault="007F5F4A" w:rsidP="007F5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uzavřené podle zákona č. 89/2012 Sb. 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 xml:space="preserve">Mikrobiologický ústav AV ČR, </w:t>
      </w:r>
      <w:proofErr w:type="spellStart"/>
      <w:proofErr w:type="gramStart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v.v.</w:t>
      </w:r>
      <w:proofErr w:type="gramEnd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i</w:t>
      </w:r>
      <w:proofErr w:type="spellEnd"/>
      <w:r w:rsidRPr="00931E0B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7F5F4A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Pr="00931E0B">
        <w:rPr>
          <w:rFonts w:ascii="Times New Roman" w:eastAsia="Times New Roman" w:hAnsi="Times New Roman" w:cs="Times New Roman"/>
          <w:bCs/>
          <w:lang w:eastAsia="cs-CZ"/>
        </w:rPr>
        <w:t>Vídeňská 1083, 142 20 Praha 4</w:t>
      </w:r>
    </w:p>
    <w:p w:rsidR="007F5F4A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  <w:t>61388971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DIČ:</w:t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>
        <w:rPr>
          <w:rFonts w:ascii="Times New Roman" w:eastAsia="Times New Roman" w:hAnsi="Times New Roman" w:cs="Times New Roman"/>
          <w:bCs/>
          <w:lang w:eastAsia="cs-CZ"/>
        </w:rPr>
        <w:tab/>
      </w:r>
      <w:r w:rsidRPr="00931E0B">
        <w:rPr>
          <w:rFonts w:ascii="Times New Roman" w:eastAsia="Times New Roman" w:hAnsi="Times New Roman" w:cs="Times New Roman"/>
          <w:bCs/>
          <w:lang w:eastAsia="cs-CZ"/>
        </w:rPr>
        <w:t>CZ61388971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zastoupený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cs-CZ"/>
        </w:rPr>
        <w:tab/>
        <w:t>Ing. Jiří Hašek, CSc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.</w:t>
      </w:r>
      <w:r>
        <w:rPr>
          <w:rFonts w:ascii="Times New Roman" w:eastAsia="Times New Roman" w:hAnsi="Times New Roman" w:cs="Times New Roman"/>
          <w:bCs/>
          <w:lang w:eastAsia="cs-CZ"/>
        </w:rPr>
        <w:t>, ředitel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>osoba oprávněná jednat jménem zhotovitele ve věcech technických: Ing. Pavel Sobotka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931E0B">
        <w:rPr>
          <w:rFonts w:ascii="Times New Roman" w:eastAsia="Times New Roman" w:hAnsi="Times New Roman" w:cs="Times New Roman"/>
          <w:bCs/>
          <w:lang w:eastAsia="cs-CZ"/>
        </w:rPr>
        <w:t xml:space="preserve">(dále jen </w:t>
      </w:r>
      <w:r>
        <w:rPr>
          <w:rFonts w:ascii="Times New Roman" w:eastAsia="Times New Roman" w:hAnsi="Times New Roman" w:cs="Times New Roman"/>
          <w:bCs/>
          <w:lang w:eastAsia="cs-CZ"/>
        </w:rPr>
        <w:t>„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objednatel</w:t>
      </w:r>
      <w:r>
        <w:rPr>
          <w:rFonts w:ascii="Times New Roman" w:eastAsia="Times New Roman" w:hAnsi="Times New Roman" w:cs="Times New Roman"/>
          <w:bCs/>
          <w:lang w:eastAsia="cs-CZ"/>
        </w:rPr>
        <w:t>“</w:t>
      </w:r>
      <w:r w:rsidRPr="00931E0B">
        <w:rPr>
          <w:rFonts w:ascii="Times New Roman" w:eastAsia="Times New Roman" w:hAnsi="Times New Roman" w:cs="Times New Roman"/>
          <w:bCs/>
          <w:lang w:eastAsia="cs-CZ"/>
        </w:rPr>
        <w:t>)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931E0B">
        <w:rPr>
          <w:rFonts w:ascii="Times New Roman" w:eastAsia="Times New Roman" w:hAnsi="Times New Roman" w:cs="Times New Roman"/>
          <w:snapToGrid w:val="0"/>
          <w:lang w:eastAsia="cs-CZ"/>
        </w:rPr>
        <w:t>a</w:t>
      </w:r>
    </w:p>
    <w:p w:rsidR="007F5F4A" w:rsidRPr="00931E0B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b/>
          <w:snapToGrid w:val="0"/>
          <w:lang w:eastAsia="cs-CZ"/>
        </w:rPr>
        <w:t>T-</w:t>
      </w:r>
      <w:proofErr w:type="spellStart"/>
      <w:r w:rsidRPr="00323267">
        <w:rPr>
          <w:rFonts w:ascii="Times New Roman" w:eastAsia="Times New Roman" w:hAnsi="Times New Roman" w:cs="Times New Roman"/>
          <w:b/>
          <w:snapToGrid w:val="0"/>
          <w:lang w:eastAsia="cs-CZ"/>
        </w:rPr>
        <w:t>bro</w:t>
      </w:r>
      <w:proofErr w:type="spellEnd"/>
      <w:r w:rsidRPr="00323267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CZ s.r.o.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>Sídlem:</w:t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  <w:t>Hlavní 2728/159, 141 00 Praha 4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 xml:space="preserve">IČ: </w:t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  <w:t xml:space="preserve">490 60 104 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 xml:space="preserve">DIČ: </w:t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  <w:t>CZ490 60 104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 xml:space="preserve">zastoupená: </w:t>
      </w: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ab/>
        <w:t>Ing. Petr Janovský, jednatel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>zapsaná v obchodním rejstříku, vedeném Městským soudem v Praze, oddíl C, vložka 85322</w:t>
      </w:r>
    </w:p>
    <w:p w:rsidR="007F5F4A" w:rsidRPr="00323267" w:rsidRDefault="007F5F4A" w:rsidP="007F5F4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  <w:r w:rsidRPr="00323267">
        <w:rPr>
          <w:rFonts w:ascii="Times New Roman" w:eastAsia="Times New Roman" w:hAnsi="Times New Roman" w:cs="Times New Roman"/>
          <w:snapToGrid w:val="0"/>
          <w:lang w:eastAsia="cs-CZ"/>
        </w:rPr>
        <w:t>(dále také „zhotovitel")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uzavírají níže uvedeného dne, měsíce a roku tento Dodatek č. 2,</w:t>
      </w:r>
    </w:p>
    <w:p w:rsidR="007F5F4A" w:rsidRDefault="007F5F4A" w:rsidP="007F5F4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Preambule</w:t>
      </w:r>
    </w:p>
    <w:p w:rsidR="007F5F4A" w:rsidRPr="00B75E7E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uzavřely Smlouvu o dílo č. 009/TSA/2016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26.01.2017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(dále také „Smlouva“). </w:t>
      </w:r>
      <w:r w:rsidRPr="000B16F7">
        <w:rPr>
          <w:rFonts w:ascii="Times New Roman" w:hAnsi="Times New Roman" w:cs="Times New Roman"/>
          <w:sz w:val="24"/>
          <w:szCs w:val="24"/>
        </w:rPr>
        <w:t xml:space="preserve">Z důvodu </w:t>
      </w:r>
      <w:r>
        <w:rPr>
          <w:rFonts w:ascii="Times New Roman" w:hAnsi="Times New Roman" w:cs="Times New Roman"/>
          <w:sz w:val="24"/>
          <w:szCs w:val="24"/>
        </w:rPr>
        <w:t xml:space="preserve">opakované komplexní </w:t>
      </w:r>
      <w:r w:rsidRPr="000B16F7">
        <w:rPr>
          <w:rFonts w:ascii="Times New Roman" w:hAnsi="Times New Roman" w:cs="Times New Roman"/>
          <w:sz w:val="24"/>
          <w:szCs w:val="24"/>
        </w:rPr>
        <w:t xml:space="preserve">reorganizace </w:t>
      </w:r>
      <w:r>
        <w:rPr>
          <w:rFonts w:ascii="Times New Roman" w:hAnsi="Times New Roman" w:cs="Times New Roman"/>
          <w:sz w:val="24"/>
          <w:szCs w:val="24"/>
        </w:rPr>
        <w:t xml:space="preserve">laboratoří v budovách „C a L“ a </w:t>
      </w:r>
      <w:r w:rsidRPr="000B16F7">
        <w:rPr>
          <w:rFonts w:ascii="Times New Roman" w:hAnsi="Times New Roman" w:cs="Times New Roman"/>
          <w:sz w:val="24"/>
          <w:szCs w:val="24"/>
        </w:rPr>
        <w:t>s přihlédnutím na zachování jejích provozu</w:t>
      </w:r>
      <w:r>
        <w:rPr>
          <w:rFonts w:ascii="Times New Roman" w:hAnsi="Times New Roman" w:cs="Times New Roman"/>
          <w:sz w:val="24"/>
          <w:szCs w:val="24"/>
        </w:rPr>
        <w:t xml:space="preserve"> po dobu </w:t>
      </w:r>
      <w:r w:rsidRPr="0044143F">
        <w:rPr>
          <w:rFonts w:ascii="Times New Roman" w:hAnsi="Times New Roman" w:cs="Times New Roman"/>
          <w:sz w:val="24"/>
          <w:szCs w:val="24"/>
        </w:rPr>
        <w:t xml:space="preserve">I. etapy </w:t>
      </w:r>
      <w:r>
        <w:rPr>
          <w:rFonts w:ascii="Times New Roman" w:hAnsi="Times New Roman" w:cs="Times New Roman"/>
          <w:sz w:val="24"/>
          <w:szCs w:val="24"/>
        </w:rPr>
        <w:t>rekonstrukce</w:t>
      </w:r>
      <w:r w:rsidRPr="000B16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dochází k</w:t>
      </w:r>
      <w:r w:rsidRPr="000B16F7">
        <w:rPr>
          <w:rFonts w:ascii="Times New Roman" w:hAnsi="Times New Roman" w:cs="Times New Roman"/>
          <w:sz w:val="24"/>
          <w:szCs w:val="24"/>
        </w:rPr>
        <w:t xml:space="preserve"> posunu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0B16F7">
        <w:rPr>
          <w:rFonts w:ascii="Times New Roman" w:hAnsi="Times New Roman" w:cs="Times New Roman"/>
          <w:sz w:val="24"/>
          <w:szCs w:val="24"/>
        </w:rPr>
        <w:t xml:space="preserve"> termínu dokončení díla</w:t>
      </w:r>
      <w:r>
        <w:rPr>
          <w:rFonts w:ascii="Times New Roman" w:hAnsi="Times New Roman" w:cs="Times New Roman"/>
          <w:sz w:val="24"/>
          <w:szCs w:val="24"/>
        </w:rPr>
        <w:t xml:space="preserve"> a současně dochází k navýšení ceny z důvodu provedení více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méněprací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4143F">
        <w:t xml:space="preserve"> </w:t>
      </w:r>
      <w:r>
        <w:t>Z</w:t>
      </w:r>
      <w:r w:rsidRPr="0044143F">
        <w:rPr>
          <w:rFonts w:ascii="Times New Roman" w:hAnsi="Times New Roman" w:cs="Times New Roman"/>
          <w:sz w:val="24"/>
          <w:szCs w:val="24"/>
        </w:rPr>
        <w:t xml:space="preserve"> důvodu zachování provozu laboratoří, které nebyly zahrnuty do I. etapy rekonstrukce, byla realizace rekonstrukce místností č. </w:t>
      </w:r>
      <w:r>
        <w:rPr>
          <w:rFonts w:ascii="Times New Roman" w:hAnsi="Times New Roman" w:cs="Times New Roman"/>
          <w:sz w:val="24"/>
          <w:szCs w:val="24"/>
        </w:rPr>
        <w:t xml:space="preserve"> C108a, C114, C126, C149a, C 140, C244 </w:t>
      </w:r>
      <w:r w:rsidRPr="0044143F">
        <w:rPr>
          <w:rFonts w:ascii="Times New Roman" w:hAnsi="Times New Roman" w:cs="Times New Roman"/>
          <w:sz w:val="24"/>
          <w:szCs w:val="24"/>
        </w:rPr>
        <w:t>z I. etapy přesunuta do II. etapy</w:t>
      </w:r>
      <w:r>
        <w:rPr>
          <w:rFonts w:ascii="Times New Roman" w:hAnsi="Times New Roman" w:cs="Times New Roman"/>
          <w:sz w:val="24"/>
          <w:szCs w:val="24"/>
        </w:rPr>
        <w:t xml:space="preserve"> rekonstrukce</w:t>
      </w:r>
      <w:r w:rsidRPr="0044143F">
        <w:rPr>
          <w:rFonts w:ascii="Times New Roman" w:hAnsi="Times New Roman" w:cs="Times New Roman"/>
          <w:sz w:val="24"/>
          <w:szCs w:val="24"/>
        </w:rPr>
        <w:t>. II. etapa bude zahájena v průběhu roku 2018. Vlivem výše uvedených důvodů dochází ke změně termínu plnění podle čl. II. tohoto dodatku a ke změně ceny podle čl. III. tohoto dodatku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E5B">
        <w:t xml:space="preserve"> </w:t>
      </w:r>
      <w:r w:rsidRPr="00A57E5B">
        <w:rPr>
          <w:rFonts w:ascii="Times New Roman" w:hAnsi="Times New Roman" w:cs="Times New Roman"/>
          <w:sz w:val="24"/>
          <w:szCs w:val="24"/>
        </w:rPr>
        <w:t>S ohledem na tyto skutečnosti, se smluvní strany dohodly na změně některých ustanovení Smlouvy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F4A" w:rsidRDefault="007F5F4A" w:rsidP="007F5F4A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 Předmět dodatku</w:t>
      </w:r>
    </w:p>
    <w:p w:rsidR="007F5F4A" w:rsidRPr="00C20BCB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dodatku č. 2  je změna rozsahu předmětu díla navýšením prací z důvodu dodatečných požadavků objednatele. Podrobný popis změn více a méně prací je uveden ve Změnovém listě č. 1</w:t>
      </w:r>
      <w:r w:rsidRPr="0025368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0959EE">
        <w:rPr>
          <w:rFonts w:ascii="Times New Roman" w:hAnsi="Times New Roman" w:cs="Times New Roman"/>
          <w:sz w:val="24"/>
          <w:szCs w:val="24"/>
        </w:rPr>
        <w:t>10.12</w:t>
      </w:r>
      <w:r>
        <w:rPr>
          <w:rFonts w:ascii="Times New Roman" w:hAnsi="Times New Roman" w:cs="Times New Roman"/>
          <w:sz w:val="24"/>
          <w:szCs w:val="24"/>
        </w:rPr>
        <w:t>.2017</w:t>
      </w:r>
      <w:proofErr w:type="gramEnd"/>
      <w:r>
        <w:rPr>
          <w:rFonts w:ascii="Times New Roman" w:hAnsi="Times New Roman" w:cs="Times New Roman"/>
          <w:sz w:val="24"/>
          <w:szCs w:val="24"/>
        </w:rPr>
        <w:t>, tvořícím Přílohu č. 1 tohoto dodatku. Z uvedeného důvodu dochází k navýšení ceny. Z důvodu přesunu realizace několika místností z I. etapy do II. etapy rekonstrukce, dochází k posunu termínu plnění</w:t>
      </w:r>
      <w:r w:rsidRPr="00C20BCB">
        <w:rPr>
          <w:rFonts w:ascii="Times New Roman" w:hAnsi="Times New Roman" w:cs="Times New Roman"/>
          <w:sz w:val="24"/>
          <w:szCs w:val="24"/>
        </w:rPr>
        <w:t>.</w:t>
      </w:r>
    </w:p>
    <w:p w:rsidR="007F5F4A" w:rsidRPr="002D361A" w:rsidRDefault="007F5F4A" w:rsidP="007F5F4A">
      <w:pPr>
        <w:pStyle w:val="Odstavecseseznamem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II. </w:t>
      </w:r>
    </w:p>
    <w:p w:rsidR="007F5F4A" w:rsidRPr="00D8325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 w:rsidRPr="00673861">
        <w:rPr>
          <w:rFonts w:ascii="Times New Roman" w:hAnsi="Times New Roman" w:cs="Times New Roman"/>
          <w:sz w:val="24"/>
          <w:szCs w:val="24"/>
        </w:rPr>
        <w:t xml:space="preserve">Smluvní strany se dohodly, že ustanovení čl. 5 bod 5.1 </w:t>
      </w:r>
      <w:r w:rsidRPr="00D8325A">
        <w:rPr>
          <w:rFonts w:ascii="Times New Roman" w:hAnsi="Times New Roman" w:cs="Times New Roman"/>
          <w:sz w:val="24"/>
          <w:szCs w:val="24"/>
        </w:rPr>
        <w:t>Smlouvy se v celém rozsahu ruší a nahrazuje následujícím zněním:</w:t>
      </w:r>
    </w:p>
    <w:p w:rsidR="007F5F4A" w:rsidRDefault="007F5F4A" w:rsidP="007F5F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6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„5.1 Zhotovitel je povinen dokončit a předat dílo Objednateli v termínu do </w:t>
      </w:r>
      <w:r>
        <w:rPr>
          <w:rFonts w:ascii="Times New Roman" w:hAnsi="Times New Roman" w:cs="Times New Roman"/>
          <w:bCs/>
          <w:sz w:val="24"/>
          <w:szCs w:val="24"/>
        </w:rPr>
        <w:t xml:space="preserve">ukončení II. etapy rekonstrukce, nejpozději do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30.11.2018</w:t>
      </w:r>
      <w:proofErr w:type="gramEnd"/>
      <w:r w:rsidRPr="002D361A">
        <w:rPr>
          <w:rFonts w:ascii="Times New Roman" w:hAnsi="Times New Roman" w:cs="Times New Roman"/>
          <w:bCs/>
          <w:sz w:val="24"/>
          <w:szCs w:val="24"/>
        </w:rPr>
        <w:t>.“</w:t>
      </w:r>
    </w:p>
    <w:p w:rsidR="007F5F4A" w:rsidRPr="002D361A" w:rsidRDefault="007F5F4A" w:rsidP="007F5F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Čl. III. 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 na změně ceny vzhledem na provedené více a méně práce přičemž se</w:t>
      </w:r>
      <w:r w:rsidRPr="00341030">
        <w:rPr>
          <w:rFonts w:ascii="Times New Roman" w:hAnsi="Times New Roman" w:cs="Times New Roman"/>
          <w:sz w:val="24"/>
          <w:szCs w:val="24"/>
        </w:rPr>
        <w:t xml:space="preserve"> ustanovení čl.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030">
        <w:rPr>
          <w:rFonts w:ascii="Times New Roman" w:hAnsi="Times New Roman" w:cs="Times New Roman"/>
          <w:sz w:val="24"/>
          <w:szCs w:val="24"/>
        </w:rPr>
        <w:t xml:space="preserve"> bod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0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1030">
        <w:rPr>
          <w:rFonts w:ascii="Times New Roman" w:hAnsi="Times New Roman" w:cs="Times New Roman"/>
          <w:sz w:val="24"/>
          <w:szCs w:val="24"/>
        </w:rPr>
        <w:t xml:space="preserve"> Smlouvy v celém rozsahu ruší a nahrazuje následujícím zněním: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cena o dílo podle Smlouvy činí ……………………………9.946.942,75 Kč bez DPH,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ceny o dílo o rozpočet Dodatku č. 2 činí ……………………. 1.587.923,60 Kč bez DPH,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díla podle Smlouvy a Dodatku č. 2 činí ……………. 11.534.866,35 Kč bez DPH.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61A">
        <w:rPr>
          <w:rFonts w:ascii="Times New Roman" w:hAnsi="Times New Roman" w:cs="Times New Roman"/>
          <w:sz w:val="24"/>
          <w:szCs w:val="24"/>
        </w:rPr>
        <w:t>K ceně díla bude připočteno DPH ve výši platné ke dni vystavení daňového dokladu.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Pr="00445CFA" w:rsidRDefault="007F5F4A" w:rsidP="007F5F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FA">
        <w:rPr>
          <w:rFonts w:ascii="Times New Roman" w:hAnsi="Times New Roman" w:cs="Times New Roman"/>
          <w:b/>
          <w:bCs/>
          <w:sz w:val="24"/>
          <w:szCs w:val="24"/>
        </w:rPr>
        <w:t xml:space="preserve">Čl. IV. 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Ostatní ustanovení Smlouvy se nemění a zůstávají nadále v platnosti.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Tento Dodatek č. 2 je vyhotoven ve dvou stejnopisech, z nichž každá ze smluvních stran obdrží po jednom.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Tento Dodatek č. 2 nabývá platnosti dnem podpisu oběma smluvními stranami a účinnosti dnem uveřejnění v registru smluv.</w:t>
      </w:r>
    </w:p>
    <w:p w:rsidR="007F5F4A" w:rsidRDefault="007F5F4A" w:rsidP="007F5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Přílohy: 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Změnový list č. 1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 Praze dne 14.12.2017</w:t>
      </w: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Default="007F5F4A" w:rsidP="007F5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4A" w:rsidRPr="00D031C6" w:rsidRDefault="007F5F4A" w:rsidP="007F5F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F5F4A" w:rsidRDefault="007F5F4A" w:rsidP="007F5F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F5">
        <w:rPr>
          <w:rFonts w:ascii="Times New Roman" w:hAnsi="Times New Roman" w:cs="Times New Roman"/>
          <w:sz w:val="24"/>
          <w:szCs w:val="24"/>
        </w:rPr>
        <w:t>T-</w:t>
      </w:r>
      <w:proofErr w:type="spellStart"/>
      <w:r w:rsidRPr="003913F5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Pr="003913F5">
        <w:rPr>
          <w:rFonts w:ascii="Times New Roman" w:hAnsi="Times New Roman" w:cs="Times New Roman"/>
          <w:sz w:val="24"/>
          <w:szCs w:val="24"/>
        </w:rPr>
        <w:t xml:space="preserve"> CZ s.r.o.</w:t>
      </w:r>
      <w:r>
        <w:rPr>
          <w:rFonts w:ascii="Times New Roman" w:hAnsi="Times New Roman" w:cs="Times New Roman"/>
          <w:sz w:val="24"/>
          <w:szCs w:val="24"/>
        </w:rPr>
        <w:tab/>
      </w:r>
      <w:r w:rsidRPr="003913F5">
        <w:rPr>
          <w:rFonts w:ascii="Times New Roman" w:hAnsi="Times New Roman" w:cs="Times New Roman"/>
          <w:sz w:val="24"/>
          <w:szCs w:val="24"/>
        </w:rPr>
        <w:t xml:space="preserve">MBÚ AV ČR, </w:t>
      </w:r>
      <w:proofErr w:type="spellStart"/>
      <w:proofErr w:type="gramStart"/>
      <w:r w:rsidRPr="003913F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3913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13F5">
        <w:rPr>
          <w:rFonts w:ascii="Times New Roman" w:hAnsi="Times New Roman" w:cs="Times New Roman"/>
          <w:sz w:val="24"/>
          <w:szCs w:val="24"/>
        </w:rPr>
        <w:t>.</w:t>
      </w:r>
    </w:p>
    <w:p w:rsidR="007F5F4A" w:rsidRDefault="007F5F4A" w:rsidP="000959E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F5">
        <w:rPr>
          <w:rFonts w:ascii="Times New Roman" w:hAnsi="Times New Roman" w:cs="Times New Roman"/>
          <w:sz w:val="24"/>
          <w:szCs w:val="24"/>
        </w:rPr>
        <w:t>Ing. Petr Janovský, jednatel</w:t>
      </w:r>
      <w:r>
        <w:rPr>
          <w:rFonts w:ascii="Times New Roman" w:hAnsi="Times New Roman" w:cs="Times New Roman"/>
          <w:sz w:val="24"/>
          <w:szCs w:val="24"/>
        </w:rPr>
        <w:tab/>
        <w:t>Ing. Jiří Hašek, CSc., ředitel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5F4A" w:rsidRPr="00D031C6" w:rsidRDefault="007F5F4A" w:rsidP="007F5F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F4A" w:rsidRDefault="007F5F4A" w:rsidP="007F5F4A"/>
    <w:p w:rsidR="007F5F4A" w:rsidRDefault="007F5F4A" w:rsidP="007F5F4A"/>
    <w:p w:rsidR="007F5F4A" w:rsidRDefault="007F5F4A" w:rsidP="007F5F4A"/>
    <w:p w:rsidR="007F5F4A" w:rsidRDefault="007F5F4A" w:rsidP="007F5F4A"/>
    <w:p w:rsidR="00893F2F" w:rsidRDefault="00893F2F"/>
    <w:sectPr w:rsidR="00893F2F" w:rsidSect="0005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A"/>
    <w:rsid w:val="000959EE"/>
    <w:rsid w:val="007F5F4A"/>
    <w:rsid w:val="00893F2F"/>
    <w:rsid w:val="00D1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1BC9-C890-4310-A970-D4BA7F5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F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F4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5F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5F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5F4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 v. i.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ĽŠ</dc:creator>
  <cp:keywords/>
  <dc:description/>
  <cp:lastModifiedBy>Čudová Lucie</cp:lastModifiedBy>
  <cp:revision>2</cp:revision>
  <dcterms:created xsi:type="dcterms:W3CDTF">2017-12-19T13:08:00Z</dcterms:created>
  <dcterms:modified xsi:type="dcterms:W3CDTF">2017-12-19T13:08:00Z</dcterms:modified>
</cp:coreProperties>
</file>