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F1" w:rsidRPr="008C1889" w:rsidRDefault="005F2902" w:rsidP="005F2902">
      <w:pPr>
        <w:jc w:val="center"/>
        <w:rPr>
          <w:rFonts w:ascii="Univers Com 45 Light" w:hAnsi="Univers Com 45 Light"/>
          <w:sz w:val="52"/>
          <w:szCs w:val="52"/>
        </w:rPr>
      </w:pPr>
      <w:r w:rsidRPr="008C1889">
        <w:rPr>
          <w:rFonts w:ascii="Univers Com 45 Light" w:hAnsi="Univers Com 45 Light"/>
          <w:sz w:val="52"/>
          <w:szCs w:val="52"/>
        </w:rPr>
        <w:t xml:space="preserve">Dodatek </w:t>
      </w:r>
      <w:proofErr w:type="gramStart"/>
      <w:r w:rsidRPr="008C1889">
        <w:rPr>
          <w:rFonts w:ascii="Univers Com 45 Light" w:hAnsi="Univers Com 45 Light"/>
          <w:sz w:val="52"/>
          <w:szCs w:val="52"/>
        </w:rPr>
        <w:t>č.1</w:t>
      </w:r>
      <w:proofErr w:type="gramEnd"/>
    </w:p>
    <w:p w:rsidR="005F2902" w:rsidRPr="008C1889" w:rsidRDefault="005F2902">
      <w:pPr>
        <w:rPr>
          <w:rFonts w:ascii="Univers Com 45 Light" w:hAnsi="Univers Com 45 Light"/>
        </w:rPr>
      </w:pPr>
    </w:p>
    <w:p w:rsidR="0077453C" w:rsidRPr="008C1889" w:rsidRDefault="0077453C" w:rsidP="0077453C">
      <w:pPr>
        <w:jc w:val="center"/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>ke SMLOUVĚ O DODÁVCE</w:t>
      </w:r>
    </w:p>
    <w:p w:rsidR="00345C3E" w:rsidRDefault="0077453C" w:rsidP="00345C3E">
      <w:pPr>
        <w:spacing w:after="0" w:line="240" w:lineRule="auto"/>
        <w:jc w:val="center"/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>AV TECHNOLOGIE PRO PŘEDNÁŠKOVÝ SÁL</w:t>
      </w:r>
      <w:r w:rsidR="005F2902" w:rsidRPr="008C1889">
        <w:rPr>
          <w:rFonts w:ascii="Univers Com 45 Light" w:hAnsi="Univers Com 45 Light"/>
        </w:rPr>
        <w:t xml:space="preserve"> </w:t>
      </w:r>
      <w:r w:rsidRPr="008C1889">
        <w:rPr>
          <w:rFonts w:ascii="Univers Com 45 Light" w:hAnsi="Univers Com 45 Light"/>
        </w:rPr>
        <w:t xml:space="preserve">(dále jen „smlouva“) </w:t>
      </w:r>
    </w:p>
    <w:p w:rsidR="005F2902" w:rsidRPr="008C1889" w:rsidRDefault="005F2902" w:rsidP="0077453C">
      <w:pPr>
        <w:jc w:val="center"/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>uzavřené dne</w:t>
      </w:r>
      <w:r w:rsidR="008C1889" w:rsidRPr="008C1889">
        <w:rPr>
          <w:rFonts w:ascii="Univers Com 45 Light" w:hAnsi="Univers Com 45 Light"/>
        </w:rPr>
        <w:t xml:space="preserve"> 24. 7. 2015</w:t>
      </w:r>
    </w:p>
    <w:p w:rsidR="005F2902" w:rsidRPr="008C1889" w:rsidRDefault="005F2902" w:rsidP="005F2902">
      <w:pPr>
        <w:jc w:val="center"/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>mezi smluvními stranami</w:t>
      </w:r>
    </w:p>
    <w:p w:rsidR="005F2902" w:rsidRPr="008C1889" w:rsidRDefault="005F2902" w:rsidP="005F2902">
      <w:pPr>
        <w:jc w:val="center"/>
        <w:rPr>
          <w:rFonts w:ascii="Univers Com 45 Light" w:hAnsi="Univers Com 45 Light"/>
        </w:rPr>
      </w:pPr>
    </w:p>
    <w:p w:rsidR="0077453C" w:rsidRPr="008C1889" w:rsidRDefault="0077453C" w:rsidP="008C1889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Univers Com 45 Light" w:hAnsi="Univers Com 45 Light"/>
          <w:b/>
          <w:color w:val="000000"/>
          <w:sz w:val="28"/>
          <w:szCs w:val="28"/>
        </w:rPr>
      </w:pPr>
      <w:r w:rsidRPr="008C1889">
        <w:rPr>
          <w:rFonts w:ascii="Univers Com 45 Light" w:hAnsi="Univers Com 45 Light"/>
          <w:b/>
          <w:color w:val="000000"/>
          <w:sz w:val="28"/>
          <w:szCs w:val="28"/>
        </w:rPr>
        <w:t>Národní technická knihovna</w:t>
      </w:r>
    </w:p>
    <w:p w:rsidR="0077453C" w:rsidRPr="008C1889" w:rsidRDefault="0077453C" w:rsidP="0077453C">
      <w:pPr>
        <w:pStyle w:val="Odstavecseseznamem"/>
        <w:spacing w:line="288" w:lineRule="auto"/>
        <w:jc w:val="both"/>
        <w:rPr>
          <w:rFonts w:ascii="Univers Com 45 Light" w:hAnsi="Univers Com 45 Light"/>
        </w:rPr>
      </w:pPr>
      <w:r w:rsidRPr="008C1889">
        <w:rPr>
          <w:rFonts w:ascii="Univers Com 45 Light" w:hAnsi="Univers Com 45 Light"/>
          <w:color w:val="000000"/>
        </w:rPr>
        <w:t>příspěvková organizace Ministerstva školství, mládeže a tělovýchovy</w:t>
      </w:r>
    </w:p>
    <w:p w:rsidR="0077453C" w:rsidRPr="008C1889" w:rsidRDefault="0077453C" w:rsidP="0077453C">
      <w:pPr>
        <w:pStyle w:val="Odstavecseseznamem"/>
        <w:spacing w:line="288" w:lineRule="auto"/>
        <w:jc w:val="both"/>
        <w:rPr>
          <w:rFonts w:ascii="Univers Com 45 Light" w:hAnsi="Univers Com 45 Light"/>
        </w:rPr>
      </w:pPr>
      <w:r w:rsidRPr="008C1889">
        <w:rPr>
          <w:rFonts w:ascii="Univers Com 45 Light" w:hAnsi="Univers Com 45 Light"/>
          <w:color w:val="000000"/>
        </w:rPr>
        <w:t xml:space="preserve">se sídlem: </w:t>
      </w:r>
      <w:r w:rsidRPr="008C1889">
        <w:rPr>
          <w:rFonts w:ascii="Univers Com 45 Light" w:hAnsi="Univers Com 45 Light"/>
          <w:color w:val="000000"/>
        </w:rPr>
        <w:tab/>
        <w:t>Technická 6/2710, 160 80 Praha 6 - Dejvice</w:t>
      </w:r>
    </w:p>
    <w:p w:rsidR="0077453C" w:rsidRPr="008C1889" w:rsidRDefault="0077453C" w:rsidP="0077453C">
      <w:pPr>
        <w:pStyle w:val="Odstavecseseznamem"/>
        <w:spacing w:line="288" w:lineRule="auto"/>
        <w:jc w:val="both"/>
        <w:rPr>
          <w:rFonts w:ascii="Univers Com 45 Light" w:hAnsi="Univers Com 45 Light"/>
          <w:color w:val="000000"/>
        </w:rPr>
      </w:pPr>
      <w:r w:rsidRPr="008C1889">
        <w:rPr>
          <w:rFonts w:ascii="Univers Com 45 Light" w:hAnsi="Univers Com 45 Light"/>
          <w:color w:val="000000"/>
        </w:rPr>
        <w:t xml:space="preserve">IČO: </w:t>
      </w:r>
      <w:r w:rsidRPr="008C1889">
        <w:rPr>
          <w:rFonts w:ascii="Univers Com 45 Light" w:hAnsi="Univers Com 45 Light"/>
          <w:color w:val="000000"/>
        </w:rPr>
        <w:tab/>
      </w:r>
      <w:r w:rsidRPr="008C1889">
        <w:rPr>
          <w:rFonts w:ascii="Univers Com 45 Light" w:hAnsi="Univers Com 45 Light"/>
          <w:color w:val="000000"/>
        </w:rPr>
        <w:tab/>
        <w:t xml:space="preserve">61387142 </w:t>
      </w:r>
    </w:p>
    <w:p w:rsidR="0077453C" w:rsidRPr="008C1889" w:rsidRDefault="0077453C" w:rsidP="0077453C">
      <w:pPr>
        <w:pStyle w:val="Odstavecseseznamem"/>
        <w:spacing w:line="288" w:lineRule="auto"/>
        <w:jc w:val="both"/>
        <w:rPr>
          <w:rFonts w:ascii="Univers Com 45 Light" w:hAnsi="Univers Com 45 Light"/>
          <w:color w:val="000000"/>
        </w:rPr>
      </w:pPr>
      <w:r w:rsidRPr="008C1889">
        <w:rPr>
          <w:rFonts w:ascii="Univers Com 45 Light" w:hAnsi="Univers Com 45 Light"/>
          <w:color w:val="000000"/>
        </w:rPr>
        <w:t xml:space="preserve">DIČ: </w:t>
      </w:r>
      <w:r w:rsidRPr="008C1889">
        <w:rPr>
          <w:rFonts w:ascii="Univers Com 45 Light" w:hAnsi="Univers Com 45 Light"/>
          <w:color w:val="000000"/>
        </w:rPr>
        <w:tab/>
      </w:r>
      <w:r w:rsidRPr="008C1889">
        <w:rPr>
          <w:rFonts w:ascii="Univers Com 45 Light" w:hAnsi="Univers Com 45 Light"/>
          <w:color w:val="000000"/>
        </w:rPr>
        <w:tab/>
        <w:t>CZ61387142</w:t>
      </w:r>
    </w:p>
    <w:p w:rsidR="0077453C" w:rsidRPr="008C1889" w:rsidRDefault="0077453C" w:rsidP="0077453C">
      <w:pPr>
        <w:pStyle w:val="Odstavecseseznamem"/>
        <w:spacing w:line="288" w:lineRule="auto"/>
        <w:jc w:val="both"/>
        <w:rPr>
          <w:rFonts w:ascii="Univers Com 45 Light" w:hAnsi="Univers Com 45 Light"/>
        </w:rPr>
      </w:pPr>
      <w:r w:rsidRPr="008C1889">
        <w:rPr>
          <w:rFonts w:ascii="Univers Com 45 Light" w:hAnsi="Univers Com 45 Light"/>
          <w:color w:val="000000"/>
        </w:rPr>
        <w:t>jednající Ing. Martinem Svobodou, ředitelem</w:t>
      </w:r>
    </w:p>
    <w:p w:rsidR="0077453C" w:rsidRPr="008C1889" w:rsidRDefault="0077453C" w:rsidP="0077453C">
      <w:pPr>
        <w:pStyle w:val="Odstavecseseznamem"/>
        <w:jc w:val="both"/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>(dále jen „</w:t>
      </w:r>
      <w:r w:rsidRPr="008C1889">
        <w:rPr>
          <w:rFonts w:ascii="Univers Com 45 Light" w:hAnsi="Univers Com 45 Light"/>
          <w:b/>
        </w:rPr>
        <w:t>kupující</w:t>
      </w:r>
      <w:r w:rsidRPr="008C1889">
        <w:rPr>
          <w:rFonts w:ascii="Univers Com 45 Light" w:hAnsi="Univers Com 45 Light"/>
        </w:rPr>
        <w:t>“ na straně jedné)</w:t>
      </w:r>
    </w:p>
    <w:p w:rsidR="0077453C" w:rsidRPr="008C1889" w:rsidRDefault="0077453C" w:rsidP="0077453C">
      <w:pPr>
        <w:pStyle w:val="Odstavecseseznamem"/>
        <w:rPr>
          <w:rFonts w:ascii="Univers Com 45 Light" w:hAnsi="Univers Com 45 Light"/>
        </w:rPr>
      </w:pPr>
    </w:p>
    <w:p w:rsidR="008C1889" w:rsidRPr="008C1889" w:rsidRDefault="008C1889" w:rsidP="008C1889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Univers Com 45 Light" w:hAnsi="Univers Com 45 Light"/>
          <w:b/>
          <w:color w:val="FF0000"/>
          <w:sz w:val="28"/>
        </w:rPr>
      </w:pPr>
      <w:proofErr w:type="spellStart"/>
      <w:r w:rsidRPr="008C1889">
        <w:rPr>
          <w:rFonts w:ascii="Univers Com 45 Light" w:hAnsi="Univers Com 45 Light"/>
          <w:b/>
          <w:color w:val="000000"/>
          <w:sz w:val="28"/>
        </w:rPr>
        <w:t>BusinessCom</w:t>
      </w:r>
      <w:proofErr w:type="spellEnd"/>
      <w:r w:rsidRPr="008C1889">
        <w:rPr>
          <w:rFonts w:ascii="Univers Com 45 Light" w:hAnsi="Univers Com 45 Light"/>
          <w:b/>
          <w:color w:val="000000"/>
          <w:sz w:val="28"/>
        </w:rPr>
        <w:t xml:space="preserve"> a.s.</w:t>
      </w:r>
      <w:r w:rsidRPr="008C1889">
        <w:rPr>
          <w:rFonts w:ascii="Univers Com 45 Light" w:hAnsi="Univers Com 45 Light"/>
          <w:b/>
          <w:sz w:val="28"/>
        </w:rPr>
        <w:t xml:space="preserve"> </w:t>
      </w:r>
    </w:p>
    <w:p w:rsidR="008C1889" w:rsidRPr="008C1889" w:rsidRDefault="008C1889" w:rsidP="008C1889">
      <w:pPr>
        <w:spacing w:after="0" w:line="240" w:lineRule="auto"/>
        <w:ind w:left="708"/>
        <w:jc w:val="both"/>
        <w:rPr>
          <w:rFonts w:ascii="Univers Com 45 Light" w:hAnsi="Univers Com 45 Light"/>
          <w:color w:val="000000"/>
        </w:rPr>
      </w:pPr>
      <w:r w:rsidRPr="008C1889">
        <w:rPr>
          <w:rFonts w:ascii="Univers Com 45 Light" w:hAnsi="Univers Com 45 Light"/>
          <w:color w:val="000000"/>
        </w:rPr>
        <w:t>se sídlem:</w:t>
      </w:r>
      <w:r>
        <w:rPr>
          <w:rFonts w:ascii="Univers Com 45 Light" w:hAnsi="Univers Com 45 Light"/>
          <w:color w:val="000000"/>
        </w:rPr>
        <w:tab/>
      </w:r>
      <w:r w:rsidRPr="008C1889">
        <w:rPr>
          <w:rFonts w:ascii="Univers Com 45 Light" w:hAnsi="Univers Com 45 Light"/>
          <w:color w:val="000000"/>
        </w:rPr>
        <w:t>Dobrušská 1797/1, 147 00, Praha 4 </w:t>
      </w:r>
    </w:p>
    <w:p w:rsidR="008C1889" w:rsidRPr="008C1889" w:rsidRDefault="008C1889" w:rsidP="008C1889">
      <w:pPr>
        <w:spacing w:after="0" w:line="240" w:lineRule="auto"/>
        <w:ind w:left="708"/>
        <w:jc w:val="both"/>
        <w:rPr>
          <w:rFonts w:ascii="Univers Com 45 Light" w:hAnsi="Univers Com 45 Light"/>
          <w:color w:val="000000"/>
        </w:rPr>
      </w:pPr>
      <w:r w:rsidRPr="008C1889">
        <w:rPr>
          <w:rFonts w:ascii="Univers Com 45 Light" w:hAnsi="Univers Com 45 Light"/>
          <w:color w:val="000000"/>
        </w:rPr>
        <w:t>IČ:</w:t>
      </w:r>
      <w:r>
        <w:rPr>
          <w:rFonts w:ascii="Univers Com 45 Light" w:hAnsi="Univers Com 45 Light"/>
          <w:color w:val="000000"/>
        </w:rPr>
        <w:tab/>
      </w:r>
      <w:r w:rsidRPr="008C1889">
        <w:rPr>
          <w:rFonts w:ascii="Univers Com 45 Light" w:hAnsi="Univers Com 45 Light"/>
          <w:color w:val="000000"/>
        </w:rPr>
        <w:t xml:space="preserve">27426653 </w:t>
      </w:r>
    </w:p>
    <w:p w:rsidR="008C1889" w:rsidRPr="008C1889" w:rsidRDefault="008C1889" w:rsidP="008C1889">
      <w:pPr>
        <w:spacing w:after="0" w:line="240" w:lineRule="auto"/>
        <w:ind w:left="708"/>
        <w:jc w:val="both"/>
        <w:rPr>
          <w:rFonts w:ascii="Univers Com 45 Light" w:hAnsi="Univers Com 45 Light"/>
          <w:color w:val="000000"/>
        </w:rPr>
      </w:pPr>
      <w:r w:rsidRPr="008C1889">
        <w:rPr>
          <w:rFonts w:ascii="Univers Com 45 Light" w:hAnsi="Univers Com 45 Light"/>
          <w:color w:val="000000"/>
        </w:rPr>
        <w:t>DIČ:</w:t>
      </w:r>
      <w:r>
        <w:rPr>
          <w:rFonts w:ascii="Univers Com 45 Light" w:hAnsi="Univers Com 45 Light"/>
          <w:color w:val="000000"/>
        </w:rPr>
        <w:tab/>
      </w:r>
      <w:r w:rsidRPr="008C1889">
        <w:rPr>
          <w:rFonts w:ascii="Univers Com 45 Light" w:hAnsi="Univers Com 45 Light"/>
          <w:color w:val="000000"/>
        </w:rPr>
        <w:t xml:space="preserve">CZ27426653 </w:t>
      </w:r>
    </w:p>
    <w:p w:rsidR="008C1889" w:rsidRPr="008C1889" w:rsidRDefault="008C1889" w:rsidP="008C1889">
      <w:pPr>
        <w:spacing w:after="0" w:line="240" w:lineRule="auto"/>
        <w:ind w:left="708"/>
        <w:jc w:val="both"/>
        <w:rPr>
          <w:rFonts w:ascii="Univers Com 45 Light" w:hAnsi="Univers Com 45 Light"/>
          <w:color w:val="000000"/>
        </w:rPr>
      </w:pPr>
      <w:r w:rsidRPr="008C1889">
        <w:rPr>
          <w:rFonts w:ascii="Univers Com 45 Light" w:hAnsi="Univers Com 45 Light"/>
          <w:color w:val="000000"/>
        </w:rPr>
        <w:t xml:space="preserve">jednající Michalem </w:t>
      </w:r>
      <w:proofErr w:type="spellStart"/>
      <w:r w:rsidRPr="008C1889">
        <w:rPr>
          <w:rFonts w:ascii="Univers Com 45 Light" w:hAnsi="Univers Com 45 Light"/>
          <w:color w:val="000000"/>
        </w:rPr>
        <w:t>Parkosem</w:t>
      </w:r>
      <w:proofErr w:type="spellEnd"/>
      <w:r w:rsidRPr="008C1889">
        <w:rPr>
          <w:rFonts w:ascii="Univers Com 45 Light" w:hAnsi="Univers Com 45 Light"/>
          <w:color w:val="000000"/>
        </w:rPr>
        <w:t>, členem představenstva</w:t>
      </w:r>
    </w:p>
    <w:p w:rsidR="008C1889" w:rsidRPr="008C1889" w:rsidRDefault="008C1889" w:rsidP="008C1889">
      <w:pPr>
        <w:spacing w:after="0" w:line="240" w:lineRule="auto"/>
        <w:ind w:left="708"/>
        <w:jc w:val="both"/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>(dále jen „</w:t>
      </w:r>
      <w:r w:rsidRPr="008C1889">
        <w:rPr>
          <w:rFonts w:ascii="Univers Com 45 Light" w:hAnsi="Univers Com 45 Light"/>
          <w:b/>
        </w:rPr>
        <w:t>prodávající</w:t>
      </w:r>
      <w:r w:rsidRPr="008C1889">
        <w:rPr>
          <w:rFonts w:ascii="Univers Com 45 Light" w:hAnsi="Univers Com 45 Light"/>
        </w:rPr>
        <w:t>“ na straně druhé)</w:t>
      </w:r>
    </w:p>
    <w:p w:rsidR="008C1889" w:rsidRPr="008C1889" w:rsidRDefault="008C1889" w:rsidP="008C1889">
      <w:pPr>
        <w:jc w:val="both"/>
        <w:rPr>
          <w:rFonts w:ascii="Univers Com 45 Light" w:hAnsi="Univers Com 45 Light"/>
        </w:rPr>
      </w:pPr>
    </w:p>
    <w:p w:rsidR="005F2902" w:rsidRPr="006133E7" w:rsidRDefault="006133E7" w:rsidP="006133E7">
      <w:pPr>
        <w:rPr>
          <w:rFonts w:ascii="Univers Com 45 Light" w:hAnsi="Univers Com 45 Light"/>
        </w:rPr>
      </w:pPr>
      <w:r>
        <w:rPr>
          <w:rFonts w:ascii="Univers Com 45 Light" w:hAnsi="Univers Com 45 Light"/>
        </w:rPr>
        <w:t>s</w:t>
      </w:r>
      <w:r w:rsidR="008C1889" w:rsidRPr="006133E7">
        <w:rPr>
          <w:rFonts w:ascii="Univers Com 45 Light" w:hAnsi="Univers Com 45 Light"/>
        </w:rPr>
        <w:t>polečně také jako „</w:t>
      </w:r>
      <w:r w:rsidR="008C1889" w:rsidRPr="006133E7">
        <w:rPr>
          <w:rFonts w:ascii="Univers Com 45 Light" w:hAnsi="Univers Com 45 Light"/>
          <w:b/>
        </w:rPr>
        <w:t>smluvní strany</w:t>
      </w:r>
      <w:r w:rsidR="008C1889" w:rsidRPr="006133E7">
        <w:rPr>
          <w:rFonts w:ascii="Univers Com 45 Light" w:hAnsi="Univers Com 45 Light"/>
        </w:rPr>
        <w:t>“.</w:t>
      </w:r>
    </w:p>
    <w:p w:rsidR="005F2902" w:rsidRPr="008C1889" w:rsidRDefault="005F2902" w:rsidP="005F2902">
      <w:pPr>
        <w:rPr>
          <w:rFonts w:ascii="Univers Com 45 Light" w:hAnsi="Univers Com 45 Light"/>
        </w:rPr>
      </w:pPr>
    </w:p>
    <w:p w:rsidR="0077453C" w:rsidRPr="008C1889" w:rsidRDefault="0077453C" w:rsidP="005F2902">
      <w:pPr>
        <w:rPr>
          <w:rFonts w:ascii="Univers Com 45 Light" w:hAnsi="Univers Com 45 Light"/>
        </w:rPr>
      </w:pPr>
    </w:p>
    <w:p w:rsidR="005F2902" w:rsidRPr="008C1889" w:rsidRDefault="005F2902" w:rsidP="005F2902">
      <w:pPr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>V souladu s </w:t>
      </w:r>
      <w:proofErr w:type="spellStart"/>
      <w:r w:rsidRPr="008C1889">
        <w:rPr>
          <w:rFonts w:ascii="Univers Com 45 Light" w:hAnsi="Univers Com 45 Light"/>
        </w:rPr>
        <w:t>ust</w:t>
      </w:r>
      <w:proofErr w:type="spellEnd"/>
      <w:r w:rsidRPr="008C1889">
        <w:rPr>
          <w:rFonts w:ascii="Univers Com 45 Light" w:hAnsi="Univers Com 45 Light"/>
        </w:rPr>
        <w:t xml:space="preserve">. </w:t>
      </w:r>
      <w:proofErr w:type="gramStart"/>
      <w:r w:rsidRPr="008C1889">
        <w:rPr>
          <w:rFonts w:ascii="Univers Com 45 Light" w:hAnsi="Univers Com 45 Light"/>
        </w:rPr>
        <w:t>čl</w:t>
      </w:r>
      <w:r w:rsidR="0077453C" w:rsidRPr="008C1889">
        <w:rPr>
          <w:rFonts w:ascii="Univers Com 45 Light" w:hAnsi="Univers Com 45 Light"/>
        </w:rPr>
        <w:t>.</w:t>
      </w:r>
      <w:proofErr w:type="gramEnd"/>
      <w:r w:rsidR="0077453C" w:rsidRPr="008C1889">
        <w:rPr>
          <w:rFonts w:ascii="Univers Com 45 Light" w:hAnsi="Univers Com 45 Light"/>
        </w:rPr>
        <w:t xml:space="preserve"> IX odst. 1 </w:t>
      </w:r>
      <w:r w:rsidRPr="008C1889">
        <w:rPr>
          <w:rFonts w:ascii="Univers Com 45 Light" w:hAnsi="Univers Com 45 Light"/>
        </w:rPr>
        <w:t xml:space="preserve">smlouvy a na základě </w:t>
      </w:r>
      <w:proofErr w:type="spellStart"/>
      <w:r w:rsidRPr="008C1889">
        <w:rPr>
          <w:rFonts w:ascii="Univers Com 45 Light" w:hAnsi="Univers Com 45 Light"/>
        </w:rPr>
        <w:t>ust</w:t>
      </w:r>
      <w:proofErr w:type="spellEnd"/>
      <w:r w:rsidRPr="008C1889">
        <w:rPr>
          <w:rFonts w:ascii="Univers Com 45 Light" w:hAnsi="Univers Com 45 Light"/>
        </w:rPr>
        <w:t>. § 222 odst. 4 písm. b) zákona č. 134/2016 Sb., o zadávání veřejných zakázek se smluvní strany dohodly na změně obsahu plnění smlouvy.</w:t>
      </w:r>
    </w:p>
    <w:p w:rsidR="005F2902" w:rsidRPr="00416D78" w:rsidRDefault="005F2902" w:rsidP="005F2902">
      <w:pPr>
        <w:jc w:val="center"/>
        <w:rPr>
          <w:rFonts w:ascii="Univers Com 45 Light" w:hAnsi="Univers Com 45 Light"/>
          <w:b/>
        </w:rPr>
      </w:pPr>
      <w:r w:rsidRPr="00416D78">
        <w:rPr>
          <w:rFonts w:ascii="Univers Com 45 Light" w:hAnsi="Univers Com 45 Light"/>
          <w:b/>
        </w:rPr>
        <w:t>I.</w:t>
      </w:r>
    </w:p>
    <w:p w:rsidR="0077453C" w:rsidRPr="008C1889" w:rsidRDefault="005F2902" w:rsidP="00A51E8E">
      <w:pPr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 xml:space="preserve">Kupující nárokoval reklamační opravu </w:t>
      </w:r>
      <w:r w:rsidR="0077453C" w:rsidRPr="008C1889">
        <w:rPr>
          <w:rFonts w:ascii="Univers Com 45 Light" w:hAnsi="Univers Com 45 Light"/>
        </w:rPr>
        <w:t>instalovaného zařízení</w:t>
      </w:r>
      <w:r w:rsidR="00A51E8E">
        <w:rPr>
          <w:rFonts w:ascii="Univers Com 45 Light" w:hAnsi="Univers Com 45 Light"/>
        </w:rPr>
        <w:t xml:space="preserve">, HDMI/VGA </w:t>
      </w:r>
      <w:proofErr w:type="spellStart"/>
      <w:r w:rsidR="00A51E8E">
        <w:rPr>
          <w:rFonts w:ascii="Univers Com 45 Light" w:hAnsi="Univers Com 45 Light"/>
        </w:rPr>
        <w:t>extenderů</w:t>
      </w:r>
      <w:proofErr w:type="spellEnd"/>
      <w:r w:rsidR="00A51E8E">
        <w:rPr>
          <w:rFonts w:ascii="Univers Com 45 Light" w:hAnsi="Univers Com 45 Light"/>
        </w:rPr>
        <w:t>, konkrétně 13 ks</w:t>
      </w:r>
      <w:r w:rsidR="00A51E8E" w:rsidRPr="00A51E8E">
        <w:rPr>
          <w:rFonts w:ascii="Univers Com 45 Light" w:hAnsi="Univers Com 45 Light"/>
        </w:rPr>
        <w:t xml:space="preserve"> vysílač</w:t>
      </w:r>
      <w:r w:rsidR="00A51E8E">
        <w:rPr>
          <w:rFonts w:ascii="Univers Com 45 Light" w:hAnsi="Univers Com 45 Light"/>
        </w:rPr>
        <w:t>ů</w:t>
      </w:r>
      <w:r w:rsidR="00A51E8E" w:rsidRPr="00A51E8E">
        <w:rPr>
          <w:rFonts w:ascii="Univers Com 45 Light" w:hAnsi="Univers Com 45 Light"/>
        </w:rPr>
        <w:t xml:space="preserve"> </w:t>
      </w:r>
      <w:proofErr w:type="spellStart"/>
      <w:r w:rsidR="00A51E8E" w:rsidRPr="00A51E8E">
        <w:rPr>
          <w:rFonts w:ascii="Univers Com 45 Light" w:hAnsi="Univers Com 45 Light"/>
        </w:rPr>
        <w:t>Atlona</w:t>
      </w:r>
      <w:proofErr w:type="spellEnd"/>
      <w:r w:rsidR="00A51E8E" w:rsidRPr="00A51E8E">
        <w:rPr>
          <w:rFonts w:ascii="Univers Com 45 Light" w:hAnsi="Univers Com 45 Light"/>
        </w:rPr>
        <w:t xml:space="preserve"> AT-HDVS-TX</w:t>
      </w:r>
      <w:r w:rsidR="002A48EC">
        <w:rPr>
          <w:rFonts w:ascii="Univers Com 45 Light" w:hAnsi="Univers Com 45 Light"/>
        </w:rPr>
        <w:t xml:space="preserve">, </w:t>
      </w:r>
      <w:r w:rsidR="00A51E8E">
        <w:rPr>
          <w:rFonts w:ascii="Univers Com 45 Light" w:hAnsi="Univers Com 45 Light"/>
        </w:rPr>
        <w:t xml:space="preserve">15 ks </w:t>
      </w:r>
      <w:r w:rsidR="00A51E8E" w:rsidRPr="00A51E8E">
        <w:rPr>
          <w:rFonts w:ascii="Univers Com 45 Light" w:hAnsi="Univers Com 45 Light"/>
        </w:rPr>
        <w:t>přijímač</w:t>
      </w:r>
      <w:r w:rsidR="00A51E8E">
        <w:rPr>
          <w:rFonts w:ascii="Univers Com 45 Light" w:hAnsi="Univers Com 45 Light"/>
        </w:rPr>
        <w:t>ů</w:t>
      </w:r>
      <w:r w:rsidR="00A51E8E" w:rsidRPr="00A51E8E">
        <w:rPr>
          <w:rFonts w:ascii="Univers Com 45 Light" w:hAnsi="Univers Com 45 Light"/>
        </w:rPr>
        <w:t xml:space="preserve"> </w:t>
      </w:r>
      <w:proofErr w:type="spellStart"/>
      <w:r w:rsidR="00A51E8E" w:rsidRPr="00A51E8E">
        <w:rPr>
          <w:rFonts w:ascii="Univers Com 45 Light" w:hAnsi="Univers Com 45 Light"/>
        </w:rPr>
        <w:t>Atlona</w:t>
      </w:r>
      <w:proofErr w:type="spellEnd"/>
      <w:r w:rsidR="00A51E8E" w:rsidRPr="00A51E8E">
        <w:rPr>
          <w:rFonts w:ascii="Univers Com 45 Light" w:hAnsi="Univers Com 45 Light"/>
        </w:rPr>
        <w:t xml:space="preserve"> AT-HDVS-RX</w:t>
      </w:r>
      <w:r w:rsidR="002A48EC">
        <w:rPr>
          <w:rFonts w:ascii="Univers Com 45 Light" w:hAnsi="Univers Com 45 Light"/>
        </w:rPr>
        <w:t>, 12 ks </w:t>
      </w:r>
      <w:proofErr w:type="spellStart"/>
      <w:r w:rsidR="002A48EC" w:rsidRPr="002A48EC">
        <w:rPr>
          <w:rFonts w:ascii="Univers Com 45 Light" w:hAnsi="Univers Com 45 Light"/>
        </w:rPr>
        <w:t>Atlona</w:t>
      </w:r>
      <w:proofErr w:type="spellEnd"/>
      <w:r w:rsidR="002A48EC" w:rsidRPr="002A48EC">
        <w:rPr>
          <w:rFonts w:ascii="Univers Com 45 Light" w:hAnsi="Univers Com 45 Light"/>
        </w:rPr>
        <w:t xml:space="preserve"> AT-HDRX</w:t>
      </w:r>
      <w:r w:rsidR="0077453C" w:rsidRPr="008C1889">
        <w:rPr>
          <w:rFonts w:ascii="Univers Com 45 Light" w:hAnsi="Univers Com 45 Light"/>
        </w:rPr>
        <w:t xml:space="preserve"> </w:t>
      </w:r>
      <w:r w:rsidR="002A48EC">
        <w:rPr>
          <w:rFonts w:ascii="Univers Com 45 Light" w:hAnsi="Univers Com 45 Light"/>
        </w:rPr>
        <w:t xml:space="preserve">a 20 ks </w:t>
      </w:r>
      <w:proofErr w:type="spellStart"/>
      <w:r w:rsidR="002A48EC" w:rsidRPr="002A48EC">
        <w:rPr>
          <w:rFonts w:ascii="Univers Com 45 Light" w:hAnsi="Univers Com 45 Light"/>
        </w:rPr>
        <w:t>Atlona</w:t>
      </w:r>
      <w:proofErr w:type="spellEnd"/>
      <w:r w:rsidR="002A48EC" w:rsidRPr="002A48EC">
        <w:rPr>
          <w:rFonts w:ascii="Univers Com 45 Light" w:hAnsi="Univers Com 45 Light"/>
        </w:rPr>
        <w:t xml:space="preserve"> AT-PS-POCC</w:t>
      </w:r>
      <w:r w:rsidR="0077453C" w:rsidRPr="008C1889">
        <w:rPr>
          <w:rFonts w:ascii="Univers Com 45 Light" w:hAnsi="Univers Com 45 Light"/>
        </w:rPr>
        <w:t xml:space="preserve"> a prodávající nabízí alternativu k původnímu zařízení výměnou za kvalitativ</w:t>
      </w:r>
      <w:bookmarkStart w:id="0" w:name="_GoBack"/>
      <w:bookmarkEnd w:id="0"/>
      <w:r w:rsidR="0077453C" w:rsidRPr="008C1889">
        <w:rPr>
          <w:rFonts w:ascii="Univers Com 45 Light" w:hAnsi="Univers Com 45 Light"/>
        </w:rPr>
        <w:t xml:space="preserve">ně </w:t>
      </w:r>
      <w:r w:rsidR="000F7A3A" w:rsidRPr="008C1889">
        <w:rPr>
          <w:rFonts w:ascii="Univers Com 45 Light" w:hAnsi="Univers Com 45 Light"/>
        </w:rPr>
        <w:t>lepší</w:t>
      </w:r>
      <w:r w:rsidR="0077453C" w:rsidRPr="008C1889">
        <w:rPr>
          <w:rFonts w:ascii="Univers Com 45 Light" w:hAnsi="Univers Com 45 Light"/>
        </w:rPr>
        <w:t xml:space="preserve"> zař</w:t>
      </w:r>
      <w:r w:rsidR="000F7A3A" w:rsidRPr="008C1889">
        <w:rPr>
          <w:rFonts w:ascii="Univers Com 45 Light" w:hAnsi="Univers Com 45 Light"/>
        </w:rPr>
        <w:t>ízení spočívající v přidané funkcionalitě vzdálené ř</w:t>
      </w:r>
      <w:r w:rsidR="009115DB">
        <w:rPr>
          <w:rFonts w:ascii="Univers Com 45 Light" w:hAnsi="Univers Com 45 Light"/>
        </w:rPr>
        <w:t>i</w:t>
      </w:r>
      <w:r w:rsidR="000F7A3A" w:rsidRPr="008C1889">
        <w:rPr>
          <w:rFonts w:ascii="Univers Com 45 Light" w:hAnsi="Univers Com 45 Light"/>
        </w:rPr>
        <w:t>diteln</w:t>
      </w:r>
      <w:r w:rsidR="006133E7">
        <w:rPr>
          <w:rFonts w:ascii="Univers Com 45 Light" w:hAnsi="Univers Com 45 Light"/>
        </w:rPr>
        <w:t>o</w:t>
      </w:r>
      <w:r w:rsidR="000F7A3A" w:rsidRPr="008C1889">
        <w:rPr>
          <w:rFonts w:ascii="Univers Com 45 Light" w:hAnsi="Univers Com 45 Light"/>
        </w:rPr>
        <w:t xml:space="preserve">sti. </w:t>
      </w:r>
      <w:r w:rsidR="0077453C" w:rsidRPr="008C1889">
        <w:rPr>
          <w:rFonts w:ascii="Univers Com 45 Light" w:hAnsi="Univers Com 45 Light"/>
        </w:rPr>
        <w:t>Toto technicky nové zařízení nemění celkovou povahu veřejné zakázky a v době, kdy byla veřejná zakázka vypsána</w:t>
      </w:r>
      <w:r w:rsidR="00A51E8E">
        <w:rPr>
          <w:rFonts w:ascii="Univers Com 45 Light" w:hAnsi="Univers Com 45 Light"/>
        </w:rPr>
        <w:t>,</w:t>
      </w:r>
      <w:r w:rsidR="0077453C" w:rsidRPr="008C1889">
        <w:rPr>
          <w:rFonts w:ascii="Univers Com 45 Light" w:hAnsi="Univers Com 45 Light"/>
        </w:rPr>
        <w:t xml:space="preserve"> ta</w:t>
      </w:r>
      <w:r w:rsidR="000F7A3A" w:rsidRPr="008C1889">
        <w:rPr>
          <w:rFonts w:ascii="Univers Com 45 Light" w:hAnsi="Univers Com 45 Light"/>
        </w:rPr>
        <w:t>k</w:t>
      </w:r>
      <w:r w:rsidR="0077453C" w:rsidRPr="008C1889">
        <w:rPr>
          <w:rFonts w:ascii="Univers Com 45 Light" w:hAnsi="Univers Com 45 Light"/>
        </w:rPr>
        <w:t>ové zařízení nebylo k dispozici.</w:t>
      </w:r>
    </w:p>
    <w:p w:rsidR="0077453C" w:rsidRPr="008C1889" w:rsidRDefault="0077453C" w:rsidP="005F2902">
      <w:pPr>
        <w:rPr>
          <w:rFonts w:ascii="Univers Com 45 Light" w:hAnsi="Univers Com 45 Light"/>
        </w:rPr>
      </w:pPr>
    </w:p>
    <w:p w:rsidR="0077453C" w:rsidRPr="00416D78" w:rsidRDefault="0077453C" w:rsidP="00904571">
      <w:pPr>
        <w:jc w:val="center"/>
        <w:rPr>
          <w:rFonts w:ascii="Univers Com 45 Light" w:hAnsi="Univers Com 45 Light"/>
          <w:b/>
        </w:rPr>
      </w:pPr>
      <w:r w:rsidRPr="00416D78">
        <w:rPr>
          <w:rFonts w:ascii="Univers Com 45 Light" w:hAnsi="Univers Com 45 Light"/>
          <w:b/>
        </w:rPr>
        <w:t>II.</w:t>
      </w:r>
    </w:p>
    <w:p w:rsidR="005F2902" w:rsidRPr="008C1889" w:rsidRDefault="0077453C" w:rsidP="005F2902">
      <w:pPr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>Kupující souhlasí s</w:t>
      </w:r>
      <w:r w:rsidR="000F7A3A" w:rsidRPr="008C1889">
        <w:rPr>
          <w:rFonts w:ascii="Univers Com 45 Light" w:hAnsi="Univers Com 45 Light"/>
        </w:rPr>
        <w:t xml:space="preserve"> alternativní </w:t>
      </w:r>
      <w:r w:rsidRPr="008C1889">
        <w:rPr>
          <w:rFonts w:ascii="Univers Com 45 Light" w:hAnsi="Univers Com 45 Light"/>
        </w:rPr>
        <w:t>výměnou za</w:t>
      </w:r>
      <w:r w:rsidR="000F7A3A" w:rsidRPr="008C1889">
        <w:rPr>
          <w:rFonts w:ascii="Univers Com 45 Light" w:hAnsi="Univers Com 45 Light"/>
        </w:rPr>
        <w:t xml:space="preserve">řízení a doplatí prodávajícímu rozdíl v ceně mezi původním zařízení a novým zařízením, který činí </w:t>
      </w:r>
      <w:r w:rsidR="00416D78">
        <w:rPr>
          <w:rFonts w:ascii="Univers Com 45 Light" w:hAnsi="Univers Com 45 Light"/>
        </w:rPr>
        <w:t>16</w:t>
      </w:r>
      <w:r w:rsidR="002A48EC">
        <w:rPr>
          <w:rFonts w:ascii="Univers Com 45 Light" w:hAnsi="Univers Com 45 Light"/>
        </w:rPr>
        <w:t>5</w:t>
      </w:r>
      <w:r w:rsidR="00416D78">
        <w:rPr>
          <w:rFonts w:ascii="Univers Com 45 Light" w:hAnsi="Univers Com 45 Light"/>
        </w:rPr>
        <w:t>.</w:t>
      </w:r>
      <w:r w:rsidR="002A48EC">
        <w:rPr>
          <w:rFonts w:ascii="Univers Com 45 Light" w:hAnsi="Univers Com 45 Light"/>
        </w:rPr>
        <w:t>0</w:t>
      </w:r>
      <w:r w:rsidR="00416D78">
        <w:rPr>
          <w:rFonts w:ascii="Univers Com 45 Light" w:hAnsi="Univers Com 45 Light"/>
        </w:rPr>
        <w:t xml:space="preserve">20,- Kč bez DPH, tedy </w:t>
      </w:r>
      <w:r w:rsidR="00A51E8E">
        <w:rPr>
          <w:rFonts w:ascii="Univers Com 45 Light" w:hAnsi="Univers Com 45 Light"/>
        </w:rPr>
        <w:t>1</w:t>
      </w:r>
      <w:r w:rsidR="002A48EC">
        <w:rPr>
          <w:rFonts w:ascii="Univers Com 45 Light" w:hAnsi="Univers Com 45 Light"/>
        </w:rPr>
        <w:t>99</w:t>
      </w:r>
      <w:r w:rsidR="00A51E8E">
        <w:rPr>
          <w:rFonts w:ascii="Univers Com 45 Light" w:hAnsi="Univers Com 45 Light"/>
        </w:rPr>
        <w:t>.</w:t>
      </w:r>
      <w:r w:rsidR="002A48EC">
        <w:rPr>
          <w:rFonts w:ascii="Univers Com 45 Light" w:hAnsi="Univers Com 45 Light"/>
        </w:rPr>
        <w:t>6</w:t>
      </w:r>
      <w:r w:rsidR="00A51E8E">
        <w:rPr>
          <w:rFonts w:ascii="Univers Com 45 Light" w:hAnsi="Univers Com 45 Light"/>
        </w:rPr>
        <w:t>7</w:t>
      </w:r>
      <w:r w:rsidR="002A48EC">
        <w:rPr>
          <w:rFonts w:ascii="Univers Com 45 Light" w:hAnsi="Univers Com 45 Light"/>
        </w:rPr>
        <w:t>4</w:t>
      </w:r>
      <w:r w:rsidR="00A51E8E">
        <w:rPr>
          <w:rFonts w:ascii="Univers Com 45 Light" w:hAnsi="Univers Com 45 Light"/>
        </w:rPr>
        <w:t>,20</w:t>
      </w:r>
      <w:r w:rsidRPr="008C1889">
        <w:rPr>
          <w:rFonts w:ascii="Univers Com 45 Light" w:hAnsi="Univers Com 45 Light"/>
        </w:rPr>
        <w:t xml:space="preserve"> Kč </w:t>
      </w:r>
      <w:r w:rsidR="00416D78">
        <w:rPr>
          <w:rFonts w:ascii="Univers Com 45 Light" w:hAnsi="Univers Com 45 Light"/>
        </w:rPr>
        <w:t>s 21%</w:t>
      </w:r>
      <w:r w:rsidR="00416D78" w:rsidRPr="008C1889">
        <w:rPr>
          <w:rFonts w:ascii="Univers Com 45 Light" w:hAnsi="Univers Com 45 Light"/>
        </w:rPr>
        <w:t xml:space="preserve"> </w:t>
      </w:r>
      <w:r w:rsidR="000F7A3A" w:rsidRPr="008C1889">
        <w:rPr>
          <w:rFonts w:ascii="Univers Com 45 Light" w:hAnsi="Univers Com 45 Light"/>
        </w:rPr>
        <w:t>DPH</w:t>
      </w:r>
      <w:r w:rsidRPr="008C1889">
        <w:rPr>
          <w:rFonts w:ascii="Univers Com 45 Light" w:hAnsi="Univers Com 45 Light"/>
        </w:rPr>
        <w:t xml:space="preserve">. </w:t>
      </w:r>
    </w:p>
    <w:p w:rsidR="000F7A3A" w:rsidRPr="00416D78" w:rsidRDefault="000F7A3A" w:rsidP="003B6A40">
      <w:pPr>
        <w:jc w:val="center"/>
        <w:rPr>
          <w:rFonts w:ascii="Univers Com 45 Light" w:hAnsi="Univers Com 45 Light"/>
          <w:b/>
        </w:rPr>
      </w:pPr>
      <w:r w:rsidRPr="00416D78">
        <w:rPr>
          <w:rFonts w:ascii="Univers Com 45 Light" w:hAnsi="Univers Com 45 Light"/>
          <w:b/>
        </w:rPr>
        <w:t>III.</w:t>
      </w:r>
    </w:p>
    <w:p w:rsidR="000F7A3A" w:rsidRPr="008C1889" w:rsidRDefault="000F7A3A" w:rsidP="005F2902">
      <w:pPr>
        <w:rPr>
          <w:rFonts w:ascii="Univers Com 45 Light" w:hAnsi="Univers Com 45 Light"/>
        </w:rPr>
      </w:pPr>
      <w:r w:rsidRPr="008C1889">
        <w:rPr>
          <w:rFonts w:ascii="Univers Com 45 Light" w:hAnsi="Univers Com 45 Light"/>
        </w:rPr>
        <w:t xml:space="preserve">Kupující jako zadavatel podlimitní veřejné zakázky s názvem „Dodávka AV technologie pro přednáškový sál“ zvážil jednak charakter změny </w:t>
      </w:r>
      <w:r w:rsidR="003B6A40" w:rsidRPr="008C1889">
        <w:rPr>
          <w:rFonts w:ascii="Univers Com 45 Light" w:hAnsi="Univers Com 45 Light"/>
        </w:rPr>
        <w:t>a klasifikoval ji jako</w:t>
      </w:r>
      <w:r w:rsidRPr="008C1889">
        <w:rPr>
          <w:rFonts w:ascii="Univers Com 45 Light" w:hAnsi="Univers Com 45 Light"/>
        </w:rPr>
        <w:t xml:space="preserve"> nepodstatnou změnu závazku, která nemění původní celkovou povahu veřejné zakázky a nadto lépe odpovídá účelu veřejné zakázky; změna závazku není vyšší než 10% původní hodnoty závazku; s</w:t>
      </w:r>
      <w:r w:rsidR="003B6A40" w:rsidRPr="008C1889">
        <w:rPr>
          <w:rFonts w:ascii="Univers Com 45 Light" w:hAnsi="Univers Com 45 Light"/>
        </w:rPr>
        <w:t>ečtením</w:t>
      </w:r>
      <w:r w:rsidRPr="008C1889">
        <w:rPr>
          <w:rFonts w:ascii="Univers Com 45 Light" w:hAnsi="Univers Com 45 Light"/>
        </w:rPr>
        <w:t xml:space="preserve"> hodnot </w:t>
      </w:r>
      <w:r w:rsidR="003B6A40" w:rsidRPr="008C1889">
        <w:rPr>
          <w:rFonts w:ascii="Univers Com 45 Light" w:hAnsi="Univers Com 45 Light"/>
        </w:rPr>
        <w:t xml:space="preserve">změny s původní hodnotou závazku bude zachován režim podlimitní zakázky. </w:t>
      </w:r>
    </w:p>
    <w:p w:rsidR="003B6A40" w:rsidRPr="00416D78" w:rsidRDefault="003B6A40" w:rsidP="003B6A40">
      <w:pPr>
        <w:jc w:val="center"/>
        <w:rPr>
          <w:rFonts w:ascii="Univers Com 45 Light" w:hAnsi="Univers Com 45 Light"/>
          <w:b/>
        </w:rPr>
      </w:pPr>
      <w:r w:rsidRPr="00416D78">
        <w:rPr>
          <w:rFonts w:ascii="Univers Com 45 Light" w:hAnsi="Univers Com 45 Light"/>
          <w:b/>
        </w:rPr>
        <w:t>IV. závěrečná ustanovení</w:t>
      </w:r>
    </w:p>
    <w:p w:rsidR="003B6A40" w:rsidRPr="008C1889" w:rsidRDefault="003B6A40" w:rsidP="003B6A40">
      <w:pPr>
        <w:spacing w:before="240"/>
        <w:rPr>
          <w:rFonts w:ascii="Univers Com 45 Light" w:hAnsi="Univers Com 45 Light" w:cs="Arial"/>
          <w:szCs w:val="20"/>
        </w:rPr>
      </w:pPr>
      <w:r w:rsidRPr="008C1889">
        <w:rPr>
          <w:rFonts w:ascii="Univers Com 45 Light" w:hAnsi="Univers Com 45 Light" w:cs="Arial"/>
          <w:szCs w:val="20"/>
        </w:rPr>
        <w:t>Ustanovení původní smlouvy zůstávají v platnosti.</w:t>
      </w:r>
    </w:p>
    <w:p w:rsidR="003B6A40" w:rsidRPr="008C1889" w:rsidRDefault="003B6A40" w:rsidP="003B6A40">
      <w:pPr>
        <w:spacing w:before="240"/>
        <w:rPr>
          <w:rFonts w:ascii="Univers Com 45 Light" w:hAnsi="Univers Com 45 Light" w:cs="Arial"/>
          <w:szCs w:val="20"/>
        </w:rPr>
      </w:pPr>
      <w:r w:rsidRPr="008C1889">
        <w:rPr>
          <w:rFonts w:ascii="Univers Com 45 Light" w:hAnsi="Univers Com 45 Light" w:cs="Arial"/>
          <w:szCs w:val="20"/>
        </w:rPr>
        <w:t>Tento dodatek č. 1 nabývá na platnosti dnem jeho podpisu oběma smluvními stranami a bude zveřejněn za stejných podmínek jako původní smlouva.</w:t>
      </w:r>
    </w:p>
    <w:p w:rsidR="003B6A40" w:rsidRPr="008C1889" w:rsidRDefault="003B6A40" w:rsidP="003B6A40">
      <w:pPr>
        <w:spacing w:before="240"/>
        <w:rPr>
          <w:rFonts w:ascii="Univers Com 45 Light" w:hAnsi="Univers Com 45 Light" w:cs="Arial"/>
          <w:szCs w:val="20"/>
        </w:rPr>
      </w:pPr>
      <w:r w:rsidRPr="008C1889">
        <w:rPr>
          <w:rFonts w:ascii="Univers Com 45 Light" w:hAnsi="Univers Com 45 Light" w:cs="Arial"/>
          <w:szCs w:val="20"/>
        </w:rPr>
        <w:t xml:space="preserve">Tento dodatek je vyhotoven ve </w:t>
      </w:r>
      <w:r w:rsidR="002A48EC">
        <w:rPr>
          <w:rFonts w:ascii="Univers Com 45 Light" w:hAnsi="Univers Com 45 Light" w:cs="Arial"/>
          <w:szCs w:val="20"/>
        </w:rPr>
        <w:t>dvou</w:t>
      </w:r>
      <w:r w:rsidRPr="008C1889">
        <w:rPr>
          <w:rFonts w:ascii="Univers Com 45 Light" w:hAnsi="Univers Com 45 Light" w:cs="Arial"/>
          <w:szCs w:val="20"/>
        </w:rPr>
        <w:t xml:space="preserve"> stejnopisech stejné právní síly, z nichž </w:t>
      </w:r>
      <w:r w:rsidR="002A48EC">
        <w:rPr>
          <w:rFonts w:ascii="Univers Com 45 Light" w:hAnsi="Univers Com 45 Light" w:cs="Arial"/>
          <w:szCs w:val="20"/>
        </w:rPr>
        <w:t>jedno</w:t>
      </w:r>
      <w:r w:rsidRPr="008C1889">
        <w:rPr>
          <w:rFonts w:ascii="Univers Com 45 Light" w:hAnsi="Univers Com 45 Light" w:cs="Arial"/>
          <w:szCs w:val="20"/>
        </w:rPr>
        <w:t xml:space="preserve"> vyhotovení obdrží kupující a jedno vyhotovení obdrží prodávající.</w:t>
      </w:r>
    </w:p>
    <w:p w:rsidR="003B6A40" w:rsidRPr="00416D78" w:rsidRDefault="00416D78" w:rsidP="00416D78">
      <w:pPr>
        <w:spacing w:before="360" w:line="240" w:lineRule="auto"/>
        <w:jc w:val="center"/>
        <w:rPr>
          <w:rFonts w:ascii="Univers Com 45 Light" w:hAnsi="Univers Com 45 Light"/>
          <w:b/>
        </w:rPr>
      </w:pPr>
      <w:r w:rsidRPr="00416D78">
        <w:rPr>
          <w:rFonts w:ascii="Univers Com 45 Light" w:hAnsi="Univers Com 45 Light"/>
          <w:b/>
        </w:rPr>
        <w:t>V. Přílohy</w:t>
      </w:r>
    </w:p>
    <w:p w:rsidR="00416D78" w:rsidRPr="002F0F81" w:rsidRDefault="00416D78" w:rsidP="002F0F81">
      <w:pPr>
        <w:spacing w:before="240"/>
        <w:rPr>
          <w:rFonts w:ascii="Univers Com 45 Light" w:hAnsi="Univers Com 45 Light" w:cs="Arial"/>
          <w:szCs w:val="20"/>
        </w:rPr>
      </w:pPr>
      <w:r w:rsidRPr="002F0F81">
        <w:rPr>
          <w:rFonts w:ascii="Univers Com 45 Light" w:hAnsi="Univers Com 45 Light" w:cs="Arial"/>
          <w:szCs w:val="20"/>
        </w:rPr>
        <w:t>č. 1 Přehled reklamovaných zařízení a jejich náhrad</w:t>
      </w:r>
    </w:p>
    <w:p w:rsidR="00416D78" w:rsidRDefault="00416D78" w:rsidP="00416D78">
      <w:pPr>
        <w:spacing w:before="120" w:after="120"/>
        <w:jc w:val="both"/>
        <w:rPr>
          <w:rFonts w:ascii="Univers Com 45 Light" w:hAnsi="Univers Com 45 Light"/>
        </w:rPr>
      </w:pPr>
    </w:p>
    <w:p w:rsidR="00416D78" w:rsidRPr="00416D78" w:rsidRDefault="00416D78" w:rsidP="00416D78">
      <w:pPr>
        <w:spacing w:before="120" w:after="120"/>
        <w:jc w:val="both"/>
        <w:rPr>
          <w:rFonts w:ascii="Univers Com 45 Light" w:hAnsi="Univers Com 45 Light"/>
        </w:rPr>
      </w:pPr>
    </w:p>
    <w:p w:rsidR="00416D78" w:rsidRPr="00416D78" w:rsidRDefault="00416D78" w:rsidP="00416D78">
      <w:pPr>
        <w:spacing w:before="120" w:after="120"/>
        <w:jc w:val="both"/>
        <w:rPr>
          <w:rFonts w:ascii="Univers Com 45 Light" w:hAnsi="Univers Com 45 Light"/>
        </w:rPr>
      </w:pPr>
      <w:r w:rsidRPr="00416D78">
        <w:rPr>
          <w:rFonts w:ascii="Univers Com 45 Light" w:hAnsi="Univers Com 45 Light"/>
        </w:rPr>
        <w:t>V ______________ dne _______</w:t>
      </w:r>
      <w:r w:rsidRPr="00416D78">
        <w:rPr>
          <w:rFonts w:ascii="Univers Com 45 Light" w:hAnsi="Univers Com 45 Light"/>
        </w:rPr>
        <w:tab/>
      </w:r>
      <w:r w:rsidRPr="00416D78">
        <w:rPr>
          <w:rFonts w:ascii="Univers Com 45 Light" w:hAnsi="Univers Com 45 Light"/>
        </w:rPr>
        <w:tab/>
      </w:r>
      <w:r w:rsidRPr="00416D78">
        <w:rPr>
          <w:rFonts w:ascii="Univers Com 45 Light" w:hAnsi="Univers Com 45 Light"/>
        </w:rPr>
        <w:tab/>
        <w:t>V ____________ dne _________</w:t>
      </w:r>
    </w:p>
    <w:p w:rsidR="00416D78" w:rsidRPr="00416D78" w:rsidRDefault="00416D78" w:rsidP="00416D78">
      <w:pPr>
        <w:spacing w:before="120" w:after="120"/>
        <w:jc w:val="both"/>
        <w:rPr>
          <w:rFonts w:ascii="Univers Com 45 Light" w:hAnsi="Univers Com 45 Light"/>
        </w:rPr>
      </w:pPr>
    </w:p>
    <w:p w:rsidR="00416D78" w:rsidRPr="00416D78" w:rsidRDefault="00416D78" w:rsidP="00416D78">
      <w:pPr>
        <w:spacing w:before="120" w:after="120"/>
        <w:jc w:val="both"/>
        <w:rPr>
          <w:rFonts w:ascii="Univers Com 45 Light" w:hAnsi="Univers Com 45 Light"/>
        </w:rPr>
      </w:pPr>
    </w:p>
    <w:p w:rsidR="00416D78" w:rsidRPr="00416D78" w:rsidRDefault="00416D78" w:rsidP="00416D78">
      <w:pPr>
        <w:spacing w:before="120" w:after="120"/>
        <w:jc w:val="both"/>
        <w:rPr>
          <w:rFonts w:ascii="Univers Com 45 Light" w:hAnsi="Univers Com 45 Light"/>
          <w:b/>
        </w:rPr>
      </w:pPr>
      <w:r w:rsidRPr="00416D78">
        <w:rPr>
          <w:rFonts w:ascii="Univers Com 45 Light" w:hAnsi="Univers Com 45 Light"/>
          <w:b/>
        </w:rPr>
        <w:t xml:space="preserve">Národní technická knihovna </w:t>
      </w:r>
      <w:r w:rsidRPr="00416D78">
        <w:rPr>
          <w:rFonts w:ascii="Univers Com 45 Light" w:hAnsi="Univers Com 45 Light"/>
          <w:b/>
        </w:rPr>
        <w:tab/>
      </w:r>
      <w:r w:rsidRPr="00416D78">
        <w:rPr>
          <w:rFonts w:ascii="Univers Com 45 Light" w:hAnsi="Univers Com 45 Light"/>
          <w:b/>
        </w:rPr>
        <w:tab/>
      </w:r>
      <w:r w:rsidRPr="00416D78">
        <w:rPr>
          <w:rFonts w:ascii="Univers Com 45 Light" w:hAnsi="Univers Com 45 Light"/>
          <w:b/>
        </w:rPr>
        <w:tab/>
      </w:r>
      <w:proofErr w:type="spellStart"/>
      <w:r w:rsidRPr="00416D78">
        <w:rPr>
          <w:rFonts w:ascii="Univers Com 45 Light" w:hAnsi="Univers Com 45 Light"/>
          <w:b/>
        </w:rPr>
        <w:t>BusinessCom</w:t>
      </w:r>
      <w:proofErr w:type="spellEnd"/>
      <w:r w:rsidRPr="00416D78">
        <w:rPr>
          <w:rFonts w:ascii="Univers Com 45 Light" w:hAnsi="Univers Com 45 Light"/>
          <w:b/>
        </w:rPr>
        <w:t xml:space="preserve"> a.s.</w:t>
      </w:r>
    </w:p>
    <w:p w:rsidR="00416D78" w:rsidRPr="00416D78" w:rsidRDefault="00416D78" w:rsidP="00416D78">
      <w:pPr>
        <w:spacing w:before="120" w:after="120"/>
        <w:jc w:val="both"/>
        <w:rPr>
          <w:rFonts w:ascii="Univers Com 45 Light" w:hAnsi="Univers Com 45 Light"/>
        </w:rPr>
      </w:pPr>
      <w:r w:rsidRPr="00416D78">
        <w:rPr>
          <w:rFonts w:ascii="Univers Com 45 Light" w:hAnsi="Univers Com 45 Light"/>
        </w:rPr>
        <w:t>Ing. Martin Svoboda, ředitel</w:t>
      </w:r>
      <w:r w:rsidRPr="00416D78">
        <w:rPr>
          <w:rFonts w:ascii="Univers Com 45 Light" w:hAnsi="Univers Com 45 Light"/>
        </w:rPr>
        <w:tab/>
      </w:r>
      <w:r w:rsidRPr="00416D78">
        <w:rPr>
          <w:rFonts w:ascii="Univers Com 45 Light" w:hAnsi="Univers Com 45 Light"/>
        </w:rPr>
        <w:tab/>
      </w:r>
      <w:r w:rsidRPr="00416D78">
        <w:rPr>
          <w:rFonts w:ascii="Univers Com 45 Light" w:hAnsi="Univers Com 45 Light"/>
        </w:rPr>
        <w:tab/>
      </w:r>
      <w:r w:rsidRPr="00416D78">
        <w:rPr>
          <w:rFonts w:ascii="Univers Com 45 Light" w:hAnsi="Univers Com 45 Light"/>
        </w:rPr>
        <w:tab/>
        <w:t xml:space="preserve">Michal </w:t>
      </w:r>
      <w:proofErr w:type="spellStart"/>
      <w:r w:rsidRPr="00416D78">
        <w:rPr>
          <w:rFonts w:ascii="Univers Com 45 Light" w:hAnsi="Univers Com 45 Light"/>
        </w:rPr>
        <w:t>Parkos</w:t>
      </w:r>
      <w:proofErr w:type="spellEnd"/>
      <w:r w:rsidRPr="00416D78">
        <w:rPr>
          <w:rFonts w:ascii="Univers Com 45 Light" w:hAnsi="Univers Com 45 Light"/>
        </w:rPr>
        <w:t>, člen představenstva</w:t>
      </w:r>
    </w:p>
    <w:p w:rsidR="00416D78" w:rsidRPr="00416D78" w:rsidRDefault="00416D78" w:rsidP="005F2902">
      <w:pPr>
        <w:rPr>
          <w:rFonts w:ascii="Univers Com 45 Light" w:hAnsi="Univers Com 45 Light"/>
        </w:rPr>
      </w:pPr>
    </w:p>
    <w:sectPr w:rsidR="00416D78" w:rsidRPr="00416D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78" w:rsidRDefault="00416D78" w:rsidP="00416D78">
      <w:pPr>
        <w:spacing w:after="0" w:line="240" w:lineRule="auto"/>
      </w:pPr>
      <w:r>
        <w:separator/>
      </w:r>
    </w:p>
  </w:endnote>
  <w:endnote w:type="continuationSeparator" w:id="0">
    <w:p w:rsidR="00416D78" w:rsidRDefault="00416D78" w:rsidP="0041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556110"/>
      <w:docPartObj>
        <w:docPartGallery w:val="Page Numbers (Bottom of Page)"/>
        <w:docPartUnique/>
      </w:docPartObj>
    </w:sdtPr>
    <w:sdtEndPr>
      <w:rPr>
        <w:rFonts w:ascii="Univers Com 45 Light" w:hAnsi="Univers Com 45 Light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Univers Com 45 Light" w:hAnsi="Univers Com 45 Light"/>
            <w:sz w:val="20"/>
          </w:rPr>
        </w:sdtEndPr>
        <w:sdtContent>
          <w:p w:rsidR="002F0F81" w:rsidRPr="005A371E" w:rsidRDefault="002F0F81">
            <w:pPr>
              <w:pStyle w:val="Zpat"/>
              <w:jc w:val="center"/>
              <w:rPr>
                <w:rFonts w:ascii="Univers Com 45 Light" w:hAnsi="Univers Com 45 Light"/>
                <w:sz w:val="20"/>
              </w:rPr>
            </w:pPr>
            <w:r w:rsidRPr="005A371E">
              <w:rPr>
                <w:rFonts w:ascii="Univers Com 45 Light" w:hAnsi="Univers Com 45 Light"/>
                <w:sz w:val="20"/>
              </w:rPr>
              <w:t xml:space="preserve">Stránka </w:t>
            </w:r>
            <w:r w:rsidRPr="005A371E">
              <w:rPr>
                <w:rFonts w:ascii="Univers Com 45 Light" w:hAnsi="Univers Com 45 Light"/>
                <w:b/>
                <w:bCs/>
                <w:szCs w:val="24"/>
              </w:rPr>
              <w:fldChar w:fldCharType="begin"/>
            </w:r>
            <w:r w:rsidRPr="005A371E">
              <w:rPr>
                <w:rFonts w:ascii="Univers Com 45 Light" w:hAnsi="Univers Com 45 Light"/>
                <w:b/>
                <w:bCs/>
                <w:sz w:val="20"/>
              </w:rPr>
              <w:instrText>PAGE</w:instrText>
            </w:r>
            <w:r w:rsidRPr="005A371E">
              <w:rPr>
                <w:rFonts w:ascii="Univers Com 45 Light" w:hAnsi="Univers Com 45 Light"/>
                <w:b/>
                <w:bCs/>
                <w:szCs w:val="24"/>
              </w:rPr>
              <w:fldChar w:fldCharType="separate"/>
            </w:r>
            <w:r w:rsidR="005A371E">
              <w:rPr>
                <w:rFonts w:ascii="Univers Com 45 Light" w:hAnsi="Univers Com 45 Light"/>
                <w:b/>
                <w:bCs/>
                <w:noProof/>
                <w:sz w:val="20"/>
              </w:rPr>
              <w:t>2</w:t>
            </w:r>
            <w:r w:rsidRPr="005A371E">
              <w:rPr>
                <w:rFonts w:ascii="Univers Com 45 Light" w:hAnsi="Univers Com 45 Light"/>
                <w:b/>
                <w:bCs/>
                <w:szCs w:val="24"/>
              </w:rPr>
              <w:fldChar w:fldCharType="end"/>
            </w:r>
            <w:r w:rsidRPr="005A371E">
              <w:rPr>
                <w:rFonts w:ascii="Univers Com 45 Light" w:hAnsi="Univers Com 45 Light"/>
                <w:sz w:val="20"/>
              </w:rPr>
              <w:t xml:space="preserve"> z </w:t>
            </w:r>
            <w:r w:rsidRPr="005A371E">
              <w:rPr>
                <w:rFonts w:ascii="Univers Com 45 Light" w:hAnsi="Univers Com 45 Light"/>
                <w:b/>
                <w:bCs/>
                <w:szCs w:val="24"/>
              </w:rPr>
              <w:fldChar w:fldCharType="begin"/>
            </w:r>
            <w:r w:rsidRPr="005A371E">
              <w:rPr>
                <w:rFonts w:ascii="Univers Com 45 Light" w:hAnsi="Univers Com 45 Light"/>
                <w:b/>
                <w:bCs/>
                <w:sz w:val="20"/>
              </w:rPr>
              <w:instrText>NUMPAGES</w:instrText>
            </w:r>
            <w:r w:rsidRPr="005A371E">
              <w:rPr>
                <w:rFonts w:ascii="Univers Com 45 Light" w:hAnsi="Univers Com 45 Light"/>
                <w:b/>
                <w:bCs/>
                <w:szCs w:val="24"/>
              </w:rPr>
              <w:fldChar w:fldCharType="separate"/>
            </w:r>
            <w:r w:rsidR="005A371E">
              <w:rPr>
                <w:rFonts w:ascii="Univers Com 45 Light" w:hAnsi="Univers Com 45 Light"/>
                <w:b/>
                <w:bCs/>
                <w:noProof/>
                <w:sz w:val="20"/>
              </w:rPr>
              <w:t>2</w:t>
            </w:r>
            <w:r w:rsidRPr="005A371E">
              <w:rPr>
                <w:rFonts w:ascii="Univers Com 45 Light" w:hAnsi="Univers Com 45 Light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F0F81" w:rsidRDefault="002F0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78" w:rsidRDefault="00416D78" w:rsidP="00416D78">
      <w:pPr>
        <w:spacing w:after="0" w:line="240" w:lineRule="auto"/>
      </w:pPr>
      <w:r>
        <w:separator/>
      </w:r>
    </w:p>
  </w:footnote>
  <w:footnote w:type="continuationSeparator" w:id="0">
    <w:p w:rsidR="00416D78" w:rsidRDefault="00416D78" w:rsidP="00416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DD5"/>
    <w:multiLevelType w:val="hybridMultilevel"/>
    <w:tmpl w:val="50B0F528"/>
    <w:lvl w:ilvl="0" w:tplc="A66C20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E77C4"/>
    <w:multiLevelType w:val="hybridMultilevel"/>
    <w:tmpl w:val="5B240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02"/>
    <w:rsid w:val="000F7A3A"/>
    <w:rsid w:val="002A48EC"/>
    <w:rsid w:val="002F0F81"/>
    <w:rsid w:val="00345C3E"/>
    <w:rsid w:val="003B6A40"/>
    <w:rsid w:val="00416D78"/>
    <w:rsid w:val="005A371E"/>
    <w:rsid w:val="005F2902"/>
    <w:rsid w:val="006133E7"/>
    <w:rsid w:val="00663CF1"/>
    <w:rsid w:val="0077453C"/>
    <w:rsid w:val="008C1889"/>
    <w:rsid w:val="00904571"/>
    <w:rsid w:val="009115DB"/>
    <w:rsid w:val="009C4B28"/>
    <w:rsid w:val="00A51E8E"/>
    <w:rsid w:val="00D11CF4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CAE0A-2AF4-4576-9DF6-EE186B05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9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902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F29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F29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5F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16D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6D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D78"/>
  </w:style>
  <w:style w:type="paragraph" w:styleId="Textbubliny">
    <w:name w:val="Balloon Text"/>
    <w:basedOn w:val="Normln"/>
    <w:link w:val="TextbublinyChar"/>
    <w:uiPriority w:val="99"/>
    <w:semiHidden/>
    <w:unhideWhenUsed/>
    <w:rsid w:val="005A3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6AF9-E62D-42FB-A36D-5FC66CBE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Pavlicek</dc:creator>
  <cp:lastModifiedBy>Jakub Sháněl</cp:lastModifiedBy>
  <cp:revision>4</cp:revision>
  <cp:lastPrinted>2017-12-13T12:15:00Z</cp:lastPrinted>
  <dcterms:created xsi:type="dcterms:W3CDTF">2017-12-13T10:46:00Z</dcterms:created>
  <dcterms:modified xsi:type="dcterms:W3CDTF">2017-12-13T12:22:00Z</dcterms:modified>
</cp:coreProperties>
</file>