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9C8F" w14:textId="5B691221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43887AF6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26320481" w14:textId="6B9EF69C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D0356A8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422B4EA3" w14:textId="77777777"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4823399E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705859D3" w14:textId="2CA0BC06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87AF129" w14:textId="11A90C65" w:rsidR="00463E31" w:rsidRPr="006C3557" w:rsidRDefault="00541264" w:rsidP="00580C4D">
            <w:pPr>
              <w:pStyle w:val="Tabulka"/>
              <w:jc w:val="center"/>
              <w:rPr>
                <w:szCs w:val="22"/>
              </w:rPr>
            </w:pPr>
            <w:r w:rsidRPr="00541264">
              <w:rPr>
                <w:szCs w:val="22"/>
              </w:rPr>
              <w:t>Z21772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64EEE7EE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3C4489FA" w14:textId="5481B6DE" w:rsidR="00463E31" w:rsidRPr="007D5594" w:rsidRDefault="003D76FB" w:rsidP="00580C4D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2016_0031_162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F826EF5" w14:textId="3AB05DC8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9E7AEA0" w14:textId="3A40153B" w:rsidR="00463E31" w:rsidRPr="006C3557" w:rsidRDefault="008A2BEE" w:rsidP="00580C4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342</w:t>
            </w:r>
          </w:p>
        </w:tc>
      </w:tr>
    </w:tbl>
    <w:p w14:paraId="3402268B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536"/>
        <w:gridCol w:w="3402"/>
        <w:gridCol w:w="1588"/>
      </w:tblGrid>
      <w:tr w:rsidR="008A4500" w:rsidRPr="006C3557" w14:paraId="42AEA28A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66483B" w14:textId="3689DCD2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35313B" w14:textId="4B0BEE1D" w:rsidR="008A4500" w:rsidRPr="00FE6EBE" w:rsidRDefault="00225201" w:rsidP="0022520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Migrace dat z upgradovaných</w:t>
            </w:r>
            <w:r w:rsidR="00FE6EBE" w:rsidRPr="00FE6EBE">
              <w:rPr>
                <w:b/>
                <w:szCs w:val="22"/>
              </w:rPr>
              <w:t xml:space="preserve"> serverů eAgri-app</w:t>
            </w:r>
            <w:r w:rsidR="00EB1A49">
              <w:rPr>
                <w:b/>
                <w:szCs w:val="22"/>
              </w:rPr>
              <w:t xml:space="preserve"> (PZ</w:t>
            </w:r>
            <w:r w:rsidR="007669A2">
              <w:rPr>
                <w:b/>
                <w:szCs w:val="22"/>
              </w:rPr>
              <w:t>_</w:t>
            </w:r>
            <w:r w:rsidR="00EB1A49">
              <w:rPr>
                <w:b/>
                <w:szCs w:val="22"/>
              </w:rPr>
              <w:t>PRAIS_2017_No177_eAGRIAPP_migrace_dat</w:t>
            </w:r>
            <w:r w:rsidR="007669A2">
              <w:rPr>
                <w:b/>
                <w:szCs w:val="22"/>
              </w:rPr>
              <w:t>)</w:t>
            </w:r>
          </w:p>
        </w:tc>
      </w:tr>
      <w:tr w:rsidR="00EF14C6" w:rsidRPr="006C3557" w14:paraId="3F2D99E5" w14:textId="77777777" w:rsidTr="001A39C3">
        <w:trPr>
          <w:trHeight w:val="417"/>
        </w:trPr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9E5695" w14:textId="158748DA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53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56C72CA" w14:textId="547F4BB5" w:rsidR="008A4500" w:rsidRPr="00152E30" w:rsidRDefault="008A4500" w:rsidP="00580C4D">
            <w:pPr>
              <w:pStyle w:val="Tabulka"/>
              <w:rPr>
                <w:szCs w:val="22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C7C6EFE" w14:textId="6A897141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BB0EA4" w14:textId="22C5215E" w:rsidR="008A4500" w:rsidRPr="006C3557" w:rsidRDefault="001A39C3" w:rsidP="00580C4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20. 12. 2017</w:t>
            </w:r>
          </w:p>
        </w:tc>
      </w:tr>
    </w:tbl>
    <w:p w14:paraId="202DDCEF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0B71804A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E1E29" w14:textId="4771FA23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D7C629" w14:textId="3D484A88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9DA06BC" w14:textId="0DEAEBE0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12D3F" w14:textId="51748E4F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B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1B03BE9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0E1B17E7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E831F9" w14:textId="19EEA5FC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1A94E0E" w14:textId="1585C020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34436B0" w14:textId="736264B9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7CD1C504" w14:textId="06EA3E52" w:rsidR="00394E3E" w:rsidRPr="006C3557" w:rsidRDefault="00D33E83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eAGRI</w:t>
            </w:r>
            <w:r w:rsidR="00580C4D">
              <w:rPr>
                <w:szCs w:val="22"/>
              </w:rPr>
              <w:t>-APP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1B048865" w14:textId="17F15A0B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6746FC" w14:textId="45CAF348" w:rsidR="00394E3E" w:rsidRPr="006C3557" w:rsidRDefault="008A2BEE" w:rsidP="00593EFD">
            <w:pPr>
              <w:pStyle w:val="Tabulka"/>
              <w:rPr>
                <w:szCs w:val="22"/>
                <w:highlight w:val="yellow"/>
              </w:rPr>
            </w:pPr>
            <w:r w:rsidRPr="00CC6C7D">
              <w:rPr>
                <w:szCs w:val="22"/>
              </w:rPr>
              <w:t>1</w:t>
            </w:r>
          </w:p>
        </w:tc>
      </w:tr>
      <w:tr w:rsidR="00394E3E" w:rsidRPr="006C3557" w14:paraId="11E5167E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423ED8A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15C70F1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265B508" w14:textId="5BF7E73D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2DEA176" w14:textId="640BF453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62FADBFA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24686D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C6F99D" w14:textId="7DEE9D0C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8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A54A6AB" w14:textId="33E4EC1E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AC6D6" w14:textId="103F918F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B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045624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1560"/>
        <w:gridCol w:w="1724"/>
        <w:gridCol w:w="3129"/>
      </w:tblGrid>
      <w:tr w:rsidR="004C5DDA" w:rsidRPr="006C3557" w14:paraId="2AB27942" w14:textId="77777777" w:rsidTr="00580C4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699A4A" w14:textId="58CF0571" w:rsidR="004C5DDA" w:rsidRPr="002D0745" w:rsidRDefault="004C5DDA" w:rsidP="00836C9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0E26D" w14:textId="1910A881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B2566" w14:textId="270AD39E" w:rsidR="004C5DDA" w:rsidRPr="004C5DDA" w:rsidRDefault="004C5DDA" w:rsidP="00836C95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67D91" w14:textId="57726B7F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F067" w14:textId="5B92BA88" w:rsidR="004C5DDA" w:rsidRPr="004C5DDA" w:rsidRDefault="004C5DDA" w:rsidP="00836C95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56F90481" w14:textId="77777777" w:rsidTr="00580C4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24EEA95" w14:textId="489DC896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vAlign w:val="center"/>
          </w:tcPr>
          <w:p w14:paraId="588A5D13" w14:textId="1D7DF69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4F2180FC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</w:tcBorders>
            <w:vAlign w:val="center"/>
          </w:tcPr>
          <w:p w14:paraId="535E30A4" w14:textId="1FEB35DC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F7CEF66" w14:textId="70E51889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D7EC7" w:rsidRPr="006C3557" w14:paraId="5BF904D9" w14:textId="77777777" w:rsidTr="0061267C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32EB99" w14:textId="68251009" w:rsidR="005D7EC7" w:rsidRPr="004C5DDA" w:rsidRDefault="005D7EC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Žadatel o změnu: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79852BAA" w14:textId="31DEA5FC" w:rsidR="005D7EC7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4E905DB" w14:textId="1B07F610" w:rsidR="005D7EC7" w:rsidRPr="004C5DDA" w:rsidRDefault="005D7EC7" w:rsidP="00580C4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724" w:type="dxa"/>
            <w:tcBorders>
              <w:top w:val="dotted" w:sz="4" w:space="0" w:color="auto"/>
            </w:tcBorders>
          </w:tcPr>
          <w:p w14:paraId="7A926804" w14:textId="1B758DC2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5DAD49E7" w14:textId="367DA133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</w:tr>
      <w:tr w:rsidR="005D7EC7" w:rsidRPr="006C3557" w14:paraId="40523EFA" w14:textId="77777777" w:rsidTr="0061267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0FF7DD2" w14:textId="77777777" w:rsidR="005D7EC7" w:rsidRPr="004C5DDA" w:rsidRDefault="005D7EC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819" w:type="dxa"/>
          </w:tcPr>
          <w:p w14:paraId="048AB6F0" w14:textId="202897C3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560" w:type="dxa"/>
          </w:tcPr>
          <w:p w14:paraId="5898B9E7" w14:textId="534A4AFB" w:rsidR="005D7EC7" w:rsidRPr="004C5DDA" w:rsidRDefault="005D7EC7" w:rsidP="00580C4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724" w:type="dxa"/>
          </w:tcPr>
          <w:p w14:paraId="7620ACE7" w14:textId="3BB81D82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5E961FE3" w14:textId="23651AF6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</w:tr>
      <w:tr w:rsidR="005D7EC7" w:rsidRPr="006C3557" w14:paraId="4D4E32B2" w14:textId="77777777" w:rsidTr="0061267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879E23F" w14:textId="77777777" w:rsidR="005D7EC7" w:rsidRPr="004C5DDA" w:rsidRDefault="005D7EC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819" w:type="dxa"/>
          </w:tcPr>
          <w:p w14:paraId="66E94E9F" w14:textId="16A91294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560" w:type="dxa"/>
          </w:tcPr>
          <w:p w14:paraId="1F7A0B65" w14:textId="7155E692" w:rsidR="005D7EC7" w:rsidRPr="004C5DDA" w:rsidRDefault="005D7EC7" w:rsidP="00580C4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724" w:type="dxa"/>
          </w:tcPr>
          <w:p w14:paraId="2813EF2B" w14:textId="331F897C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1FCB176B" w14:textId="2E948DF3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</w:tr>
      <w:tr w:rsidR="005D7EC7" w:rsidRPr="006C3557" w14:paraId="148058C5" w14:textId="77777777" w:rsidTr="0061267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D661BCA" w14:textId="77777777" w:rsidR="005D7EC7" w:rsidRPr="004C5DDA" w:rsidRDefault="005D7EC7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819" w:type="dxa"/>
          </w:tcPr>
          <w:p w14:paraId="1144EF59" w14:textId="3033AF8F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560" w:type="dxa"/>
          </w:tcPr>
          <w:p w14:paraId="1C9EF071" w14:textId="20C164D0" w:rsidR="005D7EC7" w:rsidRPr="0018040D" w:rsidRDefault="005D7EC7" w:rsidP="00580C4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1724" w:type="dxa"/>
          </w:tcPr>
          <w:p w14:paraId="187AE0FE" w14:textId="5BEA170A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3D161DC1" w14:textId="3B525606" w:rsidR="005D7EC7" w:rsidRPr="004C5DDA" w:rsidRDefault="005D7EC7" w:rsidP="004C5DDA">
            <w:pPr>
              <w:pStyle w:val="Tabulka"/>
              <w:rPr>
                <w:sz w:val="20"/>
                <w:szCs w:val="20"/>
              </w:rPr>
            </w:pPr>
            <w:r w:rsidRPr="00091DFA">
              <w:rPr>
                <w:sz w:val="20"/>
                <w:szCs w:val="20"/>
              </w:rPr>
              <w:t>…</w:t>
            </w:r>
          </w:p>
        </w:tc>
      </w:tr>
    </w:tbl>
    <w:p w14:paraId="31601E6D" w14:textId="7CB2A176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1276"/>
        <w:gridCol w:w="2859"/>
      </w:tblGrid>
      <w:tr w:rsidR="002D6E30" w:rsidRPr="006C3557" w14:paraId="10FFBD8C" w14:textId="77777777" w:rsidTr="00EB1A49">
        <w:trPr>
          <w:trHeight w:val="397"/>
        </w:trPr>
        <w:tc>
          <w:tcPr>
            <w:tcW w:w="1681" w:type="dxa"/>
            <w:vAlign w:val="center"/>
          </w:tcPr>
          <w:p w14:paraId="18A2D8F9" w14:textId="79894C5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6A85A8" w14:textId="5E9EB8F5" w:rsidR="002D6E30" w:rsidRPr="006C3557" w:rsidRDefault="00BF4EEB" w:rsidP="001A39C3">
            <w:pPr>
              <w:pStyle w:val="Tabulka"/>
              <w:jc w:val="center"/>
              <w:rPr>
                <w:szCs w:val="22"/>
              </w:rPr>
            </w:pPr>
            <w:r w:rsidRPr="00233B76">
              <w:rPr>
                <w:sz w:val="20"/>
                <w:szCs w:val="20"/>
              </w:rPr>
              <w:t>353-2015-13310</w:t>
            </w:r>
            <w:r w:rsidR="00EB1A49">
              <w:rPr>
                <w:sz w:val="20"/>
                <w:szCs w:val="20"/>
              </w:rPr>
              <w:t>/1</w:t>
            </w:r>
            <w:r w:rsidRPr="00233B76">
              <w:rPr>
                <w:sz w:val="20"/>
                <w:szCs w:val="20"/>
              </w:rPr>
              <w:t xml:space="preserve"> (S2016-0118)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39648B8" w14:textId="39A6A85D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2859" w:type="dxa"/>
            <w:vAlign w:val="center"/>
          </w:tcPr>
          <w:p w14:paraId="577079DB" w14:textId="2253D91A" w:rsidR="002D6E30" w:rsidRPr="006C3557" w:rsidRDefault="00BF4EEB" w:rsidP="00580C4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00CCA080" w14:textId="77777777" w:rsidR="00463E31" w:rsidRPr="006C3557" w:rsidRDefault="00463E31">
      <w:pPr>
        <w:rPr>
          <w:rFonts w:cs="Arial"/>
          <w:szCs w:val="22"/>
        </w:rPr>
      </w:pPr>
    </w:p>
    <w:p w14:paraId="1D91E115" w14:textId="3EA9B4D4"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2304CD33" w14:textId="16B17B2D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36597A0E" w14:textId="77777777" w:rsidR="004D2EFE" w:rsidRDefault="004D2EFE" w:rsidP="00912C88">
      <w:pPr>
        <w:spacing w:after="0"/>
        <w:jc w:val="both"/>
        <w:rPr>
          <w:rFonts w:cs="Arial"/>
          <w:szCs w:val="22"/>
        </w:rPr>
      </w:pPr>
    </w:p>
    <w:p w14:paraId="2D09DC80" w14:textId="5D36E696" w:rsidR="001D6AB7" w:rsidRDefault="003B17BA" w:rsidP="0038481B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Předmětem požadavku je </w:t>
      </w:r>
      <w:r w:rsidR="00225201">
        <w:rPr>
          <w:rFonts w:cs="Arial"/>
          <w:szCs w:val="22"/>
        </w:rPr>
        <w:t>migrace</w:t>
      </w:r>
      <w:r w:rsidR="00912C88" w:rsidRPr="00473107">
        <w:rPr>
          <w:rFonts w:cs="Arial"/>
          <w:szCs w:val="22"/>
        </w:rPr>
        <w:t xml:space="preserve"> </w:t>
      </w:r>
      <w:r w:rsidR="00225201">
        <w:rPr>
          <w:rFonts w:cs="Arial"/>
          <w:szCs w:val="22"/>
        </w:rPr>
        <w:t xml:space="preserve">dat z </w:t>
      </w:r>
      <w:r w:rsidR="00912C88" w:rsidRPr="00473107">
        <w:rPr>
          <w:rFonts w:cs="Arial"/>
          <w:szCs w:val="22"/>
        </w:rPr>
        <w:t xml:space="preserve">níže uvedených </w:t>
      </w:r>
      <w:r w:rsidR="008A2BEE">
        <w:rPr>
          <w:rFonts w:cs="Arial"/>
          <w:szCs w:val="22"/>
        </w:rPr>
        <w:t xml:space="preserve">původních </w:t>
      </w:r>
      <w:r w:rsidR="00912C88" w:rsidRPr="00473107">
        <w:rPr>
          <w:rFonts w:cs="Arial"/>
          <w:szCs w:val="22"/>
        </w:rPr>
        <w:t>serverů</w:t>
      </w:r>
      <w:r w:rsidR="00912C88">
        <w:rPr>
          <w:rFonts w:cs="Arial"/>
          <w:szCs w:val="22"/>
        </w:rPr>
        <w:t>, provozovaných jako aplikační servery pro skupinu portálových aplikací eAGRI-app</w:t>
      </w:r>
      <w:r w:rsidR="00E3558B">
        <w:rPr>
          <w:rFonts w:cs="Arial"/>
          <w:szCs w:val="22"/>
        </w:rPr>
        <w:t xml:space="preserve"> (CIS)</w:t>
      </w:r>
      <w:r w:rsidR="008A2BEE">
        <w:rPr>
          <w:rFonts w:cs="Arial"/>
          <w:szCs w:val="22"/>
        </w:rPr>
        <w:t xml:space="preserve"> v nepodporované verzi</w:t>
      </w:r>
      <w:r w:rsidR="00912C88" w:rsidRPr="00473107">
        <w:rPr>
          <w:rFonts w:cs="Arial"/>
          <w:szCs w:val="22"/>
        </w:rPr>
        <w:t xml:space="preserve"> Server</w:t>
      </w:r>
      <w:r w:rsidR="008A2BEE">
        <w:rPr>
          <w:rFonts w:cs="Arial"/>
          <w:szCs w:val="22"/>
        </w:rPr>
        <w:t>u</w:t>
      </w:r>
      <w:r w:rsidR="00912C88" w:rsidRPr="00473107">
        <w:rPr>
          <w:rFonts w:cs="Arial"/>
          <w:szCs w:val="22"/>
        </w:rPr>
        <w:t xml:space="preserve"> 20</w:t>
      </w:r>
      <w:r w:rsidR="00912C88">
        <w:rPr>
          <w:rFonts w:cs="Arial"/>
          <w:szCs w:val="22"/>
        </w:rPr>
        <w:t>0</w:t>
      </w:r>
      <w:r w:rsidR="00912C88" w:rsidRPr="00473107">
        <w:rPr>
          <w:rFonts w:cs="Arial"/>
          <w:szCs w:val="22"/>
        </w:rPr>
        <w:t>3</w:t>
      </w:r>
      <w:r w:rsidR="008A2BEE">
        <w:rPr>
          <w:rFonts w:cs="Arial"/>
          <w:szCs w:val="22"/>
        </w:rPr>
        <w:t xml:space="preserve"> na níže uvedené nové servery</w:t>
      </w:r>
      <w:r w:rsidR="00912C88" w:rsidRPr="00473107">
        <w:rPr>
          <w:rFonts w:cs="Arial"/>
          <w:szCs w:val="22"/>
        </w:rPr>
        <w:t xml:space="preserve"> </w:t>
      </w:r>
      <w:r w:rsidR="008A2BEE">
        <w:rPr>
          <w:rFonts w:cs="Arial"/>
          <w:szCs w:val="22"/>
        </w:rPr>
        <w:t>podporované na nové</w:t>
      </w:r>
      <w:r w:rsidR="00912C88" w:rsidRPr="00473107">
        <w:rPr>
          <w:rFonts w:cs="Arial"/>
          <w:szCs w:val="22"/>
        </w:rPr>
        <w:t xml:space="preserve"> </w:t>
      </w:r>
      <w:r w:rsidR="00912C88">
        <w:rPr>
          <w:rFonts w:cs="Arial"/>
          <w:szCs w:val="22"/>
        </w:rPr>
        <w:t xml:space="preserve">verzi </w:t>
      </w:r>
      <w:r w:rsidR="00912C88" w:rsidRPr="00473107">
        <w:rPr>
          <w:rFonts w:cs="Arial"/>
          <w:szCs w:val="22"/>
        </w:rPr>
        <w:t>Server</w:t>
      </w:r>
      <w:r w:rsidR="008A2BEE">
        <w:rPr>
          <w:rFonts w:cs="Arial"/>
          <w:szCs w:val="22"/>
        </w:rPr>
        <w:t>u</w:t>
      </w:r>
      <w:r w:rsidR="00912C88" w:rsidRPr="00473107">
        <w:rPr>
          <w:rFonts w:cs="Arial"/>
          <w:szCs w:val="22"/>
        </w:rPr>
        <w:t xml:space="preserve"> 2012 R2</w:t>
      </w:r>
      <w:r w:rsidR="00912C88">
        <w:rPr>
          <w:rFonts w:cs="Arial"/>
          <w:szCs w:val="22"/>
        </w:rPr>
        <w:t xml:space="preserve"> Standard, obsahující aktuální patch set, včetně aktuální verze .NET a IIS</w:t>
      </w:r>
      <w:r w:rsidR="00B238B7">
        <w:rPr>
          <w:rFonts w:cs="Arial"/>
          <w:szCs w:val="22"/>
        </w:rPr>
        <w:t>.</w:t>
      </w:r>
      <w:r w:rsidR="008C09B3">
        <w:rPr>
          <w:rFonts w:cs="Arial"/>
          <w:szCs w:val="22"/>
        </w:rPr>
        <w:t xml:space="preserve"> Předmětem požadavku je také aktualizace provozně - technické dokumentace.</w:t>
      </w:r>
      <w:r w:rsidR="00B238B7">
        <w:rPr>
          <w:rFonts w:cs="Arial"/>
          <w:szCs w:val="22"/>
        </w:rPr>
        <w:t xml:space="preserve"> Nedílnou součástí tohoto bodu je analýza </w:t>
      </w:r>
      <w:r w:rsidR="00B238B7">
        <w:rPr>
          <w:rFonts w:cs="Arial"/>
          <w:szCs w:val="22"/>
        </w:rPr>
        <w:lastRenderedPageBreak/>
        <w:t xml:space="preserve">PZ podle které se PZ bude vykonávat </w:t>
      </w:r>
      <w:r w:rsidR="00B238B7" w:rsidRPr="00074DBE">
        <w:rPr>
          <w:rFonts w:cs="Arial"/>
          <w:szCs w:val="22"/>
        </w:rPr>
        <w:t>270_AN_31_46_PK_PRAIS_N109_EAGRI_ANALYZA_UPGRADE_SERVERŮ</w:t>
      </w:r>
      <w:r w:rsidR="00B238B7">
        <w:rPr>
          <w:rFonts w:cs="Arial"/>
          <w:szCs w:val="22"/>
        </w:rPr>
        <w:t>.</w:t>
      </w:r>
      <w:r w:rsidR="008F4E1D">
        <w:rPr>
          <w:rFonts w:cs="Arial"/>
          <w:szCs w:val="22"/>
        </w:rPr>
        <w:t xml:space="preserve"> </w:t>
      </w:r>
      <w:r w:rsidR="008F4E1D">
        <w:rPr>
          <w:rFonts w:cs="Arial"/>
          <w:szCs w:val="22"/>
        </w:rPr>
        <w:fldChar w:fldCharType="begin"/>
      </w:r>
      <w:r w:rsidR="008F4E1D">
        <w:rPr>
          <w:rFonts w:cs="Arial"/>
          <w:szCs w:val="22"/>
        </w:rPr>
        <w:instrText xml:space="preserve"> LINK Word.Document.12 "C:\\Users\\10004073\\Desktop\\270_PZ_PRAIS_2016_No109_02_Analýza eAGRI_dopad_upgrade_v04.docx" "" \a \p \f 0 </w:instrText>
      </w:r>
      <w:r w:rsidR="008F4E1D">
        <w:rPr>
          <w:rFonts w:cs="Arial"/>
          <w:szCs w:val="22"/>
        </w:rPr>
        <w:fldChar w:fldCharType="separate"/>
      </w:r>
      <w:r w:rsidR="0038481B">
        <w:rPr>
          <w:rFonts w:cs="Arial"/>
          <w:noProof/>
          <w:szCs w:val="22"/>
          <w:lang w:eastAsia="cs-CZ"/>
        </w:rPr>
        <w:drawing>
          <wp:inline distT="0" distB="0" distL="0" distR="0" wp14:anchorId="0A520CD3" wp14:editId="7B0DD87B">
            <wp:extent cx="971550" cy="628650"/>
            <wp:effectExtent l="0" t="0" r="0" b="0"/>
            <wp:docPr id="2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E1D">
        <w:rPr>
          <w:rFonts w:cs="Arial"/>
          <w:szCs w:val="22"/>
        </w:rPr>
        <w:fldChar w:fldCharType="end"/>
      </w:r>
    </w:p>
    <w:p w14:paraId="19921287" w14:textId="77777777" w:rsidR="008067AD" w:rsidRPr="00473107" w:rsidRDefault="008067AD" w:rsidP="00912C88">
      <w:pPr>
        <w:spacing w:after="0"/>
        <w:jc w:val="both"/>
        <w:rPr>
          <w:rFonts w:cs="Arial"/>
          <w:szCs w:val="22"/>
        </w:rPr>
      </w:pPr>
    </w:p>
    <w:p w14:paraId="17572BA0" w14:textId="49EA8479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6665ABC4" w14:textId="77777777" w:rsidR="00074DBE" w:rsidRDefault="00074DBE" w:rsidP="00074DBE">
      <w:r>
        <w:t>Požadovaná změna přinese snížení zvyšující se chybovosti aplikací a přechodu na novější a modernější operační systém.</w:t>
      </w:r>
    </w:p>
    <w:p w14:paraId="5157F6C4" w14:textId="4C061F6C" w:rsidR="00904038" w:rsidRPr="00904038" w:rsidRDefault="00074DBE" w:rsidP="00074DBE">
      <w:r>
        <w:t>Přínosem navrhované změny je také vyšší bezpečnost systému.</w:t>
      </w:r>
    </w:p>
    <w:p w14:paraId="3AE988B5" w14:textId="77777777" w:rsidR="00074DBE" w:rsidRDefault="00074DBE" w:rsidP="00074DBE">
      <w:pPr>
        <w:pStyle w:val="Nadpis2"/>
        <w:numPr>
          <w:ilvl w:val="0"/>
          <w:numId w:val="0"/>
        </w:numPr>
        <w:ind w:left="851"/>
        <w:rPr>
          <w:rFonts w:cs="Arial"/>
          <w:szCs w:val="22"/>
        </w:rPr>
      </w:pPr>
    </w:p>
    <w:p w14:paraId="3492A7B9" w14:textId="79392D42" w:rsidR="00712804" w:rsidRPr="006C3557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14:paraId="56C4F5E8" w14:textId="21F042B6" w:rsidR="00F278F4" w:rsidRPr="00904038" w:rsidRDefault="00074DBE" w:rsidP="00EB1A49">
      <w:pPr>
        <w:jc w:val="both"/>
      </w:pPr>
      <w:r w:rsidRPr="00882170">
        <w:t>Současné servery nebudou schopny aplikaci plnohodnotně poskytovat a zvýší se tak rizikovost neočekávaného zastavení aplikace a jejího vynuceného restartování.</w:t>
      </w:r>
      <w:r>
        <w:t xml:space="preserve"> Mnohonásobně se zvýší riziko zranitelnosti systému a systém také nebude kompatibilní s nově vyvíjenými aplikacemi.</w:t>
      </w:r>
    </w:p>
    <w:p w14:paraId="06334131" w14:textId="77777777" w:rsidR="00882170" w:rsidRDefault="00882170" w:rsidP="00882170">
      <w:pPr>
        <w:rPr>
          <w:color w:val="1F497D"/>
        </w:rPr>
      </w:pPr>
    </w:p>
    <w:p w14:paraId="030B47C9" w14:textId="5EABD262" w:rsidR="00DE33F3" w:rsidRPr="006C3557" w:rsidRDefault="00882170" w:rsidP="00EB1A49">
      <w:pPr>
        <w:pStyle w:val="Nadpis1"/>
      </w:pPr>
      <w:r>
        <w:t xml:space="preserve"> </w:t>
      </w:r>
      <w:r w:rsidR="00712804" w:rsidRPr="006C3557">
        <w:t>Podrobný p</w:t>
      </w:r>
      <w:r w:rsidR="006A5FF3" w:rsidRPr="006C3557">
        <w:t>opis požadavku</w:t>
      </w:r>
    </w:p>
    <w:p w14:paraId="62CD9C98" w14:textId="77777777"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3475B002" w14:textId="193BF6BE" w:rsidR="00F278F4" w:rsidRPr="00F278F4" w:rsidRDefault="00F278F4" w:rsidP="00EB1A49">
      <w:pPr>
        <w:jc w:val="both"/>
      </w:pPr>
      <w:r>
        <w:t xml:space="preserve">V současnosti jsou již nasazeny na INFRA nové </w:t>
      </w:r>
      <w:r w:rsidR="006E700C">
        <w:t xml:space="preserve">aplikační </w:t>
      </w:r>
      <w:r>
        <w:t xml:space="preserve">servery eAgriapp v podporované verzi Serveru 2012 R2 </w:t>
      </w:r>
      <w:r w:rsidR="00B238B7">
        <w:t>Standard</w:t>
      </w:r>
      <w:r w:rsidR="006E700C">
        <w:t>. Data jsou v tuto chvíli stále na nepodporovaných aplikačních servrech eAgriapp.</w:t>
      </w:r>
    </w:p>
    <w:p w14:paraId="31CF31FC" w14:textId="258030A1" w:rsidR="00210895" w:rsidRDefault="00665970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14:paraId="194EC416" w14:textId="1F978D90" w:rsidR="009C433D" w:rsidRPr="009C433D" w:rsidRDefault="006E700C" w:rsidP="009C433D">
      <w:r>
        <w:t>Data budou na podporovaných aplikačních servrech eAgriapp.</w:t>
      </w:r>
    </w:p>
    <w:p w14:paraId="41D659D8" w14:textId="37F68878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4B36ED75" w14:textId="7F10FB45" w:rsidR="00822B83" w:rsidRPr="00EE4ED4" w:rsidRDefault="00822B83" w:rsidP="00B74774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14:paraId="07DE3738" w14:textId="72422B25" w:rsidR="00210895" w:rsidRPr="00210895" w:rsidRDefault="00B74774" w:rsidP="00210895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0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03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61D57CAB" w14:textId="1F4CE93B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3E8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88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21DE426D" w14:textId="2C759A76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0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8B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3269C7D7" w14:textId="36B366A0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38B7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4ED27B52" w14:textId="0564D2B5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3E8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7BD1E0A3" w14:textId="37F8D894" w:rsidR="00B74774" w:rsidRPr="00B74774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03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40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14:paraId="03841498" w14:textId="77777777" w:rsidR="00F70566" w:rsidRDefault="00F70566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</w:p>
    <w:p w14:paraId="600005B0" w14:textId="7033E672" w:rsidR="00F70566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(Pozn.: V případě, že má změna dopady na sí</w:t>
      </w:r>
      <w:r w:rsidR="00210895">
        <w:rPr>
          <w:rFonts w:cs="Arial"/>
          <w:b w:val="0"/>
          <w:sz w:val="16"/>
          <w:szCs w:val="16"/>
        </w:rPr>
        <w:t>ťovou infrastrukturu</w:t>
      </w:r>
      <w:r w:rsidRPr="00F135D0">
        <w:rPr>
          <w:rFonts w:cs="Arial"/>
          <w:b w:val="0"/>
          <w:sz w:val="16"/>
          <w:szCs w:val="16"/>
        </w:rPr>
        <w:t xml:space="preserve">, doplňte tabulku </w:t>
      </w:r>
      <w:r w:rsidR="00F70566">
        <w:rPr>
          <w:rFonts w:cs="Arial"/>
          <w:b w:val="0"/>
          <w:sz w:val="16"/>
          <w:szCs w:val="16"/>
        </w:rPr>
        <w:t xml:space="preserve">(otevřete dvojklikem): </w:t>
      </w:r>
      <w:r w:rsidRPr="00F135D0">
        <w:rPr>
          <w:rFonts w:cs="Arial"/>
          <w:b w:val="0"/>
          <w:sz w:val="16"/>
          <w:szCs w:val="16"/>
        </w:rPr>
        <w:t xml:space="preserve"> </w:t>
      </w:r>
      <w:r w:rsidR="00862163" w:rsidRPr="00862163">
        <w:rPr>
          <w:rFonts w:cs="Arial"/>
          <w:b w:val="0"/>
        </w:rPr>
        <w:t xml:space="preserve"> </w:t>
      </w:r>
      <w:r w:rsidRPr="00F135D0">
        <w:rPr>
          <w:rFonts w:cs="Arial"/>
          <w:sz w:val="16"/>
          <w:szCs w:val="16"/>
        </w:rPr>
        <w:t xml:space="preserve"> </w:t>
      </w:r>
    </w:p>
    <w:p w14:paraId="4EA223EA" w14:textId="208014C7" w:rsidR="00B74774" w:rsidRPr="00862163" w:rsidRDefault="00B74774" w:rsidP="00B74774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Pokud má požadavek dopady do dalších požadavků MZe, uveďte je též v</w:t>
      </w:r>
      <w:r w:rsidR="00372AE7">
        <w:rPr>
          <w:rFonts w:cs="Arial"/>
          <w:b w:val="0"/>
          <w:sz w:val="16"/>
          <w:szCs w:val="16"/>
        </w:rPr>
        <w:t> </w:t>
      </w:r>
      <w:r w:rsidRPr="00F135D0">
        <w:rPr>
          <w:rFonts w:cs="Arial"/>
          <w:b w:val="0"/>
          <w:sz w:val="16"/>
          <w:szCs w:val="16"/>
        </w:rPr>
        <w:t>bodu</w:t>
      </w:r>
      <w:r w:rsidR="00372AE7">
        <w:rPr>
          <w:rFonts w:cs="Arial"/>
          <w:b w:val="0"/>
          <w:sz w:val="16"/>
          <w:szCs w:val="16"/>
        </w:rPr>
        <w:t xml:space="preserve"> 3.3</w:t>
      </w:r>
      <w:r w:rsidR="00194AE9">
        <w:rPr>
          <w:rFonts w:cs="Arial"/>
          <w:b w:val="0"/>
          <w:sz w:val="16"/>
          <w:szCs w:val="16"/>
        </w:rPr>
        <w:t>.</w:t>
      </w:r>
      <w:r w:rsidRPr="00F135D0">
        <w:rPr>
          <w:rFonts w:cs="Arial"/>
          <w:b w:val="0"/>
          <w:sz w:val="16"/>
          <w:szCs w:val="16"/>
        </w:rPr>
        <w:t>)</w:t>
      </w:r>
    </w:p>
    <w:p w14:paraId="3D489688" w14:textId="2EF16AC6" w:rsidR="00B74774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Seznam měněných komponent nebo funkcionalit (vycházející z ArchiMate modelu architektury)</w:t>
      </w:r>
      <w:r w:rsidR="006C4182">
        <w:rPr>
          <w:rStyle w:val="Odkaznavysvtlivky"/>
          <w:rFonts w:cs="Arial"/>
          <w:b w:val="0"/>
        </w:rPr>
        <w:endnoteReference w:id="13"/>
      </w:r>
    </w:p>
    <w:p w14:paraId="7E99EAFE" w14:textId="41EF5A1B" w:rsidR="00A82584" w:rsidRPr="00A82584" w:rsidRDefault="00A82584" w:rsidP="008A2BEE">
      <w:r>
        <w:t>Není požadováno</w:t>
      </w:r>
    </w:p>
    <w:p w14:paraId="6A0A44A3" w14:textId="00A19FE8" w:rsidR="008D6BCE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4"/>
      </w:r>
      <w:r w:rsidR="008D6BCE" w:rsidRPr="00EE4ED4">
        <w:rPr>
          <w:rFonts w:cs="Arial"/>
          <w:b w:val="0"/>
          <w:szCs w:val="22"/>
        </w:rPr>
        <w:t xml:space="preserve"> </w:t>
      </w:r>
    </w:p>
    <w:p w14:paraId="24C3C709" w14:textId="424E0EC7" w:rsidR="00B74774" w:rsidRDefault="008D6BCE" w:rsidP="008D6BCE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8D6BCE">
        <w:rPr>
          <w:rFonts w:cs="Arial"/>
          <w:b w:val="0"/>
          <w:sz w:val="16"/>
          <w:szCs w:val="16"/>
        </w:rPr>
        <w:t xml:space="preserve">(Pozn.: </w:t>
      </w:r>
      <w:r w:rsidR="00210895">
        <w:rPr>
          <w:rFonts w:cs="Arial"/>
          <w:b w:val="0"/>
          <w:sz w:val="16"/>
          <w:szCs w:val="16"/>
        </w:rPr>
        <w:t>Uveďte</w:t>
      </w:r>
      <w:r w:rsidRPr="008D6BCE">
        <w:rPr>
          <w:rFonts w:cs="Arial"/>
          <w:b w:val="0"/>
          <w:sz w:val="16"/>
          <w:szCs w:val="16"/>
        </w:rPr>
        <w:t xml:space="preserve"> v případě implementace nových systémů, modulů, nebo funkcionalit a komunikace</w:t>
      </w:r>
      <w:r w:rsidR="005569E0">
        <w:rPr>
          <w:rFonts w:cs="Arial"/>
          <w:b w:val="0"/>
          <w:sz w:val="16"/>
          <w:szCs w:val="16"/>
        </w:rPr>
        <w:t>.</w:t>
      </w:r>
      <w:r w:rsidRPr="008D6BCE">
        <w:rPr>
          <w:rFonts w:cs="Arial"/>
          <w:b w:val="0"/>
          <w:sz w:val="16"/>
          <w:szCs w:val="16"/>
        </w:rPr>
        <w:t>)</w:t>
      </w:r>
      <w:r w:rsidR="00B74774" w:rsidRPr="008D6BCE">
        <w:rPr>
          <w:rFonts w:cs="Arial"/>
          <w:b w:val="0"/>
          <w:sz w:val="16"/>
          <w:szCs w:val="16"/>
        </w:rPr>
        <w:t xml:space="preserve"> </w:t>
      </w:r>
    </w:p>
    <w:p w14:paraId="4799B4B8" w14:textId="6798C433" w:rsidR="00A82584" w:rsidRPr="008A2BEE" w:rsidRDefault="00A82584" w:rsidP="008A2BEE">
      <w:pPr>
        <w:rPr>
          <w:b/>
        </w:rPr>
      </w:pPr>
      <w:r>
        <w:t>Není požadováno</w:t>
      </w:r>
    </w:p>
    <w:p w14:paraId="2A263475" w14:textId="5B670AEB"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41769E8B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41A0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57CB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DB0DC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10D56C58" w14:textId="77777777" w:rsidTr="00943FD8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D244B" w14:textId="26656A54" w:rsidR="0016270D" w:rsidRPr="003153D0" w:rsidRDefault="0016270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63D5E" w14:textId="69C2338E" w:rsidR="0016270D" w:rsidRPr="00912C88" w:rsidRDefault="00F21FAD" w:rsidP="00EE1679">
            <w:pPr>
              <w:spacing w:after="160"/>
              <w:jc w:val="center"/>
            </w:pPr>
            <w:r w:rsidRPr="00DD5C7B">
              <w:rPr>
                <w:rFonts w:cs="Arial"/>
                <w:szCs w:val="22"/>
              </w:rPr>
              <w:t>srv-n2-eagrib1</w:t>
            </w: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D1D2F" w14:textId="50F04CA1" w:rsidR="0016270D" w:rsidRPr="003153D0" w:rsidRDefault="00F21FA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Nová položka</w:t>
            </w:r>
          </w:p>
        </w:tc>
      </w:tr>
      <w:tr w:rsidR="0016270D" w:rsidRPr="003153D0" w14:paraId="54DA85FD" w14:textId="77777777" w:rsidTr="00943FD8">
        <w:trPr>
          <w:trHeight w:val="43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A1E65" w14:textId="1BACCF37" w:rsidR="0016270D" w:rsidRPr="003153D0" w:rsidRDefault="0016270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CEBE6" w14:textId="5127EF09" w:rsidR="0016270D" w:rsidRPr="003153D0" w:rsidRDefault="00F21FA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szCs w:val="22"/>
              </w:rPr>
              <w:t>srv-n2-eagrib2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29CEA" w14:textId="7FA2DCEC" w:rsidR="0016270D" w:rsidRPr="003153D0" w:rsidRDefault="00F21FA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Nová položka</w:t>
            </w:r>
          </w:p>
        </w:tc>
      </w:tr>
      <w:tr w:rsidR="00912C88" w:rsidRPr="003153D0" w14:paraId="7C582368" w14:textId="77777777" w:rsidTr="00943FD8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85FF2A" w14:textId="77777777" w:rsidR="00912C88" w:rsidRPr="003153D0" w:rsidRDefault="00912C88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AACC0" w14:textId="262EB775" w:rsidR="00912C88" w:rsidRPr="00912C88" w:rsidRDefault="00F21FAD" w:rsidP="00EE1679">
            <w:pPr>
              <w:spacing w:after="160"/>
              <w:jc w:val="center"/>
            </w:pPr>
            <w:r>
              <w:rPr>
                <w:rFonts w:cs="Arial"/>
                <w:szCs w:val="22"/>
              </w:rPr>
              <w:t>srv-n2-eagrib3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207F5" w14:textId="13FE4BF4" w:rsidR="00912C88" w:rsidRPr="003153D0" w:rsidRDefault="00F21FA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Nová položka</w:t>
            </w:r>
          </w:p>
        </w:tc>
      </w:tr>
      <w:tr w:rsidR="00F21FAD" w:rsidRPr="003153D0" w14:paraId="74DF704F" w14:textId="77777777" w:rsidTr="00943FD8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A89A32" w14:textId="77777777" w:rsidR="00F21FAD" w:rsidRPr="003153D0" w:rsidRDefault="00F21FA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044C2" w14:textId="6C57056C" w:rsidR="00F21FAD" w:rsidRPr="00912C88" w:rsidRDefault="00F21FAD" w:rsidP="00EE1679">
            <w:pPr>
              <w:spacing w:after="160"/>
              <w:jc w:val="center"/>
            </w:pPr>
            <w:r>
              <w:rPr>
                <w:rFonts w:cs="Arial"/>
                <w:szCs w:val="22"/>
              </w:rPr>
              <w:t>srv-n2-eagrib4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AA317" w14:textId="151F9E26" w:rsidR="00F21FAD" w:rsidRPr="003153D0" w:rsidRDefault="00F21FAD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Nová položka</w:t>
            </w:r>
          </w:p>
        </w:tc>
      </w:tr>
      <w:tr w:rsidR="00EE1679" w:rsidRPr="003153D0" w14:paraId="4FD2665E" w14:textId="77777777" w:rsidTr="00943FD8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10536" w14:textId="5CC69252" w:rsidR="00EE1679" w:rsidRPr="003153D0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B64EC9">
              <w:t>257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1920D" w14:textId="69752D18" w:rsidR="00EE1679" w:rsidRDefault="00EE1679" w:rsidP="00EE1679">
            <w:pPr>
              <w:spacing w:after="160"/>
              <w:jc w:val="center"/>
              <w:rPr>
                <w:rFonts w:cs="Arial"/>
                <w:szCs w:val="22"/>
              </w:rPr>
            </w:pPr>
            <w:r w:rsidRPr="00DD5C7B">
              <w:rPr>
                <w:rFonts w:cs="Arial"/>
                <w:szCs w:val="22"/>
              </w:rPr>
              <w:t>srv-n2-eagrib</w:t>
            </w:r>
            <w:r>
              <w:rPr>
                <w:rFonts w:cs="Arial"/>
                <w:szCs w:val="22"/>
              </w:rPr>
              <w:t>0</w:t>
            </w:r>
            <w:r w:rsidRPr="00DD5C7B">
              <w:rPr>
                <w:rFonts w:cs="Arial"/>
                <w:szCs w:val="22"/>
              </w:rPr>
              <w:t>1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CE7B9" w14:textId="37A4A7B7" w:rsidR="00EE1679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Zrušení položky</w:t>
            </w:r>
          </w:p>
        </w:tc>
      </w:tr>
      <w:tr w:rsidR="00EE1679" w:rsidRPr="003153D0" w14:paraId="3940AEFD" w14:textId="77777777" w:rsidTr="00943FD8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EDB48" w14:textId="48E848FA" w:rsidR="00EE1679" w:rsidRPr="003153D0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B64EC9">
              <w:t>258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F4176" w14:textId="71B2DBCB" w:rsidR="00EE1679" w:rsidRDefault="00EE1679" w:rsidP="00EE1679">
            <w:pPr>
              <w:spacing w:after="160"/>
              <w:jc w:val="center"/>
              <w:rPr>
                <w:rFonts w:cs="Arial"/>
                <w:szCs w:val="22"/>
              </w:rPr>
            </w:pPr>
            <w:r w:rsidRPr="00DD5C7B">
              <w:rPr>
                <w:rFonts w:cs="Arial"/>
                <w:szCs w:val="22"/>
              </w:rPr>
              <w:t>srv-n2-eagrib</w:t>
            </w:r>
            <w:r>
              <w:rPr>
                <w:rFonts w:cs="Arial"/>
                <w:szCs w:val="22"/>
              </w:rPr>
              <w:t>02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EF959" w14:textId="26B9CDEC" w:rsidR="00EE1679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Zrušení položky</w:t>
            </w:r>
          </w:p>
        </w:tc>
      </w:tr>
      <w:tr w:rsidR="00EE1679" w:rsidRPr="003153D0" w14:paraId="3B56063D" w14:textId="77777777" w:rsidTr="00943FD8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C732E" w14:textId="12447BF6" w:rsidR="00EE1679" w:rsidRPr="003153D0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B64EC9">
              <w:t>259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B851A" w14:textId="69C5D843" w:rsidR="00EE1679" w:rsidRDefault="00EE1679" w:rsidP="00EE1679">
            <w:pPr>
              <w:spacing w:after="160"/>
              <w:jc w:val="center"/>
              <w:rPr>
                <w:rFonts w:cs="Arial"/>
                <w:szCs w:val="22"/>
              </w:rPr>
            </w:pPr>
            <w:r w:rsidRPr="00DD5C7B">
              <w:rPr>
                <w:rFonts w:cs="Arial"/>
                <w:szCs w:val="22"/>
              </w:rPr>
              <w:t>srv-n2-eagrib</w:t>
            </w:r>
            <w:r>
              <w:rPr>
                <w:rFonts w:cs="Arial"/>
                <w:szCs w:val="22"/>
              </w:rPr>
              <w:t>03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E04AC" w14:textId="44E57261" w:rsidR="00EE1679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Zrušení položky</w:t>
            </w:r>
          </w:p>
        </w:tc>
      </w:tr>
      <w:tr w:rsidR="00EE1679" w:rsidRPr="003153D0" w14:paraId="50ABAC9A" w14:textId="77777777" w:rsidTr="00943FD8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91D034" w14:textId="68543760" w:rsidR="00EE1679" w:rsidRPr="003153D0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B64EC9">
              <w:t>260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D30AF" w14:textId="6D317310" w:rsidR="00EE1679" w:rsidRDefault="00EE1679" w:rsidP="00EE1679">
            <w:pPr>
              <w:spacing w:after="160"/>
              <w:jc w:val="center"/>
              <w:rPr>
                <w:rFonts w:cs="Arial"/>
                <w:szCs w:val="22"/>
              </w:rPr>
            </w:pPr>
            <w:r w:rsidRPr="00DD5C7B">
              <w:rPr>
                <w:rFonts w:cs="Arial"/>
                <w:szCs w:val="22"/>
              </w:rPr>
              <w:t>srv-n2-eagrib</w:t>
            </w:r>
            <w:r>
              <w:rPr>
                <w:rFonts w:cs="Arial"/>
                <w:szCs w:val="22"/>
              </w:rPr>
              <w:t>04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18297" w14:textId="58731485" w:rsidR="00EE1679" w:rsidRDefault="00EE1679" w:rsidP="00EE167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Zrušení položky</w:t>
            </w:r>
          </w:p>
        </w:tc>
      </w:tr>
    </w:tbl>
    <w:p w14:paraId="06E56A28" w14:textId="77777777" w:rsidR="0016270D" w:rsidRPr="0016270D" w:rsidRDefault="0016270D" w:rsidP="0016270D"/>
    <w:p w14:paraId="0ED78C7A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7826828F" w14:textId="77777777" w:rsidR="00B8108C" w:rsidRPr="00B8108C" w:rsidRDefault="00B8108C" w:rsidP="00B8108C"/>
    <w:p w14:paraId="09D5490F" w14:textId="4D707BB6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440D4DDA" w14:textId="30A02EC9" w:rsidR="00B8108C" w:rsidRPr="001F4C72" w:rsidRDefault="00B8108C" w:rsidP="001F4C72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14:paraId="0B645455" w14:textId="77777777" w:rsidR="00B8108C" w:rsidRPr="00B8108C" w:rsidRDefault="00B8108C" w:rsidP="00B8108C"/>
    <w:p w14:paraId="6428C5FF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44739F8C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A59A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AFE1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27A6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118AEE23" w14:textId="625255BA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4AAE" w14:textId="1E8FA7B2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0FB9EE98" w14:textId="77777777" w:rsidTr="001307A1">
        <w:trPr>
          <w:trHeight w:hRule="exact"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C8964" w14:textId="6FD3F78F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EF7867" w14:textId="68D1EB16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ACE4D" w14:textId="1B74E616" w:rsidR="008964A9" w:rsidRPr="00276A3F" w:rsidRDefault="00B238B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47D5C" w14:textId="3EBA659F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308CB3E8" w14:textId="77777777" w:rsidTr="001307A1">
        <w:trPr>
          <w:trHeight w:hRule="exact" w:val="493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2EB3A" w14:textId="31CD0962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6EEC7" w14:textId="62554E2A" w:rsidR="008964A9" w:rsidRPr="00276A3F" w:rsidRDefault="007068FD" w:rsidP="007068F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d</w:t>
            </w:r>
            <w:r w:rsidR="008964A9" w:rsidRPr="008964A9">
              <w:rPr>
                <w:rFonts w:cs="Arial"/>
                <w:color w:val="000000"/>
                <w:szCs w:val="22"/>
                <w:lang w:eastAsia="cs-CZ"/>
              </w:rPr>
              <w:t>okumentace architektury M</w:t>
            </w:r>
            <w:r w:rsidR="00E56B5D">
              <w:rPr>
                <w:rFonts w:cs="Arial"/>
                <w:color w:val="000000"/>
                <w:szCs w:val="22"/>
                <w:lang w:eastAsia="cs-CZ"/>
              </w:rPr>
              <w:t>Ze</w:t>
            </w:r>
            <w:r w:rsidR="00E56B5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338E9" w14:textId="4150A553" w:rsidR="008964A9" w:rsidRPr="00276A3F" w:rsidRDefault="00B17BC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93254" w14:textId="4DE34448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4EE316CE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DE9AA2" w14:textId="21EDC5C0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EFA0B" w14:textId="4B6ACBC8" w:rsidR="008964A9" w:rsidRPr="00B63082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B63082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2B2C86" w14:textId="09674C32" w:rsidR="008964A9" w:rsidRPr="00B63082" w:rsidRDefault="00EF31E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B63082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2CE5A" w14:textId="03231F8D"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476FBEED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EBAF1" w14:textId="39C825BA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6B525" w14:textId="57D04614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0478D" w14:textId="77E5AA75" w:rsidR="008964A9" w:rsidRPr="00276A3F" w:rsidRDefault="00943FD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04ABB" w14:textId="77777777"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6348CC1A" w14:textId="77777777" w:rsidTr="008A2BEE">
        <w:trPr>
          <w:trHeight w:hRule="exact" w:val="809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0763A" w14:textId="4E5C1547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946517" w14:textId="0D8BF74E" w:rsidR="00B53784" w:rsidRPr="00276A3F" w:rsidRDefault="00B53784" w:rsidP="00A8258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  <w:r w:rsidR="00A82584">
              <w:rPr>
                <w:rFonts w:cs="Arial"/>
                <w:color w:val="000000"/>
                <w:szCs w:val="22"/>
                <w:lang w:eastAsia="cs-CZ"/>
              </w:rPr>
              <w:t xml:space="preserve"> obsahující popis instalovaného systému, komponent a způsob spouštění a zastavování aplikace/aplikačního serveru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6EAEA" w14:textId="541839A9" w:rsidR="008964A9" w:rsidRPr="00276A3F" w:rsidRDefault="00943FD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055D0" w14:textId="72ED8AB8" w:rsidR="008964A9" w:rsidRDefault="00943FD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 dokumentace</w:t>
            </w:r>
          </w:p>
        </w:tc>
      </w:tr>
      <w:tr w:rsidR="008964A9" w:rsidRPr="00276A3F" w14:paraId="500B076D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A78459" w14:textId="3DA93449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CFD5C" w14:textId="0FA0A413" w:rsidR="008964A9" w:rsidRDefault="00FA059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080A6" w14:textId="7BA9A3A9" w:rsidR="008964A9" w:rsidRPr="00276A3F" w:rsidRDefault="00943FD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42C0F" w14:textId="77777777" w:rsidR="008964A9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82584" w:rsidRPr="00276A3F" w14:paraId="05FB0980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88E3B" w14:textId="178AE5F9" w:rsidR="00A82584" w:rsidRPr="004F2BA0" w:rsidRDefault="00A82584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CMDB</w:t>
            </w: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154ACC" w14:textId="39797DFA" w:rsidR="00A82584" w:rsidRDefault="00A82584" w:rsidP="00A8258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CMDB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E33406" w14:textId="55AE75D6" w:rsidR="00A82584" w:rsidRDefault="00A8258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FA1B3" w14:textId="5925C761" w:rsidR="00A82584" w:rsidRDefault="00A8258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 dokumentace</w:t>
            </w:r>
          </w:p>
        </w:tc>
      </w:tr>
      <w:tr w:rsidR="00A82584" w:rsidRPr="00276A3F" w14:paraId="12E89073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7850F" w14:textId="77777777" w:rsidR="00A82584" w:rsidRDefault="00A82584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864E5" w14:textId="77FF384D" w:rsidR="00A82584" w:rsidRDefault="00A82584" w:rsidP="00A8258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Zálohovací plán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373DE" w14:textId="7D53415B" w:rsidR="00A82584" w:rsidRDefault="00A8258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0DADA" w14:textId="63DB1A3B" w:rsidR="00A82584" w:rsidRDefault="00A8258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 dokumentace</w:t>
            </w:r>
          </w:p>
        </w:tc>
      </w:tr>
      <w:tr w:rsidR="00A82584" w:rsidRPr="00276A3F" w14:paraId="3B4FFF61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A1EA0" w14:textId="77777777" w:rsidR="00A82584" w:rsidRDefault="00A82584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C58285" w14:textId="2D7A5690" w:rsidR="00A82584" w:rsidRDefault="00A82584" w:rsidP="00A8258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Seznam VIP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2CEA1B" w14:textId="2C46AA9E" w:rsidR="00A82584" w:rsidRDefault="00A8258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DD3B7" w14:textId="5D698DDC" w:rsidR="00A82584" w:rsidRDefault="00A8258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Úložiště dokumentace</w:t>
            </w:r>
          </w:p>
        </w:tc>
      </w:tr>
    </w:tbl>
    <w:p w14:paraId="1F4EDC21" w14:textId="77777777" w:rsidR="00234F76" w:rsidRPr="009F3F3D" w:rsidRDefault="00234F76" w:rsidP="001E3C70"/>
    <w:p w14:paraId="5EF2A89E" w14:textId="5B34B966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732E59E" w14:textId="7F6B1C45" w:rsidR="008964A9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="00A82584">
        <w:rPr>
          <w:rFonts w:cs="Arial"/>
          <w:color w:val="000000"/>
          <w:szCs w:val="22"/>
          <w:lang w:eastAsia="cs-CZ"/>
        </w:rPr>
        <w:t xml:space="preserve"> a nainstalovány nové servery dle bodu 2.1. </w:t>
      </w:r>
    </w:p>
    <w:p w14:paraId="00B7328A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62479F24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A1AC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CDE0" w14:textId="6959F630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E40C2" w14:textId="345D6AFD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C1C0" w14:textId="6955D94D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5D7EC7" w:rsidRPr="006C3557" w14:paraId="00E7565C" w14:textId="77777777" w:rsidTr="00C501F2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9A7264A" w14:textId="27EAB9D4" w:rsidR="005D7EC7" w:rsidRPr="004F2BA0" w:rsidRDefault="005D7EC7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72A00D8" w14:textId="4CBAFE6F" w:rsidR="005D7EC7" w:rsidRPr="006C3557" w:rsidRDefault="005D7EC7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3DD58DA0" w14:textId="5AE2E012" w:rsidR="005D7EC7" w:rsidRPr="006C3557" w:rsidRDefault="005D7EC7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</w:tcPr>
          <w:p w14:paraId="616F2B91" w14:textId="2432CA63" w:rsidR="005D7EC7" w:rsidRPr="006C3557" w:rsidRDefault="005D7EC7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D6A91">
              <w:rPr>
                <w:sz w:val="20"/>
                <w:szCs w:val="20"/>
              </w:rPr>
              <w:t>…</w:t>
            </w:r>
          </w:p>
        </w:tc>
      </w:tr>
      <w:tr w:rsidR="005D7EC7" w:rsidRPr="006C3557" w14:paraId="1A24F1A1" w14:textId="77777777" w:rsidTr="00C501F2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721678B7" w14:textId="72E7AFA9" w:rsidR="005D7EC7" w:rsidRPr="004F2BA0" w:rsidRDefault="005D7EC7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321F7A5" w14:textId="26C471B0" w:rsidR="005D7EC7" w:rsidRPr="006C3557" w:rsidRDefault="005D7EC7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292655D3" w14:textId="3CBFD7BE" w:rsidR="005D7EC7" w:rsidRPr="006C3557" w:rsidRDefault="005D7EC7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</w:tcPr>
          <w:p w14:paraId="3EB7542C" w14:textId="2DAD663F" w:rsidR="005D7EC7" w:rsidRPr="006C3557" w:rsidRDefault="005D7EC7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D6A91">
              <w:rPr>
                <w:sz w:val="20"/>
                <w:szCs w:val="20"/>
              </w:rPr>
              <w:t>…</w:t>
            </w:r>
          </w:p>
        </w:tc>
      </w:tr>
    </w:tbl>
    <w:p w14:paraId="31A61A00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14ADD201" w14:textId="27BA027E" w:rsidR="00DC284B" w:rsidRPr="006C3557" w:rsidRDefault="00DC284B" w:rsidP="00484CB3">
      <w:pPr>
        <w:spacing w:after="0"/>
        <w:rPr>
          <w:rFonts w:cs="Arial"/>
          <w:szCs w:val="22"/>
        </w:rPr>
      </w:pPr>
    </w:p>
    <w:p w14:paraId="6B1A5D1A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0"/>
          <w:footerReference w:type="default" r:id="rId11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694CCC15" w14:textId="2A3E99EA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14:paraId="42F113CD" w14:textId="77777777" w:rsidTr="00B27B87">
        <w:tc>
          <w:tcPr>
            <w:tcW w:w="1691" w:type="dxa"/>
          </w:tcPr>
          <w:p w14:paraId="68B86253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4A1051D" w14:textId="2507E587" w:rsidR="00EC6856" w:rsidRPr="006C3557" w:rsidRDefault="00580C4D" w:rsidP="00580C4D">
            <w:pPr>
              <w:pStyle w:val="Tabulka"/>
              <w:jc w:val="center"/>
              <w:rPr>
                <w:szCs w:val="22"/>
              </w:rPr>
            </w:pPr>
            <w:r w:rsidRPr="00580C4D">
              <w:rPr>
                <w:szCs w:val="22"/>
              </w:rPr>
              <w:t>Z21772</w:t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304DDFC9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368EE8FA" w14:textId="7FA557A8" w:rsidR="00EC6856" w:rsidRPr="006C3557" w:rsidRDefault="00580C4D" w:rsidP="00580C4D">
            <w:pPr>
              <w:pStyle w:val="Tabulka"/>
              <w:jc w:val="center"/>
              <w:rPr>
                <w:rStyle w:val="Siln"/>
                <w:szCs w:val="22"/>
              </w:rPr>
            </w:pPr>
            <w:r w:rsidRPr="00580C4D">
              <w:rPr>
                <w:rStyle w:val="Siln"/>
                <w:szCs w:val="22"/>
              </w:rPr>
              <w:t>2016_0031_162</w:t>
            </w:r>
          </w:p>
        </w:tc>
        <w:tc>
          <w:tcPr>
            <w:tcW w:w="1701" w:type="dxa"/>
          </w:tcPr>
          <w:p w14:paraId="238C9930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3DD7C29" w14:textId="4147CD30" w:rsidR="00EC6856" w:rsidRPr="00580C4D" w:rsidRDefault="00EF31EF" w:rsidP="00580C4D">
            <w:pPr>
              <w:pStyle w:val="Tabulka"/>
              <w:jc w:val="center"/>
              <w:rPr>
                <w:b/>
                <w:szCs w:val="22"/>
              </w:rPr>
            </w:pPr>
            <w:r w:rsidRPr="00580C4D">
              <w:rPr>
                <w:b/>
                <w:szCs w:val="22"/>
              </w:rPr>
              <w:t>342</w:t>
            </w:r>
          </w:p>
        </w:tc>
      </w:tr>
    </w:tbl>
    <w:p w14:paraId="76977C8C" w14:textId="721880EB" w:rsidR="00B27B87" w:rsidRDefault="007669A2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 xml:space="preserve">ID pro komunikaci s dodavatelem: </w:t>
      </w:r>
      <w:r w:rsidR="0038481B">
        <w:rPr>
          <w:b/>
          <w:szCs w:val="22"/>
        </w:rPr>
        <w:t>PZ_PRAIS_2017_No177_eAGRIAPP_migrace_dat</w:t>
      </w:r>
    </w:p>
    <w:p w14:paraId="23963A6B" w14:textId="04A58E00"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31936A6E" w14:textId="3116BADF" w:rsidR="00B27B87" w:rsidRPr="00B27B87" w:rsidRDefault="007669A2" w:rsidP="00B27B87">
      <w:r>
        <w:t>Viz část A</w:t>
      </w:r>
      <w:r w:rsidR="0038481B">
        <w:t xml:space="preserve"> body 2 a 3</w:t>
      </w:r>
    </w:p>
    <w:p w14:paraId="278ED341" w14:textId="2B56A7F0"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4C68A085" w14:textId="028DA73A" w:rsidR="00CC4564" w:rsidRPr="00CC4564" w:rsidRDefault="007669A2" w:rsidP="00CC4564">
      <w:r>
        <w:t xml:space="preserve">Dle podmínek smlouvy: </w:t>
      </w:r>
      <w:r w:rsidR="0038481B" w:rsidRPr="00233B76">
        <w:rPr>
          <w:sz w:val="20"/>
          <w:szCs w:val="20"/>
        </w:rPr>
        <w:t>353-2015-13310</w:t>
      </w:r>
      <w:r w:rsidR="0038481B">
        <w:rPr>
          <w:sz w:val="20"/>
          <w:szCs w:val="20"/>
        </w:rPr>
        <w:t>/1</w:t>
      </w:r>
    </w:p>
    <w:p w14:paraId="4F9F0A2F" w14:textId="60D0AEBF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C63D7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0C5EBCB7" w14:textId="0DF744BF" w:rsidR="003A6EEF" w:rsidRPr="007C63D7" w:rsidRDefault="007C63D7" w:rsidP="003A6EEF">
      <w:pPr>
        <w:pStyle w:val="Nadpis3"/>
        <w:numPr>
          <w:ilvl w:val="0"/>
          <w:numId w:val="0"/>
        </w:numPr>
        <w:spacing w:after="120"/>
        <w:contextualSpacing w:val="0"/>
        <w:rPr>
          <w:b w:val="0"/>
          <w:szCs w:val="21"/>
        </w:rPr>
      </w:pPr>
      <w:r w:rsidRPr="007C63D7">
        <w:rPr>
          <w:b w:val="0"/>
          <w:szCs w:val="21"/>
        </w:rPr>
        <w:t>B</w:t>
      </w:r>
      <w:r w:rsidR="00B17BCD" w:rsidRPr="007C63D7">
        <w:rPr>
          <w:b w:val="0"/>
          <w:szCs w:val="21"/>
        </w:rPr>
        <w:t>ez dopadů na systémy MZe</w:t>
      </w:r>
    </w:p>
    <w:p w14:paraId="37B72BCE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7C63D7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14:paraId="59D4F2E2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4300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FD38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14:paraId="23108249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76A204" w14:textId="155931D4" w:rsidR="00EC6856" w:rsidRPr="00F23D33" w:rsidRDefault="007C63D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326319" w14:textId="55CC2047" w:rsidR="00EC6856" w:rsidRPr="007C63D7" w:rsidRDefault="007C63D7" w:rsidP="007C63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Součinnosti při migraci</w:t>
            </w:r>
            <w:r w:rsidR="00EF31EF" w:rsidRPr="007C63D7">
              <w:rPr>
                <w:szCs w:val="22"/>
              </w:rPr>
              <w:t xml:space="preserve"> dat z upgradovaných serverů eAgri-app</w:t>
            </w:r>
          </w:p>
        </w:tc>
      </w:tr>
      <w:tr w:rsidR="00EC6856" w:rsidRPr="00F23D33" w14:paraId="4D33664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62F9F1" w14:textId="77777777"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1B8112" w14:textId="77777777"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7E8A536" w14:textId="3B68E1DC" w:rsidR="00EC6856" w:rsidRPr="00543429" w:rsidRDefault="006033CF" w:rsidP="006033C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543429">
        <w:rPr>
          <w:rFonts w:cs="Arial"/>
          <w:b w:val="0"/>
          <w:sz w:val="16"/>
          <w:szCs w:val="16"/>
        </w:rPr>
        <w:t>(Pozn.: K popisu požadavku uveďte etapu, kdy bude součinnost vyžadována.)</w:t>
      </w:r>
    </w:p>
    <w:p w14:paraId="4316F184" w14:textId="3F202A69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C63D7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14:paraId="3FE508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3A2E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DFC3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14:paraId="572214B7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895C63" w14:textId="77E5835F" w:rsidR="00EC6856" w:rsidRPr="007C63D7" w:rsidRDefault="00EF31E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C63D7">
              <w:rPr>
                <w:szCs w:val="22"/>
              </w:rPr>
              <w:t>Migrace dat z upgradovaných serverů eAgri-app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0AA0F84" w14:textId="7654E6CA" w:rsidR="00EC6856" w:rsidRPr="00F23D33" w:rsidRDefault="007068F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T+90 dnů</w:t>
            </w:r>
          </w:p>
        </w:tc>
      </w:tr>
    </w:tbl>
    <w:p w14:paraId="73C4E5E6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3B4A9F4" w14:textId="77777777" w:rsidR="00EC6856" w:rsidRPr="0038481B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i/>
          <w:sz w:val="20"/>
          <w:lang w:val="cs-CZ"/>
        </w:rPr>
      </w:pPr>
      <w:r w:rsidRPr="0038481B">
        <w:rPr>
          <w:rFonts w:cs="Arial"/>
          <w:b w:val="0"/>
          <w:i/>
          <w:sz w:val="2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417"/>
        <w:gridCol w:w="1841"/>
      </w:tblGrid>
      <w:tr w:rsidR="0033113B" w:rsidRPr="00F23D33" w14:paraId="5A6BAE7A" w14:textId="77777777" w:rsidTr="00666CE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0090" w14:textId="77777777"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EA28" w14:textId="7A27A473"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C551" w14:textId="77777777" w:rsidR="0033113B" w:rsidRPr="00666CEC" w:rsidRDefault="0033113B" w:rsidP="00337DDA">
            <w:pPr>
              <w:pStyle w:val="Tabulka"/>
              <w:rPr>
                <w:b/>
                <w:szCs w:val="22"/>
              </w:rPr>
            </w:pPr>
            <w:r w:rsidRPr="00666CEC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D8486" w14:textId="77777777" w:rsidR="0033113B" w:rsidRPr="00666CEC" w:rsidRDefault="0033113B" w:rsidP="00337DDA">
            <w:pPr>
              <w:pStyle w:val="Tabulka"/>
              <w:rPr>
                <w:b/>
                <w:szCs w:val="22"/>
              </w:rPr>
            </w:pPr>
            <w:r w:rsidRPr="00666CEC"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E930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21CE3BC1" w14:textId="77777777" w:rsidTr="00666CEC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70116891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6E5723E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B5CA03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B7A78AD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24746EE0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CC6780" w:rsidRPr="00F23D33" w14:paraId="7133490D" w14:textId="77777777" w:rsidTr="00666CEC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25CC8196" w14:textId="77777777" w:rsidR="00CC6780" w:rsidRPr="00F23D33" w:rsidRDefault="00CC6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31941B61" w14:textId="63B3AF7B" w:rsidR="00CC6780" w:rsidRPr="00F23D33" w:rsidRDefault="0038481B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</w:t>
            </w:r>
            <w:r w:rsidR="007669A2">
              <w:rPr>
                <w:szCs w:val="22"/>
              </w:rPr>
              <w:t xml:space="preserve"> cenová nabídka v</w:t>
            </w:r>
            <w:r w:rsidR="00666CEC">
              <w:rPr>
                <w:szCs w:val="22"/>
              </w:rPr>
              <w:t> </w:t>
            </w:r>
            <w:r w:rsidR="007669A2">
              <w:rPr>
                <w:szCs w:val="22"/>
              </w:rPr>
              <w:t>příloze</w:t>
            </w:r>
            <w:r w:rsidR="00666CEC">
              <w:rPr>
                <w:szCs w:val="22"/>
              </w:rPr>
              <w:t xml:space="preserve">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9EB2172" w14:textId="10C7C88C" w:rsidR="00CC6780" w:rsidRPr="00F23D33" w:rsidRDefault="00666CEC" w:rsidP="007669A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12,00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C6ED7A5" w14:textId="57099D3C" w:rsidR="00CC6780" w:rsidRPr="00F23D33" w:rsidRDefault="00666CEC" w:rsidP="00337DDA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101 052,00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7353CED9" w14:textId="37F9C9C7" w:rsidR="00CC6780" w:rsidRPr="00F23D33" w:rsidRDefault="00666CEC" w:rsidP="00337DDA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122 272,92</w:t>
            </w:r>
          </w:p>
        </w:tc>
      </w:tr>
      <w:tr w:rsidR="00666CEC" w:rsidRPr="00F23D33" w14:paraId="49C0F58A" w14:textId="77777777" w:rsidTr="00666CEC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FD70D50" w14:textId="77777777" w:rsidR="00666CEC" w:rsidRPr="00CB1115" w:rsidRDefault="00666CEC" w:rsidP="00666CE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826AAB9" w14:textId="58E4BBF7" w:rsidR="00666CEC" w:rsidRPr="00F23D33" w:rsidRDefault="00666CEC" w:rsidP="00666CEC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12,00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E70745D" w14:textId="02A03AAD" w:rsidR="00666CEC" w:rsidRPr="00F23D33" w:rsidRDefault="00666CEC" w:rsidP="00666CEC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101 052,00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3B2D090C" w14:textId="52EE7DEE" w:rsidR="00666CEC" w:rsidRPr="00F23D33" w:rsidRDefault="00666CEC" w:rsidP="00666CEC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122 272,92</w:t>
            </w:r>
          </w:p>
        </w:tc>
      </w:tr>
    </w:tbl>
    <w:p w14:paraId="0A98835B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17F3F3D5" w14:textId="4F51E2B0"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2879384F" w14:textId="77777777"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2CCE9CB1" w14:textId="6DCB3B1F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4FA7F7BF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5134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35D8" w14:textId="2C2DC269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8659" w14:textId="728813BA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F47C6F2" w14:textId="00EE15AA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4C25AE8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D83F50" w14:textId="47E37C83" w:rsidR="0016171A" w:rsidRPr="006C3557" w:rsidRDefault="007669A2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01D399" w14:textId="7D2C8D45" w:rsidR="0016171A" w:rsidRPr="006C3557" w:rsidRDefault="007669A2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91F9861" w14:textId="35EDC049" w:rsidR="0016171A" w:rsidRPr="006C3557" w:rsidRDefault="007669A2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14:paraId="7794023D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A67E63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4B7F04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54C19A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F1A8159" w14:textId="77777777" w:rsidR="00CF581B" w:rsidRDefault="00CF581B" w:rsidP="00CF581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4D72058A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0F5CD77E" w14:textId="7777777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979A" w14:textId="0A3F5829"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AE2F" w14:textId="5D158884"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2699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C094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5D7EC7" w:rsidRPr="006C3557" w14:paraId="4DC6ACB6" w14:textId="77777777" w:rsidTr="008814E3">
        <w:trPr>
          <w:trHeight w:val="437"/>
        </w:trPr>
        <w:tc>
          <w:tcPr>
            <w:tcW w:w="2693" w:type="dxa"/>
            <w:shd w:val="clear" w:color="auto" w:fill="auto"/>
            <w:noWrap/>
          </w:tcPr>
          <w:p w14:paraId="3612E755" w14:textId="0877AEEB" w:rsidR="005D7EC7" w:rsidRPr="006C3557" w:rsidRDefault="005D7EC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E4060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14:paraId="0E416D31" w14:textId="6BD5F578" w:rsidR="005D7EC7" w:rsidRPr="006C3557" w:rsidRDefault="005D7EC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E4060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14:paraId="7F06A4F3" w14:textId="009D0BB5" w:rsidR="005D7EC7" w:rsidRPr="006C3557" w:rsidRDefault="005D7EC7" w:rsidP="00580C4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F2E84D" w14:textId="77777777" w:rsidR="005D7EC7" w:rsidRPr="006C3557" w:rsidRDefault="005D7EC7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9DC9AAE" w14:textId="77777777" w:rsidR="00EC6856" w:rsidRDefault="00EC6856" w:rsidP="00EC6856">
      <w:pPr>
        <w:rPr>
          <w:rFonts w:cs="Arial"/>
          <w:szCs w:val="22"/>
        </w:rPr>
      </w:pPr>
    </w:p>
    <w:p w14:paraId="67FA23D8" w14:textId="77777777" w:rsidR="00EC6856" w:rsidRDefault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0448ED9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06E0E311" w14:textId="77777777" w:rsidR="00CF581B" w:rsidRDefault="00CF581B" w:rsidP="00484CB3">
      <w:pPr>
        <w:rPr>
          <w:rFonts w:cs="Arial"/>
          <w:b/>
          <w:caps/>
          <w:szCs w:val="22"/>
        </w:rPr>
      </w:pPr>
    </w:p>
    <w:p w14:paraId="78ADDA1B" w14:textId="6D72982B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14:paraId="73A29FDB" w14:textId="77777777"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744B0EE7" w14:textId="77777777" w:rsidTr="00F11443">
        <w:tc>
          <w:tcPr>
            <w:tcW w:w="1691" w:type="dxa"/>
          </w:tcPr>
          <w:p w14:paraId="40DB7E35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3F859597" w14:textId="10FDD781" w:rsidR="00401780" w:rsidRPr="006C3557" w:rsidRDefault="00580C4D" w:rsidP="00337DDA">
            <w:pPr>
              <w:pStyle w:val="Tabulka"/>
              <w:rPr>
                <w:szCs w:val="22"/>
              </w:rPr>
            </w:pPr>
            <w:r w:rsidRPr="00580C4D">
              <w:rPr>
                <w:szCs w:val="22"/>
              </w:rPr>
              <w:t>Z21772</w:t>
            </w:r>
          </w:p>
        </w:tc>
        <w:tc>
          <w:tcPr>
            <w:tcW w:w="1779" w:type="dxa"/>
          </w:tcPr>
          <w:p w14:paraId="02C88FA3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633B0228" w14:textId="00523562" w:rsidR="00401780" w:rsidRPr="006C3557" w:rsidRDefault="00580C4D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2016_0031_162</w:t>
            </w:r>
          </w:p>
        </w:tc>
        <w:tc>
          <w:tcPr>
            <w:tcW w:w="1631" w:type="dxa"/>
          </w:tcPr>
          <w:p w14:paraId="69CE9D3C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3672FC6F" w14:textId="23D6BE60" w:rsidR="00401780" w:rsidRPr="006C3557" w:rsidRDefault="00580C4D" w:rsidP="00580C4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342</w:t>
            </w:r>
          </w:p>
        </w:tc>
      </w:tr>
    </w:tbl>
    <w:p w14:paraId="5E7B61EA" w14:textId="77777777" w:rsidR="001F2E58" w:rsidRPr="006C3557" w:rsidRDefault="001F2E58" w:rsidP="00401780">
      <w:pPr>
        <w:rPr>
          <w:rFonts w:cs="Arial"/>
          <w:szCs w:val="22"/>
        </w:rPr>
      </w:pPr>
    </w:p>
    <w:p w14:paraId="3B1B69F6" w14:textId="4EF74E74"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3C8E6EB6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33941C3A" w14:textId="77777777" w:rsidR="004A3B16" w:rsidRDefault="004A3B16" w:rsidP="004A3B16">
      <w:pPr>
        <w:rPr>
          <w:rFonts w:cs="Arial"/>
        </w:rPr>
      </w:pPr>
    </w:p>
    <w:p w14:paraId="68A38E60" w14:textId="5F66A679"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14:paraId="1FD3FB45" w14:textId="77777777" w:rsidR="0033113B" w:rsidRDefault="0033113B" w:rsidP="004C756F"/>
    <w:p w14:paraId="2CE6D746" w14:textId="0C1B78B5"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1BCA1E7D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7824" w14:textId="2AE49A64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D412" w14:textId="52221685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E128A" w14:textId="33F9DB92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279519E7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05988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77921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414A89C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14:paraId="4EEB14FE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0F735C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C94BFD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04A56A7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91CCAF9" w14:textId="77777777" w:rsidR="00CB3C3C" w:rsidRPr="004C756F" w:rsidRDefault="00CB3C3C" w:rsidP="00CB3C3C"/>
    <w:p w14:paraId="3C73745D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580C4D" w:rsidRPr="00F23D33" w14:paraId="51749EBA" w14:textId="77777777" w:rsidTr="00FE2C29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7B39" w14:textId="77777777" w:rsidR="00580C4D" w:rsidRPr="00F23D33" w:rsidRDefault="00580C4D" w:rsidP="00FE2C2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FA85" w14:textId="77777777" w:rsidR="00580C4D" w:rsidRPr="00F23D33" w:rsidRDefault="00580C4D" w:rsidP="00FE2C2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80C4D" w:rsidRPr="00F23D33" w14:paraId="3E0A9AC1" w14:textId="77777777" w:rsidTr="00FE2C2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FA1A51" w14:textId="77777777" w:rsidR="00580C4D" w:rsidRPr="007C63D7" w:rsidRDefault="00580C4D" w:rsidP="00FE2C2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C63D7">
              <w:rPr>
                <w:szCs w:val="22"/>
              </w:rPr>
              <w:t>Migrace dat z upgradovaných serverů eAgri-app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D0599C" w14:textId="77777777" w:rsidR="00580C4D" w:rsidRPr="00F23D33" w:rsidRDefault="00580C4D" w:rsidP="00FE2C2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T+90 dnů</w:t>
            </w:r>
          </w:p>
        </w:tc>
      </w:tr>
    </w:tbl>
    <w:p w14:paraId="3428E5CE" w14:textId="77777777" w:rsidR="001E3C70" w:rsidRPr="004C756F" w:rsidRDefault="001E3C70" w:rsidP="004C756F"/>
    <w:p w14:paraId="2004D359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742CCA0E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417"/>
        <w:gridCol w:w="1841"/>
      </w:tblGrid>
      <w:tr w:rsidR="00580C4D" w:rsidRPr="00F23D33" w14:paraId="07535F87" w14:textId="77777777" w:rsidTr="00FE2C2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C178B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0E22" w14:textId="77777777" w:rsidR="00580C4D" w:rsidRPr="00CB1115" w:rsidRDefault="00580C4D" w:rsidP="00FE2C2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AF1A3" w14:textId="77777777" w:rsidR="00580C4D" w:rsidRPr="00666CEC" w:rsidRDefault="00580C4D" w:rsidP="00FE2C29">
            <w:pPr>
              <w:pStyle w:val="Tabulka"/>
              <w:rPr>
                <w:b/>
                <w:szCs w:val="22"/>
              </w:rPr>
            </w:pPr>
            <w:r w:rsidRPr="00666CEC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4D866" w14:textId="77777777" w:rsidR="00580C4D" w:rsidRPr="00666CEC" w:rsidRDefault="00580C4D" w:rsidP="00FE2C29">
            <w:pPr>
              <w:pStyle w:val="Tabulka"/>
              <w:rPr>
                <w:b/>
                <w:szCs w:val="22"/>
              </w:rPr>
            </w:pPr>
            <w:r w:rsidRPr="00666CEC"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A742" w14:textId="77777777" w:rsidR="00580C4D" w:rsidRPr="00CB1115" w:rsidRDefault="00580C4D" w:rsidP="00FE2C2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580C4D" w:rsidRPr="00F23D33" w14:paraId="0AAA0182" w14:textId="77777777" w:rsidTr="00FE2C29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24847BA3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0987DB88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BFDB68A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0F50A693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24131219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</w:p>
        </w:tc>
      </w:tr>
      <w:tr w:rsidR="00580C4D" w:rsidRPr="00F23D33" w14:paraId="39456C68" w14:textId="77777777" w:rsidTr="00FE2C2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37088316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C99B8EF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0588FC7" w14:textId="77777777" w:rsidR="00580C4D" w:rsidRPr="00F23D33" w:rsidRDefault="00580C4D" w:rsidP="00FE2C2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12,00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0908ECD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101 052,00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34C30938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122 272,92</w:t>
            </w:r>
          </w:p>
        </w:tc>
      </w:tr>
      <w:tr w:rsidR="00580C4D" w:rsidRPr="00F23D33" w14:paraId="0E8F77F6" w14:textId="77777777" w:rsidTr="00FE2C29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75C9B10" w14:textId="77777777" w:rsidR="00580C4D" w:rsidRPr="00CB1115" w:rsidRDefault="00580C4D" w:rsidP="00FE2C2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6B58103" w14:textId="77777777" w:rsidR="00580C4D" w:rsidRPr="00F23D33" w:rsidRDefault="00580C4D" w:rsidP="00FE2C29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12,00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C2345E1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101 052,00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603C90E5" w14:textId="77777777" w:rsidR="00580C4D" w:rsidRPr="00F23D33" w:rsidRDefault="00580C4D" w:rsidP="00FE2C29">
            <w:pPr>
              <w:pStyle w:val="Tabulka"/>
              <w:rPr>
                <w:szCs w:val="22"/>
              </w:rPr>
            </w:pPr>
            <w:r w:rsidRPr="00666CEC">
              <w:rPr>
                <w:szCs w:val="22"/>
              </w:rPr>
              <w:t>122 272,92</w:t>
            </w:r>
          </w:p>
        </w:tc>
      </w:tr>
    </w:tbl>
    <w:p w14:paraId="23439775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731626DD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D43A5FF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4C8A8CCD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42EF7D73" w14:textId="688D0AD7"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14:paraId="67DDBF15" w14:textId="38C175C8" w:rsidR="00DD3E5D" w:rsidRPr="00580C4D" w:rsidRDefault="005A138A" w:rsidP="00580C4D">
      <w:pPr>
        <w:spacing w:after="0"/>
      </w:pPr>
      <w:r>
        <w:br w:type="page"/>
      </w:r>
    </w:p>
    <w:p w14:paraId="437ECF91" w14:textId="77777777" w:rsidR="001135A2" w:rsidRDefault="001135A2" w:rsidP="00875247">
      <w:pPr>
        <w:rPr>
          <w:rFonts w:cs="Arial"/>
          <w:szCs w:val="22"/>
        </w:rPr>
      </w:pPr>
    </w:p>
    <w:p w14:paraId="5ED3738A" w14:textId="727C1850"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tbl>
      <w:tblPr>
        <w:tblStyle w:val="Mkatabulky"/>
        <w:tblpPr w:leftFromText="141" w:rightFromText="141" w:vertAnchor="text" w:tblpY="76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580C4D" w:rsidRPr="006C3557" w14:paraId="3F8BF517" w14:textId="77777777" w:rsidTr="00580C4D">
        <w:tc>
          <w:tcPr>
            <w:tcW w:w="3539" w:type="dxa"/>
          </w:tcPr>
          <w:p w14:paraId="2D030EAD" w14:textId="575CE3D5" w:rsidR="00580C4D" w:rsidRPr="00BB7D3D" w:rsidRDefault="00580C4D" w:rsidP="00580C4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956BC8A" w14:textId="0230A3E9" w:rsidR="00580C4D" w:rsidRPr="006C3557" w:rsidRDefault="00580C4D" w:rsidP="00580C4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580C4D" w:rsidRPr="006C3557" w14:paraId="65806129" w14:textId="77777777" w:rsidTr="00580C4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77464FF7" w14:textId="1E80A43A" w:rsidR="00580C4D" w:rsidRPr="006C3557" w:rsidRDefault="005D7EC7" w:rsidP="00580C4D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5F76A40D" w14:textId="77777777" w:rsidR="00580C4D" w:rsidRPr="006C3557" w:rsidRDefault="00580C4D" w:rsidP="00580C4D">
            <w:pPr>
              <w:rPr>
                <w:rFonts w:cs="Arial"/>
                <w:szCs w:val="22"/>
              </w:rPr>
            </w:pPr>
          </w:p>
        </w:tc>
      </w:tr>
      <w:tr w:rsidR="00580C4D" w:rsidRPr="006C3557" w14:paraId="2747778C" w14:textId="77777777" w:rsidTr="00580C4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91C44F4" w14:textId="77777777" w:rsidR="00580C4D" w:rsidRPr="006C3557" w:rsidRDefault="00580C4D" w:rsidP="00580C4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1C8DFD10" w14:textId="77777777" w:rsidR="00580C4D" w:rsidRPr="006C3557" w:rsidRDefault="00580C4D" w:rsidP="00580C4D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E32200A" w14:textId="77777777" w:rsidR="00580C4D" w:rsidRPr="006C3557" w:rsidRDefault="00580C4D" w:rsidP="00580C4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403CF37" w14:textId="77777777" w:rsidR="00580C4D" w:rsidRPr="006C3557" w:rsidRDefault="00580C4D" w:rsidP="00580C4D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11313192" w14:textId="77777777" w:rsidR="00580C4D" w:rsidRPr="006C3557" w:rsidRDefault="00580C4D" w:rsidP="00580C4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C9DA5AD" w14:textId="77777777"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49FE7AAD" w14:textId="77777777" w:rsidTr="00DD3E5D">
        <w:tc>
          <w:tcPr>
            <w:tcW w:w="3539" w:type="dxa"/>
          </w:tcPr>
          <w:p w14:paraId="06E9C39B" w14:textId="7A72EB0F" w:rsidR="00FE63E8" w:rsidRPr="00BB7D3D" w:rsidRDefault="00580C4D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koordinátor/</w:t>
            </w:r>
            <w:r w:rsidR="00070AE9"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101B80C" w14:textId="59113DD1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C4D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47E683F7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5E3850FD" w14:textId="67DC58A2" w:rsidR="00FE63E8" w:rsidRPr="006C3557" w:rsidRDefault="005D7EC7" w:rsidP="007D515C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187F59E" w14:textId="5FCC6C1B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7C1A1D78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71618533" w14:textId="61E6591D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53FFA00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266B13C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8AA1F76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185FBD0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040500F2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3FB26C44" w14:textId="77777777" w:rsidTr="00976455">
        <w:tc>
          <w:tcPr>
            <w:tcW w:w="3539" w:type="dxa"/>
          </w:tcPr>
          <w:p w14:paraId="08044359" w14:textId="44DB2B91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269866F4" w14:textId="014BE355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C4D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7A939CF3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AF04D70" w14:textId="5BF848FD" w:rsidR="00DD3E5D" w:rsidRPr="006C3557" w:rsidRDefault="005D7EC7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FD78845" w14:textId="2ACE401B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33EED306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BF906F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B8D392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23D5631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4C46EA2E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792C07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776FCBF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64608B20" w14:textId="478AA225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032D155F" w14:textId="4EE05C5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BA1E" w14:textId="77777777" w:rsidR="00517C8D" w:rsidRDefault="00517C8D" w:rsidP="00F736A9">
      <w:pPr>
        <w:spacing w:after="0"/>
      </w:pPr>
      <w:r>
        <w:separator/>
      </w:r>
    </w:p>
  </w:endnote>
  <w:endnote w:type="continuationSeparator" w:id="0">
    <w:p w14:paraId="5A613E51" w14:textId="77777777" w:rsidR="00517C8D" w:rsidRDefault="00517C8D" w:rsidP="00F736A9">
      <w:pPr>
        <w:spacing w:after="0"/>
      </w:pPr>
      <w:r>
        <w:continuationSeparator/>
      </w:r>
    </w:p>
  </w:endnote>
  <w:endnote w:type="continuationNotice" w:id="1">
    <w:p w14:paraId="2B18020B" w14:textId="77777777" w:rsidR="00517C8D" w:rsidRDefault="00517C8D">
      <w:pPr>
        <w:spacing w:after="0"/>
      </w:pPr>
    </w:p>
  </w:endnote>
  <w:endnote w:id="2">
    <w:p w14:paraId="68E96EA0" w14:textId="6A956A97" w:rsidR="00B63082" w:rsidRPr="00E56B5D" w:rsidRDefault="00B63082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5E8F70A9" w14:textId="49458CE8" w:rsidR="00B63082" w:rsidRPr="00E56B5D" w:rsidRDefault="00B63082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02E0D578" w14:textId="0B1CFC33" w:rsidR="00B63082" w:rsidRPr="00E56B5D" w:rsidRDefault="00B63082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7F97CC29" w14:textId="29A33531" w:rsidR="00B63082" w:rsidRPr="00E56B5D" w:rsidRDefault="00B63082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780DC22D" w14:textId="6835B222" w:rsidR="00B63082" w:rsidRPr="00E56B5D" w:rsidRDefault="00B63082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7A95E24F" w14:textId="1AF3A1BC" w:rsidR="00B63082" w:rsidRPr="00E56B5D" w:rsidRDefault="00B6308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0867B17E" w14:textId="0B51135C" w:rsidR="00B63082" w:rsidRPr="00E56B5D" w:rsidRDefault="00B6308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20BF058B" w14:textId="43DFCCE7" w:rsidR="00B63082" w:rsidRPr="00E56B5D" w:rsidRDefault="00B6308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24ABF98A" w14:textId="061FB80A" w:rsidR="00B63082" w:rsidRPr="00E56B5D" w:rsidRDefault="00B63082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C2ADFEA" w14:textId="6029D7FA" w:rsidR="00B63082" w:rsidRPr="00E56B5D" w:rsidRDefault="00B630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75D8FB02" w14:textId="1AE769CE" w:rsidR="00B63082" w:rsidRPr="00E56B5D" w:rsidRDefault="00B630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423F6004" w14:textId="3A363A74" w:rsidR="00B63082" w:rsidRPr="00E56B5D" w:rsidRDefault="00B630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14:paraId="53803DFA" w14:textId="77777777" w:rsidR="00B63082" w:rsidRPr="00E56B5D" w:rsidRDefault="00B63082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14:paraId="1B1AC858" w14:textId="4753DE85" w:rsidR="00B63082" w:rsidRPr="00E56B5D" w:rsidRDefault="00B630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14:paraId="00E9277E" w14:textId="77777777" w:rsidR="00B63082" w:rsidRPr="00E56B5D" w:rsidRDefault="00B63082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14:paraId="6FCBF564" w14:textId="17DC83E6" w:rsidR="00B63082" w:rsidRPr="00E56B5D" w:rsidRDefault="00B630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14:paraId="543CF34F" w14:textId="77777777" w:rsidR="00B63082" w:rsidRPr="00E56B5D" w:rsidRDefault="00B630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14:paraId="414EFE22" w14:textId="77777777" w:rsidR="00B63082" w:rsidRPr="00E56B5D" w:rsidRDefault="00B630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14:paraId="0E782F6D" w14:textId="77777777" w:rsidR="00B63082" w:rsidRPr="00E56B5D" w:rsidRDefault="00B630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14:paraId="33C0309B" w14:textId="77777777" w:rsidR="00B63082" w:rsidRPr="00E56B5D" w:rsidRDefault="00B630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6F157323" w14:textId="77777777" w:rsidR="00B63082" w:rsidRPr="00E56B5D" w:rsidRDefault="00B630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736467BD" w14:textId="77777777" w:rsidR="00B63082" w:rsidRPr="00E56B5D" w:rsidRDefault="00B63082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14:paraId="37DC3203" w14:textId="65AAD176" w:rsidR="00B63082" w:rsidRPr="00E56B5D" w:rsidRDefault="00B63082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14:paraId="157766BF" w14:textId="74E39171" w:rsidR="00B63082" w:rsidRPr="00E56B5D" w:rsidRDefault="00B63082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14:paraId="20AD7612" w14:textId="36A423B3" w:rsidR="00B63082" w:rsidRPr="00E56B5D" w:rsidRDefault="00B63082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14:paraId="48FBD661" w14:textId="77777777" w:rsidR="00B63082" w:rsidRPr="00E56B5D" w:rsidRDefault="00B63082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14:paraId="30F9D8E2" w14:textId="77777777" w:rsidR="00580C4D" w:rsidRPr="00E56B5D" w:rsidRDefault="00580C4D" w:rsidP="00580C4D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14:paraId="78AC8907" w14:textId="77777777" w:rsidR="00B63082" w:rsidRPr="00E56B5D" w:rsidRDefault="00B63082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14:paraId="47831A8F" w14:textId="4A78FB3C" w:rsidR="00B63082" w:rsidRDefault="00B63082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  <w:p w14:paraId="590CB23E" w14:textId="77777777" w:rsidR="00B63082" w:rsidRDefault="00B63082" w:rsidP="00103472">
      <w:pPr>
        <w:pStyle w:val="Textvysvtlivek"/>
        <w:rPr>
          <w:rFonts w:cs="Arial"/>
          <w:sz w:val="18"/>
          <w:szCs w:val="18"/>
        </w:rPr>
      </w:pPr>
    </w:p>
    <w:p w14:paraId="571EE690" w14:textId="77777777" w:rsidR="00B63082" w:rsidRPr="00E56B5D" w:rsidRDefault="00B63082" w:rsidP="00103472">
      <w:pPr>
        <w:pStyle w:val="Textvysvtlivek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2167" w14:textId="2D2077CD" w:rsidR="00B63082" w:rsidRPr="00CC2560" w:rsidRDefault="00B6308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517C8D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17C8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2096" w14:textId="2A68D425" w:rsidR="00B63082" w:rsidRPr="00CC2560" w:rsidRDefault="00B63082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E3176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E317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A016" w14:textId="26220301" w:rsidR="00B63082" w:rsidRPr="00CC2560" w:rsidRDefault="00B63082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E3176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E317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7A30" w14:textId="423E45CB" w:rsidR="00B63082" w:rsidRPr="00EF7DC4" w:rsidRDefault="00B63082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E317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E317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C304" w14:textId="77777777" w:rsidR="00517C8D" w:rsidRDefault="00517C8D" w:rsidP="00F736A9">
      <w:pPr>
        <w:spacing w:after="0"/>
      </w:pPr>
      <w:r>
        <w:separator/>
      </w:r>
    </w:p>
  </w:footnote>
  <w:footnote w:type="continuationSeparator" w:id="0">
    <w:p w14:paraId="36951F7A" w14:textId="77777777" w:rsidR="00517C8D" w:rsidRDefault="00517C8D" w:rsidP="00F736A9">
      <w:pPr>
        <w:spacing w:after="0"/>
      </w:pPr>
      <w:r>
        <w:continuationSeparator/>
      </w:r>
    </w:p>
  </w:footnote>
  <w:footnote w:type="continuationNotice" w:id="1">
    <w:p w14:paraId="26727E12" w14:textId="77777777" w:rsidR="00517C8D" w:rsidRDefault="00517C8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CB44" w14:textId="77777777" w:rsidR="00B63082" w:rsidRPr="003315A8" w:rsidRDefault="00B63082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3DEDC63D" wp14:editId="3DEDC63E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F9156A8"/>
    <w:multiLevelType w:val="hybridMultilevel"/>
    <w:tmpl w:val="85AA68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5F63FA"/>
    <w:multiLevelType w:val="hybridMultilevel"/>
    <w:tmpl w:val="6EE4B9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9BA3A6E"/>
    <w:multiLevelType w:val="hybridMultilevel"/>
    <w:tmpl w:val="2A1E1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04FA"/>
    <w:multiLevelType w:val="hybridMultilevel"/>
    <w:tmpl w:val="298AF666"/>
    <w:lvl w:ilvl="0" w:tplc="9F86697C">
      <w:start w:val="4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2657"/>
    <w:multiLevelType w:val="hybridMultilevel"/>
    <w:tmpl w:val="110C5F1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C875EAD"/>
    <w:multiLevelType w:val="hybridMultilevel"/>
    <w:tmpl w:val="B47210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82481"/>
    <w:multiLevelType w:val="hybridMultilevel"/>
    <w:tmpl w:val="5F387C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554AB9"/>
    <w:multiLevelType w:val="hybridMultilevel"/>
    <w:tmpl w:val="CC80CE0C"/>
    <w:lvl w:ilvl="0" w:tplc="C2F4B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5"/>
  </w:num>
  <w:num w:numId="30">
    <w:abstractNumId w:val="4"/>
  </w:num>
  <w:num w:numId="31">
    <w:abstractNumId w:val="0"/>
  </w:num>
  <w:num w:numId="32">
    <w:abstractNumId w:val="2"/>
  </w:num>
  <w:num w:numId="33">
    <w:abstractNumId w:val="11"/>
  </w:num>
  <w:num w:numId="34">
    <w:abstractNumId w:val="10"/>
  </w:num>
  <w:num w:numId="35">
    <w:abstractNumId w:val="8"/>
  </w:num>
  <w:num w:numId="36">
    <w:abstractNumId w:val="1"/>
  </w:num>
  <w:num w:numId="37">
    <w:abstractNumId w:val="7"/>
  </w:num>
  <w:num w:numId="38">
    <w:abstractNumId w:val="13"/>
  </w:num>
  <w:num w:numId="39">
    <w:abstractNumId w:val="9"/>
  </w:num>
  <w:num w:numId="40">
    <w:abstractNumId w:val="12"/>
  </w:num>
  <w:num w:numId="41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ícha Daniel">
    <w15:presenceInfo w15:providerId="AD" w15:userId="S-1-5-21-585176118-1143873792-331614939-3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4A6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57CC2"/>
    <w:rsid w:val="00061005"/>
    <w:rsid w:val="00062D02"/>
    <w:rsid w:val="00070749"/>
    <w:rsid w:val="00070AE9"/>
    <w:rsid w:val="00071F38"/>
    <w:rsid w:val="00074DBE"/>
    <w:rsid w:val="00075011"/>
    <w:rsid w:val="000769C7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E73"/>
    <w:rsid w:val="00095F04"/>
    <w:rsid w:val="000A0E3D"/>
    <w:rsid w:val="000A560E"/>
    <w:rsid w:val="000A6F5B"/>
    <w:rsid w:val="000A7D80"/>
    <w:rsid w:val="000B2FCB"/>
    <w:rsid w:val="000B2FE3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7698"/>
    <w:rsid w:val="00110879"/>
    <w:rsid w:val="001135A2"/>
    <w:rsid w:val="00114AFE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5FF2"/>
    <w:rsid w:val="0014616B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8040D"/>
    <w:rsid w:val="0019068A"/>
    <w:rsid w:val="001914FF"/>
    <w:rsid w:val="0019385F"/>
    <w:rsid w:val="00193D58"/>
    <w:rsid w:val="00194AE9"/>
    <w:rsid w:val="001962E1"/>
    <w:rsid w:val="001965E1"/>
    <w:rsid w:val="001974FA"/>
    <w:rsid w:val="00197C96"/>
    <w:rsid w:val="001A0E77"/>
    <w:rsid w:val="001A39C3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6AB7"/>
    <w:rsid w:val="001E17C9"/>
    <w:rsid w:val="001E3C70"/>
    <w:rsid w:val="001E419F"/>
    <w:rsid w:val="001F0E4E"/>
    <w:rsid w:val="001F177F"/>
    <w:rsid w:val="001F2E58"/>
    <w:rsid w:val="001F4C72"/>
    <w:rsid w:val="00210895"/>
    <w:rsid w:val="00211559"/>
    <w:rsid w:val="002123D3"/>
    <w:rsid w:val="00225201"/>
    <w:rsid w:val="002255E9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6D71"/>
    <w:rsid w:val="002A262B"/>
    <w:rsid w:val="002A3316"/>
    <w:rsid w:val="002A4EAB"/>
    <w:rsid w:val="002B2742"/>
    <w:rsid w:val="002B7FEE"/>
    <w:rsid w:val="002C64EF"/>
    <w:rsid w:val="002C7A38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79E"/>
    <w:rsid w:val="002E6E8C"/>
    <w:rsid w:val="002F20C1"/>
    <w:rsid w:val="002F6294"/>
    <w:rsid w:val="00300418"/>
    <w:rsid w:val="00300B6D"/>
    <w:rsid w:val="003025EB"/>
    <w:rsid w:val="00304509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C66"/>
    <w:rsid w:val="00357CB1"/>
    <w:rsid w:val="00361371"/>
    <w:rsid w:val="0036140A"/>
    <w:rsid w:val="003622E0"/>
    <w:rsid w:val="00363409"/>
    <w:rsid w:val="003637D7"/>
    <w:rsid w:val="00363B89"/>
    <w:rsid w:val="00372419"/>
    <w:rsid w:val="00372AE7"/>
    <w:rsid w:val="0038481B"/>
    <w:rsid w:val="00385D40"/>
    <w:rsid w:val="0038703A"/>
    <w:rsid w:val="00387519"/>
    <w:rsid w:val="00387F5C"/>
    <w:rsid w:val="00390A58"/>
    <w:rsid w:val="00390EB2"/>
    <w:rsid w:val="0039112C"/>
    <w:rsid w:val="00394E3E"/>
    <w:rsid w:val="00395A68"/>
    <w:rsid w:val="00397293"/>
    <w:rsid w:val="003A48D8"/>
    <w:rsid w:val="003A6EEF"/>
    <w:rsid w:val="003B17BA"/>
    <w:rsid w:val="003B26AC"/>
    <w:rsid w:val="003B2C70"/>
    <w:rsid w:val="003B2D72"/>
    <w:rsid w:val="003B610B"/>
    <w:rsid w:val="003C0389"/>
    <w:rsid w:val="003C305C"/>
    <w:rsid w:val="003C4156"/>
    <w:rsid w:val="003C472B"/>
    <w:rsid w:val="003C4ABB"/>
    <w:rsid w:val="003C56CF"/>
    <w:rsid w:val="003D01EA"/>
    <w:rsid w:val="003D3EA5"/>
    <w:rsid w:val="003D682E"/>
    <w:rsid w:val="003D76FB"/>
    <w:rsid w:val="003E5793"/>
    <w:rsid w:val="003E5FE7"/>
    <w:rsid w:val="003F0F2C"/>
    <w:rsid w:val="003F1C67"/>
    <w:rsid w:val="003F519C"/>
    <w:rsid w:val="003F5711"/>
    <w:rsid w:val="003F7E2A"/>
    <w:rsid w:val="00401780"/>
    <w:rsid w:val="0040551D"/>
    <w:rsid w:val="004106C6"/>
    <w:rsid w:val="004121AF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6715E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2EFE"/>
    <w:rsid w:val="004D3B56"/>
    <w:rsid w:val="004D5BFB"/>
    <w:rsid w:val="004D6D90"/>
    <w:rsid w:val="004D7469"/>
    <w:rsid w:val="004D7E68"/>
    <w:rsid w:val="004E2C2C"/>
    <w:rsid w:val="004E4885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121B"/>
    <w:rsid w:val="00512899"/>
    <w:rsid w:val="0051576F"/>
    <w:rsid w:val="00517C8D"/>
    <w:rsid w:val="00520182"/>
    <w:rsid w:val="00525B29"/>
    <w:rsid w:val="00525C8C"/>
    <w:rsid w:val="0052661C"/>
    <w:rsid w:val="005316D6"/>
    <w:rsid w:val="00533B94"/>
    <w:rsid w:val="00534C12"/>
    <w:rsid w:val="00541264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47F"/>
    <w:rsid w:val="00566BEA"/>
    <w:rsid w:val="0057042D"/>
    <w:rsid w:val="005711D8"/>
    <w:rsid w:val="00573055"/>
    <w:rsid w:val="00573BA2"/>
    <w:rsid w:val="00580C4D"/>
    <w:rsid w:val="00582909"/>
    <w:rsid w:val="00584756"/>
    <w:rsid w:val="005861F5"/>
    <w:rsid w:val="0058622E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B4FEF"/>
    <w:rsid w:val="005C1BD4"/>
    <w:rsid w:val="005C2192"/>
    <w:rsid w:val="005C50A9"/>
    <w:rsid w:val="005D08D8"/>
    <w:rsid w:val="005D116D"/>
    <w:rsid w:val="005D2190"/>
    <w:rsid w:val="005D53BE"/>
    <w:rsid w:val="005D6829"/>
    <w:rsid w:val="005D7536"/>
    <w:rsid w:val="005D7EC7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20A8"/>
    <w:rsid w:val="00623E2B"/>
    <w:rsid w:val="00627C8A"/>
    <w:rsid w:val="00635CA8"/>
    <w:rsid w:val="006362BD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66CEC"/>
    <w:rsid w:val="006710DF"/>
    <w:rsid w:val="00680815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3176"/>
    <w:rsid w:val="006E5560"/>
    <w:rsid w:val="006E700C"/>
    <w:rsid w:val="006F4A05"/>
    <w:rsid w:val="006F5658"/>
    <w:rsid w:val="007006BD"/>
    <w:rsid w:val="0070267B"/>
    <w:rsid w:val="007039E9"/>
    <w:rsid w:val="007068FD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33A"/>
    <w:rsid w:val="00731407"/>
    <w:rsid w:val="007321D4"/>
    <w:rsid w:val="00735416"/>
    <w:rsid w:val="00735E38"/>
    <w:rsid w:val="0074334E"/>
    <w:rsid w:val="00744621"/>
    <w:rsid w:val="00747BD4"/>
    <w:rsid w:val="00747E53"/>
    <w:rsid w:val="007519DD"/>
    <w:rsid w:val="00757A02"/>
    <w:rsid w:val="00760A3B"/>
    <w:rsid w:val="007633D5"/>
    <w:rsid w:val="00764913"/>
    <w:rsid w:val="00765184"/>
    <w:rsid w:val="007654BE"/>
    <w:rsid w:val="00766100"/>
    <w:rsid w:val="007669A2"/>
    <w:rsid w:val="00766C0B"/>
    <w:rsid w:val="007718FE"/>
    <w:rsid w:val="00771FEA"/>
    <w:rsid w:val="00772440"/>
    <w:rsid w:val="00772EE3"/>
    <w:rsid w:val="00773E21"/>
    <w:rsid w:val="00780E72"/>
    <w:rsid w:val="00781D19"/>
    <w:rsid w:val="00784338"/>
    <w:rsid w:val="007850B0"/>
    <w:rsid w:val="007858FB"/>
    <w:rsid w:val="00785F4C"/>
    <w:rsid w:val="007864D9"/>
    <w:rsid w:val="007945E9"/>
    <w:rsid w:val="0079688E"/>
    <w:rsid w:val="007A520D"/>
    <w:rsid w:val="007A5AFB"/>
    <w:rsid w:val="007B2715"/>
    <w:rsid w:val="007B526B"/>
    <w:rsid w:val="007B530F"/>
    <w:rsid w:val="007B598C"/>
    <w:rsid w:val="007B64DF"/>
    <w:rsid w:val="007B6936"/>
    <w:rsid w:val="007C0A84"/>
    <w:rsid w:val="007C1578"/>
    <w:rsid w:val="007C63D7"/>
    <w:rsid w:val="007D26A6"/>
    <w:rsid w:val="007D3EB9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0BA3"/>
    <w:rsid w:val="007F1366"/>
    <w:rsid w:val="007F2CB8"/>
    <w:rsid w:val="007F3380"/>
    <w:rsid w:val="007F4308"/>
    <w:rsid w:val="00800FB0"/>
    <w:rsid w:val="00803AD5"/>
    <w:rsid w:val="00803CA6"/>
    <w:rsid w:val="00804B5D"/>
    <w:rsid w:val="00805117"/>
    <w:rsid w:val="008053DB"/>
    <w:rsid w:val="008067AD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C95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5247"/>
    <w:rsid w:val="0087560C"/>
    <w:rsid w:val="00880842"/>
    <w:rsid w:val="00881AFE"/>
    <w:rsid w:val="00882170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2BEE"/>
    <w:rsid w:val="008A4500"/>
    <w:rsid w:val="008B0119"/>
    <w:rsid w:val="008B0D13"/>
    <w:rsid w:val="008B54A1"/>
    <w:rsid w:val="008B5AF9"/>
    <w:rsid w:val="008B638C"/>
    <w:rsid w:val="008C09B3"/>
    <w:rsid w:val="008C14A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386A"/>
    <w:rsid w:val="008F387A"/>
    <w:rsid w:val="008F4E1D"/>
    <w:rsid w:val="00900FD9"/>
    <w:rsid w:val="009012E9"/>
    <w:rsid w:val="00901D99"/>
    <w:rsid w:val="00902ACB"/>
    <w:rsid w:val="00904038"/>
    <w:rsid w:val="009054F5"/>
    <w:rsid w:val="009056BD"/>
    <w:rsid w:val="00906EAD"/>
    <w:rsid w:val="00910264"/>
    <w:rsid w:val="0091062E"/>
    <w:rsid w:val="00912C88"/>
    <w:rsid w:val="00913467"/>
    <w:rsid w:val="00917E5E"/>
    <w:rsid w:val="0092267C"/>
    <w:rsid w:val="00922C9A"/>
    <w:rsid w:val="00923C57"/>
    <w:rsid w:val="00923CAA"/>
    <w:rsid w:val="009263B3"/>
    <w:rsid w:val="009279A0"/>
    <w:rsid w:val="00930199"/>
    <w:rsid w:val="00930F7D"/>
    <w:rsid w:val="009332AA"/>
    <w:rsid w:val="00934AA2"/>
    <w:rsid w:val="00937484"/>
    <w:rsid w:val="00943FD8"/>
    <w:rsid w:val="00944CDA"/>
    <w:rsid w:val="00952240"/>
    <w:rsid w:val="0095335F"/>
    <w:rsid w:val="009561C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B0598"/>
    <w:rsid w:val="009B0D7C"/>
    <w:rsid w:val="009B18EA"/>
    <w:rsid w:val="009B2889"/>
    <w:rsid w:val="009B4A04"/>
    <w:rsid w:val="009C0C0E"/>
    <w:rsid w:val="009C0C53"/>
    <w:rsid w:val="009C18FD"/>
    <w:rsid w:val="009C2C71"/>
    <w:rsid w:val="009C3C4E"/>
    <w:rsid w:val="009C433D"/>
    <w:rsid w:val="009C558F"/>
    <w:rsid w:val="009C56F1"/>
    <w:rsid w:val="009C640A"/>
    <w:rsid w:val="009D2546"/>
    <w:rsid w:val="009D3E92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2AB7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68A"/>
    <w:rsid w:val="00A5471A"/>
    <w:rsid w:val="00A54C3E"/>
    <w:rsid w:val="00A55324"/>
    <w:rsid w:val="00A5634D"/>
    <w:rsid w:val="00A57980"/>
    <w:rsid w:val="00A6262F"/>
    <w:rsid w:val="00A642A8"/>
    <w:rsid w:val="00A64D98"/>
    <w:rsid w:val="00A706B8"/>
    <w:rsid w:val="00A712D4"/>
    <w:rsid w:val="00A7142E"/>
    <w:rsid w:val="00A73165"/>
    <w:rsid w:val="00A7578E"/>
    <w:rsid w:val="00A769B0"/>
    <w:rsid w:val="00A82584"/>
    <w:rsid w:val="00A84BA0"/>
    <w:rsid w:val="00A85992"/>
    <w:rsid w:val="00A90078"/>
    <w:rsid w:val="00A93B05"/>
    <w:rsid w:val="00A95263"/>
    <w:rsid w:val="00A955DC"/>
    <w:rsid w:val="00AA08A6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6F68"/>
    <w:rsid w:val="00B07142"/>
    <w:rsid w:val="00B11572"/>
    <w:rsid w:val="00B151F9"/>
    <w:rsid w:val="00B15B77"/>
    <w:rsid w:val="00B16E67"/>
    <w:rsid w:val="00B17BCD"/>
    <w:rsid w:val="00B22E02"/>
    <w:rsid w:val="00B238B7"/>
    <w:rsid w:val="00B239C6"/>
    <w:rsid w:val="00B25419"/>
    <w:rsid w:val="00B25D5E"/>
    <w:rsid w:val="00B279A1"/>
    <w:rsid w:val="00B27B87"/>
    <w:rsid w:val="00B317DB"/>
    <w:rsid w:val="00B32147"/>
    <w:rsid w:val="00B3478F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3082"/>
    <w:rsid w:val="00B64EBD"/>
    <w:rsid w:val="00B660AC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F2D80"/>
    <w:rsid w:val="00BF4EEB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4BA9"/>
    <w:rsid w:val="00C362E4"/>
    <w:rsid w:val="00C375FB"/>
    <w:rsid w:val="00C37FAE"/>
    <w:rsid w:val="00C413AD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C7D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039E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2CA"/>
    <w:rsid w:val="00D3135D"/>
    <w:rsid w:val="00D32970"/>
    <w:rsid w:val="00D32DC1"/>
    <w:rsid w:val="00D33E83"/>
    <w:rsid w:val="00D33E96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6526"/>
    <w:rsid w:val="00D6679E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3558B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7D84"/>
    <w:rsid w:val="00E81EF9"/>
    <w:rsid w:val="00E84EBF"/>
    <w:rsid w:val="00E8613B"/>
    <w:rsid w:val="00E97AF1"/>
    <w:rsid w:val="00EA2BFA"/>
    <w:rsid w:val="00EA70F4"/>
    <w:rsid w:val="00EB17ED"/>
    <w:rsid w:val="00EB1A49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1679"/>
    <w:rsid w:val="00EE4ED4"/>
    <w:rsid w:val="00EE618A"/>
    <w:rsid w:val="00EF0367"/>
    <w:rsid w:val="00EF13CA"/>
    <w:rsid w:val="00EF14C6"/>
    <w:rsid w:val="00EF1FB3"/>
    <w:rsid w:val="00EF31EF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1FAD"/>
    <w:rsid w:val="00F22C4E"/>
    <w:rsid w:val="00F23AAC"/>
    <w:rsid w:val="00F259CE"/>
    <w:rsid w:val="00F26B4B"/>
    <w:rsid w:val="00F278F4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2FC4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6EBE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12C88"/>
    <w:rPr>
      <w:rFonts w:ascii="Arial" w:hAnsi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12C88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89AC-56D5-4616-9C08-D62CF354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7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2017-11-23T09:26:00Z</cp:lastPrinted>
  <dcterms:created xsi:type="dcterms:W3CDTF">2017-12-19T10:57:00Z</dcterms:created>
  <dcterms:modified xsi:type="dcterms:W3CDTF">2017-12-19T10:57:00Z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