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 DIČ: 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B2414E">
        <w:rPr>
          <w:sz w:val="22"/>
          <w:szCs w:val="22"/>
        </w:rPr>
        <w:t xml:space="preserve"> </w:t>
      </w:r>
      <w:r w:rsidR="00AD4CDE">
        <w:rPr>
          <w:sz w:val="22"/>
          <w:szCs w:val="22"/>
        </w:rPr>
        <w:t xml:space="preserve"> ředitelem Krajského pozemkového úřadu pro Liberecký kraj</w:t>
      </w:r>
      <w:r w:rsidR="00DC5978">
        <w:rPr>
          <w:sz w:val="22"/>
          <w:szCs w:val="22"/>
        </w:rPr>
        <w:t xml:space="preserve"> 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U Nisy 6a,  46057 Liberec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Default="00887698">
      <w:pPr>
        <w:widowControl/>
        <w:rPr>
          <w:sz w:val="22"/>
          <w:szCs w:val="22"/>
        </w:rPr>
      </w:pPr>
      <w:r>
        <w:rPr>
          <w:sz w:val="22"/>
          <w:szCs w:val="22"/>
        </w:rPr>
        <w:t>Ing. Bohuslav Kabátek,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8271FD" w:rsidRDefault="008271FD" w:rsidP="008271F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pan </w:t>
      </w:r>
      <w:r w:rsidRPr="002439AC">
        <w:rPr>
          <w:b/>
          <w:sz w:val="22"/>
          <w:szCs w:val="22"/>
        </w:rPr>
        <w:t>Juliš František</w:t>
      </w:r>
      <w:r w:rsidR="00732C26">
        <w:rPr>
          <w:sz w:val="22"/>
          <w:szCs w:val="22"/>
        </w:rPr>
        <w:t xml:space="preserve">, </w:t>
      </w:r>
      <w:proofErr w:type="spellStart"/>
      <w:proofErr w:type="gramStart"/>
      <w:r w:rsidR="00732C26">
        <w:rPr>
          <w:sz w:val="22"/>
          <w:szCs w:val="22"/>
        </w:rPr>
        <w:t>r.č</w:t>
      </w:r>
      <w:proofErr w:type="spellEnd"/>
      <w:r w:rsidR="00732C26">
        <w:rPr>
          <w:sz w:val="22"/>
          <w:szCs w:val="22"/>
        </w:rPr>
        <w:t>.</w:t>
      </w:r>
      <w:proofErr w:type="gramEnd"/>
      <w:r w:rsidR="00732C26">
        <w:rPr>
          <w:sz w:val="22"/>
          <w:szCs w:val="22"/>
        </w:rPr>
        <w:t xml:space="preserve"> 52xxxx/</w:t>
      </w:r>
      <w:proofErr w:type="spellStart"/>
      <w:r w:rsidR="00732C26">
        <w:rPr>
          <w:sz w:val="22"/>
          <w:szCs w:val="22"/>
        </w:rPr>
        <w:t>xxxx</w:t>
      </w:r>
      <w:proofErr w:type="spellEnd"/>
      <w:r w:rsidR="00AB156F">
        <w:rPr>
          <w:sz w:val="22"/>
          <w:szCs w:val="22"/>
        </w:rPr>
        <w:t xml:space="preserve">, trvale bytem </w:t>
      </w:r>
      <w:r w:rsidR="00732C26">
        <w:rPr>
          <w:sz w:val="22"/>
          <w:szCs w:val="22"/>
        </w:rPr>
        <w:t>……</w:t>
      </w:r>
      <w:r>
        <w:rPr>
          <w:sz w:val="22"/>
          <w:szCs w:val="22"/>
        </w:rPr>
        <w:t xml:space="preserve"> Strupčice</w:t>
      </w:r>
    </w:p>
    <w:p w:rsidR="008271FD" w:rsidRDefault="008271FD" w:rsidP="008271FD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rodinný stav: rozvedený,</w:t>
      </w:r>
    </w:p>
    <w:p w:rsidR="008271FD" w:rsidRDefault="008271FD" w:rsidP="008271FD">
      <w:pPr>
        <w:widowControl/>
        <w:tabs>
          <w:tab w:val="left" w:pos="2835"/>
        </w:tabs>
        <w:rPr>
          <w:sz w:val="22"/>
          <w:szCs w:val="22"/>
        </w:rPr>
      </w:pPr>
    </w:p>
    <w:p w:rsidR="00AD4CDE" w:rsidRPr="008271FD" w:rsidRDefault="008271FD">
      <w:pPr>
        <w:widowControl/>
        <w:tabs>
          <w:tab w:val="left" w:pos="2835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za kterého jedná, na základě plné moci ze dne </w:t>
      </w:r>
      <w:proofErr w:type="gramStart"/>
      <w:r>
        <w:rPr>
          <w:i/>
          <w:sz w:val="22"/>
          <w:szCs w:val="22"/>
        </w:rPr>
        <w:t>26.4.2016</w:t>
      </w:r>
      <w:proofErr w:type="gramEnd"/>
      <w:r>
        <w:rPr>
          <w:i/>
          <w:sz w:val="22"/>
          <w:szCs w:val="22"/>
        </w:rPr>
        <w:t xml:space="preserve">, pan Ing. Halama Eduard, </w:t>
      </w:r>
      <w:r w:rsidR="00732C26">
        <w:rPr>
          <w:i/>
          <w:sz w:val="22"/>
          <w:szCs w:val="22"/>
        </w:rPr>
        <w:t>……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951968" w:rsidRDefault="00AD4CDE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2"/>
          <w:szCs w:val="22"/>
        </w:rPr>
        <w:t>(dále jen "</w:t>
      </w:r>
      <w:r w:rsidR="008966FF">
        <w:rPr>
          <w:b/>
          <w:sz w:val="24"/>
          <w:szCs w:val="24"/>
        </w:rPr>
        <w:t>nabyvatel</w:t>
      </w:r>
      <w:r w:rsidR="008966FF">
        <w:rPr>
          <w:sz w:val="24"/>
          <w:szCs w:val="24"/>
        </w:rPr>
        <w:t xml:space="preserve">") </w:t>
      </w:r>
    </w:p>
    <w:p w:rsidR="00951968" w:rsidRDefault="008271FD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51968" w:rsidRDefault="008966FF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951968" w:rsidRDefault="00951968">
      <w:pPr>
        <w:widowControl/>
        <w:tabs>
          <w:tab w:val="left" w:pos="2835"/>
        </w:tabs>
        <w:rPr>
          <w:sz w:val="24"/>
          <w:szCs w:val="24"/>
        </w:rPr>
      </w:pPr>
    </w:p>
    <w:p w:rsidR="00951968" w:rsidRDefault="008966FF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Pr="00051722" w:rsidRDefault="00AD4CDE">
      <w:pPr>
        <w:pStyle w:val="para"/>
        <w:rPr>
          <w:sz w:val="22"/>
          <w:szCs w:val="22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051722">
        <w:rPr>
          <w:sz w:val="22"/>
          <w:szCs w:val="22"/>
        </w:rPr>
        <w:t>číslo</w:t>
      </w:r>
      <w:r w:rsidR="001965CB" w:rsidRPr="00051722">
        <w:rPr>
          <w:sz w:val="22"/>
          <w:szCs w:val="22"/>
        </w:rPr>
        <w:t>:</w:t>
      </w:r>
      <w:r w:rsidRPr="00051722">
        <w:rPr>
          <w:sz w:val="22"/>
          <w:szCs w:val="22"/>
        </w:rPr>
        <w:t xml:space="preserve"> </w:t>
      </w:r>
      <w:r w:rsidRPr="008271FD">
        <w:rPr>
          <w:sz w:val="28"/>
          <w:szCs w:val="28"/>
        </w:rPr>
        <w:t>33PR17/41</w:t>
      </w:r>
    </w:p>
    <w:p w:rsidR="00AD4CDE" w:rsidRDefault="00AD4CDE" w:rsidP="008271FD">
      <w:pPr>
        <w:pStyle w:val="para"/>
        <w:jc w:val="left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Liberecký kraj se sídlem v Liberci</w:t>
      </w:r>
      <w:r w:rsidR="00AB156F">
        <w:rPr>
          <w:sz w:val="22"/>
          <w:szCs w:val="22"/>
        </w:rPr>
        <w:t>, Katastrální pracoviště Frýdlant</w:t>
      </w:r>
      <w:r>
        <w:rPr>
          <w:sz w:val="22"/>
          <w:szCs w:val="22"/>
        </w:rPr>
        <w:t xml:space="preserve"> pro katastrální území Dětřichov u Frýdlantu, obec Dětřichov.</w:t>
      </w:r>
    </w:p>
    <w:p w:rsidR="008271FD" w:rsidRDefault="008271F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</w:p>
    <w:p w:rsidR="008271FD" w:rsidRDefault="008271FD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r>
        <w:rPr>
          <w:b/>
          <w:szCs w:val="22"/>
          <w:u w:val="single"/>
        </w:rPr>
        <w:t>Parc.č</w:t>
      </w:r>
      <w:proofErr w:type="spellEnd"/>
      <w:r>
        <w:rPr>
          <w:b/>
          <w:szCs w:val="22"/>
          <w:u w:val="single"/>
        </w:rPr>
        <w:t>.</w:t>
      </w:r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 xml:space="preserve">cena trvalých </w:t>
      </w:r>
      <w:proofErr w:type="spellStart"/>
      <w:proofErr w:type="gramStart"/>
      <w:r>
        <w:rPr>
          <w:b/>
          <w:szCs w:val="22"/>
          <w:u w:val="single"/>
        </w:rPr>
        <w:t>porostů,ost</w:t>
      </w:r>
      <w:proofErr w:type="gramEnd"/>
      <w:r>
        <w:rPr>
          <w:b/>
          <w:szCs w:val="22"/>
          <w:u w:val="single"/>
        </w:rPr>
        <w:t>.souč.a</w:t>
      </w:r>
      <w:proofErr w:type="spellEnd"/>
      <w:r>
        <w:rPr>
          <w:b/>
          <w:szCs w:val="22"/>
          <w:u w:val="single"/>
        </w:rPr>
        <w:t xml:space="preserve"> přísl.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Pr="008271F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8271FD">
        <w:rPr>
          <w:b/>
          <w:sz w:val="22"/>
          <w:szCs w:val="22"/>
        </w:rPr>
        <w:t>20/2</w:t>
      </w:r>
      <w:r w:rsidRPr="008271FD">
        <w:rPr>
          <w:b/>
          <w:sz w:val="22"/>
          <w:szCs w:val="22"/>
        </w:rPr>
        <w:tab/>
      </w:r>
      <w:r w:rsidRPr="008271FD">
        <w:rPr>
          <w:b/>
          <w:szCs w:val="22"/>
        </w:rPr>
        <w:t>ostatní plocha</w:t>
      </w:r>
      <w:r w:rsidRPr="008271FD">
        <w:rPr>
          <w:b/>
          <w:sz w:val="22"/>
          <w:szCs w:val="22"/>
        </w:rPr>
        <w:tab/>
        <w:t>276 m2</w:t>
      </w:r>
      <w:r w:rsidRPr="008271FD">
        <w:rPr>
          <w:b/>
          <w:sz w:val="22"/>
          <w:szCs w:val="22"/>
        </w:rPr>
        <w:tab/>
        <w:t xml:space="preserve">0,00 Kč </w:t>
      </w:r>
      <w:r w:rsidRPr="008271FD">
        <w:rPr>
          <w:b/>
          <w:sz w:val="22"/>
          <w:szCs w:val="22"/>
        </w:rPr>
        <w:tab/>
        <w:t>832,00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8271FD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 w:rsidRPr="008271FD">
        <w:rPr>
          <w:b/>
          <w:szCs w:val="22"/>
        </w:rPr>
        <w:t xml:space="preserve">Za smlouvu celkem: </w:t>
      </w:r>
      <w:r w:rsidRPr="008271FD">
        <w:rPr>
          <w:b/>
          <w:sz w:val="22"/>
          <w:szCs w:val="22"/>
        </w:rPr>
        <w:tab/>
        <w:t xml:space="preserve">276 m2 </w:t>
      </w:r>
      <w:r w:rsidRPr="008271FD">
        <w:rPr>
          <w:b/>
          <w:sz w:val="22"/>
          <w:szCs w:val="22"/>
        </w:rPr>
        <w:tab/>
        <w:t xml:space="preserve"> </w:t>
      </w:r>
      <w:r w:rsidRPr="008271FD">
        <w:rPr>
          <w:b/>
          <w:sz w:val="22"/>
          <w:szCs w:val="22"/>
        </w:rPr>
        <w:tab/>
        <w:t>832,00 Kč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Česká republika nabyla vlastnické právo k převáděným pozemkům: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- na základě Osvědčení č. Zem. 203K31/1985/1510 ze dne 6.9.1985, kdy ONV odbor vodního a lesního hospodářství a zemědělství v Liber</w:t>
      </w:r>
      <w:r w:rsidR="000612F7">
        <w:rPr>
          <w:sz w:val="22"/>
          <w:szCs w:val="22"/>
        </w:rPr>
        <w:t>ci jako právní nástupce NPF osvě</w:t>
      </w:r>
      <w:r>
        <w:rPr>
          <w:sz w:val="22"/>
          <w:szCs w:val="22"/>
        </w:rPr>
        <w:t>dčuje, že správa nemovitostí v této listině uvedených (mimo jiné i převáděného pozemku), které na Čs. stát přešla konfiskací podle dekretu č. 12/45 Sb.</w:t>
      </w:r>
      <w:r w:rsidR="00A727DD">
        <w:rPr>
          <w:sz w:val="22"/>
          <w:szCs w:val="22"/>
        </w:rPr>
        <w:t>,</w:t>
      </w:r>
      <w:r>
        <w:rPr>
          <w:sz w:val="22"/>
          <w:szCs w:val="22"/>
        </w:rPr>
        <w:t xml:space="preserve"> přešla na základě právoplatných smluv, uzavřených v předchozí době a podle předpisů o správě národního majetku</w:t>
      </w:r>
      <w:r w:rsidR="006E1FE1">
        <w:rPr>
          <w:sz w:val="22"/>
          <w:szCs w:val="22"/>
        </w:rPr>
        <w:t>,</w:t>
      </w:r>
      <w:r>
        <w:rPr>
          <w:sz w:val="22"/>
          <w:szCs w:val="22"/>
        </w:rPr>
        <w:t xml:space="preserve"> na Státní statek </w:t>
      </w:r>
      <w:proofErr w:type="spellStart"/>
      <w:proofErr w:type="gramStart"/>
      <w:r>
        <w:rPr>
          <w:sz w:val="22"/>
          <w:szCs w:val="22"/>
        </w:rPr>
        <w:t>n.p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>, Frýdlant v Čechách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v souladu s </w:t>
      </w:r>
      <w:proofErr w:type="spellStart"/>
      <w:r>
        <w:rPr>
          <w:sz w:val="22"/>
          <w:szCs w:val="22"/>
        </w:rPr>
        <w:t>ust</w:t>
      </w:r>
      <w:proofErr w:type="spellEnd"/>
      <w:r>
        <w:rPr>
          <w:sz w:val="22"/>
          <w:szCs w:val="22"/>
        </w:rPr>
        <w:t>. §20 zákona č. 503/2012 Sb., o Státní</w:t>
      </w:r>
      <w:r w:rsidR="000612F7">
        <w:rPr>
          <w:sz w:val="22"/>
          <w:szCs w:val="22"/>
        </w:rPr>
        <w:t>m pozemkovém úřadu a o změně</w:t>
      </w:r>
      <w:r>
        <w:rPr>
          <w:sz w:val="22"/>
          <w:szCs w:val="22"/>
        </w:rPr>
        <w:t xml:space="preserve"> některých souvisejících zákonů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Převáděný pozemek byl oceněn ve znaleckém posudku soudního znalce Šulc Milan, Ing., ze dne 8. 8.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963-158/2017,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828,00 Kč (slovy: </w:t>
      </w:r>
      <w:proofErr w:type="spellStart"/>
      <w:r>
        <w:rPr>
          <w:sz w:val="22"/>
          <w:szCs w:val="22"/>
        </w:rPr>
        <w:t>o</w:t>
      </w:r>
      <w:r w:rsidR="008271FD">
        <w:rPr>
          <w:sz w:val="22"/>
          <w:szCs w:val="22"/>
        </w:rPr>
        <w:t>smsetdvacetosm</w:t>
      </w:r>
      <w:proofErr w:type="spellEnd"/>
      <w:r w:rsidR="008271FD"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951968" w:rsidRDefault="008966FF" w:rsidP="00852D5D">
      <w:pPr>
        <w:widowControl/>
        <w:jc w:val="both"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</w:t>
      </w:r>
      <w:r w:rsidR="00732C26">
        <w:rPr>
          <w:b/>
          <w:sz w:val="22"/>
          <w:szCs w:val="24"/>
        </w:rPr>
        <w:t>……</w:t>
      </w:r>
      <w:r>
        <w:rPr>
          <w:b/>
          <w:sz w:val="22"/>
          <w:szCs w:val="24"/>
        </w:rPr>
        <w:t xml:space="preserve"> zákona o půdě vznikl: </w:t>
      </w:r>
      <w:r w:rsidR="00AD4CDE">
        <w:rPr>
          <w:sz w:val="22"/>
          <w:szCs w:val="22"/>
        </w:rPr>
        <w:t xml:space="preserve"> </w:t>
      </w:r>
    </w:p>
    <w:p w:rsidR="00951968" w:rsidRDefault="008966FF" w:rsidP="00852D5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52D5D" w:rsidRDefault="008966FF" w:rsidP="00852D5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Most,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</w:t>
      </w:r>
      <w:r w:rsidR="00732C26">
        <w:rPr>
          <w:b/>
          <w:sz w:val="22"/>
          <w:szCs w:val="24"/>
        </w:rPr>
        <w:t>……</w:t>
      </w:r>
      <w:r>
        <w:rPr>
          <w:sz w:val="22"/>
          <w:szCs w:val="24"/>
        </w:rPr>
        <w:t xml:space="preserve"> ze dne 3. 6. 2015, kterým oprávněné osobě Juliš František, rodné číslo </w:t>
      </w:r>
      <w:r w:rsidR="00732C26">
        <w:rPr>
          <w:sz w:val="22"/>
          <w:szCs w:val="24"/>
        </w:rPr>
        <w:t>……</w:t>
      </w:r>
      <w:r>
        <w:rPr>
          <w:sz w:val="22"/>
          <w:szCs w:val="24"/>
        </w:rPr>
        <w:t xml:space="preserve">, nelze vydat pozemky nebo jejich části </w:t>
      </w:r>
    </w:p>
    <w:p w:rsidR="00951968" w:rsidRDefault="003944C7" w:rsidP="00852D5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(id. 1/5) </w:t>
      </w:r>
      <w:r w:rsidR="008966FF">
        <w:rPr>
          <w:sz w:val="22"/>
          <w:szCs w:val="24"/>
        </w:rPr>
        <w:t xml:space="preserve">v </w:t>
      </w:r>
      <w:r w:rsidR="00732C26">
        <w:rPr>
          <w:sz w:val="22"/>
          <w:szCs w:val="24"/>
        </w:rPr>
        <w:t>……</w:t>
      </w:r>
      <w:r w:rsidR="008966FF">
        <w:rPr>
          <w:sz w:val="22"/>
          <w:szCs w:val="24"/>
        </w:rPr>
        <w:t xml:space="preserve"> okresu Most. </w:t>
      </w:r>
    </w:p>
    <w:p w:rsidR="00951968" w:rsidRDefault="008966FF" w:rsidP="00852D5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951968" w:rsidRDefault="008966FF" w:rsidP="00852D5D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sazbou za l m2. Ocenění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Sb.,  provedl Petra Mikolášková , dne 4. 5. 2016 , celkovou částkou </w:t>
      </w:r>
      <w:r w:rsidR="00732C26">
        <w:rPr>
          <w:sz w:val="22"/>
          <w:szCs w:val="24"/>
        </w:rPr>
        <w:t>……</w:t>
      </w:r>
      <w:bookmarkStart w:id="0" w:name="_GoBack"/>
      <w:bookmarkEnd w:id="0"/>
    </w:p>
    <w:p w:rsidR="00951968" w:rsidRDefault="00951968" w:rsidP="00852D5D">
      <w:pPr>
        <w:widowControl/>
        <w:jc w:val="both"/>
        <w:rPr>
          <w:sz w:val="22"/>
          <w:szCs w:val="24"/>
        </w:rPr>
      </w:pPr>
    </w:p>
    <w:p w:rsidR="008271FD" w:rsidRPr="000610CE" w:rsidRDefault="008271FD" w:rsidP="00852D5D">
      <w:pPr>
        <w:widowControl/>
        <w:jc w:val="both"/>
        <w:rPr>
          <w:i/>
          <w:sz w:val="22"/>
          <w:szCs w:val="24"/>
        </w:rPr>
      </w:pPr>
      <w:r w:rsidRPr="006B7137">
        <w:rPr>
          <w:i/>
          <w:sz w:val="22"/>
          <w:szCs w:val="24"/>
        </w:rPr>
        <w:t>Nárok nabyvatele je doložen potvrzením Stát</w:t>
      </w:r>
      <w:r>
        <w:rPr>
          <w:i/>
          <w:sz w:val="22"/>
          <w:szCs w:val="24"/>
        </w:rPr>
        <w:t>ního pozemkového úřadu, KPÚ pro Ústecký kraj,</w:t>
      </w:r>
      <w:r w:rsidRPr="006B7137">
        <w:rPr>
          <w:i/>
          <w:sz w:val="22"/>
          <w:szCs w:val="24"/>
        </w:rPr>
        <w:t xml:space="preserve"> ze dne </w:t>
      </w:r>
      <w:proofErr w:type="gramStart"/>
      <w:r>
        <w:rPr>
          <w:i/>
          <w:sz w:val="22"/>
          <w:szCs w:val="24"/>
        </w:rPr>
        <w:t>10.10.2017</w:t>
      </w:r>
      <w:proofErr w:type="gramEnd"/>
      <w:r>
        <w:rPr>
          <w:i/>
          <w:sz w:val="22"/>
          <w:szCs w:val="24"/>
        </w:rPr>
        <w:t xml:space="preserve"> </w:t>
      </w:r>
      <w:r w:rsidRPr="006B7137">
        <w:rPr>
          <w:i/>
          <w:sz w:val="22"/>
          <w:szCs w:val="24"/>
        </w:rPr>
        <w:t>ve výš</w:t>
      </w:r>
      <w:r>
        <w:rPr>
          <w:i/>
          <w:sz w:val="22"/>
          <w:szCs w:val="24"/>
        </w:rPr>
        <w:t>i 11 512,00</w:t>
      </w:r>
      <w:r w:rsidRPr="006B7137">
        <w:rPr>
          <w:i/>
          <w:sz w:val="22"/>
          <w:szCs w:val="24"/>
        </w:rPr>
        <w:t xml:space="preserve"> Kč</w:t>
      </w:r>
      <w:r>
        <w:rPr>
          <w:i/>
          <w:sz w:val="22"/>
          <w:szCs w:val="24"/>
        </w:rPr>
        <w:t>.</w:t>
      </w:r>
    </w:p>
    <w:p w:rsidR="00AD4CDE" w:rsidRPr="008966FF" w:rsidRDefault="008966FF" w:rsidP="00852D5D">
      <w:pPr>
        <w:widowControl/>
        <w:jc w:val="both"/>
        <w:rPr>
          <w:i/>
          <w:sz w:val="22"/>
          <w:szCs w:val="24"/>
        </w:rPr>
      </w:pPr>
      <w:r w:rsidRPr="008271FD">
        <w:rPr>
          <w:i/>
          <w:sz w:val="22"/>
          <w:szCs w:val="24"/>
        </w:rPr>
        <w:t>Z toho bude touto smlouvou vypořádáno 832,00 Kč.</w:t>
      </w:r>
      <w:r>
        <w:rPr>
          <w:i/>
          <w:sz w:val="22"/>
          <w:szCs w:val="24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</w:t>
      </w:r>
      <w:r w:rsidR="008966FF">
        <w:rPr>
          <w:sz w:val="22"/>
          <w:szCs w:val="22"/>
        </w:rPr>
        <w:t xml:space="preserve">postoupí žádnému postupníkovi. </w:t>
      </w:r>
      <w:r>
        <w:rPr>
          <w:sz w:val="22"/>
          <w:szCs w:val="22"/>
        </w:rPr>
        <w:t>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A03C7A" w:rsidRDefault="00AD4CDE" w:rsidP="00A03C7A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A4298F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  Převodce a </w:t>
      </w:r>
      <w:r w:rsidRPr="00A03C7A">
        <w:rPr>
          <w:b/>
          <w:sz w:val="22"/>
          <w:szCs w:val="22"/>
        </w:rPr>
        <w:t>Honební společenstvo Dětřichov</w:t>
      </w:r>
      <w:r w:rsidRPr="00F758C4">
        <w:rPr>
          <w:sz w:val="22"/>
          <w:szCs w:val="22"/>
        </w:rPr>
        <w:t xml:space="preserve"> uzavřeli dohodu o přičlenění honebních pozemků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č. </w:t>
      </w:r>
      <w:r w:rsidRPr="00A03C7A">
        <w:rPr>
          <w:b/>
          <w:sz w:val="22"/>
          <w:szCs w:val="22"/>
        </w:rPr>
        <w:t>3M09/41</w:t>
      </w:r>
      <w:r w:rsidRPr="00F758C4">
        <w:rPr>
          <w:sz w:val="22"/>
          <w:szCs w:val="22"/>
        </w:rPr>
        <w:t xml:space="preserve"> ze dne </w:t>
      </w:r>
      <w:proofErr w:type="gramStart"/>
      <w:r w:rsidRPr="00F758C4">
        <w:rPr>
          <w:sz w:val="22"/>
          <w:szCs w:val="22"/>
        </w:rPr>
        <w:t>31.8.2009</w:t>
      </w:r>
      <w:proofErr w:type="gramEnd"/>
      <w:r w:rsidRPr="00F758C4">
        <w:rPr>
          <w:sz w:val="22"/>
          <w:szCs w:val="22"/>
        </w:rPr>
        <w:t xml:space="preserve">, jejímž předmětem je převáděný pozemek. 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07035E" w:rsidRPr="00A03C7A" w:rsidRDefault="00A03C7A">
      <w:pPr>
        <w:widowControl/>
        <w:jc w:val="both"/>
        <w:rPr>
          <w:i/>
          <w:sz w:val="22"/>
          <w:szCs w:val="22"/>
        </w:rPr>
      </w:pPr>
      <w:r w:rsidRPr="00A03C7A">
        <w:rPr>
          <w:i/>
          <w:sz w:val="22"/>
          <w:szCs w:val="22"/>
        </w:rPr>
        <w:t xml:space="preserve">Dle sdělení Městského úřadu Frýdlant je pozemek KÚ Dětřichov u Frýdlantu 20/2 vymezen jako významný krajinný prvek ze zákona </w:t>
      </w:r>
      <w:r>
        <w:rPr>
          <w:i/>
          <w:sz w:val="22"/>
          <w:szCs w:val="22"/>
        </w:rPr>
        <w:t>–</w:t>
      </w:r>
      <w:r w:rsidRPr="00A03C7A">
        <w:rPr>
          <w:i/>
          <w:sz w:val="22"/>
          <w:szCs w:val="22"/>
        </w:rPr>
        <w:t xml:space="preserve"> niva</w:t>
      </w:r>
      <w:r>
        <w:rPr>
          <w:i/>
          <w:sz w:val="22"/>
          <w:szCs w:val="22"/>
        </w:rPr>
        <w:t>.</w:t>
      </w: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ind w:firstLine="426"/>
        <w:jc w:val="both"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sz w:val="22"/>
          <w:szCs w:val="22"/>
        </w:rPr>
      </w:pPr>
    </w:p>
    <w:p w:rsidR="001E5055" w:rsidRDefault="001E5055">
      <w:pPr>
        <w:pStyle w:val="vniontext"/>
        <w:widowControl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3A69C2" w:rsidRPr="001E5055" w:rsidRDefault="003A69C2">
      <w:pPr>
        <w:pStyle w:val="vniontext"/>
        <w:widowControl/>
        <w:rPr>
          <w:sz w:val="22"/>
          <w:szCs w:val="22"/>
          <w:lang w:val="en-US"/>
        </w:rPr>
      </w:pPr>
    </w:p>
    <w:p w:rsidR="002B7458" w:rsidRDefault="009D7CA0" w:rsidP="002B7458">
      <w:pPr>
        <w:pStyle w:val="vnintext"/>
        <w:rPr>
          <w:sz w:val="22"/>
          <w:szCs w:val="22"/>
        </w:rPr>
      </w:pPr>
      <w:r>
        <w:rPr>
          <w:sz w:val="22"/>
          <w:szCs w:val="22"/>
        </w:rPr>
        <w:lastRenderedPageBreak/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.......................……….............. dne ......................</w:t>
      </w:r>
      <w:r>
        <w:rPr>
          <w:color w:val="000000"/>
          <w:sz w:val="22"/>
          <w:szCs w:val="22"/>
        </w:rPr>
        <w:tab/>
        <w:t>V ..........................………........... dne ......................</w:t>
      </w:r>
    </w:p>
    <w:p w:rsidR="00AD4CDE" w:rsidRDefault="00AD4CD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03C7A" w:rsidRDefault="00A03C7A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F722EF" w:rsidRPr="001A27D9" w:rsidRDefault="001A27D9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1914D2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b/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="00BC3F00" w:rsidRPr="00F722EF">
        <w:rPr>
          <w:b/>
          <w:color w:val="000000"/>
          <w:sz w:val="22"/>
          <w:szCs w:val="22"/>
        </w:rPr>
        <w:t>p</w:t>
      </w:r>
      <w:r w:rsidRPr="00F722EF">
        <w:rPr>
          <w:b/>
          <w:color w:val="000000"/>
          <w:sz w:val="22"/>
          <w:szCs w:val="22"/>
        </w:rPr>
        <w:t>řevádějící</w:t>
      </w:r>
      <w:r w:rsidR="00BC3F00" w:rsidRPr="001914D2">
        <w:rPr>
          <w:color w:val="000000"/>
          <w:sz w:val="22"/>
          <w:szCs w:val="22"/>
        </w:rPr>
        <w:tab/>
      </w:r>
      <w:r w:rsidR="00A75704">
        <w:rPr>
          <w:color w:val="000000"/>
          <w:sz w:val="22"/>
          <w:szCs w:val="22"/>
        </w:rPr>
        <w:t xml:space="preserve">                   </w:t>
      </w:r>
      <w:r w:rsidR="00B11680">
        <w:rPr>
          <w:color w:val="000000"/>
          <w:sz w:val="22"/>
          <w:szCs w:val="22"/>
        </w:rPr>
        <w:t xml:space="preserve"> </w:t>
      </w:r>
      <w:r w:rsidR="001914D2" w:rsidRPr="00F722EF">
        <w:rPr>
          <w:b/>
          <w:color w:val="000000"/>
          <w:sz w:val="22"/>
          <w:szCs w:val="22"/>
        </w:rPr>
        <w:t>nabyvatel</w:t>
      </w:r>
    </w:p>
    <w:p w:rsidR="00A03C7A" w:rsidRDefault="00A03C7A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</w:p>
    <w:p w:rsidR="00AD4CDE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</w:t>
      </w:r>
      <w:r w:rsidR="00BF579A">
        <w:rPr>
          <w:color w:val="000000"/>
          <w:sz w:val="22"/>
          <w:szCs w:val="22"/>
        </w:rPr>
        <w:t>á republika – Státní pozemkový úřad</w:t>
      </w:r>
      <w:r w:rsidR="00511ECA">
        <w:rPr>
          <w:color w:val="000000"/>
          <w:sz w:val="22"/>
          <w:szCs w:val="22"/>
        </w:rPr>
        <w:tab/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 Krajského pozemkového úřadu pro Liberecký kraj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Bohuslav Kabátek </w:t>
      </w:r>
      <w:r>
        <w:rPr>
          <w:color w:val="000000"/>
          <w:sz w:val="22"/>
          <w:szCs w:val="22"/>
        </w:rPr>
        <w:tab/>
      </w:r>
      <w:r w:rsidR="00A03C7A">
        <w:rPr>
          <w:color w:val="000000"/>
          <w:sz w:val="22"/>
          <w:szCs w:val="22"/>
        </w:rPr>
        <w:tab/>
      </w:r>
      <w:r w:rsidR="00A03C7A">
        <w:rPr>
          <w:color w:val="000000"/>
          <w:sz w:val="22"/>
          <w:szCs w:val="22"/>
        </w:rPr>
        <w:tab/>
      </w:r>
      <w:r w:rsidR="00A03C7A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Juliš František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Liberecký kraj </w:t>
      </w:r>
      <w:r>
        <w:rPr>
          <w:color w:val="000000"/>
          <w:sz w:val="22"/>
          <w:szCs w:val="22"/>
        </w:rPr>
        <w:tab/>
        <w:t xml:space="preserve"> </w:t>
      </w:r>
    </w:p>
    <w:p w:rsidR="00F86F3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Josef Vozka</w:t>
      </w:r>
    </w:p>
    <w:p w:rsidR="00F722EF" w:rsidRDefault="00F722EF">
      <w:pPr>
        <w:widowControl/>
        <w:rPr>
          <w:color w:val="000000"/>
          <w:sz w:val="22"/>
          <w:szCs w:val="22"/>
        </w:rPr>
      </w:pPr>
    </w:p>
    <w:p w:rsidR="003315E7" w:rsidRDefault="003315E7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C5124F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</w:t>
      </w:r>
      <w:r w:rsidR="00C5124F">
        <w:rPr>
          <w:color w:val="000000"/>
          <w:sz w:val="22"/>
          <w:szCs w:val="22"/>
        </w:rPr>
        <w:t xml:space="preserve"> KPÚ</w:t>
      </w:r>
      <w:r>
        <w:rPr>
          <w:color w:val="000000"/>
          <w:sz w:val="22"/>
          <w:szCs w:val="22"/>
        </w:rPr>
        <w:t>: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03C7A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Bc. Průšová Kateřina   </w:t>
      </w:r>
      <w:r w:rsidR="00AD4CDE">
        <w:rPr>
          <w:color w:val="000000"/>
          <w:sz w:val="22"/>
          <w:szCs w:val="22"/>
        </w:rPr>
        <w:t xml:space="preserve"> .......................………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  <w:lang w:val="en-US"/>
        </w:rPr>
      </w:pPr>
    </w:p>
    <w:p w:rsidR="00A03C7A" w:rsidRDefault="00A03C7A">
      <w:pPr>
        <w:widowControl/>
        <w:rPr>
          <w:color w:val="000000"/>
          <w:sz w:val="22"/>
          <w:szCs w:val="22"/>
          <w:lang w:val="en-US"/>
        </w:rPr>
      </w:pPr>
    </w:p>
    <w:p w:rsidR="00A03C7A" w:rsidRDefault="00A03C7A">
      <w:pPr>
        <w:widowControl/>
        <w:rPr>
          <w:color w:val="000000"/>
          <w:sz w:val="22"/>
          <w:szCs w:val="22"/>
          <w:lang w:val="en-US"/>
        </w:rPr>
      </w:pPr>
    </w:p>
    <w:p w:rsidR="00A03C7A" w:rsidRDefault="00A03C7A">
      <w:pPr>
        <w:widowControl/>
        <w:rPr>
          <w:color w:val="000000"/>
          <w:sz w:val="22"/>
          <w:szCs w:val="22"/>
          <w:lang w:val="en-US"/>
        </w:rPr>
      </w:pPr>
    </w:p>
    <w:p w:rsidR="00A03C7A" w:rsidRDefault="00A03C7A">
      <w:pPr>
        <w:widowControl/>
        <w:rPr>
          <w:color w:val="000000"/>
          <w:sz w:val="22"/>
          <w:szCs w:val="22"/>
          <w:lang w:val="en-US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03C7A" w:rsidRDefault="00A03C7A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lastRenderedPageBreak/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A03C7A" w:rsidRDefault="00A03C7A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A03C7A" w:rsidRDefault="00A03C7A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V ………………………………………………………………………</w:t>
      </w: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C820A8" w:rsidRDefault="00C820A8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</w:rPr>
        <w:t>dne  ……………………………………………………………………</w:t>
      </w:r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03C7A" w:rsidRDefault="00A03C7A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21160,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>Datum tisku: 11. 12. 2017  Verze programu Restituce: 5.74</w:t>
      </w:r>
    </w:p>
    <w:sectPr w:rsidR="00AD4CDE" w:rsidSect="008271FD">
      <w:pgSz w:w="12240" w:h="15840"/>
      <w:pgMar w:top="1134" w:right="1417" w:bottom="993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612F7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944C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6E1FE1"/>
    <w:rsid w:val="00732C26"/>
    <w:rsid w:val="00732FBB"/>
    <w:rsid w:val="007457FE"/>
    <w:rsid w:val="00796D9F"/>
    <w:rsid w:val="007A250F"/>
    <w:rsid w:val="007F0009"/>
    <w:rsid w:val="008163EB"/>
    <w:rsid w:val="00817045"/>
    <w:rsid w:val="0081770D"/>
    <w:rsid w:val="008271FD"/>
    <w:rsid w:val="00852D5D"/>
    <w:rsid w:val="0086454B"/>
    <w:rsid w:val="00887698"/>
    <w:rsid w:val="008966FF"/>
    <w:rsid w:val="008A6435"/>
    <w:rsid w:val="008D75D8"/>
    <w:rsid w:val="0092179A"/>
    <w:rsid w:val="00924A3D"/>
    <w:rsid w:val="00951968"/>
    <w:rsid w:val="009D5879"/>
    <w:rsid w:val="009D7CA0"/>
    <w:rsid w:val="00A03C7A"/>
    <w:rsid w:val="00A21E60"/>
    <w:rsid w:val="00A22F0A"/>
    <w:rsid w:val="00A4298F"/>
    <w:rsid w:val="00A616E9"/>
    <w:rsid w:val="00A67E42"/>
    <w:rsid w:val="00A727DD"/>
    <w:rsid w:val="00A75704"/>
    <w:rsid w:val="00AA11EB"/>
    <w:rsid w:val="00AB156F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A5119A4"/>
  <w14:defaultImageDpi w14:val="0"/>
  <w15:docId w15:val="{D877B896-ADD1-4871-BF9F-2BDF0995B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AB15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AB15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8640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2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969</Words>
  <Characters>5867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prusovak</dc:creator>
  <cp:keywords/>
  <dc:description/>
  <cp:lastModifiedBy>Průšová Kateřina Bc.</cp:lastModifiedBy>
  <cp:revision>2</cp:revision>
  <cp:lastPrinted>2017-12-11T12:33:00Z</cp:lastPrinted>
  <dcterms:created xsi:type="dcterms:W3CDTF">2017-12-19T10:12:00Z</dcterms:created>
  <dcterms:modified xsi:type="dcterms:W3CDTF">2017-12-19T10:12:00Z</dcterms:modified>
</cp:coreProperties>
</file>