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71" w:rsidRPr="006167F6" w:rsidRDefault="00D21C00" w:rsidP="00863BB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6167F6">
        <w:rPr>
          <w:rFonts w:ascii="Arial" w:hAnsi="Arial" w:cs="Arial"/>
          <w:b/>
          <w:sz w:val="36"/>
          <w:szCs w:val="36"/>
        </w:rPr>
        <w:t>Požadavek na</w:t>
      </w:r>
      <w:r w:rsidR="00982F71" w:rsidRPr="006167F6">
        <w:rPr>
          <w:rFonts w:ascii="Arial" w:hAnsi="Arial" w:cs="Arial"/>
          <w:b/>
          <w:sz w:val="36"/>
          <w:szCs w:val="36"/>
        </w:rPr>
        <w:t xml:space="preserve"> změnu</w:t>
      </w:r>
      <w:r w:rsidR="00BE2CD4" w:rsidRPr="006167F6">
        <w:rPr>
          <w:rFonts w:ascii="Arial" w:hAnsi="Arial" w:cs="Arial"/>
          <w:b/>
          <w:sz w:val="36"/>
          <w:szCs w:val="36"/>
        </w:rPr>
        <w:t xml:space="preserve"> (RfC)</w:t>
      </w:r>
    </w:p>
    <w:p w:rsidR="002A4EAB" w:rsidRPr="00863BBA" w:rsidRDefault="002A4EAB" w:rsidP="00E51FF2">
      <w:pPr>
        <w:rPr>
          <w:rFonts w:ascii="Arial" w:hAnsi="Arial" w:cs="Arial"/>
        </w:rPr>
      </w:pPr>
    </w:p>
    <w:p w:rsidR="00863BBA" w:rsidRPr="00863BBA" w:rsidRDefault="00863BBA" w:rsidP="00863BBA">
      <w:pPr>
        <w:rPr>
          <w:rFonts w:ascii="Arial" w:hAnsi="Arial" w:cs="Arial"/>
          <w:b/>
          <w:caps/>
          <w:szCs w:val="22"/>
        </w:rPr>
      </w:pPr>
      <w:r w:rsidRPr="00863BBA">
        <w:rPr>
          <w:rFonts w:ascii="Arial" w:hAnsi="Arial" w:cs="Arial"/>
          <w:b/>
          <w:caps/>
          <w:szCs w:val="22"/>
        </w:rPr>
        <w:t>a – věcné zadání</w:t>
      </w:r>
    </w:p>
    <w:p w:rsidR="00863BBA" w:rsidRPr="00863BBA" w:rsidRDefault="00863BBA" w:rsidP="00E51FF2">
      <w:pPr>
        <w:pStyle w:val="Nadpis1"/>
        <w:ind w:left="284" w:hanging="284"/>
        <w:rPr>
          <w:rFonts w:ascii="Arial" w:hAnsi="Arial"/>
          <w:sz w:val="22"/>
          <w:szCs w:val="22"/>
        </w:rPr>
      </w:pPr>
      <w:r w:rsidRPr="00863BBA">
        <w:rPr>
          <w:rFonts w:ascii="Arial" w:hAnsi="Arial"/>
          <w:sz w:val="22"/>
          <w:szCs w:val="22"/>
        </w:rPr>
        <w:t>Základní informace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AE72F3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463E31" w:rsidRPr="00AE72F3" w:rsidRDefault="00DC284B" w:rsidP="00F072DB">
            <w:pPr>
              <w:pStyle w:val="Tabulka"/>
              <w:rPr>
                <w:rStyle w:val="Siln"/>
                <w:rFonts w:ascii="Arial" w:hAnsi="Arial"/>
                <w:szCs w:val="22"/>
              </w:rPr>
            </w:pPr>
            <w:r w:rsidRPr="00AE72F3">
              <w:rPr>
                <w:rFonts w:ascii="Arial" w:hAnsi="Arial"/>
              </w:rPr>
              <w:t>ID SD MZe</w:t>
            </w:r>
            <w:r w:rsidR="00463E31" w:rsidRPr="00AE72F3">
              <w:rPr>
                <w:rFonts w:ascii="Arial" w:hAnsi="Arial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63E31" w:rsidRPr="001D7E8B" w:rsidRDefault="001D7E8B" w:rsidP="001D7E8B">
            <w:pPr>
              <w:pStyle w:val="Tabulka"/>
              <w:jc w:val="center"/>
              <w:rPr>
                <w:rFonts w:ascii="Arial" w:hAnsi="Arial"/>
                <w:b/>
              </w:rPr>
            </w:pPr>
            <w:r w:rsidRPr="001D7E8B">
              <w:rPr>
                <w:rFonts w:ascii="Arial" w:hAnsi="Arial"/>
                <w:b/>
              </w:rPr>
              <w:t>Z22312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:rsidR="00463E31" w:rsidRPr="00AE72F3" w:rsidRDefault="00463E31" w:rsidP="00F072DB">
            <w:pPr>
              <w:pStyle w:val="Tabulka"/>
              <w:rPr>
                <w:rFonts w:ascii="Arial" w:hAnsi="Arial"/>
              </w:rPr>
            </w:pPr>
            <w:r w:rsidRPr="00AE72F3">
              <w:rPr>
                <w:rFonts w:ascii="Arial" w:hAnsi="Arial"/>
              </w:rPr>
              <w:t>ID ShP MZe: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463E31" w:rsidRPr="001D7E8B" w:rsidRDefault="00AE72F3" w:rsidP="001D7E8B">
            <w:pPr>
              <w:pStyle w:val="Tabulka"/>
              <w:jc w:val="center"/>
              <w:rPr>
                <w:rStyle w:val="Siln"/>
                <w:rFonts w:ascii="Arial" w:hAnsi="Arial"/>
                <w:szCs w:val="22"/>
              </w:rPr>
            </w:pPr>
            <w:r w:rsidRPr="001D7E8B">
              <w:rPr>
                <w:rStyle w:val="Siln"/>
                <w:rFonts w:ascii="Arial" w:hAnsi="Arial"/>
                <w:szCs w:val="22"/>
              </w:rPr>
              <w:t>2016_0031_96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63E31" w:rsidRPr="00AE72F3" w:rsidRDefault="008E77F3" w:rsidP="00F072DB">
            <w:pPr>
              <w:pStyle w:val="Tabulka"/>
              <w:rPr>
                <w:rStyle w:val="Siln"/>
                <w:rFonts w:ascii="Arial" w:hAnsi="Arial"/>
                <w:szCs w:val="22"/>
              </w:rPr>
            </w:pPr>
            <w:r w:rsidRPr="00AE72F3">
              <w:rPr>
                <w:rFonts w:ascii="Arial" w:hAnsi="Arial"/>
              </w:rPr>
              <w:t xml:space="preserve">ID </w:t>
            </w:r>
            <w:r w:rsidR="00DC284B" w:rsidRPr="00AE72F3">
              <w:rPr>
                <w:rFonts w:ascii="Arial" w:hAnsi="Arial"/>
              </w:rPr>
              <w:t>PK MZe:</w:t>
            </w:r>
          </w:p>
        </w:tc>
        <w:tc>
          <w:tcPr>
            <w:tcW w:w="1095" w:type="dxa"/>
            <w:vAlign w:val="center"/>
          </w:tcPr>
          <w:p w:rsidR="00463E31" w:rsidRPr="001D7E8B" w:rsidRDefault="00723E8B" w:rsidP="001D7E8B">
            <w:pPr>
              <w:pStyle w:val="Tabulka"/>
              <w:jc w:val="center"/>
              <w:rPr>
                <w:rFonts w:ascii="Arial" w:hAnsi="Arial"/>
                <w:b/>
              </w:rPr>
            </w:pPr>
            <w:r w:rsidRPr="001D7E8B">
              <w:rPr>
                <w:rFonts w:ascii="Arial" w:hAnsi="Arial"/>
                <w:b/>
              </w:rPr>
              <w:t>266</w:t>
            </w:r>
          </w:p>
        </w:tc>
      </w:tr>
    </w:tbl>
    <w:p w:rsidR="003B2D72" w:rsidRPr="00AE72F3" w:rsidRDefault="003B2D72" w:rsidP="00E51FF2">
      <w:pPr>
        <w:rPr>
          <w:rFonts w:ascii="Arial" w:hAnsi="Arial" w:cs="Arial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AE72F3" w:rsidTr="00AE72F3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A4500" w:rsidRPr="00AE72F3" w:rsidRDefault="00976455" w:rsidP="00F072DB">
            <w:pPr>
              <w:pStyle w:val="Tabulka"/>
              <w:rPr>
                <w:rStyle w:val="Siln"/>
                <w:rFonts w:ascii="Arial" w:hAnsi="Arial"/>
                <w:b w:val="0"/>
                <w:szCs w:val="22"/>
              </w:rPr>
            </w:pPr>
            <w:r w:rsidRPr="00AE72F3">
              <w:rPr>
                <w:rFonts w:ascii="Arial" w:hAnsi="Arial"/>
              </w:rPr>
              <w:t>Název</w:t>
            </w:r>
            <w:r w:rsidR="00A5471A" w:rsidRPr="00AE72F3">
              <w:rPr>
                <w:rFonts w:ascii="Arial" w:hAnsi="Arial"/>
              </w:rPr>
              <w:t xml:space="preserve"> </w:t>
            </w:r>
            <w:r w:rsidR="00887312" w:rsidRPr="00AE72F3">
              <w:rPr>
                <w:rFonts w:ascii="Arial" w:hAnsi="Arial"/>
              </w:rPr>
              <w:t>změny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500" w:rsidRPr="00AE72F3" w:rsidRDefault="005426CF" w:rsidP="00F86654">
            <w:pPr>
              <w:pStyle w:val="Tabulka"/>
              <w:rPr>
                <w:rFonts w:ascii="Arial" w:hAnsi="Arial"/>
              </w:rPr>
            </w:pPr>
            <w:r w:rsidRPr="00AE72F3">
              <w:rPr>
                <w:rFonts w:ascii="Arial" w:hAnsi="Arial"/>
              </w:rPr>
              <w:t xml:space="preserve">LPIS – </w:t>
            </w:r>
            <w:r w:rsidR="00F86654" w:rsidRPr="00AE72F3">
              <w:rPr>
                <w:rFonts w:ascii="Arial" w:hAnsi="Arial"/>
              </w:rPr>
              <w:t>Statistiky</w:t>
            </w:r>
            <w:r w:rsidR="008F2B21" w:rsidRPr="00AE72F3">
              <w:rPr>
                <w:rFonts w:ascii="Arial" w:hAnsi="Arial"/>
              </w:rPr>
              <w:t xml:space="preserve"> (PZ_PRAIS_2017_No161_LPIS_Statistiky)</w:t>
            </w:r>
          </w:p>
        </w:tc>
      </w:tr>
      <w:tr w:rsidR="00EF14C6" w:rsidRPr="00723E8B" w:rsidTr="00AE72F3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4500" w:rsidRPr="00AE72F3" w:rsidRDefault="008A4500" w:rsidP="00E51FF2">
            <w:pPr>
              <w:pStyle w:val="Tabulka"/>
              <w:rPr>
                <w:rStyle w:val="Siln"/>
                <w:rFonts w:ascii="Arial" w:hAnsi="Arial"/>
                <w:b w:val="0"/>
                <w:szCs w:val="22"/>
              </w:rPr>
            </w:pPr>
            <w:r w:rsidRPr="00AE72F3">
              <w:rPr>
                <w:rStyle w:val="Siln"/>
                <w:rFonts w:ascii="Arial" w:hAnsi="Arial"/>
                <w:szCs w:val="22"/>
              </w:rPr>
              <w:t>Datum předložení požadavku</w:t>
            </w:r>
            <w:r w:rsidR="00A5471A" w:rsidRPr="00AE72F3">
              <w:rPr>
                <w:rStyle w:val="Siln"/>
                <w:rFonts w:ascii="Arial" w:hAnsi="Arial"/>
                <w:szCs w:val="22"/>
              </w:rPr>
              <w:t>:</w:t>
            </w:r>
          </w:p>
        </w:tc>
        <w:sdt>
          <w:sdtPr>
            <w:rPr>
              <w:rFonts w:ascii="Arial" w:hAnsi="Arial"/>
              <w:szCs w:val="22"/>
            </w:rPr>
            <w:id w:val="1670597228"/>
            <w:placeholder>
              <w:docPart w:val="DefaultPlaceholder_1081868576"/>
            </w:placeholder>
            <w:date w:fullDate="2017-05-24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:rsidR="008A4500" w:rsidRPr="00AE72F3" w:rsidRDefault="00723E8B" w:rsidP="00723E8B">
                <w:pPr>
                  <w:pStyle w:val="Tabulka"/>
                  <w:rPr>
                    <w:rFonts w:ascii="Arial" w:hAnsi="Arial"/>
                    <w:szCs w:val="22"/>
                  </w:rPr>
                </w:pPr>
                <w:r w:rsidRPr="00AE72F3">
                  <w:rPr>
                    <w:rFonts w:ascii="Arial" w:hAnsi="Arial"/>
                    <w:szCs w:val="22"/>
                  </w:rPr>
                  <w:t>24.5.2017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A4500" w:rsidRPr="00AE72F3" w:rsidRDefault="008A4500" w:rsidP="00E51FF2">
            <w:pPr>
              <w:pStyle w:val="Tabulka"/>
              <w:rPr>
                <w:rStyle w:val="Siln"/>
                <w:rFonts w:ascii="Arial" w:hAnsi="Arial"/>
                <w:b w:val="0"/>
                <w:szCs w:val="22"/>
              </w:rPr>
            </w:pPr>
            <w:r w:rsidRPr="00AE72F3">
              <w:rPr>
                <w:rStyle w:val="Siln"/>
                <w:rFonts w:ascii="Arial" w:hAnsi="Arial"/>
                <w:szCs w:val="22"/>
              </w:rPr>
              <w:t>Požadované datum nasazení</w:t>
            </w:r>
            <w:r w:rsidR="00A5471A" w:rsidRPr="00AE72F3">
              <w:rPr>
                <w:rStyle w:val="Siln"/>
                <w:rFonts w:ascii="Arial" w:hAnsi="Arial"/>
                <w:szCs w:val="22"/>
              </w:rPr>
              <w:t>:</w:t>
            </w:r>
          </w:p>
        </w:tc>
        <w:sdt>
          <w:sdtPr>
            <w:rPr>
              <w:rFonts w:ascii="Arial" w:hAnsi="Arial"/>
            </w:rPr>
            <w:id w:val="-1745104504"/>
            <w:placeholder>
              <w:docPart w:val="390188DC41C241DE904F1129ACB75A4C"/>
            </w:placeholder>
            <w:date w:fullDate="2017-11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A4500" w:rsidRPr="00723E8B" w:rsidRDefault="006D1E71" w:rsidP="000A2D4D">
                <w:pPr>
                  <w:pStyle w:val="Tabulka"/>
                  <w:rPr>
                    <w:rFonts w:ascii="Arial" w:hAnsi="Arial"/>
                  </w:rPr>
                </w:pPr>
                <w:r w:rsidRPr="00AE72F3">
                  <w:rPr>
                    <w:rFonts w:ascii="Arial" w:hAnsi="Arial"/>
                  </w:rPr>
                  <w:t>30.11.2017</w:t>
                </w:r>
              </w:p>
            </w:tc>
          </w:sdtContent>
        </w:sdt>
      </w:tr>
    </w:tbl>
    <w:p w:rsidR="003B2D72" w:rsidRPr="00723E8B" w:rsidRDefault="003B2D72" w:rsidP="00E51FF2">
      <w:pPr>
        <w:rPr>
          <w:rFonts w:ascii="Arial" w:hAnsi="Arial" w:cs="Arial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139"/>
        <w:gridCol w:w="3573"/>
      </w:tblGrid>
      <w:tr w:rsidR="0065507A" w:rsidRPr="00723E8B" w:rsidTr="001D7E8B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507A" w:rsidRPr="00723E8B" w:rsidRDefault="0065507A" w:rsidP="00F072DB">
            <w:pPr>
              <w:pStyle w:val="Tabulka"/>
              <w:rPr>
                <w:rFonts w:ascii="Arial" w:hAnsi="Arial"/>
              </w:rPr>
            </w:pPr>
            <w:r w:rsidRPr="00723E8B">
              <w:rPr>
                <w:rStyle w:val="Siln"/>
                <w:rFonts w:ascii="Arial" w:hAnsi="Arial"/>
                <w:szCs w:val="22"/>
              </w:rPr>
              <w:t>Kategorie změny</w:t>
            </w:r>
            <w:r w:rsidR="00F072DB" w:rsidRPr="00723E8B">
              <w:rPr>
                <w:rStyle w:val="Siln"/>
                <w:rFonts w:ascii="Arial" w:hAnsi="Arial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5507A" w:rsidRPr="00723E8B" w:rsidRDefault="0065507A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 xml:space="preserve">Normální  </w:t>
            </w:r>
            <w:sdt>
              <w:sdtPr>
                <w:rPr>
                  <w:rFonts w:ascii="Arial" w:hAnsi="Arial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8D" w:rsidRPr="00723E8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723E8B">
              <w:rPr>
                <w:rFonts w:ascii="Arial" w:hAnsi="Arial"/>
              </w:rPr>
              <w:t xml:space="preserve">     Urgentní  </w:t>
            </w:r>
            <w:sdt>
              <w:sdtPr>
                <w:rPr>
                  <w:rFonts w:ascii="Arial" w:hAnsi="Arial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E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5507A" w:rsidRPr="00723E8B" w:rsidRDefault="0065507A" w:rsidP="00F072DB">
            <w:pPr>
              <w:pStyle w:val="Tabulka"/>
              <w:rPr>
                <w:rStyle w:val="Siln"/>
                <w:rFonts w:ascii="Arial" w:hAnsi="Arial"/>
                <w:b w:val="0"/>
                <w:szCs w:val="22"/>
              </w:rPr>
            </w:pPr>
            <w:r w:rsidRPr="00723E8B">
              <w:rPr>
                <w:rFonts w:ascii="Arial" w:hAnsi="Arial"/>
              </w:rPr>
              <w:t>Priorita:</w:t>
            </w:r>
          </w:p>
        </w:tc>
        <w:tc>
          <w:tcPr>
            <w:tcW w:w="35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7A" w:rsidRPr="00723E8B" w:rsidRDefault="0065507A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 xml:space="preserve">Vysoká  </w:t>
            </w:r>
            <w:sdt>
              <w:sdtPr>
                <w:rPr>
                  <w:rFonts w:ascii="Arial" w:hAnsi="Arial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54" w:rsidRPr="00723E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3E8B">
              <w:rPr>
                <w:rFonts w:ascii="Arial" w:hAnsi="Arial"/>
              </w:rPr>
              <w:t xml:space="preserve">  Střední  </w:t>
            </w:r>
            <w:sdt>
              <w:sdtPr>
                <w:rPr>
                  <w:rFonts w:ascii="Arial" w:hAnsi="Arial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E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23E8B">
              <w:rPr>
                <w:rFonts w:ascii="Arial" w:hAnsi="Arial"/>
              </w:rPr>
              <w:t xml:space="preserve">   Nízká </w:t>
            </w:r>
            <w:sdt>
              <w:sdtPr>
                <w:rPr>
                  <w:rFonts w:ascii="Arial" w:hAnsi="Arial"/>
                </w:rPr>
                <w:id w:val="12129203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54" w:rsidRPr="00723E8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</w:tbl>
    <w:p w:rsidR="0085582D" w:rsidRPr="00723E8B" w:rsidRDefault="0085582D" w:rsidP="00E51FF2">
      <w:pPr>
        <w:rPr>
          <w:rFonts w:ascii="Arial" w:hAnsi="Arial" w:cs="Arial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8C08F8" w:rsidRPr="00723E8B" w:rsidTr="008C08F8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08F8" w:rsidRPr="00723E8B" w:rsidRDefault="008C08F8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>Oblast: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8C08F8" w:rsidRPr="00723E8B" w:rsidRDefault="008C08F8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 xml:space="preserve">Aplikace  </w:t>
            </w:r>
            <w:sdt>
              <w:sdtPr>
                <w:rPr>
                  <w:rFonts w:ascii="Arial" w:hAnsi="Arial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E8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723E8B">
              <w:rPr>
                <w:rFonts w:ascii="Arial" w:hAnsi="Arial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8C08F8" w:rsidRPr="00723E8B" w:rsidRDefault="008C08F8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 xml:space="preserve">Kód: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08F8" w:rsidRPr="00723E8B" w:rsidRDefault="00723E8B" w:rsidP="00A32D8D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>LPIS – Aplikace Statistiky</w:t>
            </w:r>
          </w:p>
        </w:tc>
      </w:tr>
      <w:tr w:rsidR="00394E3E" w:rsidRPr="00723E8B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394E3E" w:rsidRPr="00723E8B" w:rsidRDefault="00394E3E" w:rsidP="00E51FF2">
            <w:pPr>
              <w:pStyle w:val="Tabulka"/>
              <w:rPr>
                <w:rFonts w:ascii="Arial" w:hAnsi="Arial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394E3E" w:rsidRPr="00723E8B" w:rsidRDefault="00394E3E" w:rsidP="00E51FF2">
            <w:pPr>
              <w:pStyle w:val="Tabulka"/>
              <w:rPr>
                <w:rFonts w:ascii="Arial" w:hAnsi="Arial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394E3E" w:rsidRPr="00723E8B" w:rsidRDefault="00394E3E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 xml:space="preserve">Typ požadavku: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94E3E" w:rsidRPr="00723E8B" w:rsidRDefault="00394E3E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 xml:space="preserve">Legislativní </w:t>
            </w:r>
            <w:sdt>
              <w:sdtPr>
                <w:rPr>
                  <w:rFonts w:ascii="Arial" w:hAnsi="Arial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54" w:rsidRPr="00723E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3E8B">
              <w:rPr>
                <w:rFonts w:ascii="Arial" w:hAnsi="Arial"/>
              </w:rPr>
              <w:t xml:space="preserve">   Zlepšení </w:t>
            </w:r>
            <w:sdt>
              <w:sdtPr>
                <w:rPr>
                  <w:rFonts w:ascii="Arial" w:hAnsi="Arial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8D" w:rsidRPr="00723E8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723E8B">
              <w:rPr>
                <w:rFonts w:ascii="Arial" w:hAnsi="Arial"/>
              </w:rPr>
              <w:t xml:space="preserve">   Reklamace </w:t>
            </w:r>
            <w:sdt>
              <w:sdtPr>
                <w:rPr>
                  <w:rFonts w:ascii="Arial" w:hAnsi="Arial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E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7E8B">
              <w:rPr>
                <w:rFonts w:ascii="Arial" w:hAnsi="Arial"/>
              </w:rPr>
              <w:t xml:space="preserve"> </w:t>
            </w:r>
            <w:r w:rsidRPr="00723E8B">
              <w:rPr>
                <w:rFonts w:ascii="Arial" w:hAnsi="Arial"/>
              </w:rPr>
              <w:t xml:space="preserve">Bezpečnost </w:t>
            </w:r>
            <w:sdt>
              <w:sdtPr>
                <w:rPr>
                  <w:rFonts w:ascii="Arial" w:hAnsi="Arial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 w:rsidRPr="00723E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F14C6" w:rsidRPr="00723E8B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7C60" w:rsidRPr="00723E8B" w:rsidRDefault="00697C60" w:rsidP="00E51FF2">
            <w:pPr>
              <w:pStyle w:val="Tabulka"/>
              <w:rPr>
                <w:rFonts w:ascii="Arial" w:hAnsi="Arial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723E8B" w:rsidRDefault="00394E3E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 xml:space="preserve">Infrastruktura  </w:t>
            </w:r>
            <w:sdt>
              <w:sdtPr>
                <w:rPr>
                  <w:rFonts w:ascii="Arial" w:hAnsi="Arial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 w:rsidRPr="00723E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723E8B" w:rsidRDefault="00697C60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0" w:rsidRPr="00723E8B" w:rsidRDefault="00697C60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 xml:space="preserve">Nová komponenta </w:t>
            </w:r>
            <w:sdt>
              <w:sdtPr>
                <w:rPr>
                  <w:rFonts w:ascii="Arial" w:hAnsi="Arial"/>
                </w:rPr>
                <w:id w:val="-1063319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54" w:rsidRPr="00723E8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723E8B">
              <w:rPr>
                <w:rFonts w:ascii="Arial" w:hAnsi="Arial"/>
              </w:rPr>
              <w:t xml:space="preserve">   Upgrade </w:t>
            </w:r>
            <w:sdt>
              <w:sdtPr>
                <w:rPr>
                  <w:rFonts w:ascii="Arial" w:hAnsi="Arial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654" w:rsidRPr="00723E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3E8B">
              <w:rPr>
                <w:rFonts w:ascii="Arial" w:hAnsi="Arial"/>
              </w:rPr>
              <w:t xml:space="preserve">   Bezpečnost </w:t>
            </w:r>
            <w:sdt>
              <w:sdtPr>
                <w:rPr>
                  <w:rFonts w:ascii="Arial" w:hAnsi="Arial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 w:rsidRPr="00723E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4C5DDA" w:rsidRPr="00723E8B" w:rsidRDefault="004C5DDA" w:rsidP="00E51FF2">
      <w:pPr>
        <w:rPr>
          <w:rFonts w:ascii="Arial" w:hAnsi="Arial" w:cs="Arial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843"/>
        <w:gridCol w:w="1418"/>
        <w:gridCol w:w="1842"/>
        <w:gridCol w:w="3011"/>
      </w:tblGrid>
      <w:tr w:rsidR="004C5DDA" w:rsidRPr="00723E8B" w:rsidTr="00AE72F3"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5DDA" w:rsidRPr="00723E8B" w:rsidRDefault="004C5DDA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>Role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723E8B" w:rsidRDefault="004C5DDA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723E8B" w:rsidRDefault="004C5DDA" w:rsidP="00E51FF2">
            <w:pPr>
              <w:pStyle w:val="Tabulka"/>
              <w:rPr>
                <w:rStyle w:val="Siln"/>
                <w:rFonts w:ascii="Arial" w:hAnsi="Arial"/>
                <w:b w:val="0"/>
                <w:szCs w:val="22"/>
              </w:rPr>
            </w:pPr>
            <w:r w:rsidRPr="00723E8B">
              <w:rPr>
                <w:rFonts w:ascii="Arial" w:hAnsi="Arial"/>
              </w:rPr>
              <w:t>Organizace /útvar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723E8B" w:rsidRDefault="004C5DDA" w:rsidP="00AE72F3">
            <w:pPr>
              <w:pStyle w:val="Tabulka"/>
              <w:jc w:val="center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DDA" w:rsidRPr="00723E8B" w:rsidRDefault="004C5DDA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>E-mail</w:t>
            </w:r>
          </w:p>
        </w:tc>
      </w:tr>
      <w:tr w:rsidR="004C5DDA" w:rsidRPr="00723E8B" w:rsidTr="00AE72F3">
        <w:trPr>
          <w:trHeight w:hRule="exact" w:val="20"/>
        </w:trPr>
        <w:tc>
          <w:tcPr>
            <w:tcW w:w="1804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4C5DDA" w:rsidRPr="00723E8B" w:rsidRDefault="004C5DDA" w:rsidP="00E51FF2">
            <w:pPr>
              <w:pStyle w:val="Tabulka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4C5DDA" w:rsidRPr="00723E8B" w:rsidRDefault="004C5DDA" w:rsidP="00E51FF2">
            <w:pPr>
              <w:pStyle w:val="Tabulka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C5DDA" w:rsidRPr="00723E8B" w:rsidRDefault="004C5DDA" w:rsidP="00E51FF2">
            <w:pPr>
              <w:pStyle w:val="Tabulka"/>
              <w:rPr>
                <w:rStyle w:val="Siln"/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4C5DDA" w:rsidRPr="00723E8B" w:rsidRDefault="004C5DDA" w:rsidP="00E51FF2">
            <w:pPr>
              <w:pStyle w:val="Tabulka"/>
              <w:rPr>
                <w:rFonts w:ascii="Arial" w:hAnsi="Arial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4C5DDA" w:rsidRPr="00723E8B" w:rsidRDefault="004C5DDA" w:rsidP="00E51FF2">
            <w:pPr>
              <w:pStyle w:val="Tabulka"/>
              <w:rPr>
                <w:rFonts w:ascii="Arial" w:hAnsi="Arial"/>
              </w:rPr>
            </w:pPr>
          </w:p>
        </w:tc>
      </w:tr>
      <w:tr w:rsidR="0029746C" w:rsidRPr="00723E8B" w:rsidTr="00A35321">
        <w:tc>
          <w:tcPr>
            <w:tcW w:w="18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9746C" w:rsidRPr="00723E8B" w:rsidRDefault="0029746C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>Žadatel: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</w:tr>
      <w:tr w:rsidR="0029746C" w:rsidRPr="00723E8B" w:rsidTr="00A35321">
        <w:tc>
          <w:tcPr>
            <w:tcW w:w="1804" w:type="dxa"/>
            <w:tcBorders>
              <w:left w:val="dotted" w:sz="4" w:space="0" w:color="auto"/>
            </w:tcBorders>
            <w:vAlign w:val="center"/>
          </w:tcPr>
          <w:p w:rsidR="0029746C" w:rsidRPr="00723E8B" w:rsidRDefault="0029746C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>Metodický / věcný garant:</w:t>
            </w:r>
          </w:p>
        </w:tc>
        <w:tc>
          <w:tcPr>
            <w:tcW w:w="1843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1418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1842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</w:tr>
      <w:tr w:rsidR="0029746C" w:rsidRPr="00723E8B" w:rsidTr="00A35321">
        <w:tc>
          <w:tcPr>
            <w:tcW w:w="1804" w:type="dxa"/>
            <w:tcBorders>
              <w:left w:val="dotted" w:sz="4" w:space="0" w:color="auto"/>
            </w:tcBorders>
            <w:vAlign w:val="center"/>
          </w:tcPr>
          <w:p w:rsidR="0029746C" w:rsidRPr="00723E8B" w:rsidRDefault="0029746C" w:rsidP="00E51FF2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>Change koordinátor:</w:t>
            </w:r>
          </w:p>
        </w:tc>
        <w:tc>
          <w:tcPr>
            <w:tcW w:w="1843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1418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1842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</w:tr>
      <w:tr w:rsidR="0029746C" w:rsidRPr="00723E8B" w:rsidTr="00A35321">
        <w:tc>
          <w:tcPr>
            <w:tcW w:w="1804" w:type="dxa"/>
            <w:tcBorders>
              <w:left w:val="dotted" w:sz="4" w:space="0" w:color="auto"/>
            </w:tcBorders>
            <w:vAlign w:val="center"/>
          </w:tcPr>
          <w:p w:rsidR="0029746C" w:rsidRPr="00723E8B" w:rsidRDefault="0029746C" w:rsidP="00E51FF2">
            <w:pPr>
              <w:pStyle w:val="Tabulka"/>
              <w:rPr>
                <w:rFonts w:ascii="Arial" w:hAnsi="Arial"/>
              </w:rPr>
            </w:pPr>
            <w:r>
              <w:rPr>
                <w:rFonts w:ascii="Arial" w:hAnsi="Arial"/>
              </w:rPr>
              <w:t>Technický garant:</w:t>
            </w:r>
          </w:p>
        </w:tc>
        <w:tc>
          <w:tcPr>
            <w:tcW w:w="1843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1418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1842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</w:tr>
      <w:tr w:rsidR="0029746C" w:rsidRPr="00723E8B" w:rsidTr="00A35321">
        <w:tc>
          <w:tcPr>
            <w:tcW w:w="1804" w:type="dxa"/>
            <w:tcBorders>
              <w:left w:val="dotted" w:sz="4" w:space="0" w:color="auto"/>
            </w:tcBorders>
            <w:vAlign w:val="center"/>
          </w:tcPr>
          <w:p w:rsidR="0029746C" w:rsidRPr="00723E8B" w:rsidRDefault="0029746C" w:rsidP="008669D3">
            <w:pPr>
              <w:pStyle w:val="Tabulka"/>
              <w:rPr>
                <w:rFonts w:ascii="Arial" w:hAnsi="Arial"/>
              </w:rPr>
            </w:pPr>
            <w:r>
              <w:rPr>
                <w:rFonts w:ascii="Arial" w:hAnsi="Arial"/>
              </w:rPr>
              <w:t>Technický garant:</w:t>
            </w:r>
          </w:p>
        </w:tc>
        <w:tc>
          <w:tcPr>
            <w:tcW w:w="1843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1418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1842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</w:tr>
      <w:tr w:rsidR="0029746C" w:rsidRPr="006167F6" w:rsidTr="00A35321">
        <w:tc>
          <w:tcPr>
            <w:tcW w:w="1804" w:type="dxa"/>
            <w:tcBorders>
              <w:left w:val="dotted" w:sz="4" w:space="0" w:color="auto"/>
            </w:tcBorders>
            <w:vAlign w:val="center"/>
          </w:tcPr>
          <w:p w:rsidR="0029746C" w:rsidRPr="00723E8B" w:rsidRDefault="0029746C" w:rsidP="008669D3">
            <w:pPr>
              <w:pStyle w:val="Tabulka"/>
              <w:rPr>
                <w:rFonts w:ascii="Arial" w:hAnsi="Arial"/>
              </w:rPr>
            </w:pPr>
            <w:r w:rsidRPr="00723E8B">
              <w:rPr>
                <w:rFonts w:ascii="Arial" w:hAnsi="Arial"/>
              </w:rPr>
              <w:t>Poskytovatel / dodavatel:</w:t>
            </w:r>
          </w:p>
        </w:tc>
        <w:tc>
          <w:tcPr>
            <w:tcW w:w="1843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1418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1842" w:type="dxa"/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:rsidR="0029746C" w:rsidRDefault="0029746C">
            <w:r w:rsidRPr="00D47F98">
              <w:rPr>
                <w:rFonts w:ascii="Arial" w:hAnsi="Arial"/>
              </w:rPr>
              <w:t>…</w:t>
            </w:r>
          </w:p>
        </w:tc>
      </w:tr>
    </w:tbl>
    <w:p w:rsidR="004C5DDA" w:rsidRPr="006167F6" w:rsidRDefault="004C5DDA" w:rsidP="00E51FF2">
      <w:pPr>
        <w:rPr>
          <w:rFonts w:ascii="Arial" w:hAnsi="Arial" w:cs="Arial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828"/>
        <w:gridCol w:w="1275"/>
        <w:gridCol w:w="3119"/>
      </w:tblGrid>
      <w:tr w:rsidR="002D6E30" w:rsidRPr="006167F6" w:rsidTr="008F2B21">
        <w:trPr>
          <w:trHeight w:val="397"/>
        </w:trPr>
        <w:tc>
          <w:tcPr>
            <w:tcW w:w="1681" w:type="dxa"/>
            <w:vAlign w:val="center"/>
          </w:tcPr>
          <w:p w:rsidR="002D6E30" w:rsidRPr="006167F6" w:rsidRDefault="002D6E30" w:rsidP="00F072DB">
            <w:pPr>
              <w:pStyle w:val="Tabulka"/>
              <w:rPr>
                <w:rFonts w:ascii="Arial" w:hAnsi="Arial"/>
              </w:rPr>
            </w:pPr>
            <w:r w:rsidRPr="006167F6">
              <w:rPr>
                <w:rFonts w:ascii="Arial" w:hAnsi="Arial"/>
              </w:rPr>
              <w:t>Smlouva č.: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D6E30" w:rsidRPr="008F2B21" w:rsidRDefault="00FC3B71" w:rsidP="00AE72F3">
            <w:pPr>
              <w:jc w:val="center"/>
              <w:rPr>
                <w:rFonts w:ascii="Arial" w:hAnsi="Arial" w:cs="Arial"/>
              </w:rPr>
            </w:pPr>
            <w:r w:rsidRPr="006167F6">
              <w:rPr>
                <w:rFonts w:ascii="Arial" w:hAnsi="Arial" w:cs="Arial"/>
              </w:rPr>
              <w:t>353-2015-13310</w:t>
            </w:r>
            <w:r w:rsidR="008F2B21">
              <w:rPr>
                <w:rFonts w:ascii="Arial" w:hAnsi="Arial" w:cs="Arial"/>
              </w:rPr>
              <w:t>/1</w:t>
            </w:r>
            <w:r w:rsidR="00AE72F3">
              <w:rPr>
                <w:rFonts w:ascii="Arial" w:hAnsi="Arial" w:cs="Arial"/>
              </w:rPr>
              <w:t xml:space="preserve"> (S2016-0118)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D6E30" w:rsidRPr="006167F6" w:rsidRDefault="002D6E30" w:rsidP="00E51FF2">
            <w:pPr>
              <w:pStyle w:val="Tabulka"/>
              <w:rPr>
                <w:rStyle w:val="Siln"/>
                <w:rFonts w:ascii="Arial" w:hAnsi="Arial"/>
                <w:b w:val="0"/>
                <w:szCs w:val="22"/>
              </w:rPr>
            </w:pPr>
            <w:r w:rsidRPr="006167F6">
              <w:rPr>
                <w:rStyle w:val="Siln"/>
                <w:rFonts w:ascii="Arial" w:hAnsi="Arial"/>
                <w:szCs w:val="22"/>
              </w:rPr>
              <w:t>KL:</w:t>
            </w:r>
          </w:p>
        </w:tc>
        <w:tc>
          <w:tcPr>
            <w:tcW w:w="3119" w:type="dxa"/>
            <w:vAlign w:val="center"/>
          </w:tcPr>
          <w:p w:rsidR="002D6E30" w:rsidRPr="006167F6" w:rsidRDefault="00FC3B71" w:rsidP="00AE72F3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 w:rsidRPr="006167F6">
              <w:rPr>
                <w:rFonts w:ascii="Arial" w:hAnsi="Arial"/>
              </w:rPr>
              <w:t>KL HR-001</w:t>
            </w:r>
          </w:p>
        </w:tc>
      </w:tr>
    </w:tbl>
    <w:p w:rsidR="00463E31" w:rsidRPr="006167F6" w:rsidRDefault="00463E31" w:rsidP="00E51FF2">
      <w:pPr>
        <w:rPr>
          <w:rFonts w:ascii="Arial" w:hAnsi="Arial" w:cs="Arial"/>
        </w:rPr>
      </w:pPr>
    </w:p>
    <w:p w:rsidR="002A4EAB" w:rsidRPr="00863BBA" w:rsidRDefault="00712804" w:rsidP="00E51FF2">
      <w:pPr>
        <w:pStyle w:val="Nadpis1"/>
        <w:rPr>
          <w:rFonts w:ascii="Arial" w:hAnsi="Arial"/>
          <w:sz w:val="22"/>
          <w:szCs w:val="22"/>
        </w:rPr>
      </w:pPr>
      <w:r w:rsidRPr="00863BBA">
        <w:rPr>
          <w:rFonts w:ascii="Arial" w:hAnsi="Arial"/>
          <w:sz w:val="22"/>
          <w:szCs w:val="22"/>
        </w:rPr>
        <w:t>Stručný popis požadavku</w:t>
      </w:r>
    </w:p>
    <w:p w:rsidR="00210895" w:rsidRPr="006167F6" w:rsidRDefault="00712804" w:rsidP="00535E36">
      <w:pPr>
        <w:pStyle w:val="Nadpis2"/>
        <w:ind w:left="851" w:hanging="578"/>
        <w:rPr>
          <w:rFonts w:ascii="Arial" w:hAnsi="Arial" w:cs="Arial"/>
        </w:rPr>
      </w:pPr>
      <w:r w:rsidRPr="00661817">
        <w:rPr>
          <w:rFonts w:ascii="Arial" w:hAnsi="Arial" w:cs="Arial"/>
          <w:sz w:val="22"/>
          <w:szCs w:val="22"/>
        </w:rPr>
        <w:t>Popis</w:t>
      </w:r>
      <w:r w:rsidRPr="006167F6">
        <w:rPr>
          <w:rFonts w:ascii="Arial" w:hAnsi="Arial" w:cs="Arial"/>
        </w:rPr>
        <w:t xml:space="preserve"> požadavku</w:t>
      </w:r>
    </w:p>
    <w:p w:rsidR="0068275D" w:rsidRDefault="00E51FF2" w:rsidP="00723E8B">
      <w:pPr>
        <w:jc w:val="both"/>
        <w:rPr>
          <w:rFonts w:ascii="Arial" w:hAnsi="Arial" w:cs="Arial"/>
        </w:rPr>
      </w:pPr>
      <w:r w:rsidRPr="006167F6">
        <w:rPr>
          <w:rFonts w:ascii="Arial" w:hAnsi="Arial" w:cs="Arial"/>
        </w:rPr>
        <w:t>Předmětem</w:t>
      </w:r>
      <w:r w:rsidR="005426CF" w:rsidRPr="006167F6">
        <w:rPr>
          <w:rFonts w:ascii="Arial" w:hAnsi="Arial" w:cs="Arial"/>
        </w:rPr>
        <w:t xml:space="preserve"> požadavku </w:t>
      </w:r>
      <w:r w:rsidR="00F86654">
        <w:rPr>
          <w:rFonts w:ascii="Arial" w:hAnsi="Arial" w:cs="Arial"/>
        </w:rPr>
        <w:t xml:space="preserve">je </w:t>
      </w:r>
      <w:r w:rsidR="0068275D">
        <w:rPr>
          <w:rFonts w:ascii="Arial" w:hAnsi="Arial" w:cs="Arial"/>
        </w:rPr>
        <w:t>implementovat do prostředí MZE webovou aplikaci</w:t>
      </w:r>
      <w:r w:rsidR="00F86654">
        <w:rPr>
          <w:rFonts w:ascii="Arial" w:hAnsi="Arial" w:cs="Arial"/>
        </w:rPr>
        <w:t xml:space="preserve">, </w:t>
      </w:r>
      <w:r w:rsidR="0068275D">
        <w:rPr>
          <w:rFonts w:ascii="Arial" w:hAnsi="Arial" w:cs="Arial"/>
        </w:rPr>
        <w:t xml:space="preserve">která </w:t>
      </w:r>
      <w:r w:rsidR="00F86654">
        <w:rPr>
          <w:rFonts w:ascii="Arial" w:hAnsi="Arial" w:cs="Arial"/>
        </w:rPr>
        <w:t xml:space="preserve">umožní pracovníkům CPR pracovat analytickým způsobem s vybranými informacemi obsaženými v registrech LPISu, SZR a IZR. </w:t>
      </w:r>
    </w:p>
    <w:p w:rsidR="00723E8B" w:rsidRDefault="0068275D" w:rsidP="00723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je nahradit stávající technologicky zastaralou a nevyhovující aplikaci – modul LpisStat</w:t>
      </w:r>
      <w:r w:rsidR="00EC4B63">
        <w:rPr>
          <w:rFonts w:ascii="Arial" w:hAnsi="Arial" w:cs="Arial"/>
        </w:rPr>
        <w:t>.</w:t>
      </w:r>
      <w:r w:rsidR="007A67A4">
        <w:rPr>
          <w:rFonts w:ascii="Arial" w:hAnsi="Arial" w:cs="Arial"/>
        </w:rPr>
        <w:t xml:space="preserve"> </w:t>
      </w:r>
      <w:r w:rsidR="00EC4B63">
        <w:rPr>
          <w:rFonts w:ascii="Arial" w:hAnsi="Arial" w:cs="Arial"/>
        </w:rPr>
        <w:t xml:space="preserve">Nové řešení bude využívat komponenty JavaScript a Java platforem využívajících aktuální standardy HTML5 a CSS3 </w:t>
      </w:r>
      <w:r w:rsidR="00E02DE0">
        <w:rPr>
          <w:rFonts w:ascii="Arial" w:hAnsi="Arial" w:cs="Arial"/>
        </w:rPr>
        <w:t xml:space="preserve">pro </w:t>
      </w:r>
      <w:r w:rsidR="00EC4B63">
        <w:rPr>
          <w:rFonts w:ascii="Arial" w:hAnsi="Arial" w:cs="Arial"/>
        </w:rPr>
        <w:t>zajiš</w:t>
      </w:r>
      <w:r w:rsidR="00E02DE0">
        <w:rPr>
          <w:rFonts w:ascii="Arial" w:hAnsi="Arial" w:cs="Arial"/>
        </w:rPr>
        <w:t>tění</w:t>
      </w:r>
      <w:r w:rsidR="00EC4B63">
        <w:rPr>
          <w:rFonts w:ascii="Arial" w:hAnsi="Arial" w:cs="Arial"/>
        </w:rPr>
        <w:t xml:space="preserve"> </w:t>
      </w:r>
      <w:r w:rsidR="00DC72DE">
        <w:rPr>
          <w:rFonts w:ascii="Arial" w:hAnsi="Arial" w:cs="Arial"/>
        </w:rPr>
        <w:t>chod</w:t>
      </w:r>
      <w:r w:rsidR="00E02DE0">
        <w:rPr>
          <w:rFonts w:ascii="Arial" w:hAnsi="Arial" w:cs="Arial"/>
        </w:rPr>
        <w:t>u</w:t>
      </w:r>
      <w:r w:rsidR="00DC7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různých </w:t>
      </w:r>
      <w:r w:rsidR="007A67A4">
        <w:rPr>
          <w:rFonts w:ascii="Arial" w:hAnsi="Arial" w:cs="Arial"/>
        </w:rPr>
        <w:t xml:space="preserve">webových </w:t>
      </w:r>
      <w:r>
        <w:rPr>
          <w:rFonts w:ascii="Arial" w:hAnsi="Arial" w:cs="Arial"/>
        </w:rPr>
        <w:t xml:space="preserve">prohlížečích </w:t>
      </w:r>
      <w:r w:rsidR="007A67A4">
        <w:rPr>
          <w:rFonts w:ascii="Arial" w:hAnsi="Arial" w:cs="Arial"/>
        </w:rPr>
        <w:t xml:space="preserve">a zařízeních a </w:t>
      </w:r>
      <w:r w:rsidR="007A67A4">
        <w:rPr>
          <w:rFonts w:ascii="Arial" w:hAnsi="Arial" w:cs="Arial"/>
        </w:rPr>
        <w:lastRenderedPageBreak/>
        <w:t>umožňující zobrazení a konfiguraci analytických výstupů nad předem připravenými a pravidelně aktualizovanými daty.</w:t>
      </w:r>
      <w:r w:rsidR="00723E8B">
        <w:rPr>
          <w:rFonts w:ascii="Arial" w:hAnsi="Arial" w:cs="Arial"/>
        </w:rPr>
        <w:t xml:space="preserve"> </w:t>
      </w:r>
    </w:p>
    <w:p w:rsidR="0068275D" w:rsidRDefault="00723E8B" w:rsidP="00723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aplikace je plně technologicky kompatibilní se stávající technologií LPIS.</w:t>
      </w:r>
    </w:p>
    <w:p w:rsidR="00F86654" w:rsidRDefault="00F86654" w:rsidP="00723E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Realizace požadavku bude věcně rozdělena do </w:t>
      </w:r>
      <w:r w:rsidR="00071848">
        <w:rPr>
          <w:rFonts w:ascii="Arial" w:hAnsi="Arial" w:cs="Arial"/>
        </w:rPr>
        <w:t>tří</w:t>
      </w:r>
      <w:r>
        <w:rPr>
          <w:rFonts w:ascii="Arial" w:hAnsi="Arial" w:cs="Arial"/>
        </w:rPr>
        <w:t xml:space="preserve"> kroků, které budou realizovány paralelně.</w:t>
      </w:r>
    </w:p>
    <w:p w:rsidR="00F86654" w:rsidRDefault="00F86654" w:rsidP="00E51FF2">
      <w:pPr>
        <w:rPr>
          <w:rFonts w:ascii="Arial" w:hAnsi="Arial" w:cs="Arial"/>
        </w:rPr>
      </w:pPr>
    </w:p>
    <w:p w:rsidR="007E7204" w:rsidRPr="007E7204" w:rsidRDefault="00071848" w:rsidP="00E51F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AC152A">
        <w:rPr>
          <w:rFonts w:ascii="Arial" w:hAnsi="Arial" w:cs="Arial"/>
          <w:b/>
        </w:rPr>
        <w:t>. P</w:t>
      </w:r>
      <w:r w:rsidR="0068275D">
        <w:rPr>
          <w:rFonts w:ascii="Arial" w:hAnsi="Arial" w:cs="Arial"/>
          <w:b/>
        </w:rPr>
        <w:t>říprava dat</w:t>
      </w:r>
    </w:p>
    <w:p w:rsidR="00111A37" w:rsidRDefault="0068275D" w:rsidP="00723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E7204">
        <w:rPr>
          <w:rFonts w:ascii="Arial" w:hAnsi="Arial" w:cs="Arial"/>
        </w:rPr>
        <w:t>ybraná data</w:t>
      </w:r>
      <w:r w:rsidR="00AE63FF">
        <w:rPr>
          <w:rFonts w:ascii="Arial" w:hAnsi="Arial" w:cs="Arial"/>
        </w:rPr>
        <w:t xml:space="preserve"> ze zdrojových systémů</w:t>
      </w:r>
      <w:r w:rsidR="003C0FFB">
        <w:rPr>
          <w:rFonts w:ascii="Arial" w:hAnsi="Arial" w:cs="Arial"/>
        </w:rPr>
        <w:t xml:space="preserve"> </w:t>
      </w:r>
      <w:r w:rsidR="00AE63FF">
        <w:rPr>
          <w:rFonts w:ascii="Arial" w:hAnsi="Arial" w:cs="Arial"/>
        </w:rPr>
        <w:t>(LPIS, IZR,</w:t>
      </w:r>
      <w:r w:rsidR="00723E8B">
        <w:rPr>
          <w:rFonts w:ascii="Arial" w:hAnsi="Arial" w:cs="Arial"/>
        </w:rPr>
        <w:t xml:space="preserve"> </w:t>
      </w:r>
      <w:r w:rsidR="00AE63FF">
        <w:rPr>
          <w:rFonts w:ascii="Arial" w:hAnsi="Arial" w:cs="Arial"/>
        </w:rPr>
        <w:t>SZR</w:t>
      </w:r>
      <w:r w:rsidR="00723E8B">
        <w:rPr>
          <w:rFonts w:ascii="Arial" w:hAnsi="Arial" w:cs="Arial"/>
        </w:rPr>
        <w:t>, SDB</w:t>
      </w:r>
      <w:r w:rsidR="00AE63FF">
        <w:rPr>
          <w:rFonts w:ascii="Arial" w:hAnsi="Arial" w:cs="Arial"/>
        </w:rPr>
        <w:t>)</w:t>
      </w:r>
      <w:r w:rsidR="007E7204">
        <w:rPr>
          <w:rFonts w:ascii="Arial" w:hAnsi="Arial" w:cs="Arial"/>
        </w:rPr>
        <w:t>, nad kterými budou prováděné analýzy</w:t>
      </w:r>
      <w:r>
        <w:rPr>
          <w:rFonts w:ascii="Arial" w:hAnsi="Arial" w:cs="Arial"/>
        </w:rPr>
        <w:t xml:space="preserve">, je třeba uložit </w:t>
      </w:r>
      <w:r w:rsidR="00AE63FF">
        <w:rPr>
          <w:rFonts w:ascii="Arial" w:hAnsi="Arial" w:cs="Arial"/>
        </w:rPr>
        <w:t>a strukturov</w:t>
      </w:r>
      <w:r>
        <w:rPr>
          <w:rFonts w:ascii="Arial" w:hAnsi="Arial" w:cs="Arial"/>
        </w:rPr>
        <w:t>at</w:t>
      </w:r>
      <w:r w:rsidR="00AE63FF">
        <w:rPr>
          <w:rFonts w:ascii="Arial" w:hAnsi="Arial" w:cs="Arial"/>
        </w:rPr>
        <w:t xml:space="preserve"> tak</w:t>
      </w:r>
      <w:r w:rsidR="007E7204">
        <w:rPr>
          <w:rFonts w:ascii="Arial" w:hAnsi="Arial" w:cs="Arial"/>
        </w:rPr>
        <w:t>, aby nad nimi mohly být realizovány analytické dotazy skrze implementované uživatelské rozhraní</w:t>
      </w:r>
      <w:r w:rsidR="00AE63FF">
        <w:rPr>
          <w:rFonts w:ascii="Arial" w:hAnsi="Arial" w:cs="Arial"/>
        </w:rPr>
        <w:t xml:space="preserve"> s dostatečně rychlou odezvou a aby nedocházelo k zatěžování primárního systému, ve kterém data vznik</w:t>
      </w:r>
      <w:r>
        <w:rPr>
          <w:rFonts w:ascii="Arial" w:hAnsi="Arial" w:cs="Arial"/>
        </w:rPr>
        <w:t>la</w:t>
      </w:r>
      <w:r w:rsidR="007E7204">
        <w:rPr>
          <w:rFonts w:ascii="Arial" w:hAnsi="Arial" w:cs="Arial"/>
        </w:rPr>
        <w:t>. Datové struktury budou plněné daty z primárních systémů v pravidelných intervalech definovaných pro každou skupinu statistik</w:t>
      </w:r>
      <w:r w:rsidR="00AE63FF">
        <w:rPr>
          <w:rFonts w:ascii="Arial" w:hAnsi="Arial" w:cs="Arial"/>
        </w:rPr>
        <w:t xml:space="preserve"> zvlášť</w:t>
      </w:r>
      <w:r w:rsidR="007E7204">
        <w:rPr>
          <w:rFonts w:ascii="Arial" w:hAnsi="Arial" w:cs="Arial"/>
        </w:rPr>
        <w:t>.</w:t>
      </w:r>
      <w:r w:rsidR="00AE63FF">
        <w:rPr>
          <w:rFonts w:ascii="Arial" w:hAnsi="Arial" w:cs="Arial"/>
        </w:rPr>
        <w:t xml:space="preserve"> </w:t>
      </w:r>
    </w:p>
    <w:p w:rsidR="00111A37" w:rsidRDefault="00111A37" w:rsidP="00E51FF2">
      <w:pPr>
        <w:rPr>
          <w:rFonts w:ascii="Arial" w:hAnsi="Arial" w:cs="Arial"/>
        </w:rPr>
      </w:pPr>
    </w:p>
    <w:p w:rsidR="00111A37" w:rsidRDefault="00071848" w:rsidP="00111A37">
      <w:pPr>
        <w:rPr>
          <w:rFonts w:ascii="Arial" w:hAnsi="Arial" w:cs="Arial"/>
        </w:rPr>
      </w:pPr>
      <w:r>
        <w:rPr>
          <w:rFonts w:ascii="Arial" w:hAnsi="Arial" w:cs="Arial"/>
          <w:b/>
        </w:rPr>
        <w:t>B1</w:t>
      </w:r>
      <w:r w:rsidR="00AC152A">
        <w:rPr>
          <w:rFonts w:ascii="Arial" w:hAnsi="Arial" w:cs="Arial"/>
          <w:b/>
        </w:rPr>
        <w:t xml:space="preserve">. </w:t>
      </w:r>
      <w:r w:rsidR="00111A37" w:rsidRPr="007E7204">
        <w:rPr>
          <w:rFonts w:ascii="Arial" w:hAnsi="Arial" w:cs="Arial"/>
          <w:b/>
        </w:rPr>
        <w:t xml:space="preserve">Implementace </w:t>
      </w:r>
      <w:r w:rsidR="007A67A4">
        <w:rPr>
          <w:rFonts w:ascii="Arial" w:hAnsi="Arial" w:cs="Arial"/>
          <w:b/>
        </w:rPr>
        <w:t xml:space="preserve">webové aplikace </w:t>
      </w:r>
      <w:r w:rsidR="00111A37">
        <w:rPr>
          <w:rFonts w:ascii="Arial" w:hAnsi="Arial" w:cs="Arial"/>
        </w:rPr>
        <w:t xml:space="preserve">pro analytickou práci se statistikami </w:t>
      </w:r>
    </w:p>
    <w:p w:rsidR="00111A37" w:rsidRDefault="007A67A4" w:rsidP="00723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Webová aplikace </w:t>
      </w:r>
      <w:r w:rsidR="00111A37">
        <w:rPr>
          <w:rFonts w:ascii="Arial" w:hAnsi="Arial" w:cs="Arial"/>
        </w:rPr>
        <w:t xml:space="preserve">umožní pracovat s daty analytickým způsobem podobným jako např. v případě XLS kontingenčních tabulek. Schématické rozvržení uživatelského rozhraní je popsáno níže stejně tak jako požadovaný způsob ovládání a možnosti uživatelského </w:t>
      </w:r>
      <w:r>
        <w:rPr>
          <w:rFonts w:ascii="Arial" w:hAnsi="Arial" w:cs="Arial"/>
        </w:rPr>
        <w:t>nastavení</w:t>
      </w:r>
      <w:r w:rsidR="00111A37">
        <w:rPr>
          <w:rFonts w:ascii="Arial" w:hAnsi="Arial" w:cs="Arial"/>
        </w:rPr>
        <w:t>.</w:t>
      </w:r>
    </w:p>
    <w:p w:rsidR="005426CF" w:rsidRDefault="005426CF" w:rsidP="00E51FF2">
      <w:pPr>
        <w:rPr>
          <w:rFonts w:ascii="Arial" w:hAnsi="Arial" w:cs="Arial"/>
        </w:rPr>
      </w:pPr>
    </w:p>
    <w:p w:rsidR="00071848" w:rsidRDefault="00071848" w:rsidP="00071848">
      <w:pPr>
        <w:rPr>
          <w:rFonts w:ascii="Arial" w:hAnsi="Arial" w:cs="Arial"/>
        </w:rPr>
      </w:pPr>
      <w:r>
        <w:rPr>
          <w:rFonts w:ascii="Arial" w:hAnsi="Arial" w:cs="Arial"/>
          <w:b/>
        </w:rPr>
        <w:t>B2. Rozšíření exportů o údaje ze SZR a EZP</w:t>
      </w:r>
    </w:p>
    <w:p w:rsidR="00071848" w:rsidRDefault="00071848" w:rsidP="00723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Krom požadavku na statistiky z oblasti SZR</w:t>
      </w:r>
      <w:r w:rsidR="00723E8B">
        <w:rPr>
          <w:rFonts w:ascii="Arial" w:hAnsi="Arial" w:cs="Arial"/>
        </w:rPr>
        <w:t>, SDB</w:t>
      </w:r>
      <w:r>
        <w:rPr>
          <w:rFonts w:ascii="Arial" w:hAnsi="Arial" w:cs="Arial"/>
        </w:rPr>
        <w:t xml:space="preserve"> a EZP je nutné zajistit i </w:t>
      </w:r>
      <w:r w:rsidR="00E30A15">
        <w:rPr>
          <w:rFonts w:ascii="Arial" w:hAnsi="Arial" w:cs="Arial"/>
        </w:rPr>
        <w:t xml:space="preserve">možnost položkového </w:t>
      </w:r>
      <w:r>
        <w:rPr>
          <w:rFonts w:ascii="Arial" w:hAnsi="Arial" w:cs="Arial"/>
        </w:rPr>
        <w:t>export</w:t>
      </w:r>
      <w:r w:rsidR="00E30A15">
        <w:rPr>
          <w:rFonts w:ascii="Arial" w:hAnsi="Arial" w:cs="Arial"/>
        </w:rPr>
        <w:t>u těchto dat</w:t>
      </w:r>
      <w:r>
        <w:rPr>
          <w:rFonts w:ascii="Arial" w:hAnsi="Arial" w:cs="Arial"/>
        </w:rPr>
        <w:t xml:space="preserve">. Rozšíření exportů bude realizováno na základě </w:t>
      </w:r>
      <w:r w:rsidR="00E30A15">
        <w:rPr>
          <w:rFonts w:ascii="Arial" w:hAnsi="Arial" w:cs="Arial"/>
        </w:rPr>
        <w:t>s</w:t>
      </w:r>
      <w:r w:rsidR="00D713B8">
        <w:rPr>
          <w:rFonts w:ascii="Arial" w:hAnsi="Arial" w:cs="Arial"/>
        </w:rPr>
        <w:t>tejné datové základny</w:t>
      </w:r>
      <w:r w:rsidR="00EE5AB0">
        <w:rPr>
          <w:rFonts w:ascii="Arial" w:hAnsi="Arial" w:cs="Arial"/>
        </w:rPr>
        <w:t>,</w:t>
      </w:r>
      <w:r w:rsidR="00D713B8">
        <w:rPr>
          <w:rFonts w:ascii="Arial" w:hAnsi="Arial" w:cs="Arial"/>
        </w:rPr>
        <w:t xml:space="preserve"> na které</w:t>
      </w:r>
      <w:r w:rsidR="00E30A15">
        <w:rPr>
          <w:rFonts w:ascii="Arial" w:hAnsi="Arial" w:cs="Arial"/>
        </w:rPr>
        <w:t xml:space="preserve"> budou postaveny samotné </w:t>
      </w:r>
      <w:r>
        <w:rPr>
          <w:rFonts w:ascii="Arial" w:hAnsi="Arial" w:cs="Arial"/>
        </w:rPr>
        <w:t>Statistiky.</w:t>
      </w:r>
      <w:r w:rsidR="00E30A15">
        <w:rPr>
          <w:rFonts w:ascii="Arial" w:hAnsi="Arial" w:cs="Arial"/>
        </w:rPr>
        <w:t xml:space="preserve"> Z pohledu uživatelského interface dojde k rozšíření stávajících exportů.</w:t>
      </w:r>
    </w:p>
    <w:p w:rsidR="00071848" w:rsidRPr="006167F6" w:rsidRDefault="00071848" w:rsidP="00E51FF2">
      <w:pPr>
        <w:rPr>
          <w:rFonts w:ascii="Arial" w:hAnsi="Arial" w:cs="Arial"/>
        </w:rPr>
      </w:pPr>
    </w:p>
    <w:p w:rsidR="00712804" w:rsidRPr="006167F6" w:rsidRDefault="00712804" w:rsidP="00535E36">
      <w:pPr>
        <w:pStyle w:val="Nadpis2"/>
        <w:ind w:left="851" w:hanging="578"/>
        <w:rPr>
          <w:rFonts w:ascii="Arial" w:hAnsi="Arial" w:cs="Arial"/>
        </w:rPr>
      </w:pPr>
      <w:r w:rsidRPr="00661817">
        <w:rPr>
          <w:rFonts w:ascii="Arial" w:hAnsi="Arial" w:cs="Arial"/>
          <w:sz w:val="22"/>
          <w:szCs w:val="22"/>
        </w:rPr>
        <w:t>Odůvodnění</w:t>
      </w:r>
      <w:r w:rsidRPr="006167F6">
        <w:rPr>
          <w:rFonts w:ascii="Arial" w:hAnsi="Arial" w:cs="Arial"/>
        </w:rPr>
        <w:t xml:space="preserve"> požadované změny (</w:t>
      </w:r>
      <w:r w:rsidR="00757A02" w:rsidRPr="006167F6">
        <w:rPr>
          <w:rFonts w:ascii="Arial" w:hAnsi="Arial" w:cs="Arial"/>
        </w:rPr>
        <w:t xml:space="preserve">legislativní změny, </w:t>
      </w:r>
      <w:r w:rsidRPr="006167F6">
        <w:rPr>
          <w:rFonts w:ascii="Arial" w:hAnsi="Arial" w:cs="Arial"/>
        </w:rPr>
        <w:t>přínos</w:t>
      </w:r>
      <w:r w:rsidR="00757A02" w:rsidRPr="006167F6">
        <w:rPr>
          <w:rFonts w:ascii="Arial" w:hAnsi="Arial" w:cs="Arial"/>
        </w:rPr>
        <w:t>y</w:t>
      </w:r>
      <w:r w:rsidRPr="006167F6">
        <w:rPr>
          <w:rFonts w:ascii="Arial" w:hAnsi="Arial" w:cs="Arial"/>
        </w:rPr>
        <w:t>)</w:t>
      </w:r>
    </w:p>
    <w:p w:rsidR="005177B8" w:rsidRDefault="00111A37" w:rsidP="00723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Systémy LPIS, IZR</w:t>
      </w:r>
      <w:r w:rsidR="00006590">
        <w:rPr>
          <w:rFonts w:ascii="Arial" w:hAnsi="Arial" w:cs="Arial"/>
        </w:rPr>
        <w:t>, SDB</w:t>
      </w:r>
      <w:r>
        <w:rPr>
          <w:rFonts w:ascii="Arial" w:hAnsi="Arial" w:cs="Arial"/>
        </w:rPr>
        <w:t xml:space="preserve"> či SZR dnes obsahují řadu velmi zajímavých dat, které potřebuj</w:t>
      </w:r>
      <w:r w:rsidR="005177B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resort aktivně využívat</w:t>
      </w:r>
      <w:r w:rsidR="005177B8">
        <w:rPr>
          <w:rFonts w:ascii="Arial" w:hAnsi="Arial" w:cs="Arial"/>
        </w:rPr>
        <w:t xml:space="preserve"> a to v úrovn</w:t>
      </w:r>
      <w:r w:rsidR="00D713B8">
        <w:rPr>
          <w:rFonts w:ascii="Arial" w:hAnsi="Arial" w:cs="Arial"/>
        </w:rPr>
        <w:t>i</w:t>
      </w:r>
      <w:r w:rsidR="005177B8">
        <w:rPr>
          <w:rFonts w:ascii="Arial" w:hAnsi="Arial" w:cs="Arial"/>
        </w:rPr>
        <w:t xml:space="preserve"> získávání informací</w:t>
      </w:r>
    </w:p>
    <w:p w:rsidR="005177B8" w:rsidRDefault="005177B8" w:rsidP="00535E3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Taktických v podobě reportů či statistik</w:t>
      </w:r>
    </w:p>
    <w:p w:rsidR="005177B8" w:rsidRDefault="005177B8" w:rsidP="00535E3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Analytických pro ověřování účinnosti opatření v praxi či vytváření předpokladů či hypotéz </w:t>
      </w:r>
    </w:p>
    <w:p w:rsidR="005177B8" w:rsidRDefault="005177B8" w:rsidP="00006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Dnes jsou tyto informace velmi obtížně dostupné a bez úzké spolupráce s dodavateli systémů je velmi obtížné a pracné tyto informace získávat a pracovat s nimi. Je třeba vytvořit prostředí, jehož správu popř. rozvoj může resort řešit z co největší části vlastními silami.</w:t>
      </w:r>
      <w:r w:rsidR="00F768E0">
        <w:rPr>
          <w:rFonts w:ascii="Arial" w:hAnsi="Arial" w:cs="Arial"/>
        </w:rPr>
        <w:t xml:space="preserve"> Současně musí takové prostředí poskytnout dostatečný uživatelský komfort pro práci s informacemi a osvobodit uživatele od problému kde informace pro analýzy získat aby se mohl plně soustředit na interpretaci výstupů analýz. </w:t>
      </w:r>
    </w:p>
    <w:p w:rsidR="00006590" w:rsidRPr="005177B8" w:rsidRDefault="00006590" w:rsidP="00006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Zejména chybí možnost spojení dat v jednom prostředí.</w:t>
      </w:r>
    </w:p>
    <w:p w:rsidR="00343891" w:rsidRPr="006167F6" w:rsidRDefault="005177B8" w:rsidP="005177B8">
      <w:pPr>
        <w:pStyle w:val="Odstavecseseznamem"/>
        <w:jc w:val="both"/>
        <w:rPr>
          <w:rFonts w:ascii="Arial" w:hAnsi="Arial" w:cs="Arial"/>
        </w:rPr>
      </w:pPr>
      <w:r w:rsidRPr="006167F6">
        <w:rPr>
          <w:rFonts w:ascii="Arial" w:hAnsi="Arial" w:cs="Arial"/>
        </w:rPr>
        <w:t xml:space="preserve"> </w:t>
      </w:r>
    </w:p>
    <w:p w:rsidR="00712804" w:rsidRPr="006167F6" w:rsidRDefault="00712804" w:rsidP="00535E36">
      <w:pPr>
        <w:pStyle w:val="Nadpis2"/>
        <w:ind w:left="851" w:hanging="578"/>
        <w:rPr>
          <w:rFonts w:ascii="Arial" w:hAnsi="Arial" w:cs="Arial"/>
        </w:rPr>
      </w:pPr>
      <w:r w:rsidRPr="006167F6">
        <w:rPr>
          <w:rFonts w:ascii="Arial" w:hAnsi="Arial" w:cs="Arial"/>
        </w:rPr>
        <w:t>Rizika nerealizace</w:t>
      </w:r>
    </w:p>
    <w:p w:rsidR="00915560" w:rsidRPr="00234C78" w:rsidRDefault="00915560" w:rsidP="00006590">
      <w:pPr>
        <w:jc w:val="both"/>
        <w:rPr>
          <w:rFonts w:ascii="Arial" w:hAnsi="Arial" w:cs="Arial"/>
        </w:rPr>
      </w:pPr>
      <w:r w:rsidRPr="00234C78">
        <w:rPr>
          <w:rFonts w:ascii="Arial" w:hAnsi="Arial" w:cs="Arial"/>
        </w:rPr>
        <w:t>Stávající modul LpisStat je technologicky zastaralý a pro další již dnes vydávané verze</w:t>
      </w:r>
      <w:r w:rsidRPr="00915560">
        <w:rPr>
          <w:rFonts w:ascii="Arial" w:hAnsi="Arial" w:cs="Arial"/>
        </w:rPr>
        <w:t xml:space="preserve"> </w:t>
      </w:r>
      <w:r w:rsidRPr="00234C78">
        <w:rPr>
          <w:rFonts w:ascii="Arial" w:hAnsi="Arial" w:cs="Arial"/>
        </w:rPr>
        <w:t>prohlížečů je velmi vysoké riziko nefunkčnost</w:t>
      </w:r>
      <w:r w:rsidR="0064372A" w:rsidRPr="0064372A">
        <w:rPr>
          <w:rFonts w:ascii="Arial" w:hAnsi="Arial" w:cs="Arial"/>
        </w:rPr>
        <w:t>i</w:t>
      </w:r>
      <w:r>
        <w:rPr>
          <w:rFonts w:ascii="Arial" w:hAnsi="Arial" w:cs="Arial"/>
        </w:rPr>
        <w:t>. Rozvoj je neperspektivní, neboť serverová strana poskytující data pro webový prohlížeč je řešena na nestandardní platformě</w:t>
      </w:r>
      <w:r w:rsidRPr="00234C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ColdFusion, která je </w:t>
      </w:r>
      <w:r w:rsidR="006C0F9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LPIS </w:t>
      </w:r>
      <w:r w:rsidR="006C0F96">
        <w:rPr>
          <w:rFonts w:ascii="Arial" w:hAnsi="Arial" w:cs="Arial"/>
        </w:rPr>
        <w:t xml:space="preserve">systému </w:t>
      </w:r>
      <w:r>
        <w:rPr>
          <w:rFonts w:ascii="Arial" w:hAnsi="Arial" w:cs="Arial"/>
        </w:rPr>
        <w:t>nahrazována standardními Java</w:t>
      </w:r>
      <w:r w:rsidR="00722225">
        <w:rPr>
          <w:rFonts w:ascii="Arial" w:hAnsi="Arial" w:cs="Arial"/>
        </w:rPr>
        <w:t xml:space="preserve"> a JavaScript</w:t>
      </w:r>
      <w:r>
        <w:rPr>
          <w:rFonts w:ascii="Arial" w:hAnsi="Arial" w:cs="Arial"/>
        </w:rPr>
        <w:t xml:space="preserve"> technologiemi.</w:t>
      </w:r>
      <w:r w:rsidR="00006590">
        <w:rPr>
          <w:rFonts w:ascii="Arial" w:hAnsi="Arial" w:cs="Arial"/>
        </w:rPr>
        <w:t xml:space="preserve"> Současně tento zastaralý modul neumí pracovat s externími daty z jiných systémů.</w:t>
      </w:r>
    </w:p>
    <w:p w:rsidR="00F768E0" w:rsidRDefault="009D1194" w:rsidP="00006590">
      <w:pPr>
        <w:jc w:val="both"/>
        <w:rPr>
          <w:rFonts w:ascii="Arial" w:hAnsi="Arial" w:cs="Arial"/>
        </w:rPr>
      </w:pPr>
      <w:r w:rsidRPr="006167F6">
        <w:rPr>
          <w:rFonts w:ascii="Arial" w:hAnsi="Arial" w:cs="Arial"/>
        </w:rPr>
        <w:t xml:space="preserve">V případě nerealizace </w:t>
      </w:r>
      <w:r w:rsidR="00F768E0">
        <w:rPr>
          <w:rFonts w:ascii="Arial" w:hAnsi="Arial" w:cs="Arial"/>
        </w:rPr>
        <w:t xml:space="preserve">požadavku bude </w:t>
      </w:r>
      <w:r w:rsidR="00E6229D">
        <w:rPr>
          <w:rFonts w:ascii="Arial" w:hAnsi="Arial" w:cs="Arial"/>
        </w:rPr>
        <w:t xml:space="preserve">nadále pro </w:t>
      </w:r>
      <w:r w:rsidR="00F768E0">
        <w:rPr>
          <w:rFonts w:ascii="Arial" w:hAnsi="Arial" w:cs="Arial"/>
        </w:rPr>
        <w:t xml:space="preserve">vytvoření </w:t>
      </w:r>
      <w:r w:rsidR="006C0F96">
        <w:rPr>
          <w:rFonts w:ascii="Arial" w:hAnsi="Arial" w:cs="Arial"/>
        </w:rPr>
        <w:t xml:space="preserve">specifického </w:t>
      </w:r>
      <w:r w:rsidR="00F768E0">
        <w:rPr>
          <w:rFonts w:ascii="Arial" w:hAnsi="Arial" w:cs="Arial"/>
        </w:rPr>
        <w:t xml:space="preserve">reportu nebo </w:t>
      </w:r>
      <w:r w:rsidR="006C0F96">
        <w:rPr>
          <w:rFonts w:ascii="Arial" w:hAnsi="Arial" w:cs="Arial"/>
        </w:rPr>
        <w:t xml:space="preserve">analýzy dat </w:t>
      </w:r>
      <w:r w:rsidR="00F768E0">
        <w:rPr>
          <w:rFonts w:ascii="Arial" w:hAnsi="Arial" w:cs="Arial"/>
        </w:rPr>
        <w:t>třeba angažovat příslušného dodavatele</w:t>
      </w:r>
      <w:r w:rsidR="00915560">
        <w:rPr>
          <w:rFonts w:ascii="Arial" w:hAnsi="Arial" w:cs="Arial"/>
        </w:rPr>
        <w:t>,</w:t>
      </w:r>
      <w:r w:rsidR="00F768E0">
        <w:rPr>
          <w:rFonts w:ascii="Arial" w:hAnsi="Arial" w:cs="Arial"/>
        </w:rPr>
        <w:t xml:space="preserve"> aby </w:t>
      </w:r>
      <w:r w:rsidR="006C0F96">
        <w:rPr>
          <w:rFonts w:ascii="Arial" w:hAnsi="Arial" w:cs="Arial"/>
        </w:rPr>
        <w:t>je jednorázově dodal</w:t>
      </w:r>
      <w:r w:rsidR="00F768E0">
        <w:rPr>
          <w:rFonts w:ascii="Arial" w:hAnsi="Arial" w:cs="Arial"/>
        </w:rPr>
        <w:t xml:space="preserve">. Tento postup je zdlouhavý a drahý. </w:t>
      </w:r>
    </w:p>
    <w:p w:rsidR="00F768E0" w:rsidRPr="006167F6" w:rsidRDefault="00F768E0" w:rsidP="00E51FF2">
      <w:pPr>
        <w:rPr>
          <w:rFonts w:ascii="Arial" w:hAnsi="Arial" w:cs="Arial"/>
        </w:rPr>
      </w:pPr>
    </w:p>
    <w:p w:rsidR="00B92EE4" w:rsidRPr="00863BBA" w:rsidRDefault="00712804" w:rsidP="00E51FF2">
      <w:pPr>
        <w:pStyle w:val="Nadpis1"/>
        <w:rPr>
          <w:rFonts w:ascii="Arial" w:hAnsi="Arial"/>
          <w:sz w:val="22"/>
        </w:rPr>
      </w:pPr>
      <w:r w:rsidRPr="00863BBA">
        <w:rPr>
          <w:rFonts w:ascii="Arial" w:hAnsi="Arial"/>
          <w:sz w:val="22"/>
        </w:rPr>
        <w:t>Podrobný p</w:t>
      </w:r>
      <w:r w:rsidR="006A5FF3" w:rsidRPr="00863BBA">
        <w:rPr>
          <w:rFonts w:ascii="Arial" w:hAnsi="Arial"/>
          <w:sz w:val="22"/>
        </w:rPr>
        <w:t>opis požadavku</w:t>
      </w:r>
    </w:p>
    <w:p w:rsidR="00372207" w:rsidRDefault="00372207" w:rsidP="00006590">
      <w:pPr>
        <w:pStyle w:val="Nadpis2"/>
      </w:pPr>
      <w:bookmarkStart w:id="1" w:name="_Ref473279596"/>
      <w:r w:rsidRPr="006167F6">
        <w:rPr>
          <w:sz w:val="22"/>
          <w:szCs w:val="22"/>
        </w:rPr>
        <w:t>Popis</w:t>
      </w:r>
      <w:r w:rsidRPr="006167F6">
        <w:t xml:space="preserve"> současného stavu</w:t>
      </w:r>
    </w:p>
    <w:p w:rsidR="00006590" w:rsidRPr="00006590" w:rsidRDefault="00EC3608" w:rsidP="0000659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 současnosti jsou analytické výstupy dostupné v m</w:t>
      </w:r>
      <w:r w:rsidRPr="00234C78">
        <w:rPr>
          <w:rFonts w:ascii="Arial" w:hAnsi="Arial" w:cs="Arial"/>
          <w:szCs w:val="22"/>
        </w:rPr>
        <w:t>odul</w:t>
      </w:r>
      <w:r>
        <w:rPr>
          <w:rFonts w:ascii="Arial" w:hAnsi="Arial" w:cs="Arial"/>
          <w:szCs w:val="22"/>
        </w:rPr>
        <w:t>u</w:t>
      </w:r>
      <w:r w:rsidRPr="00234C78">
        <w:rPr>
          <w:rFonts w:ascii="Arial" w:hAnsi="Arial" w:cs="Arial"/>
          <w:szCs w:val="22"/>
        </w:rPr>
        <w:t xml:space="preserve"> LpisStat</w:t>
      </w:r>
      <w:r>
        <w:rPr>
          <w:rFonts w:ascii="Arial" w:hAnsi="Arial" w:cs="Arial"/>
          <w:szCs w:val="22"/>
        </w:rPr>
        <w:t xml:space="preserve">, který </w:t>
      </w:r>
      <w:r w:rsidRPr="00234C78">
        <w:rPr>
          <w:rFonts w:ascii="Arial" w:hAnsi="Arial" w:cs="Arial"/>
          <w:szCs w:val="22"/>
        </w:rPr>
        <w:t xml:space="preserve">umožňuje zobrazení předem specifikovaných </w:t>
      </w:r>
      <w:r>
        <w:rPr>
          <w:rFonts w:ascii="Arial" w:hAnsi="Arial" w:cs="Arial"/>
          <w:szCs w:val="22"/>
        </w:rPr>
        <w:t xml:space="preserve">agregovaných dat </w:t>
      </w:r>
      <w:r w:rsidRPr="00234C78">
        <w:rPr>
          <w:rFonts w:ascii="Arial" w:hAnsi="Arial" w:cs="Arial"/>
          <w:szCs w:val="22"/>
        </w:rPr>
        <w:t>tabulk</w:t>
      </w:r>
      <w:r>
        <w:rPr>
          <w:rFonts w:ascii="Arial" w:hAnsi="Arial" w:cs="Arial"/>
          <w:szCs w:val="22"/>
        </w:rPr>
        <w:t xml:space="preserve">ovou formou, v některých případech s předem </w:t>
      </w:r>
      <w:r w:rsidR="00D643EF">
        <w:rPr>
          <w:rFonts w:ascii="Arial" w:hAnsi="Arial" w:cs="Arial"/>
          <w:szCs w:val="22"/>
        </w:rPr>
        <w:t>připraveným</w:t>
      </w:r>
      <w:r>
        <w:rPr>
          <w:rFonts w:ascii="Arial" w:hAnsi="Arial" w:cs="Arial"/>
          <w:szCs w:val="22"/>
        </w:rPr>
        <w:t xml:space="preserve"> </w:t>
      </w:r>
      <w:r w:rsidRPr="00234C78">
        <w:rPr>
          <w:rFonts w:ascii="Arial" w:hAnsi="Arial" w:cs="Arial"/>
          <w:szCs w:val="22"/>
        </w:rPr>
        <w:t>graf</w:t>
      </w:r>
      <w:r>
        <w:rPr>
          <w:rFonts w:ascii="Arial" w:hAnsi="Arial" w:cs="Arial"/>
          <w:szCs w:val="22"/>
        </w:rPr>
        <w:t xml:space="preserve">em </w:t>
      </w:r>
      <w:r w:rsidRPr="00234C78">
        <w:rPr>
          <w:rFonts w:ascii="Arial" w:hAnsi="Arial" w:cs="Arial"/>
          <w:szCs w:val="22"/>
        </w:rPr>
        <w:t>bez dalších možností zpracování</w:t>
      </w:r>
      <w:r w:rsidR="00006590">
        <w:rPr>
          <w:rFonts w:ascii="Arial" w:hAnsi="Arial" w:cs="Arial"/>
          <w:szCs w:val="22"/>
        </w:rPr>
        <w:t xml:space="preserve"> či konfigurace</w:t>
      </w:r>
    </w:p>
    <w:p w:rsidR="001E4843" w:rsidRPr="006167F6" w:rsidRDefault="00EC3608" w:rsidP="007336F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72207" w:rsidRDefault="00372207" w:rsidP="00535E36">
      <w:pPr>
        <w:pStyle w:val="Nadpis2"/>
        <w:ind w:left="851" w:hanging="578"/>
        <w:rPr>
          <w:rFonts w:ascii="Arial" w:hAnsi="Arial" w:cs="Arial"/>
        </w:rPr>
      </w:pPr>
      <w:r w:rsidRPr="006167F6">
        <w:rPr>
          <w:rFonts w:ascii="Arial" w:hAnsi="Arial" w:cs="Arial"/>
        </w:rPr>
        <w:t>Popis cílového stavu</w:t>
      </w:r>
    </w:p>
    <w:p w:rsidR="006C0F96" w:rsidRDefault="007C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 dosažení cílového </w:t>
      </w:r>
      <w:r w:rsidR="000B4FDC">
        <w:rPr>
          <w:rFonts w:ascii="Arial" w:hAnsi="Arial" w:cs="Arial"/>
        </w:rPr>
        <w:t>stav</w:t>
      </w:r>
      <w:r>
        <w:rPr>
          <w:rFonts w:ascii="Arial" w:hAnsi="Arial" w:cs="Arial"/>
        </w:rPr>
        <w:t>u</w:t>
      </w:r>
      <w:r w:rsidR="000B4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jsou nutné následující kroky</w:t>
      </w:r>
      <w:r w:rsidR="006C0F96">
        <w:rPr>
          <w:rFonts w:ascii="Arial" w:hAnsi="Arial" w:cs="Arial"/>
        </w:rPr>
        <w:t>:</w:t>
      </w:r>
    </w:p>
    <w:p w:rsidR="007C7A69" w:rsidRPr="007C01E3" w:rsidRDefault="00C5453E" w:rsidP="00D713B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C01E3">
        <w:rPr>
          <w:rFonts w:ascii="Arial" w:hAnsi="Arial" w:cs="Arial"/>
        </w:rPr>
        <w:t xml:space="preserve">Podrobná specifikace požadovaných analytických výstupů </w:t>
      </w:r>
      <w:r w:rsidR="005B1FC9" w:rsidRPr="007C01E3">
        <w:rPr>
          <w:rFonts w:ascii="Arial" w:hAnsi="Arial" w:cs="Arial"/>
        </w:rPr>
        <w:t>s dopadem do zobrazení v uživatelském rozhraní</w:t>
      </w:r>
      <w:r w:rsidR="007C01E3" w:rsidRPr="007C01E3">
        <w:rPr>
          <w:rFonts w:ascii="Arial" w:hAnsi="Arial" w:cs="Arial"/>
        </w:rPr>
        <w:t xml:space="preserve">, </w:t>
      </w:r>
      <w:r w:rsidR="007C01E3" w:rsidRPr="00234C78">
        <w:rPr>
          <w:rFonts w:ascii="Arial" w:hAnsi="Arial" w:cs="Arial"/>
        </w:rPr>
        <w:t xml:space="preserve">což je následně podrobně popsáno v následujících kapitolách </w:t>
      </w:r>
      <w:r w:rsidR="007C01E3" w:rsidRPr="007C01E3">
        <w:rPr>
          <w:rFonts w:ascii="Arial" w:hAnsi="Arial" w:cs="Arial"/>
        </w:rPr>
        <w:t>tohoto PZ</w:t>
      </w:r>
    </w:p>
    <w:p w:rsidR="000B4FDC" w:rsidRPr="00234C78" w:rsidRDefault="007C7A69" w:rsidP="00234C78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Příprava </w:t>
      </w:r>
      <w:r w:rsidR="000B4FDC" w:rsidRPr="00234C78">
        <w:rPr>
          <w:rFonts w:ascii="Arial" w:hAnsi="Arial" w:cs="Arial"/>
        </w:rPr>
        <w:t>datov</w:t>
      </w:r>
      <w:r>
        <w:rPr>
          <w:rFonts w:ascii="Arial" w:hAnsi="Arial" w:cs="Arial"/>
        </w:rPr>
        <w:t>ých</w:t>
      </w:r>
      <w:r w:rsidR="000B4FDC" w:rsidRPr="00234C78">
        <w:rPr>
          <w:rFonts w:ascii="Arial" w:hAnsi="Arial" w:cs="Arial"/>
        </w:rPr>
        <w:t xml:space="preserve"> struktur </w:t>
      </w:r>
      <w:r w:rsidR="00C5453E">
        <w:rPr>
          <w:rFonts w:ascii="Arial" w:hAnsi="Arial" w:cs="Arial"/>
        </w:rPr>
        <w:t>a mechanismu pro jejich pravidelné plnění</w:t>
      </w:r>
    </w:p>
    <w:p w:rsidR="00345897" w:rsidRPr="00234C78" w:rsidRDefault="000B4FDC" w:rsidP="00234C78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234C78">
        <w:rPr>
          <w:rFonts w:ascii="Arial" w:hAnsi="Arial" w:cs="Arial"/>
        </w:rPr>
        <w:t>S</w:t>
      </w:r>
      <w:r w:rsidR="006C0F96" w:rsidRPr="00234C78">
        <w:rPr>
          <w:rFonts w:ascii="Arial" w:hAnsi="Arial" w:cs="Arial"/>
        </w:rPr>
        <w:t>puštěn</w:t>
      </w:r>
      <w:r w:rsidR="007C7A69">
        <w:rPr>
          <w:rFonts w:ascii="Arial" w:hAnsi="Arial" w:cs="Arial"/>
        </w:rPr>
        <w:t>í</w:t>
      </w:r>
      <w:r w:rsidR="00345897" w:rsidRPr="00234C78">
        <w:rPr>
          <w:rFonts w:ascii="Arial" w:hAnsi="Arial" w:cs="Arial"/>
        </w:rPr>
        <w:t xml:space="preserve"> nov</w:t>
      </w:r>
      <w:r w:rsidR="006C0F96" w:rsidRPr="00234C78">
        <w:rPr>
          <w:rFonts w:ascii="Arial" w:hAnsi="Arial" w:cs="Arial"/>
        </w:rPr>
        <w:t>é</w:t>
      </w:r>
      <w:r w:rsidR="00345897" w:rsidRPr="00234C78">
        <w:rPr>
          <w:rFonts w:ascii="Arial" w:hAnsi="Arial" w:cs="Arial"/>
        </w:rPr>
        <w:t xml:space="preserve"> webov</w:t>
      </w:r>
      <w:r w:rsidRPr="00234C78">
        <w:rPr>
          <w:rFonts w:ascii="Arial" w:hAnsi="Arial" w:cs="Arial"/>
        </w:rPr>
        <w:t xml:space="preserve">é </w:t>
      </w:r>
      <w:r w:rsidR="00345897" w:rsidRPr="00234C78">
        <w:rPr>
          <w:rFonts w:ascii="Arial" w:hAnsi="Arial" w:cs="Arial"/>
        </w:rPr>
        <w:t>aplikac</w:t>
      </w:r>
      <w:r w:rsidRPr="00234C78">
        <w:rPr>
          <w:rFonts w:ascii="Arial" w:hAnsi="Arial" w:cs="Arial"/>
        </w:rPr>
        <w:t>e poskytující funkce nad daty z nových struktur</w:t>
      </w:r>
    </w:p>
    <w:p w:rsidR="000B4FDC" w:rsidRDefault="007C7A69" w:rsidP="00234C78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Odstranění m</w:t>
      </w:r>
      <w:r w:rsidR="000B4FDC" w:rsidRPr="00234C78">
        <w:rPr>
          <w:rFonts w:ascii="Arial" w:hAnsi="Arial" w:cs="Arial"/>
        </w:rPr>
        <w:t>odul</w:t>
      </w:r>
      <w:r>
        <w:rPr>
          <w:rFonts w:ascii="Arial" w:hAnsi="Arial" w:cs="Arial"/>
        </w:rPr>
        <w:t>u</w:t>
      </w:r>
      <w:r w:rsidR="000B4FDC" w:rsidRPr="00234C78">
        <w:rPr>
          <w:rFonts w:ascii="Arial" w:hAnsi="Arial" w:cs="Arial"/>
        </w:rPr>
        <w:t xml:space="preserve"> LpisStat a nepoužívan</w:t>
      </w:r>
      <w:r>
        <w:rPr>
          <w:rFonts w:ascii="Arial" w:hAnsi="Arial" w:cs="Arial"/>
        </w:rPr>
        <w:t>ých</w:t>
      </w:r>
      <w:r w:rsidR="000B4FDC" w:rsidRPr="00234C78">
        <w:rPr>
          <w:rFonts w:ascii="Arial" w:hAnsi="Arial" w:cs="Arial"/>
        </w:rPr>
        <w:t xml:space="preserve"> datov</w:t>
      </w:r>
      <w:r>
        <w:rPr>
          <w:rFonts w:ascii="Arial" w:hAnsi="Arial" w:cs="Arial"/>
        </w:rPr>
        <w:t>ých</w:t>
      </w:r>
      <w:r w:rsidR="000B4FDC" w:rsidRPr="00234C78">
        <w:rPr>
          <w:rFonts w:ascii="Arial" w:hAnsi="Arial" w:cs="Arial"/>
        </w:rPr>
        <w:t xml:space="preserve"> struktur ze systému</w:t>
      </w:r>
    </w:p>
    <w:p w:rsidR="00D713B8" w:rsidRPr="00234C78" w:rsidRDefault="00D713B8" w:rsidP="00D713B8">
      <w:pPr>
        <w:pStyle w:val="Odstavecseseznamem"/>
        <w:rPr>
          <w:rFonts w:ascii="Arial" w:hAnsi="Arial" w:cs="Arial"/>
        </w:rPr>
      </w:pPr>
    </w:p>
    <w:p w:rsidR="007C01E3" w:rsidRDefault="0038137B" w:rsidP="007C01E3">
      <w:pPr>
        <w:pStyle w:val="Nadpis2"/>
        <w:ind w:left="851" w:hanging="578"/>
        <w:rPr>
          <w:rFonts w:ascii="Arial" w:hAnsi="Arial" w:cs="Arial"/>
        </w:rPr>
      </w:pPr>
      <w:r>
        <w:rPr>
          <w:rFonts w:ascii="Arial" w:hAnsi="Arial" w:cs="Arial"/>
        </w:rPr>
        <w:t xml:space="preserve">Způsob specifikace </w:t>
      </w:r>
      <w:r w:rsidR="007C01E3">
        <w:rPr>
          <w:rFonts w:ascii="Arial" w:hAnsi="Arial" w:cs="Arial"/>
        </w:rPr>
        <w:t>požadovan</w:t>
      </w:r>
      <w:r>
        <w:rPr>
          <w:rFonts w:ascii="Arial" w:hAnsi="Arial" w:cs="Arial"/>
        </w:rPr>
        <w:t>ého výstupu</w:t>
      </w:r>
    </w:p>
    <w:p w:rsidR="008D3430" w:rsidRDefault="00C5453E" w:rsidP="00D713B8">
      <w:pPr>
        <w:ind w:firstLine="708"/>
        <w:jc w:val="both"/>
        <w:rPr>
          <w:rFonts w:ascii="Arial" w:hAnsi="Arial" w:cs="Arial"/>
        </w:rPr>
      </w:pPr>
      <w:r w:rsidRPr="00234C78">
        <w:rPr>
          <w:rFonts w:ascii="Arial" w:hAnsi="Arial" w:cs="Arial"/>
        </w:rPr>
        <w:t>Aby bylo</w:t>
      </w:r>
      <w:r>
        <w:rPr>
          <w:rFonts w:ascii="Arial" w:hAnsi="Arial" w:cs="Arial"/>
          <w:b/>
        </w:rPr>
        <w:t xml:space="preserve"> </w:t>
      </w:r>
      <w:r w:rsidRPr="00234C78">
        <w:rPr>
          <w:rFonts w:ascii="Arial" w:hAnsi="Arial" w:cs="Arial"/>
        </w:rPr>
        <w:t>možné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vytvořit</w:t>
      </w:r>
      <w:r w:rsidR="0064384F" w:rsidRPr="002D5AA5">
        <w:rPr>
          <w:rFonts w:ascii="Arial" w:hAnsi="Arial" w:cs="Arial"/>
        </w:rPr>
        <w:t xml:space="preserve"> </w:t>
      </w:r>
      <w:r w:rsidR="008D3430" w:rsidRPr="002D5AA5">
        <w:rPr>
          <w:rFonts w:ascii="Arial" w:hAnsi="Arial" w:cs="Arial"/>
        </w:rPr>
        <w:t xml:space="preserve">datové </w:t>
      </w:r>
      <w:r w:rsidR="0064384F">
        <w:rPr>
          <w:rFonts w:ascii="Arial" w:hAnsi="Arial" w:cs="Arial"/>
        </w:rPr>
        <w:t>struktury</w:t>
      </w:r>
      <w:r w:rsidR="008D3430" w:rsidRPr="002D5AA5">
        <w:rPr>
          <w:rFonts w:ascii="Arial" w:hAnsi="Arial" w:cs="Arial"/>
        </w:rPr>
        <w:t xml:space="preserve">, ze </w:t>
      </w:r>
      <w:r w:rsidR="0064384F" w:rsidRPr="002D5AA5">
        <w:rPr>
          <w:rFonts w:ascii="Arial" w:hAnsi="Arial" w:cs="Arial"/>
        </w:rPr>
        <w:t>kter</w:t>
      </w:r>
      <w:r w:rsidR="0064384F">
        <w:rPr>
          <w:rFonts w:ascii="Arial" w:hAnsi="Arial" w:cs="Arial"/>
        </w:rPr>
        <w:t>ých</w:t>
      </w:r>
      <w:r w:rsidR="0064384F" w:rsidRPr="002D5AA5">
        <w:rPr>
          <w:rFonts w:ascii="Arial" w:hAnsi="Arial" w:cs="Arial"/>
        </w:rPr>
        <w:t xml:space="preserve"> </w:t>
      </w:r>
      <w:r w:rsidR="008D3430" w:rsidRPr="002D5AA5">
        <w:rPr>
          <w:rFonts w:ascii="Arial" w:hAnsi="Arial" w:cs="Arial"/>
        </w:rPr>
        <w:t xml:space="preserve">bude </w:t>
      </w:r>
      <w:r w:rsidR="0064384F">
        <w:rPr>
          <w:rFonts w:ascii="Arial" w:hAnsi="Arial" w:cs="Arial"/>
        </w:rPr>
        <w:t xml:space="preserve">webová aplikace </w:t>
      </w:r>
      <w:r w:rsidR="008D3430" w:rsidRPr="002D5AA5">
        <w:rPr>
          <w:rFonts w:ascii="Arial" w:hAnsi="Arial" w:cs="Arial"/>
        </w:rPr>
        <w:t>čerpat data</w:t>
      </w:r>
      <w:r>
        <w:rPr>
          <w:rFonts w:ascii="Arial" w:hAnsi="Arial" w:cs="Arial"/>
        </w:rPr>
        <w:t xml:space="preserve"> a navrhnout jak budou</w:t>
      </w:r>
      <w:r w:rsidRPr="002D5A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data </w:t>
      </w:r>
      <w:r w:rsidR="0064384F">
        <w:rPr>
          <w:rFonts w:ascii="Arial" w:hAnsi="Arial" w:cs="Arial"/>
        </w:rPr>
        <w:t xml:space="preserve">načítána a </w:t>
      </w:r>
      <w:r w:rsidR="008D3430" w:rsidRPr="002D5AA5">
        <w:rPr>
          <w:rFonts w:ascii="Arial" w:hAnsi="Arial" w:cs="Arial"/>
        </w:rPr>
        <w:t xml:space="preserve">transformována ze zdrojových systémů (LPIS, IZR, SZR) </w:t>
      </w:r>
      <w:r>
        <w:rPr>
          <w:rFonts w:ascii="Arial" w:hAnsi="Arial" w:cs="Arial"/>
        </w:rPr>
        <w:t>je třeba specifikovat</w:t>
      </w:r>
      <w:r w:rsidR="00705785">
        <w:rPr>
          <w:rFonts w:ascii="Arial" w:hAnsi="Arial" w:cs="Arial"/>
        </w:rPr>
        <w:t xml:space="preserve"> požadované výstupy.</w:t>
      </w:r>
      <w:r>
        <w:rPr>
          <w:rFonts w:ascii="Arial" w:hAnsi="Arial" w:cs="Arial"/>
        </w:rPr>
        <w:t xml:space="preserve"> </w:t>
      </w:r>
    </w:p>
    <w:p w:rsidR="00A5468F" w:rsidRDefault="00705785" w:rsidP="00234C7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Pro každý výstup b</w:t>
      </w:r>
      <w:r w:rsidR="00A5468F">
        <w:rPr>
          <w:rFonts w:ascii="Arial" w:hAnsi="Arial" w:cs="Arial"/>
        </w:rPr>
        <w:t xml:space="preserve">ude </w:t>
      </w:r>
      <w:r>
        <w:rPr>
          <w:rFonts w:ascii="Arial" w:hAnsi="Arial" w:cs="Arial"/>
        </w:rPr>
        <w:t xml:space="preserve">specifikována </w:t>
      </w:r>
      <w:r w:rsidR="00A5468F" w:rsidRPr="00234C78">
        <w:rPr>
          <w:rFonts w:ascii="Arial" w:hAnsi="Arial" w:cs="Arial"/>
          <w:b/>
        </w:rPr>
        <w:t>evidovan</w:t>
      </w:r>
      <w:r>
        <w:rPr>
          <w:rFonts w:ascii="Arial" w:hAnsi="Arial" w:cs="Arial"/>
          <w:b/>
        </w:rPr>
        <w:t>á</w:t>
      </w:r>
      <w:r w:rsidR="00A5468F" w:rsidRPr="00234C78">
        <w:rPr>
          <w:rFonts w:ascii="Arial" w:hAnsi="Arial" w:cs="Arial"/>
          <w:b/>
        </w:rPr>
        <w:t xml:space="preserve"> entit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a </w:t>
      </w:r>
      <w:r w:rsidR="00A5468F">
        <w:rPr>
          <w:rFonts w:ascii="Arial" w:hAnsi="Arial" w:cs="Arial"/>
        </w:rPr>
        <w:t xml:space="preserve">ze </w:t>
      </w:r>
      <w:r>
        <w:rPr>
          <w:rFonts w:ascii="Arial" w:hAnsi="Arial" w:cs="Arial"/>
        </w:rPr>
        <w:t xml:space="preserve">kterého je načítána </w:t>
      </w:r>
      <w:r w:rsidR="00A5468F" w:rsidRPr="00234C78">
        <w:rPr>
          <w:rFonts w:ascii="Arial" w:hAnsi="Arial" w:cs="Arial"/>
          <w:b/>
        </w:rPr>
        <w:t>zdrojov</w:t>
      </w:r>
      <w:r w:rsidRPr="00234C78">
        <w:rPr>
          <w:rFonts w:ascii="Arial" w:hAnsi="Arial" w:cs="Arial"/>
          <w:b/>
        </w:rPr>
        <w:t>ého</w:t>
      </w:r>
      <w:r w:rsidR="00A5468F" w:rsidRPr="00234C78">
        <w:rPr>
          <w:rFonts w:ascii="Arial" w:hAnsi="Arial" w:cs="Arial"/>
          <w:b/>
        </w:rPr>
        <w:t xml:space="preserve"> systém</w:t>
      </w:r>
      <w:r w:rsidRPr="00234C78">
        <w:rPr>
          <w:rFonts w:ascii="Arial" w:hAnsi="Arial" w:cs="Arial"/>
          <w:b/>
        </w:rPr>
        <w:t>u</w:t>
      </w:r>
      <w:r w:rsidR="00A5468F">
        <w:rPr>
          <w:rFonts w:ascii="Arial" w:hAnsi="Arial" w:cs="Arial"/>
        </w:rPr>
        <w:t xml:space="preserve">. </w:t>
      </w:r>
    </w:p>
    <w:p w:rsidR="008D3430" w:rsidRPr="002D5AA5" w:rsidRDefault="00A5468F" w:rsidP="00D713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každou entitu bude dále </w:t>
      </w:r>
      <w:r w:rsidR="00705785">
        <w:rPr>
          <w:rFonts w:ascii="Arial" w:hAnsi="Arial" w:cs="Arial"/>
        </w:rPr>
        <w:t>specifikováno</w:t>
      </w:r>
      <w:r>
        <w:rPr>
          <w:rFonts w:ascii="Arial" w:hAnsi="Arial" w:cs="Arial"/>
        </w:rPr>
        <w:t xml:space="preserve">, jaké údaje mají být v cílových strukturách. V cílových strukturách </w:t>
      </w:r>
      <w:r w:rsidR="007C7A69">
        <w:rPr>
          <w:rFonts w:ascii="Arial" w:hAnsi="Arial" w:cs="Arial"/>
        </w:rPr>
        <w:t xml:space="preserve">rozlišujeme </w:t>
      </w:r>
      <w:r w:rsidR="00A515A6" w:rsidRPr="00234C78">
        <w:rPr>
          <w:rFonts w:ascii="Arial" w:hAnsi="Arial" w:cs="Arial"/>
          <w:b/>
        </w:rPr>
        <w:t>fakta</w:t>
      </w:r>
      <w:r w:rsidR="00A515A6">
        <w:rPr>
          <w:rFonts w:ascii="Arial" w:hAnsi="Arial" w:cs="Arial"/>
        </w:rPr>
        <w:t xml:space="preserve"> a </w:t>
      </w:r>
      <w:r w:rsidR="00A515A6" w:rsidRPr="00234C78">
        <w:rPr>
          <w:rFonts w:ascii="Arial" w:hAnsi="Arial" w:cs="Arial"/>
          <w:b/>
        </w:rPr>
        <w:t>dimenze</w:t>
      </w:r>
      <w:r w:rsidR="00A515A6">
        <w:rPr>
          <w:rFonts w:ascii="Arial" w:hAnsi="Arial" w:cs="Arial"/>
        </w:rPr>
        <w:t>.</w:t>
      </w:r>
      <w:r w:rsidR="008D3430" w:rsidRPr="002D5AA5">
        <w:rPr>
          <w:rFonts w:ascii="Arial" w:hAnsi="Arial" w:cs="Arial"/>
        </w:rPr>
        <w:t xml:space="preserve"> </w:t>
      </w:r>
    </w:p>
    <w:p w:rsidR="008D3430" w:rsidRPr="002D5AA5" w:rsidRDefault="00A515A6" w:rsidP="00D713B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2D5AA5">
        <w:rPr>
          <w:rFonts w:ascii="Arial" w:hAnsi="Arial" w:cs="Arial"/>
          <w:b/>
        </w:rPr>
        <w:t>akta</w:t>
      </w:r>
      <w:r>
        <w:rPr>
          <w:rFonts w:ascii="Arial" w:hAnsi="Arial" w:cs="Arial"/>
        </w:rPr>
        <w:t xml:space="preserve">, jsou </w:t>
      </w:r>
      <w:r w:rsidR="00111A37" w:rsidRPr="002D5AA5">
        <w:rPr>
          <w:rFonts w:ascii="Arial" w:hAnsi="Arial" w:cs="Arial"/>
        </w:rPr>
        <w:t>hodnoty</w:t>
      </w:r>
      <w:r>
        <w:rPr>
          <w:rFonts w:ascii="Arial" w:hAnsi="Arial" w:cs="Arial"/>
        </w:rPr>
        <w:t>,</w:t>
      </w:r>
      <w:r w:rsidR="00111A37" w:rsidRPr="002D5AA5">
        <w:rPr>
          <w:rFonts w:ascii="Arial" w:hAnsi="Arial" w:cs="Arial"/>
        </w:rPr>
        <w:t xml:space="preserve"> se kterými se bude analyticky pracovat</w:t>
      </w:r>
      <w:r w:rsidR="008D3430" w:rsidRPr="002D5AA5">
        <w:rPr>
          <w:rFonts w:ascii="Arial" w:hAnsi="Arial" w:cs="Arial"/>
        </w:rPr>
        <w:t>. P</w:t>
      </w:r>
      <w:r w:rsidR="00111A37" w:rsidRPr="002D5AA5">
        <w:rPr>
          <w:rFonts w:ascii="Arial" w:hAnsi="Arial" w:cs="Arial"/>
        </w:rPr>
        <w:t xml:space="preserve">říkladem </w:t>
      </w:r>
      <w:r>
        <w:rPr>
          <w:rFonts w:ascii="Arial" w:hAnsi="Arial" w:cs="Arial"/>
        </w:rPr>
        <w:t xml:space="preserve">je </w:t>
      </w:r>
      <w:r w:rsidR="00111A37" w:rsidRPr="00234C78">
        <w:rPr>
          <w:rFonts w:ascii="Arial" w:hAnsi="Arial" w:cs="Arial"/>
          <w:b/>
        </w:rPr>
        <w:t>výměra</w:t>
      </w:r>
      <w:r>
        <w:rPr>
          <w:rFonts w:ascii="Arial" w:hAnsi="Arial" w:cs="Arial"/>
          <w:b/>
        </w:rPr>
        <w:t xml:space="preserve"> či</w:t>
      </w:r>
      <w:r w:rsidRPr="00234C78">
        <w:rPr>
          <w:rFonts w:ascii="Arial" w:hAnsi="Arial" w:cs="Arial"/>
          <w:b/>
        </w:rPr>
        <w:t xml:space="preserve"> </w:t>
      </w:r>
      <w:r w:rsidR="00111A37" w:rsidRPr="00234C78">
        <w:rPr>
          <w:rFonts w:ascii="Arial" w:hAnsi="Arial" w:cs="Arial"/>
          <w:b/>
        </w:rPr>
        <w:t>počet</w:t>
      </w:r>
      <w:r w:rsidR="008D3430" w:rsidRPr="002D5A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Fakta </w:t>
      </w:r>
      <w:r w:rsidR="008D3430" w:rsidRPr="002D5AA5">
        <w:rPr>
          <w:rFonts w:ascii="Arial" w:hAnsi="Arial" w:cs="Arial"/>
        </w:rPr>
        <w:t>lze sčítat, průměrovat, hledat maxima či minima</w:t>
      </w:r>
      <w:r w:rsidR="00E7332B">
        <w:rPr>
          <w:rFonts w:ascii="Arial" w:hAnsi="Arial" w:cs="Arial"/>
        </w:rPr>
        <w:t xml:space="preserve"> atp.</w:t>
      </w:r>
      <w:r w:rsidR="008D3430" w:rsidRPr="002D5AA5">
        <w:rPr>
          <w:rFonts w:ascii="Arial" w:hAnsi="Arial" w:cs="Arial"/>
        </w:rPr>
        <w:t xml:space="preserve"> </w:t>
      </w:r>
    </w:p>
    <w:p w:rsidR="00111A37" w:rsidRPr="002D5AA5" w:rsidRDefault="00A515A6" w:rsidP="00D713B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2D5AA5">
        <w:rPr>
          <w:rFonts w:ascii="Arial" w:hAnsi="Arial" w:cs="Arial"/>
          <w:b/>
        </w:rPr>
        <w:t xml:space="preserve">imenze </w:t>
      </w:r>
      <w:r>
        <w:rPr>
          <w:rFonts w:ascii="Arial" w:hAnsi="Arial" w:cs="Arial"/>
        </w:rPr>
        <w:t xml:space="preserve">jsou </w:t>
      </w:r>
      <w:r w:rsidR="008D3430" w:rsidRPr="002D5AA5">
        <w:rPr>
          <w:rFonts w:ascii="Arial" w:hAnsi="Arial" w:cs="Arial"/>
        </w:rPr>
        <w:t>hodnoty</w:t>
      </w:r>
      <w:r>
        <w:rPr>
          <w:rFonts w:ascii="Arial" w:hAnsi="Arial" w:cs="Arial"/>
        </w:rPr>
        <w:t xml:space="preserve"> vlastností</w:t>
      </w:r>
      <w:r w:rsidR="00111A37" w:rsidRPr="002D5AA5">
        <w:rPr>
          <w:rFonts w:ascii="Arial" w:hAnsi="Arial" w:cs="Arial"/>
        </w:rPr>
        <w:t xml:space="preserve">, </w:t>
      </w:r>
      <w:r w:rsidR="00E7332B">
        <w:rPr>
          <w:rFonts w:ascii="Arial" w:hAnsi="Arial" w:cs="Arial"/>
        </w:rPr>
        <w:t>pomocí kterých lze data třídit, řadit, filtrovat.</w:t>
      </w:r>
      <w:r w:rsidR="00E2300E">
        <w:rPr>
          <w:rFonts w:ascii="Arial" w:hAnsi="Arial" w:cs="Arial"/>
        </w:rPr>
        <w:t xml:space="preserve"> </w:t>
      </w:r>
      <w:r w:rsidR="00E7332B">
        <w:rPr>
          <w:rFonts w:ascii="Arial" w:hAnsi="Arial" w:cs="Arial"/>
        </w:rPr>
        <w:t xml:space="preserve">Příkladem u </w:t>
      </w:r>
      <w:r w:rsidR="00111A37" w:rsidRPr="002D5AA5">
        <w:rPr>
          <w:rFonts w:ascii="Arial" w:hAnsi="Arial" w:cs="Arial"/>
        </w:rPr>
        <w:t xml:space="preserve">DPB </w:t>
      </w:r>
      <w:r w:rsidR="00E2300E">
        <w:rPr>
          <w:rFonts w:ascii="Arial" w:hAnsi="Arial" w:cs="Arial"/>
        </w:rPr>
        <w:t xml:space="preserve">může být </w:t>
      </w:r>
      <w:r w:rsidR="00111A37" w:rsidRPr="00234C78">
        <w:rPr>
          <w:rFonts w:ascii="Arial" w:hAnsi="Arial" w:cs="Arial"/>
          <w:b/>
        </w:rPr>
        <w:t>kultura</w:t>
      </w:r>
      <w:r w:rsidR="00111A37" w:rsidRPr="002D5AA5">
        <w:rPr>
          <w:rFonts w:ascii="Arial" w:hAnsi="Arial" w:cs="Arial"/>
        </w:rPr>
        <w:t xml:space="preserve">, </w:t>
      </w:r>
      <w:r w:rsidR="00E7332B" w:rsidRPr="00234C78">
        <w:rPr>
          <w:rFonts w:ascii="Arial" w:hAnsi="Arial" w:cs="Arial"/>
          <w:b/>
        </w:rPr>
        <w:t>uživatel, režim ekologického hospodaření</w:t>
      </w:r>
      <w:r w:rsidR="00111A37" w:rsidRPr="002D5AA5">
        <w:rPr>
          <w:rFonts w:ascii="Arial" w:hAnsi="Arial" w:cs="Arial"/>
        </w:rPr>
        <w:t>.</w:t>
      </w:r>
      <w:r w:rsidR="002E5071">
        <w:rPr>
          <w:rFonts w:ascii="Arial" w:hAnsi="Arial" w:cs="Arial"/>
        </w:rPr>
        <w:t xml:space="preserve"> V případě potřeby bude uveden rozsah povolených hodnot.</w:t>
      </w:r>
    </w:p>
    <w:p w:rsidR="005B1FC9" w:rsidRPr="00234C78" w:rsidRDefault="007C7A69" w:rsidP="00111A37">
      <w:pPr>
        <w:rPr>
          <w:rFonts w:ascii="Arial" w:hAnsi="Arial" w:cs="Arial"/>
          <w:b/>
        </w:rPr>
      </w:pPr>
      <w:r w:rsidRPr="00234C78">
        <w:rPr>
          <w:rFonts w:ascii="Arial" w:hAnsi="Arial" w:cs="Arial"/>
          <w:b/>
        </w:rPr>
        <w:t xml:space="preserve">Kombinace fakt a dimenzí předurčují množství </w:t>
      </w:r>
      <w:r w:rsidR="00A44615" w:rsidRPr="00234C78">
        <w:rPr>
          <w:rFonts w:ascii="Arial" w:hAnsi="Arial" w:cs="Arial"/>
          <w:b/>
        </w:rPr>
        <w:t xml:space="preserve">a podrobnost </w:t>
      </w:r>
      <w:r w:rsidRPr="00234C78">
        <w:rPr>
          <w:rFonts w:ascii="Arial" w:hAnsi="Arial" w:cs="Arial"/>
          <w:b/>
        </w:rPr>
        <w:t>údajů a jejich zobrazení.</w:t>
      </w:r>
    </w:p>
    <w:p w:rsidR="00705785" w:rsidRDefault="00A44615" w:rsidP="00D713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Dále b</w:t>
      </w:r>
      <w:r w:rsidR="005B1FC9">
        <w:rPr>
          <w:rFonts w:ascii="Arial" w:hAnsi="Arial" w:cs="Arial"/>
        </w:rPr>
        <w:t xml:space="preserve">ude tedy </w:t>
      </w:r>
      <w:r w:rsidR="00705785">
        <w:rPr>
          <w:rFonts w:ascii="Arial" w:hAnsi="Arial" w:cs="Arial"/>
        </w:rPr>
        <w:t>specifikováno</w:t>
      </w:r>
      <w:r w:rsidR="005B1FC9">
        <w:rPr>
          <w:rFonts w:ascii="Arial" w:hAnsi="Arial" w:cs="Arial"/>
        </w:rPr>
        <w:t xml:space="preserve">, jak </w:t>
      </w:r>
      <w:r>
        <w:rPr>
          <w:rFonts w:ascii="Arial" w:hAnsi="Arial" w:cs="Arial"/>
        </w:rPr>
        <w:t>se bud</w:t>
      </w:r>
      <w:r w:rsidR="0070578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161390">
        <w:rPr>
          <w:rFonts w:ascii="Arial" w:hAnsi="Arial" w:cs="Arial"/>
          <w:b/>
        </w:rPr>
        <w:t>výstup</w:t>
      </w:r>
      <w:r>
        <w:rPr>
          <w:rFonts w:ascii="Arial" w:hAnsi="Arial" w:cs="Arial"/>
        </w:rPr>
        <w:t xml:space="preserve"> chovat v uživatelském rozhraní</w:t>
      </w:r>
      <w:r w:rsidR="00705785">
        <w:rPr>
          <w:rFonts w:ascii="Arial" w:hAnsi="Arial" w:cs="Arial"/>
        </w:rPr>
        <w:t xml:space="preserve"> (viz popis uživatelského rozhraní)</w:t>
      </w:r>
      <w:r>
        <w:rPr>
          <w:rFonts w:ascii="Arial" w:hAnsi="Arial" w:cs="Arial"/>
        </w:rPr>
        <w:t>:</w:t>
      </w:r>
      <w:r w:rsidR="00705785">
        <w:rPr>
          <w:rFonts w:ascii="Arial" w:hAnsi="Arial" w:cs="Arial"/>
        </w:rPr>
        <w:tab/>
      </w:r>
    </w:p>
    <w:p w:rsidR="00705785" w:rsidRDefault="00705785" w:rsidP="00234C7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které </w:t>
      </w:r>
      <w:r w:rsidRPr="00234C78">
        <w:rPr>
          <w:rFonts w:ascii="Arial" w:hAnsi="Arial" w:cs="Arial"/>
          <w:b/>
        </w:rPr>
        <w:t>záložce</w:t>
      </w:r>
      <w:r>
        <w:rPr>
          <w:rFonts w:ascii="Arial" w:hAnsi="Arial" w:cs="Arial"/>
        </w:rPr>
        <w:t xml:space="preserve"> bude výstup umístěn</w:t>
      </w:r>
      <w:r w:rsidR="00222C5E">
        <w:rPr>
          <w:rFonts w:ascii="Arial" w:hAnsi="Arial" w:cs="Arial"/>
        </w:rPr>
        <w:t xml:space="preserve"> a s jakým </w:t>
      </w:r>
      <w:r w:rsidR="00222C5E" w:rsidRPr="00234C78">
        <w:rPr>
          <w:rFonts w:ascii="Arial" w:hAnsi="Arial" w:cs="Arial"/>
          <w:b/>
        </w:rPr>
        <w:t>názvem</w:t>
      </w:r>
    </w:p>
    <w:p w:rsidR="00A44615" w:rsidRDefault="00A44615" w:rsidP="00D713B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zda má být k dispozici </w:t>
      </w:r>
      <w:r w:rsidRPr="00234C78">
        <w:rPr>
          <w:rFonts w:ascii="Arial" w:hAnsi="Arial" w:cs="Arial"/>
          <w:b/>
        </w:rPr>
        <w:t>graf</w:t>
      </w:r>
      <w:r w:rsidR="00FB61DA">
        <w:rPr>
          <w:rFonts w:ascii="Arial" w:hAnsi="Arial" w:cs="Arial"/>
        </w:rPr>
        <w:t>, jakého typu a na jaké fakta a dimenze mají být přednastaveny jeho parametry</w:t>
      </w:r>
    </w:p>
    <w:p w:rsidR="00A44615" w:rsidRDefault="00A44615" w:rsidP="00D713B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zda má být k dispozici </w:t>
      </w:r>
      <w:r w:rsidR="00563D2A">
        <w:rPr>
          <w:rFonts w:ascii="Arial" w:hAnsi="Arial" w:cs="Arial"/>
          <w:b/>
        </w:rPr>
        <w:t>pivot grid</w:t>
      </w:r>
      <w:r>
        <w:rPr>
          <w:rFonts w:ascii="Arial" w:hAnsi="Arial" w:cs="Arial"/>
        </w:rPr>
        <w:t xml:space="preserve"> </w:t>
      </w:r>
      <w:r w:rsidR="00563D2A">
        <w:rPr>
          <w:rFonts w:ascii="Arial" w:hAnsi="Arial" w:cs="Arial"/>
        </w:rPr>
        <w:t>(tabulka poskytující třídění, řazení a filtrování výstupu  možností exportu zpracovávaných dat)</w:t>
      </w:r>
      <w:r w:rsidR="00161390">
        <w:rPr>
          <w:rFonts w:ascii="Arial" w:hAnsi="Arial" w:cs="Arial"/>
        </w:rPr>
        <w:t xml:space="preserve"> </w:t>
      </w:r>
    </w:p>
    <w:p w:rsidR="00A44615" w:rsidRPr="00A44615" w:rsidRDefault="00A44615" w:rsidP="00D713B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A44615">
        <w:rPr>
          <w:rFonts w:ascii="Arial" w:hAnsi="Arial" w:cs="Arial"/>
        </w:rPr>
        <w:t xml:space="preserve">zda </w:t>
      </w:r>
      <w:r w:rsidR="00161390">
        <w:rPr>
          <w:rFonts w:ascii="Arial" w:hAnsi="Arial" w:cs="Arial"/>
        </w:rPr>
        <w:t xml:space="preserve">výstupní </w:t>
      </w:r>
      <w:r w:rsidRPr="00A44615">
        <w:rPr>
          <w:rFonts w:ascii="Arial" w:hAnsi="Arial" w:cs="Arial"/>
        </w:rPr>
        <w:t>data musí být z důvodu výkonnosti omez</w:t>
      </w:r>
      <w:r w:rsidR="00161390">
        <w:rPr>
          <w:rFonts w:ascii="Arial" w:hAnsi="Arial" w:cs="Arial"/>
        </w:rPr>
        <w:t>ována</w:t>
      </w:r>
      <w:r w:rsidRPr="00A44615">
        <w:rPr>
          <w:rFonts w:ascii="Arial" w:hAnsi="Arial" w:cs="Arial"/>
        </w:rPr>
        <w:t xml:space="preserve"> </w:t>
      </w:r>
      <w:r w:rsidRPr="00234C78">
        <w:rPr>
          <w:rFonts w:ascii="Arial" w:hAnsi="Arial" w:cs="Arial"/>
          <w:b/>
        </w:rPr>
        <w:t>povinným filtrováním dle jaké dimenze</w:t>
      </w:r>
    </w:p>
    <w:p w:rsidR="007175DD" w:rsidRDefault="007175DD" w:rsidP="00435ECF">
      <w:pPr>
        <w:rPr>
          <w:rFonts w:ascii="Arial" w:hAnsi="Arial" w:cs="Arial"/>
        </w:rPr>
      </w:pPr>
    </w:p>
    <w:p w:rsidR="00435ECF" w:rsidRPr="00435ECF" w:rsidRDefault="00435ECF" w:rsidP="00435ECF">
      <w:pPr>
        <w:rPr>
          <w:rFonts w:ascii="Arial" w:hAnsi="Arial" w:cs="Arial"/>
          <w:b/>
        </w:rPr>
      </w:pPr>
      <w:r w:rsidRPr="00435ECF">
        <w:rPr>
          <w:rFonts w:ascii="Arial" w:hAnsi="Arial" w:cs="Arial"/>
          <w:b/>
        </w:rPr>
        <w:t>Role pro export SZR</w:t>
      </w:r>
    </w:p>
    <w:p w:rsidR="00435ECF" w:rsidRDefault="00435ECF" w:rsidP="00435ECF">
      <w:pPr>
        <w:rPr>
          <w:rFonts w:ascii="Arial" w:hAnsi="Arial" w:cs="Arial"/>
        </w:rPr>
      </w:pPr>
      <w:r>
        <w:rPr>
          <w:rFonts w:ascii="Arial" w:hAnsi="Arial" w:cs="Arial"/>
        </w:rPr>
        <w:t>Pro export dat SZR bude vytvořena nová role DATAWELL</w:t>
      </w:r>
      <w:r w:rsidR="007D3E94">
        <w:rPr>
          <w:rFonts w:ascii="Arial" w:hAnsi="Arial" w:cs="Arial"/>
        </w:rPr>
        <w:t>SZR</w:t>
      </w:r>
      <w:r>
        <w:rPr>
          <w:rFonts w:ascii="Arial" w:hAnsi="Arial" w:cs="Arial"/>
        </w:rPr>
        <w:t>.</w:t>
      </w:r>
    </w:p>
    <w:p w:rsidR="007175DD" w:rsidRPr="00435ECF" w:rsidRDefault="007175DD" w:rsidP="00435ECF">
      <w:pPr>
        <w:rPr>
          <w:rFonts w:ascii="Arial" w:hAnsi="Arial" w:cs="Arial"/>
          <w:color w:val="FF0000"/>
        </w:rPr>
      </w:pPr>
    </w:p>
    <w:p w:rsidR="007175DD" w:rsidRDefault="007175DD" w:rsidP="00435ECF">
      <w:pPr>
        <w:rPr>
          <w:rFonts w:ascii="Arial" w:hAnsi="Arial" w:cs="Arial"/>
          <w:b/>
        </w:rPr>
      </w:pPr>
      <w:r w:rsidRPr="00435ECF">
        <w:rPr>
          <w:rFonts w:ascii="Arial" w:hAnsi="Arial" w:cs="Arial"/>
          <w:b/>
        </w:rPr>
        <w:t>J</w:t>
      </w:r>
      <w:r w:rsidR="00161390" w:rsidRPr="00435ECF">
        <w:rPr>
          <w:rFonts w:ascii="Arial" w:hAnsi="Arial" w:cs="Arial"/>
          <w:b/>
        </w:rPr>
        <w:t>aké role</w:t>
      </w:r>
      <w:r w:rsidR="00161390" w:rsidRPr="00435ECF">
        <w:rPr>
          <w:rFonts w:ascii="Arial" w:hAnsi="Arial" w:cs="Arial"/>
        </w:rPr>
        <w:t xml:space="preserve"> </w:t>
      </w:r>
      <w:r w:rsidR="00161390" w:rsidRPr="00435ECF">
        <w:rPr>
          <w:rFonts w:ascii="Arial" w:hAnsi="Arial" w:cs="Arial"/>
          <w:b/>
        </w:rPr>
        <w:t>mají</w:t>
      </w:r>
      <w:r w:rsidR="00161390" w:rsidRPr="00435ECF">
        <w:rPr>
          <w:rFonts w:ascii="Arial" w:hAnsi="Arial" w:cs="Arial"/>
        </w:rPr>
        <w:t xml:space="preserve"> </w:t>
      </w:r>
      <w:r w:rsidR="00161390" w:rsidRPr="00435ECF">
        <w:rPr>
          <w:rFonts w:ascii="Arial" w:hAnsi="Arial" w:cs="Arial"/>
          <w:b/>
        </w:rPr>
        <w:t>oprávnění vidět výstup</w:t>
      </w:r>
      <w:r>
        <w:rPr>
          <w:rFonts w:ascii="Arial" w:hAnsi="Arial" w:cs="Arial"/>
          <w:b/>
        </w:rPr>
        <w:t>:</w:t>
      </w:r>
    </w:p>
    <w:p w:rsidR="007175DD" w:rsidRPr="00435ECF" w:rsidRDefault="007175DD" w:rsidP="00435ECF">
      <w:pPr>
        <w:rPr>
          <w:rFonts w:ascii="Arial" w:hAnsi="Arial" w:cs="Arial"/>
        </w:rPr>
      </w:pPr>
      <w:r w:rsidRPr="00435ECF">
        <w:rPr>
          <w:rFonts w:ascii="Arial" w:hAnsi="Arial" w:cs="Arial"/>
        </w:rPr>
        <w:t xml:space="preserve">Budou vytvořeny dvě </w:t>
      </w:r>
      <w:r w:rsidR="00834D3A">
        <w:rPr>
          <w:rFonts w:ascii="Arial" w:hAnsi="Arial" w:cs="Arial"/>
        </w:rPr>
        <w:t xml:space="preserve">nové </w:t>
      </w:r>
      <w:r w:rsidRPr="00435ECF">
        <w:rPr>
          <w:rFonts w:ascii="Arial" w:hAnsi="Arial" w:cs="Arial"/>
        </w:rPr>
        <w:t>role</w:t>
      </w:r>
      <w:r w:rsidR="00834D3A">
        <w:rPr>
          <w:rFonts w:ascii="Arial" w:hAnsi="Arial" w:cs="Arial"/>
        </w:rPr>
        <w:t xml:space="preserve"> pro LPIS</w:t>
      </w:r>
      <w:r w:rsidRPr="00435ECF">
        <w:rPr>
          <w:rFonts w:ascii="Arial" w:hAnsi="Arial" w:cs="Arial"/>
        </w:rPr>
        <w:t>:</w:t>
      </w:r>
    </w:p>
    <w:p w:rsidR="007175DD" w:rsidRPr="00435ECF" w:rsidRDefault="007175DD" w:rsidP="00435ECF">
      <w:pPr>
        <w:rPr>
          <w:rFonts w:ascii="Arial" w:hAnsi="Arial" w:cs="Arial"/>
        </w:rPr>
      </w:pPr>
      <w:r w:rsidRPr="00435ECF">
        <w:rPr>
          <w:rFonts w:ascii="Arial" w:hAnsi="Arial" w:cs="Arial"/>
        </w:rPr>
        <w:t>- stat_admin</w:t>
      </w:r>
    </w:p>
    <w:p w:rsidR="007175DD" w:rsidRPr="00435ECF" w:rsidRDefault="007175DD" w:rsidP="00435ECF">
      <w:pPr>
        <w:rPr>
          <w:rFonts w:ascii="Arial" w:hAnsi="Arial" w:cs="Arial"/>
        </w:rPr>
      </w:pPr>
      <w:r w:rsidRPr="00435ECF">
        <w:rPr>
          <w:rFonts w:ascii="Arial" w:hAnsi="Arial" w:cs="Arial"/>
        </w:rPr>
        <w:t>- stat_user</w:t>
      </w:r>
    </w:p>
    <w:p w:rsidR="00834D3A" w:rsidRDefault="00834D3A" w:rsidP="00435E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Bude vytvořeno rozhraní pro vnitřní administraci přístupů v rámci aplikace Statistiky. Bude umožněno vytvářet a editovat </w:t>
      </w:r>
      <w:r w:rsidRPr="00435ECF">
        <w:rPr>
          <w:rFonts w:ascii="Arial" w:hAnsi="Arial" w:cs="Arial"/>
          <w:i/>
        </w:rPr>
        <w:t>Skupiny statistik</w:t>
      </w:r>
      <w:r>
        <w:rPr>
          <w:rFonts w:ascii="Arial" w:hAnsi="Arial" w:cs="Arial"/>
        </w:rPr>
        <w:t xml:space="preserve">. Jednotlivé statistiky bude možné přiřazovat do </w:t>
      </w:r>
      <w:r w:rsidRPr="00435ECF">
        <w:rPr>
          <w:rFonts w:ascii="Arial" w:hAnsi="Arial" w:cs="Arial"/>
          <w:i/>
        </w:rPr>
        <w:t>Skupin statistik</w:t>
      </w:r>
      <w:r>
        <w:rPr>
          <w:rFonts w:ascii="Arial" w:hAnsi="Arial" w:cs="Arial"/>
        </w:rPr>
        <w:t xml:space="preserve"> (vazba M:N). </w:t>
      </w:r>
    </w:p>
    <w:p w:rsidR="00834D3A" w:rsidRDefault="00834D3A" w:rsidP="00435E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Uživatel s rolí stat_admin bude přiřazovat k jednotlivým uživatelům s rolí stat_user </w:t>
      </w:r>
      <w:r w:rsidRPr="00435ECF">
        <w:rPr>
          <w:rFonts w:ascii="Arial" w:hAnsi="Arial" w:cs="Arial"/>
          <w:i/>
        </w:rPr>
        <w:t>Skupiny statistik</w:t>
      </w:r>
      <w:r>
        <w:rPr>
          <w:rFonts w:ascii="Arial" w:hAnsi="Arial" w:cs="Arial"/>
        </w:rPr>
        <w:t>, které bude mít uživatel stat_user oprávnění používat.</w:t>
      </w:r>
      <w:r w:rsidR="00B87F9D">
        <w:rPr>
          <w:rFonts w:ascii="Arial" w:hAnsi="Arial" w:cs="Arial"/>
        </w:rPr>
        <w:t xml:space="preserve"> Př</w:t>
      </w:r>
      <w:r w:rsidR="00435ECF">
        <w:rPr>
          <w:rFonts w:ascii="Arial" w:hAnsi="Arial" w:cs="Arial"/>
        </w:rPr>
        <w:t>ípadně bude možné některé skupi</w:t>
      </w:r>
      <w:r w:rsidR="00B87F9D">
        <w:rPr>
          <w:rFonts w:ascii="Arial" w:hAnsi="Arial" w:cs="Arial"/>
        </w:rPr>
        <w:t>n</w:t>
      </w:r>
      <w:r w:rsidR="00435ECF">
        <w:rPr>
          <w:rFonts w:ascii="Arial" w:hAnsi="Arial" w:cs="Arial"/>
        </w:rPr>
        <w:t>y</w:t>
      </w:r>
      <w:r w:rsidR="00B87F9D">
        <w:rPr>
          <w:rFonts w:ascii="Arial" w:hAnsi="Arial" w:cs="Arial"/>
        </w:rPr>
        <w:t xml:space="preserve"> statistik označit jako veřejné (pro pLPIS).</w:t>
      </w:r>
    </w:p>
    <w:p w:rsidR="00834D3A" w:rsidRDefault="00834D3A" w:rsidP="00111A37">
      <w:pPr>
        <w:rPr>
          <w:rFonts w:ascii="Arial" w:hAnsi="Arial" w:cs="Arial"/>
        </w:rPr>
      </w:pPr>
    </w:p>
    <w:p w:rsidR="007C7A69" w:rsidRDefault="00834D3A" w:rsidP="00111A37">
      <w:pPr>
        <w:rPr>
          <w:rFonts w:ascii="Arial" w:hAnsi="Arial" w:cs="Arial"/>
        </w:rPr>
      </w:pPr>
      <w:r w:rsidRPr="00435ECF">
        <w:rPr>
          <w:rFonts w:ascii="Arial" w:hAnsi="Arial" w:cs="Arial"/>
          <w:b/>
        </w:rPr>
        <w:t>Nastavení kategorie velikostí výměr</w:t>
      </w:r>
    </w:p>
    <w:p w:rsidR="00935DA4" w:rsidRDefault="00935DA4" w:rsidP="00111A37">
      <w:pPr>
        <w:rPr>
          <w:rFonts w:ascii="Arial" w:hAnsi="Arial" w:cs="Arial"/>
        </w:rPr>
      </w:pPr>
      <w:r>
        <w:rPr>
          <w:rFonts w:ascii="Arial" w:hAnsi="Arial" w:cs="Arial"/>
        </w:rPr>
        <w:t>Bude vytvořeno administrační rozhraní na nastavení kategorií výměry (velikosti).</w:t>
      </w:r>
    </w:p>
    <w:p w:rsidR="00935DA4" w:rsidRDefault="00935DA4" w:rsidP="00111A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roli stat admin bude možné upravovat kategorie výměr a výměr překryvů. </w:t>
      </w:r>
    </w:p>
    <w:p w:rsidR="00935DA4" w:rsidRDefault="00935DA4" w:rsidP="00111A37">
      <w:pPr>
        <w:rPr>
          <w:rFonts w:ascii="Arial" w:hAnsi="Arial" w:cs="Arial"/>
        </w:rPr>
      </w:pPr>
      <w:r>
        <w:rPr>
          <w:rFonts w:ascii="Arial" w:hAnsi="Arial" w:cs="Arial"/>
        </w:rPr>
        <w:t>Defaultně budou nastavené tyto:</w:t>
      </w:r>
    </w:p>
    <w:p w:rsidR="00935DA4" w:rsidRPr="00935DA4" w:rsidRDefault="00935DA4" w:rsidP="00935DA4">
      <w:pPr>
        <w:rPr>
          <w:rFonts w:ascii="Arial" w:hAnsi="Arial" w:cs="Arial"/>
        </w:rPr>
      </w:pPr>
      <w:r w:rsidRPr="00935DA4">
        <w:rPr>
          <w:rFonts w:ascii="Arial" w:hAnsi="Arial" w:cs="Arial"/>
        </w:rPr>
        <w:t>menší než 1,00 ha</w:t>
      </w:r>
    </w:p>
    <w:p w:rsidR="00935DA4" w:rsidRPr="00935DA4" w:rsidRDefault="00935DA4" w:rsidP="00935DA4">
      <w:pPr>
        <w:rPr>
          <w:rFonts w:ascii="Arial" w:hAnsi="Arial" w:cs="Arial"/>
        </w:rPr>
      </w:pPr>
      <w:r w:rsidRPr="00935DA4">
        <w:rPr>
          <w:rFonts w:ascii="Arial" w:hAnsi="Arial" w:cs="Arial"/>
        </w:rPr>
        <w:t>1,00-4,99 ha</w:t>
      </w:r>
    </w:p>
    <w:p w:rsidR="00935DA4" w:rsidRPr="00935DA4" w:rsidRDefault="00935DA4" w:rsidP="00935DA4">
      <w:pPr>
        <w:rPr>
          <w:rFonts w:ascii="Arial" w:hAnsi="Arial" w:cs="Arial"/>
        </w:rPr>
      </w:pPr>
      <w:r w:rsidRPr="00935DA4">
        <w:rPr>
          <w:rFonts w:ascii="Arial" w:hAnsi="Arial" w:cs="Arial"/>
        </w:rPr>
        <w:t>5,00-9,99 ha</w:t>
      </w:r>
    </w:p>
    <w:p w:rsidR="00935DA4" w:rsidRPr="00935DA4" w:rsidRDefault="00935DA4" w:rsidP="00935DA4">
      <w:pPr>
        <w:rPr>
          <w:rFonts w:ascii="Arial" w:hAnsi="Arial" w:cs="Arial"/>
        </w:rPr>
      </w:pPr>
      <w:r w:rsidRPr="00935DA4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935DA4">
        <w:rPr>
          <w:rFonts w:ascii="Arial" w:hAnsi="Arial" w:cs="Arial"/>
        </w:rPr>
        <w:t>,00-19,99 ha</w:t>
      </w:r>
    </w:p>
    <w:p w:rsidR="00935DA4" w:rsidRPr="00935DA4" w:rsidRDefault="00935DA4" w:rsidP="00935DA4">
      <w:pPr>
        <w:rPr>
          <w:rFonts w:ascii="Arial" w:hAnsi="Arial" w:cs="Arial"/>
        </w:rPr>
      </w:pPr>
      <w:r>
        <w:rPr>
          <w:rFonts w:ascii="Arial" w:hAnsi="Arial" w:cs="Arial"/>
        </w:rPr>
        <w:t>20,00-4</w:t>
      </w:r>
      <w:r w:rsidRPr="00935DA4">
        <w:rPr>
          <w:rFonts w:ascii="Arial" w:hAnsi="Arial" w:cs="Arial"/>
        </w:rPr>
        <w:t>9,99 ha</w:t>
      </w:r>
    </w:p>
    <w:p w:rsidR="00935DA4" w:rsidRDefault="00935DA4" w:rsidP="00935DA4">
      <w:pPr>
        <w:rPr>
          <w:rFonts w:ascii="Arial" w:hAnsi="Arial" w:cs="Arial"/>
        </w:rPr>
      </w:pPr>
      <w:r w:rsidRPr="00935DA4">
        <w:rPr>
          <w:rFonts w:ascii="Arial" w:hAnsi="Arial" w:cs="Arial"/>
        </w:rPr>
        <w:t>nad 50 ha</w:t>
      </w:r>
    </w:p>
    <w:p w:rsidR="00935DA4" w:rsidRDefault="00935DA4" w:rsidP="00111A37">
      <w:pPr>
        <w:rPr>
          <w:rFonts w:ascii="Arial" w:hAnsi="Arial" w:cs="Arial"/>
        </w:rPr>
      </w:pPr>
    </w:p>
    <w:p w:rsidR="002D0F14" w:rsidRDefault="002D0F14" w:rsidP="002D0F14">
      <w:pPr>
        <w:pStyle w:val="Nadpis2"/>
        <w:ind w:left="851" w:hanging="578"/>
        <w:rPr>
          <w:rFonts w:ascii="Arial" w:hAnsi="Arial" w:cs="Arial"/>
        </w:rPr>
      </w:pPr>
      <w:r>
        <w:rPr>
          <w:rFonts w:ascii="Arial" w:hAnsi="Arial" w:cs="Arial"/>
        </w:rPr>
        <w:t>Popis uživatelského rozhraní</w:t>
      </w:r>
    </w:p>
    <w:p w:rsidR="00AB7E78" w:rsidRDefault="00AB7E78" w:rsidP="00111A37">
      <w:pPr>
        <w:rPr>
          <w:rFonts w:ascii="Arial" w:hAnsi="Arial" w:cs="Arial"/>
          <w:highlight w:val="yellow"/>
        </w:rPr>
      </w:pPr>
    </w:p>
    <w:p w:rsidR="002D0F14" w:rsidRDefault="00111A37" w:rsidP="00111A37">
      <w:pPr>
        <w:rPr>
          <w:rFonts w:ascii="Arial" w:hAnsi="Arial" w:cs="Arial"/>
        </w:rPr>
      </w:pPr>
      <w:r w:rsidRPr="002D5AA5">
        <w:rPr>
          <w:rFonts w:ascii="Arial" w:hAnsi="Arial" w:cs="Arial"/>
          <w:b/>
        </w:rPr>
        <w:t>Základní okno</w:t>
      </w:r>
      <w:r w:rsidRPr="002D5AA5">
        <w:rPr>
          <w:rFonts w:ascii="Arial" w:hAnsi="Arial" w:cs="Arial"/>
        </w:rPr>
        <w:t xml:space="preserve"> </w:t>
      </w:r>
      <w:r w:rsidR="004D5FF7">
        <w:rPr>
          <w:rFonts w:ascii="Arial" w:hAnsi="Arial" w:cs="Arial"/>
        </w:rPr>
        <w:t xml:space="preserve">webové aplikace </w:t>
      </w:r>
      <w:r w:rsidRPr="002D5AA5">
        <w:rPr>
          <w:rFonts w:ascii="Arial" w:hAnsi="Arial" w:cs="Arial"/>
        </w:rPr>
        <w:t xml:space="preserve">obsahuje v horní části záložky. Každá ze záložek </w:t>
      </w:r>
      <w:r w:rsidR="002D0F14">
        <w:rPr>
          <w:rFonts w:ascii="Arial" w:hAnsi="Arial" w:cs="Arial"/>
        </w:rPr>
        <w:t>m</w:t>
      </w:r>
      <w:r w:rsidR="006466FD">
        <w:rPr>
          <w:rFonts w:ascii="Arial" w:hAnsi="Arial" w:cs="Arial"/>
        </w:rPr>
        <w:t>ů</w:t>
      </w:r>
      <w:r w:rsidR="002D0F14">
        <w:rPr>
          <w:rFonts w:ascii="Arial" w:hAnsi="Arial" w:cs="Arial"/>
        </w:rPr>
        <w:t>že obsahovat tři panely:</w:t>
      </w:r>
      <w:r w:rsidRPr="002D5AA5">
        <w:rPr>
          <w:rFonts w:ascii="Arial" w:hAnsi="Arial" w:cs="Arial"/>
        </w:rPr>
        <w:t xml:space="preserve"> </w:t>
      </w:r>
    </w:p>
    <w:p w:rsidR="00111A37" w:rsidRDefault="006466FD" w:rsidP="00234C7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234C78">
        <w:rPr>
          <w:rFonts w:ascii="Arial" w:hAnsi="Arial" w:cs="Arial"/>
          <w:b/>
        </w:rPr>
        <w:t>L</w:t>
      </w:r>
      <w:r w:rsidR="002D0F14" w:rsidRPr="00234C78">
        <w:rPr>
          <w:rFonts w:ascii="Arial" w:hAnsi="Arial" w:cs="Arial"/>
          <w:b/>
        </w:rPr>
        <w:t xml:space="preserve">evý </w:t>
      </w:r>
      <w:r w:rsidR="00111A37" w:rsidRPr="00234C78">
        <w:rPr>
          <w:rFonts w:ascii="Arial" w:hAnsi="Arial" w:cs="Arial"/>
          <w:b/>
        </w:rPr>
        <w:t>panel</w:t>
      </w:r>
      <w:r w:rsidR="00111A37" w:rsidRPr="00234C78">
        <w:rPr>
          <w:rFonts w:ascii="Arial" w:hAnsi="Arial" w:cs="Arial"/>
        </w:rPr>
        <w:t xml:space="preserve"> </w:t>
      </w:r>
      <w:r w:rsidR="002D0F14">
        <w:rPr>
          <w:rFonts w:ascii="Arial" w:hAnsi="Arial" w:cs="Arial"/>
        </w:rPr>
        <w:t xml:space="preserve">obsahuje </w:t>
      </w:r>
      <w:r w:rsidR="00111A37" w:rsidRPr="00234C78">
        <w:rPr>
          <w:rFonts w:ascii="Arial" w:hAnsi="Arial" w:cs="Arial"/>
          <w:b/>
        </w:rPr>
        <w:t xml:space="preserve">seznam </w:t>
      </w:r>
      <w:r w:rsidR="002D0F14" w:rsidRPr="00234C78">
        <w:rPr>
          <w:rFonts w:ascii="Arial" w:hAnsi="Arial" w:cs="Arial"/>
          <w:b/>
        </w:rPr>
        <w:t>výstupů</w:t>
      </w:r>
      <w:r w:rsidR="002D0F14">
        <w:rPr>
          <w:rFonts w:ascii="Arial" w:hAnsi="Arial" w:cs="Arial"/>
        </w:rPr>
        <w:t>, t</w:t>
      </w:r>
      <w:r w:rsidR="00111A37" w:rsidRPr="00234C78">
        <w:rPr>
          <w:rFonts w:ascii="Arial" w:hAnsi="Arial" w:cs="Arial"/>
        </w:rPr>
        <w:t xml:space="preserve">ento panel </w:t>
      </w:r>
      <w:r>
        <w:rPr>
          <w:rFonts w:ascii="Arial" w:hAnsi="Arial" w:cs="Arial"/>
        </w:rPr>
        <w:t xml:space="preserve">bude </w:t>
      </w:r>
      <w:r w:rsidR="00111A37" w:rsidRPr="00234C78">
        <w:rPr>
          <w:rFonts w:ascii="Arial" w:hAnsi="Arial" w:cs="Arial"/>
        </w:rPr>
        <w:t>možné skrýt</w:t>
      </w:r>
    </w:p>
    <w:p w:rsidR="006466FD" w:rsidRPr="00234C78" w:rsidRDefault="006466FD" w:rsidP="00D713B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234C78">
        <w:rPr>
          <w:rFonts w:ascii="Arial" w:hAnsi="Arial" w:cs="Arial"/>
          <w:b/>
        </w:rPr>
        <w:t xml:space="preserve">Prostřední/centrální panel </w:t>
      </w:r>
      <w:r w:rsidRPr="00234C78">
        <w:rPr>
          <w:rFonts w:ascii="Arial" w:hAnsi="Arial" w:cs="Arial"/>
        </w:rPr>
        <w:t>obsahuje</w:t>
      </w:r>
      <w:r w:rsidRPr="008009B3">
        <w:rPr>
          <w:rFonts w:ascii="Arial" w:hAnsi="Arial" w:cs="Arial"/>
          <w:b/>
        </w:rPr>
        <w:t xml:space="preserve"> komponenty </w:t>
      </w:r>
      <w:r w:rsidR="00111A37" w:rsidRPr="00234C78">
        <w:rPr>
          <w:rFonts w:ascii="Arial" w:hAnsi="Arial" w:cs="Arial"/>
        </w:rPr>
        <w:t xml:space="preserve">pro práci </w:t>
      </w:r>
      <w:r w:rsidRPr="00234C78">
        <w:rPr>
          <w:rFonts w:ascii="Arial" w:hAnsi="Arial" w:cs="Arial"/>
        </w:rPr>
        <w:t>s</w:t>
      </w:r>
      <w:r w:rsidR="008009B3">
        <w:rPr>
          <w:rFonts w:ascii="Arial" w:hAnsi="Arial" w:cs="Arial"/>
        </w:rPr>
        <w:t> </w:t>
      </w:r>
      <w:r w:rsidRPr="00234C78">
        <w:rPr>
          <w:rFonts w:ascii="Arial" w:hAnsi="Arial" w:cs="Arial"/>
        </w:rPr>
        <w:t>výstupy</w:t>
      </w:r>
      <w:r w:rsidR="008009B3">
        <w:rPr>
          <w:rFonts w:ascii="Arial" w:hAnsi="Arial" w:cs="Arial"/>
        </w:rPr>
        <w:t>,</w:t>
      </w:r>
      <w:r w:rsidR="00111A37" w:rsidRPr="008009B3">
        <w:rPr>
          <w:rFonts w:ascii="Arial" w:hAnsi="Arial" w:cs="Arial"/>
        </w:rPr>
        <w:t xml:space="preserve"> </w:t>
      </w:r>
      <w:r w:rsidRPr="008009B3">
        <w:rPr>
          <w:rFonts w:ascii="Arial" w:hAnsi="Arial" w:cs="Arial"/>
        </w:rPr>
        <w:t>může obsahovat komponenty</w:t>
      </w:r>
      <w:r w:rsidR="008009B3" w:rsidRPr="008009B3">
        <w:rPr>
          <w:rFonts w:ascii="Arial" w:hAnsi="Arial" w:cs="Arial"/>
        </w:rPr>
        <w:t>:</w:t>
      </w:r>
    </w:p>
    <w:p w:rsidR="008009B3" w:rsidRDefault="008009B3" w:rsidP="00D713B8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</w:rPr>
      </w:pPr>
      <w:r w:rsidRPr="00234C78">
        <w:rPr>
          <w:rFonts w:ascii="Arial" w:hAnsi="Arial" w:cs="Arial"/>
          <w:b/>
        </w:rPr>
        <w:t>P</w:t>
      </w:r>
      <w:r w:rsidR="006466FD" w:rsidRPr="00234C78">
        <w:rPr>
          <w:rFonts w:ascii="Arial" w:hAnsi="Arial" w:cs="Arial"/>
          <w:b/>
        </w:rPr>
        <w:t>ivot</w:t>
      </w:r>
      <w:r w:rsidR="00563D2A" w:rsidRPr="00234C78">
        <w:rPr>
          <w:rFonts w:ascii="Arial" w:hAnsi="Arial" w:cs="Arial"/>
          <w:b/>
        </w:rPr>
        <w:t xml:space="preserve"> g</w:t>
      </w:r>
      <w:r w:rsidR="006466FD" w:rsidRPr="00234C78">
        <w:rPr>
          <w:rFonts w:ascii="Arial" w:hAnsi="Arial" w:cs="Arial"/>
          <w:b/>
        </w:rPr>
        <w:t>rid</w:t>
      </w:r>
      <w:r w:rsidR="006466FD" w:rsidRPr="006466FD">
        <w:rPr>
          <w:rFonts w:ascii="Arial" w:hAnsi="Arial" w:cs="Arial"/>
        </w:rPr>
        <w:t xml:space="preserve"> </w:t>
      </w:r>
      <w:r w:rsidR="00111A37" w:rsidRPr="006466FD">
        <w:rPr>
          <w:rFonts w:ascii="Arial" w:hAnsi="Arial" w:cs="Arial"/>
        </w:rPr>
        <w:t>pro práci s daty</w:t>
      </w:r>
      <w:r>
        <w:rPr>
          <w:rFonts w:ascii="Arial" w:hAnsi="Arial" w:cs="Arial"/>
        </w:rPr>
        <w:t xml:space="preserve">, který obsahuje konfigurační oblast se </w:t>
      </w:r>
      <w:r w:rsidRPr="005D4912">
        <w:rPr>
          <w:rFonts w:ascii="Arial" w:hAnsi="Arial" w:cs="Arial"/>
        </w:rPr>
        <w:t>seznamem všech dimenzí, skrze které je mo</w:t>
      </w:r>
      <w:r>
        <w:rPr>
          <w:rFonts w:ascii="Arial" w:hAnsi="Arial" w:cs="Arial"/>
        </w:rPr>
        <w:t>žné statistická data prohlížet</w:t>
      </w:r>
      <w:r w:rsidRPr="005D49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možnost určit </w:t>
      </w:r>
      <w:r w:rsidRPr="005D4912">
        <w:rPr>
          <w:rFonts w:ascii="Arial" w:hAnsi="Arial" w:cs="Arial"/>
        </w:rPr>
        <w:t xml:space="preserve">dimenze </w:t>
      </w:r>
      <w:r>
        <w:rPr>
          <w:rFonts w:ascii="Arial" w:hAnsi="Arial" w:cs="Arial"/>
        </w:rPr>
        <w:t xml:space="preserve">které se </w:t>
      </w:r>
      <w:r w:rsidRPr="005D4912">
        <w:rPr>
          <w:rFonts w:ascii="Arial" w:hAnsi="Arial" w:cs="Arial"/>
        </w:rPr>
        <w:t>mají zobrazit v řádcích a sloupcích</w:t>
      </w:r>
      <w:r>
        <w:rPr>
          <w:rFonts w:ascii="Arial" w:hAnsi="Arial" w:cs="Arial"/>
        </w:rPr>
        <w:t xml:space="preserve"> a s možností nastavit filtry</w:t>
      </w:r>
      <w:r w:rsidRPr="005D4912">
        <w:rPr>
          <w:rFonts w:ascii="Arial" w:hAnsi="Arial" w:cs="Arial"/>
        </w:rPr>
        <w:t xml:space="preserve"> </w:t>
      </w:r>
    </w:p>
    <w:p w:rsidR="008009B3" w:rsidRDefault="00111A37" w:rsidP="00234C78">
      <w:pPr>
        <w:pStyle w:val="Odstavecseseznamem"/>
        <w:numPr>
          <w:ilvl w:val="1"/>
          <w:numId w:val="9"/>
        </w:numPr>
        <w:rPr>
          <w:rFonts w:ascii="Arial" w:hAnsi="Arial" w:cs="Arial"/>
        </w:rPr>
      </w:pPr>
      <w:r w:rsidRPr="00234C78">
        <w:rPr>
          <w:rFonts w:ascii="Arial" w:hAnsi="Arial" w:cs="Arial"/>
          <w:b/>
        </w:rPr>
        <w:t>Graf</w:t>
      </w:r>
      <w:r w:rsidRPr="008009B3">
        <w:rPr>
          <w:rFonts w:ascii="Arial" w:hAnsi="Arial" w:cs="Arial"/>
        </w:rPr>
        <w:t xml:space="preserve"> (způsob práce s těmito prvky je popsán níže)</w:t>
      </w:r>
    </w:p>
    <w:p w:rsidR="008009B3" w:rsidRDefault="008009B3" w:rsidP="00D713B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234C78">
        <w:rPr>
          <w:rFonts w:ascii="Arial" w:hAnsi="Arial" w:cs="Arial"/>
          <w:b/>
        </w:rPr>
        <w:t>Pravý panel</w:t>
      </w:r>
      <w:r>
        <w:rPr>
          <w:rFonts w:ascii="Arial" w:hAnsi="Arial" w:cs="Arial"/>
        </w:rPr>
        <w:t xml:space="preserve"> může obsahovat ovládací prvky umožňující filtrování výstupních dat, například:</w:t>
      </w:r>
    </w:p>
    <w:p w:rsidR="008009B3" w:rsidRDefault="008009B3" w:rsidP="00D713B8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Pole pro určení hodnoty dimenze, třeba včetně kalendáře pro stanovení datové hodnoty </w:t>
      </w:r>
    </w:p>
    <w:p w:rsidR="008009B3" w:rsidRDefault="008009B3" w:rsidP="00D713B8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</w:rPr>
      </w:pPr>
      <w:r w:rsidRPr="008009B3">
        <w:rPr>
          <w:rFonts w:ascii="Arial" w:hAnsi="Arial" w:cs="Arial"/>
        </w:rPr>
        <w:t xml:space="preserve">Pole s výběrem pro určení hodnoty </w:t>
      </w:r>
      <w:r>
        <w:rPr>
          <w:rFonts w:ascii="Arial" w:hAnsi="Arial" w:cs="Arial"/>
        </w:rPr>
        <w:t xml:space="preserve">dimenze založené na </w:t>
      </w:r>
      <w:r w:rsidRPr="008009B3">
        <w:rPr>
          <w:rFonts w:ascii="Arial" w:hAnsi="Arial" w:cs="Arial"/>
        </w:rPr>
        <w:t>číselník</w:t>
      </w:r>
      <w:r>
        <w:rPr>
          <w:rFonts w:ascii="Arial" w:hAnsi="Arial" w:cs="Arial"/>
        </w:rPr>
        <w:t>u</w:t>
      </w:r>
    </w:p>
    <w:p w:rsidR="008009B3" w:rsidRDefault="008009B3" w:rsidP="00D713B8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polí pro zaškrtnutí více hodnot dimenze, většinou založené na </w:t>
      </w:r>
      <w:r w:rsidRPr="005D4912">
        <w:rPr>
          <w:rFonts w:ascii="Arial" w:hAnsi="Arial" w:cs="Arial"/>
        </w:rPr>
        <w:t>číselníku</w:t>
      </w:r>
    </w:p>
    <w:p w:rsidR="008009B3" w:rsidRPr="008009B3" w:rsidRDefault="008009B3">
      <w:pPr>
        <w:rPr>
          <w:rFonts w:ascii="Arial" w:hAnsi="Arial" w:cs="Arial"/>
        </w:rPr>
      </w:pPr>
    </w:p>
    <w:p w:rsidR="00FF6D14" w:rsidRPr="002D5AA5" w:rsidRDefault="00FF6D14" w:rsidP="00111A37">
      <w:pPr>
        <w:rPr>
          <w:rFonts w:ascii="Arial" w:hAnsi="Arial" w:cs="Arial"/>
        </w:rPr>
      </w:pPr>
      <w:r w:rsidRPr="002D5AA5">
        <w:rPr>
          <w:rFonts w:ascii="Arial" w:hAnsi="Arial" w:cs="Arial"/>
        </w:rPr>
        <w:t>Prostředí umož</w:t>
      </w:r>
      <w:r w:rsidR="004D5FF7">
        <w:rPr>
          <w:rFonts w:ascii="Arial" w:hAnsi="Arial" w:cs="Arial"/>
        </w:rPr>
        <w:t>n</w:t>
      </w:r>
      <w:r w:rsidR="005466E6">
        <w:rPr>
          <w:rFonts w:ascii="Arial" w:hAnsi="Arial" w:cs="Arial"/>
        </w:rPr>
        <w:t>í</w:t>
      </w:r>
      <w:r w:rsidRPr="002D5AA5">
        <w:rPr>
          <w:rFonts w:ascii="Arial" w:hAnsi="Arial" w:cs="Arial"/>
        </w:rPr>
        <w:t xml:space="preserve"> pracovat se dvěma základními typy statistik. </w:t>
      </w:r>
    </w:p>
    <w:p w:rsidR="00111A37" w:rsidRPr="002D5AA5" w:rsidRDefault="00FF6D14" w:rsidP="00D713B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D5AA5">
        <w:rPr>
          <w:rFonts w:ascii="Arial" w:hAnsi="Arial" w:cs="Arial"/>
        </w:rPr>
        <w:t xml:space="preserve">Statistiky umožňující pracovat s daty platnými v určitý časový okamžik. </w:t>
      </w:r>
      <w:r w:rsidR="0071016C" w:rsidRPr="002D5AA5">
        <w:rPr>
          <w:rFonts w:ascii="Arial" w:hAnsi="Arial" w:cs="Arial"/>
        </w:rPr>
        <w:t xml:space="preserve">Takové statistiky ve svém názvu obsahují text Statistiky XYZ </w:t>
      </w:r>
      <w:r w:rsidR="0057278A">
        <w:rPr>
          <w:rFonts w:ascii="Arial" w:hAnsi="Arial" w:cs="Arial"/>
          <w:u w:val="single"/>
        </w:rPr>
        <w:t>k datu</w:t>
      </w:r>
      <w:r w:rsidR="0071016C" w:rsidRPr="002D5AA5">
        <w:rPr>
          <w:rFonts w:ascii="Arial" w:hAnsi="Arial" w:cs="Arial"/>
        </w:rPr>
        <w:t xml:space="preserve">. Před samotným započetím práce s takovou statistikou musí uživatel vybrat v pravém panelu </w:t>
      </w:r>
      <w:r w:rsidR="002D5AA5" w:rsidRPr="002D5AA5">
        <w:rPr>
          <w:rFonts w:ascii="Arial" w:hAnsi="Arial" w:cs="Arial"/>
        </w:rPr>
        <w:t>datum</w:t>
      </w:r>
      <w:r w:rsidR="00DD0B47">
        <w:rPr>
          <w:rFonts w:ascii="Arial" w:hAnsi="Arial" w:cs="Arial"/>
        </w:rPr>
        <w:t>,</w:t>
      </w:r>
      <w:r w:rsidR="002D5AA5" w:rsidRPr="002D5AA5">
        <w:rPr>
          <w:rFonts w:ascii="Arial" w:hAnsi="Arial" w:cs="Arial"/>
        </w:rPr>
        <w:t xml:space="preserve"> ke kterému se mají data zpracovávat</w:t>
      </w:r>
      <w:r w:rsidR="00DD0B47">
        <w:rPr>
          <w:rFonts w:ascii="Arial" w:hAnsi="Arial" w:cs="Arial"/>
        </w:rPr>
        <w:t>.</w:t>
      </w:r>
    </w:p>
    <w:p w:rsidR="002D5AA5" w:rsidRDefault="00FF6D14" w:rsidP="00D713B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D5AA5">
        <w:rPr>
          <w:rFonts w:ascii="Arial" w:hAnsi="Arial" w:cs="Arial"/>
        </w:rPr>
        <w:t xml:space="preserve">Statistiky umožňující pracovat s daty v určitém časovém intervalu. </w:t>
      </w:r>
      <w:r w:rsidR="002D5AA5" w:rsidRPr="002D5AA5">
        <w:rPr>
          <w:rFonts w:ascii="Arial" w:hAnsi="Arial" w:cs="Arial"/>
        </w:rPr>
        <w:t>Takové</w:t>
      </w:r>
      <w:r w:rsidR="005466E6">
        <w:rPr>
          <w:rFonts w:ascii="Arial" w:hAnsi="Arial" w:cs="Arial"/>
        </w:rPr>
        <w:t xml:space="preserve"> (trendové)</w:t>
      </w:r>
      <w:r w:rsidR="002D5AA5" w:rsidRPr="002D5AA5">
        <w:rPr>
          <w:rFonts w:ascii="Arial" w:hAnsi="Arial" w:cs="Arial"/>
        </w:rPr>
        <w:t xml:space="preserve"> statistiky ve svém názvu obsahují text </w:t>
      </w:r>
      <w:r w:rsidR="0057278A" w:rsidRPr="0057278A">
        <w:rPr>
          <w:rFonts w:ascii="Arial" w:hAnsi="Arial" w:cs="Arial"/>
          <w:u w:val="single"/>
        </w:rPr>
        <w:t>v čase</w:t>
      </w:r>
      <w:r w:rsidR="002D5AA5" w:rsidRPr="002D5AA5">
        <w:rPr>
          <w:rFonts w:ascii="Arial" w:hAnsi="Arial" w:cs="Arial"/>
        </w:rPr>
        <w:t>. Před samotným započetím práce s takovou statistikou musí uživatel vybrat v pravém panelu interval datumů, z kterého se mají data zpracovávat</w:t>
      </w:r>
    </w:p>
    <w:p w:rsidR="00762B56" w:rsidRDefault="00762B56" w:rsidP="00234C78">
      <w:pPr>
        <w:rPr>
          <w:rFonts w:ascii="Arial" w:hAnsi="Arial" w:cs="Arial"/>
        </w:rPr>
      </w:pPr>
    </w:p>
    <w:p w:rsidR="00762B56" w:rsidRDefault="00762B56" w:rsidP="00762B56">
      <w:pPr>
        <w:pStyle w:val="Nadpis2"/>
        <w:ind w:left="851" w:hanging="578"/>
        <w:rPr>
          <w:rFonts w:ascii="Arial" w:hAnsi="Arial" w:cs="Arial"/>
        </w:rPr>
      </w:pPr>
      <w:r>
        <w:rPr>
          <w:rFonts w:ascii="Arial" w:hAnsi="Arial" w:cs="Arial"/>
        </w:rPr>
        <w:t>Specifikace výstupů</w:t>
      </w:r>
      <w:r w:rsidR="00F82858">
        <w:rPr>
          <w:rFonts w:ascii="Arial" w:hAnsi="Arial" w:cs="Arial"/>
        </w:rPr>
        <w:t xml:space="preserve"> - statistiky</w:t>
      </w:r>
    </w:p>
    <w:p w:rsidR="00762B56" w:rsidRDefault="00EA46A6" w:rsidP="00234C78">
      <w:pPr>
        <w:ind w:firstLine="273"/>
        <w:rPr>
          <w:rFonts w:ascii="Arial" w:hAnsi="Arial" w:cs="Arial"/>
        </w:rPr>
      </w:pPr>
      <w:r w:rsidRPr="00234C78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234C78">
        <w:rPr>
          <w:rFonts w:ascii="Arial" w:hAnsi="Arial" w:cs="Arial"/>
        </w:rPr>
        <w:t>následujících</w:t>
      </w:r>
      <w:r>
        <w:rPr>
          <w:rFonts w:ascii="Arial" w:hAnsi="Arial" w:cs="Arial"/>
        </w:rPr>
        <w:t xml:space="preserve"> podkapitolách budou specifikovány výstupy dle popisu v Kap. 1.6</w:t>
      </w:r>
    </w:p>
    <w:p w:rsidR="00762B56" w:rsidRDefault="00071848" w:rsidP="00506217">
      <w:pPr>
        <w:pStyle w:val="Nadpis3"/>
      </w:pPr>
      <w:r>
        <w:t xml:space="preserve">Statistika - </w:t>
      </w:r>
      <w:r w:rsidR="00291C91">
        <w:t>V</w:t>
      </w:r>
      <w:r w:rsidR="00762B56">
        <w:t xml:space="preserve">ýměra </w:t>
      </w:r>
      <w:r w:rsidR="00291C91">
        <w:t xml:space="preserve">a </w:t>
      </w:r>
      <w:r w:rsidR="00762B56">
        <w:t>počt</w:t>
      </w:r>
      <w:r w:rsidR="00291C91">
        <w:t>y</w:t>
      </w:r>
      <w:r w:rsidR="00762B56">
        <w:t xml:space="preserve"> DPB k datu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9252F0" w:rsidTr="00234C78">
        <w:tc>
          <w:tcPr>
            <w:tcW w:w="2416" w:type="dxa"/>
            <w:shd w:val="clear" w:color="auto" w:fill="EAEAEA"/>
          </w:tcPr>
          <w:p w:rsidR="009252F0" w:rsidRPr="00234C78" w:rsidRDefault="009252F0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9252F0" w:rsidRPr="00234C78" w:rsidRDefault="009252F0" w:rsidP="00762B56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9252F0" w:rsidTr="00234C78">
        <w:tc>
          <w:tcPr>
            <w:tcW w:w="2416" w:type="dxa"/>
            <w:shd w:val="clear" w:color="auto" w:fill="EAEAEA"/>
          </w:tcPr>
          <w:p w:rsidR="009252F0" w:rsidRPr="00234C78" w:rsidRDefault="009252F0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9252F0" w:rsidRPr="00234C78" w:rsidRDefault="009252F0" w:rsidP="00762B56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Díl půdního bloku</w:t>
            </w:r>
          </w:p>
        </w:tc>
      </w:tr>
      <w:tr w:rsidR="000A16F8" w:rsidTr="00234C78">
        <w:tc>
          <w:tcPr>
            <w:tcW w:w="2416" w:type="dxa"/>
            <w:shd w:val="clear" w:color="auto" w:fill="EAEAEA"/>
          </w:tcPr>
          <w:p w:rsidR="000A16F8" w:rsidRPr="00234C78" w:rsidRDefault="000A16F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0A16F8" w:rsidRPr="00234C78" w:rsidRDefault="000A16F8" w:rsidP="00234C7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Výměra</w:t>
            </w:r>
          </w:p>
          <w:p w:rsidR="000A16F8" w:rsidRPr="00234C78" w:rsidRDefault="000A16F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</w:p>
        </w:tc>
      </w:tr>
      <w:tr w:rsidR="000A16F8" w:rsidTr="00234C78">
        <w:tc>
          <w:tcPr>
            <w:tcW w:w="2416" w:type="dxa"/>
            <w:shd w:val="clear" w:color="auto" w:fill="EAEAEA"/>
          </w:tcPr>
          <w:p w:rsidR="000A16F8" w:rsidRPr="0047676D" w:rsidRDefault="000A16F8" w:rsidP="000A16F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0A16F8" w:rsidRPr="00234C78" w:rsidRDefault="000A16F8" w:rsidP="000A16F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0A16F8" w:rsidRPr="00234C78" w:rsidRDefault="000A16F8" w:rsidP="000A16F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0A16F8" w:rsidRPr="00234C78" w:rsidRDefault="000A16F8" w:rsidP="000A16F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0A16F8" w:rsidRPr="00234C78" w:rsidRDefault="000A16F8" w:rsidP="000A16F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Katastrální území</w:t>
            </w:r>
          </w:p>
          <w:p w:rsidR="000A16F8" w:rsidRPr="0047676D" w:rsidRDefault="000A16F8" w:rsidP="000A16F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Kategorie velikosti dílu</w:t>
            </w:r>
          </w:p>
          <w:p w:rsidR="000A16F8" w:rsidRDefault="000A16F8" w:rsidP="000A16F8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Kultura</w:t>
            </w:r>
          </w:p>
          <w:p w:rsidR="009210FD" w:rsidRDefault="009210FD" w:rsidP="009210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Zařazení do ZOD</w:t>
            </w:r>
          </w:p>
          <w:p w:rsidR="009210FD" w:rsidRPr="0047676D" w:rsidRDefault="009210FD" w:rsidP="000A16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Klasifikace DPB dle nové eroze</w:t>
            </w:r>
          </w:p>
          <w:p w:rsidR="000A16F8" w:rsidRPr="0047676D" w:rsidRDefault="000A16F8" w:rsidP="000A16F8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Režim ekologického hospodaření</w:t>
            </w:r>
          </w:p>
          <w:p w:rsidR="00EA46A6" w:rsidRPr="00234C78" w:rsidRDefault="002E5071" w:rsidP="004039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</w:t>
            </w:r>
            <w:r w:rsidR="00DC31A8">
              <w:rPr>
                <w:rFonts w:ascii="Arial" w:hAnsi="Arial" w:cs="Arial"/>
                <w:b/>
              </w:rPr>
              <w:t xml:space="preserve">i, </w:t>
            </w:r>
            <w:r w:rsidR="00DC31A8">
              <w:rPr>
                <w:rFonts w:ascii="Arial" w:hAnsi="Arial" w:cs="Arial"/>
              </w:rPr>
              <w:t xml:space="preserve">vždy </w:t>
            </w:r>
            <w:r w:rsidR="00345ACA" w:rsidRPr="00234C78">
              <w:rPr>
                <w:rFonts w:ascii="Arial" w:hAnsi="Arial" w:cs="Arial"/>
              </w:rPr>
              <w:t>první dat</w:t>
            </w:r>
            <w:r w:rsidR="00345ACA">
              <w:rPr>
                <w:rFonts w:ascii="Arial" w:hAnsi="Arial" w:cs="Arial"/>
              </w:rPr>
              <w:t>um v</w:t>
            </w:r>
            <w:r w:rsidR="00DC31A8">
              <w:rPr>
                <w:rFonts w:ascii="Arial" w:hAnsi="Arial" w:cs="Arial"/>
              </w:rPr>
              <w:t> </w:t>
            </w:r>
            <w:r w:rsidR="00345ACA">
              <w:rPr>
                <w:rFonts w:ascii="Arial" w:hAnsi="Arial" w:cs="Arial"/>
              </w:rPr>
              <w:t>měsíci</w:t>
            </w:r>
            <w:r w:rsidR="00DC31A8">
              <w:rPr>
                <w:rFonts w:ascii="Arial" w:hAnsi="Arial" w:cs="Arial"/>
              </w:rPr>
              <w:t>,</w:t>
            </w:r>
            <w:r w:rsidR="00345ACA">
              <w:rPr>
                <w:rFonts w:ascii="Arial" w:hAnsi="Arial" w:cs="Arial"/>
              </w:rPr>
              <w:t xml:space="preserve"> od roku </w:t>
            </w:r>
            <w:r w:rsidR="00403996">
              <w:rPr>
                <w:rFonts w:ascii="Arial" w:hAnsi="Arial" w:cs="Arial"/>
              </w:rPr>
              <w:t>2003</w:t>
            </w:r>
          </w:p>
        </w:tc>
      </w:tr>
      <w:tr w:rsidR="00F9441B" w:rsidTr="00234C78">
        <w:tc>
          <w:tcPr>
            <w:tcW w:w="2416" w:type="dxa"/>
            <w:shd w:val="clear" w:color="auto" w:fill="EAEAEA"/>
          </w:tcPr>
          <w:p w:rsidR="00F9441B" w:rsidRPr="0047676D" w:rsidRDefault="00F9441B" w:rsidP="000A16F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F9441B" w:rsidRPr="0047676D" w:rsidRDefault="002E50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EA46A6" w:rsidTr="00234C78">
        <w:tc>
          <w:tcPr>
            <w:tcW w:w="2416" w:type="dxa"/>
            <w:shd w:val="clear" w:color="auto" w:fill="EAEAEA"/>
          </w:tcPr>
          <w:p w:rsidR="00EA46A6" w:rsidRPr="0047676D" w:rsidRDefault="00EA46A6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EA46A6" w:rsidRPr="0047676D" w:rsidRDefault="00EA46A6" w:rsidP="000A16F8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Díl půdního bloku</w:t>
            </w:r>
          </w:p>
        </w:tc>
      </w:tr>
      <w:tr w:rsidR="00EA46A6" w:rsidTr="00234C78">
        <w:tc>
          <w:tcPr>
            <w:tcW w:w="2416" w:type="dxa"/>
            <w:shd w:val="clear" w:color="auto" w:fill="EAEAEA"/>
          </w:tcPr>
          <w:p w:rsidR="00EA46A6" w:rsidRPr="0047676D" w:rsidRDefault="0047676D" w:rsidP="00EA46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="00D713B8">
              <w:rPr>
                <w:rFonts w:ascii="Arial" w:hAnsi="Arial" w:cs="Arial"/>
              </w:rPr>
              <w:t> </w:t>
            </w:r>
            <w:r w:rsidR="00EA46A6" w:rsidRPr="0047676D">
              <w:rPr>
                <w:rFonts w:ascii="Arial" w:hAnsi="Arial" w:cs="Arial"/>
              </w:rPr>
              <w:t>seznamu</w:t>
            </w:r>
          </w:p>
        </w:tc>
        <w:tc>
          <w:tcPr>
            <w:tcW w:w="6797" w:type="dxa"/>
          </w:tcPr>
          <w:p w:rsidR="00EA46A6" w:rsidRPr="0047676D" w:rsidRDefault="00EA46A6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Výměry a počty DPB k</w:t>
            </w:r>
            <w:r w:rsidR="002E541E">
              <w:rPr>
                <w:rFonts w:ascii="Arial" w:hAnsi="Arial" w:cs="Arial"/>
                <w:b/>
              </w:rPr>
              <w:t> </w:t>
            </w:r>
            <w:r w:rsidRPr="0047676D">
              <w:rPr>
                <w:rFonts w:ascii="Arial" w:hAnsi="Arial" w:cs="Arial"/>
                <w:b/>
              </w:rPr>
              <w:t>datu</w:t>
            </w:r>
          </w:p>
        </w:tc>
      </w:tr>
      <w:tr w:rsidR="008908B9" w:rsidTr="00234C78">
        <w:tc>
          <w:tcPr>
            <w:tcW w:w="2416" w:type="dxa"/>
            <w:shd w:val="clear" w:color="auto" w:fill="EAEAEA"/>
          </w:tcPr>
          <w:p w:rsidR="008908B9" w:rsidRPr="0047676D" w:rsidRDefault="008908B9" w:rsidP="000A16F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8908B9" w:rsidRPr="0047676D" w:rsidRDefault="008908B9" w:rsidP="008908B9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8908B9" w:rsidRPr="00234C78" w:rsidRDefault="008908B9" w:rsidP="008908B9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</w:p>
          <w:p w:rsidR="008908B9" w:rsidRDefault="008908B9" w:rsidP="008908B9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Kultura, Režim ekologického hospodaření</w:t>
            </w:r>
          </w:p>
          <w:p w:rsidR="002E541E" w:rsidRPr="0047676D" w:rsidRDefault="002E541E" w:rsidP="008908B9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 xml:space="preserve">Do hodnot přednastavit </w:t>
            </w:r>
            <w:r>
              <w:rPr>
                <w:rFonts w:ascii="Arial" w:hAnsi="Arial" w:cs="Arial"/>
                <w:b/>
              </w:rPr>
              <w:t>Výměra</w:t>
            </w:r>
          </w:p>
        </w:tc>
      </w:tr>
      <w:tr w:rsidR="008908B9" w:rsidTr="00234C78">
        <w:tc>
          <w:tcPr>
            <w:tcW w:w="2416" w:type="dxa"/>
            <w:shd w:val="clear" w:color="auto" w:fill="EAEAEA"/>
          </w:tcPr>
          <w:p w:rsidR="008908B9" w:rsidRPr="0047676D" w:rsidRDefault="008908B9" w:rsidP="008908B9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8908B9" w:rsidRDefault="00E3764E" w:rsidP="008908B9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="001D5B71" w:rsidRPr="00234C78">
              <w:rPr>
                <w:rFonts w:ascii="Arial" w:hAnsi="Arial" w:cs="Arial"/>
                <w:b/>
              </w:rPr>
              <w:t>Ano,</w:t>
            </w:r>
            <w:r w:rsidR="001D5B71">
              <w:rPr>
                <w:rFonts w:ascii="Arial" w:hAnsi="Arial" w:cs="Arial"/>
              </w:rPr>
              <w:t xml:space="preserve"> </w:t>
            </w:r>
            <w:r w:rsidR="001D5B71">
              <w:rPr>
                <w:rFonts w:ascii="Arial" w:hAnsi="Arial" w:cs="Arial"/>
                <w:b/>
              </w:rPr>
              <w:t>p</w:t>
            </w:r>
            <w:r w:rsidR="0047676D" w:rsidRPr="00234C78">
              <w:rPr>
                <w:rFonts w:ascii="Arial" w:hAnsi="Arial" w:cs="Arial"/>
                <w:b/>
              </w:rPr>
              <w:t>ropojený s pivot gridem</w:t>
            </w:r>
            <w:r w:rsidR="001D5B71">
              <w:rPr>
                <w:rFonts w:ascii="Arial" w:hAnsi="Arial" w:cs="Arial"/>
                <w:b/>
              </w:rPr>
              <w:t xml:space="preserve"> </w:t>
            </w:r>
          </w:p>
          <w:p w:rsidR="001D5B71" w:rsidRDefault="001D5B71" w:rsidP="00890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Pr="00234C78">
              <w:rPr>
                <w:rFonts w:ascii="Arial" w:hAnsi="Arial" w:cs="Arial"/>
                <w:b/>
              </w:rPr>
              <w:t>Sloupcový</w:t>
            </w:r>
            <w:r w:rsidR="001035E1">
              <w:rPr>
                <w:rFonts w:ascii="Arial" w:hAnsi="Arial" w:cs="Arial"/>
                <w:b/>
              </w:rPr>
              <w:t>, Koláčový</w:t>
            </w:r>
          </w:p>
          <w:p w:rsidR="001D5B71" w:rsidRPr="0047676D" w:rsidRDefault="001D5B71" w:rsidP="00890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8908B9" w:rsidRDefault="008908B9" w:rsidP="008908B9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 w:rsidR="0047676D">
              <w:rPr>
                <w:rFonts w:ascii="Arial" w:hAnsi="Arial" w:cs="Arial"/>
              </w:rPr>
              <w:t xml:space="preserve"> </w:t>
            </w:r>
            <w:r w:rsidR="0047676D" w:rsidRPr="00234C78">
              <w:rPr>
                <w:rFonts w:ascii="Arial" w:hAnsi="Arial" w:cs="Arial"/>
                <w:b/>
              </w:rPr>
              <w:t>Kraj</w:t>
            </w:r>
          </w:p>
          <w:p w:rsidR="0047676D" w:rsidRPr="0047676D" w:rsidRDefault="0047676D" w:rsidP="00890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Pr="00234C78">
              <w:rPr>
                <w:rFonts w:ascii="Arial" w:hAnsi="Arial" w:cs="Arial"/>
                <w:b/>
              </w:rPr>
              <w:t>Výměra</w:t>
            </w:r>
          </w:p>
        </w:tc>
      </w:tr>
      <w:tr w:rsidR="00840556" w:rsidTr="0047676D">
        <w:tc>
          <w:tcPr>
            <w:tcW w:w="2416" w:type="dxa"/>
            <w:shd w:val="clear" w:color="auto" w:fill="EAEAEA"/>
          </w:tcPr>
          <w:p w:rsidR="00840556" w:rsidRPr="0047676D" w:rsidRDefault="00840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C06F7C" w:rsidRPr="006C74ED" w:rsidRDefault="00C06F7C" w:rsidP="00C06F7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Pole výběrů data platnosti</w:t>
            </w:r>
          </w:p>
          <w:p w:rsidR="00C06F7C" w:rsidRPr="006C74ED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pro sestavení podmínky dimenze </w:t>
            </w:r>
            <w:r w:rsidRPr="006C74ED">
              <w:rPr>
                <w:rFonts w:ascii="Arial" w:hAnsi="Arial" w:cs="Arial"/>
                <w:b/>
              </w:rPr>
              <w:t>Datum platnosti</w:t>
            </w:r>
          </w:p>
          <w:p w:rsidR="00FB1D95" w:rsidRPr="00234C78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povinné, přednastavit </w:t>
            </w:r>
            <w:r>
              <w:rPr>
                <w:rFonts w:ascii="Arial" w:hAnsi="Arial" w:cs="Arial"/>
              </w:rPr>
              <w:t>na datum kdy byly naposledy napočteny data</w:t>
            </w:r>
          </w:p>
        </w:tc>
      </w:tr>
      <w:tr w:rsidR="00DD5554" w:rsidTr="0047676D">
        <w:tc>
          <w:tcPr>
            <w:tcW w:w="2416" w:type="dxa"/>
            <w:shd w:val="clear" w:color="auto" w:fill="EAEAEA"/>
          </w:tcPr>
          <w:p w:rsidR="00DD5554" w:rsidRDefault="00DD5554" w:rsidP="00DD5554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DD5554" w:rsidRPr="00FB1D95" w:rsidRDefault="00DD5554" w:rsidP="00BA0C39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Tr="0047676D">
        <w:tc>
          <w:tcPr>
            <w:tcW w:w="2416" w:type="dxa"/>
            <w:shd w:val="clear" w:color="auto" w:fill="EAEAEA"/>
          </w:tcPr>
          <w:p w:rsidR="004D018C" w:rsidRPr="005D4912" w:rsidRDefault="004D018C" w:rsidP="00DD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BA0C3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 pracovní dny</w:t>
            </w:r>
          </w:p>
        </w:tc>
      </w:tr>
    </w:tbl>
    <w:p w:rsidR="00006590" w:rsidRDefault="00006590">
      <w:pPr>
        <w:spacing w:after="0"/>
      </w:pPr>
    </w:p>
    <w:p w:rsidR="00006590" w:rsidRDefault="00006590">
      <w:pPr>
        <w:spacing w:after="0"/>
      </w:pPr>
    </w:p>
    <w:p w:rsidR="00006590" w:rsidRDefault="00006590" w:rsidP="00506217">
      <w:pPr>
        <w:pStyle w:val="Nadpis3"/>
      </w:pPr>
      <w:r>
        <w:t xml:space="preserve">Statistika - Výměra </w:t>
      </w:r>
      <w:r w:rsidR="00935DA4">
        <w:t xml:space="preserve">překryvů </w:t>
      </w:r>
      <w:r>
        <w:t>a počty DPB v LFA oblastech k datu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006590" w:rsidTr="001D3BFB">
        <w:tc>
          <w:tcPr>
            <w:tcW w:w="2416" w:type="dxa"/>
            <w:shd w:val="clear" w:color="auto" w:fill="EAEAEA"/>
          </w:tcPr>
          <w:p w:rsidR="00006590" w:rsidRPr="00234C78" w:rsidRDefault="00006590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006590" w:rsidRPr="00234C78" w:rsidRDefault="00006590" w:rsidP="001D3BFB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006590" w:rsidTr="001D3BFB">
        <w:tc>
          <w:tcPr>
            <w:tcW w:w="2416" w:type="dxa"/>
            <w:shd w:val="clear" w:color="auto" w:fill="EAEAEA"/>
          </w:tcPr>
          <w:p w:rsidR="00006590" w:rsidRPr="00234C78" w:rsidRDefault="00006590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006590" w:rsidRPr="00234C78" w:rsidRDefault="00006590" w:rsidP="000065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Překryv typu LFA s DPB </w:t>
            </w:r>
          </w:p>
        </w:tc>
      </w:tr>
      <w:tr w:rsidR="00006590" w:rsidTr="001D3BFB">
        <w:tc>
          <w:tcPr>
            <w:tcW w:w="2416" w:type="dxa"/>
            <w:shd w:val="clear" w:color="auto" w:fill="EAEAEA"/>
          </w:tcPr>
          <w:p w:rsidR="00006590" w:rsidRPr="00234C78" w:rsidRDefault="00006590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006590" w:rsidRPr="00234C78" w:rsidRDefault="00006590" w:rsidP="001D3B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Výměra</w:t>
            </w:r>
          </w:p>
        </w:tc>
      </w:tr>
      <w:tr w:rsidR="00006590" w:rsidTr="001D3BFB">
        <w:tc>
          <w:tcPr>
            <w:tcW w:w="2416" w:type="dxa"/>
            <w:shd w:val="clear" w:color="auto" w:fill="EAEAEA"/>
          </w:tcPr>
          <w:p w:rsidR="00006590" w:rsidRPr="0047676D" w:rsidRDefault="00006590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006590" w:rsidRPr="00234C78" w:rsidRDefault="00006590" w:rsidP="001D3BFB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006590" w:rsidRPr="00234C78" w:rsidRDefault="00006590" w:rsidP="001D3BFB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006590" w:rsidRPr="00234C78" w:rsidRDefault="00006590" w:rsidP="001D3BFB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006590" w:rsidRPr="00234C78" w:rsidRDefault="00006590" w:rsidP="001D3BFB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Katastrální území</w:t>
            </w:r>
          </w:p>
          <w:p w:rsidR="00006590" w:rsidRPr="0047676D" w:rsidRDefault="00006590" w:rsidP="001D3BFB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Kultura</w:t>
            </w:r>
          </w:p>
          <w:p w:rsidR="00006590" w:rsidRDefault="00006590" w:rsidP="001D3BFB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Režim ekologického hospodaření</w:t>
            </w:r>
          </w:p>
          <w:p w:rsidR="00006590" w:rsidRPr="0047676D" w:rsidRDefault="00006590" w:rsidP="001D3B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 LFA </w:t>
            </w:r>
          </w:p>
          <w:p w:rsidR="00006590" w:rsidRPr="00234C78" w:rsidRDefault="00006590" w:rsidP="00DD0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platnosti, </w:t>
            </w:r>
            <w:r>
              <w:rPr>
                <w:rFonts w:ascii="Arial" w:hAnsi="Arial" w:cs="Arial"/>
              </w:rPr>
              <w:t xml:space="preserve">vždy </w:t>
            </w:r>
            <w:r w:rsidRPr="00234C78">
              <w:rPr>
                <w:rFonts w:ascii="Arial" w:hAnsi="Arial" w:cs="Arial"/>
              </w:rPr>
              <w:t>první dat</w:t>
            </w:r>
            <w:r>
              <w:rPr>
                <w:rFonts w:ascii="Arial" w:hAnsi="Arial" w:cs="Arial"/>
              </w:rPr>
              <w:t xml:space="preserve">um v měsíci, od roku </w:t>
            </w:r>
            <w:r w:rsidR="00DD0B47">
              <w:rPr>
                <w:rFonts w:ascii="Arial" w:hAnsi="Arial" w:cs="Arial"/>
              </w:rPr>
              <w:t>2015</w:t>
            </w:r>
          </w:p>
        </w:tc>
      </w:tr>
      <w:tr w:rsidR="00006590" w:rsidTr="001D3BFB">
        <w:tc>
          <w:tcPr>
            <w:tcW w:w="2416" w:type="dxa"/>
            <w:shd w:val="clear" w:color="auto" w:fill="EAEAEA"/>
          </w:tcPr>
          <w:p w:rsidR="00006590" w:rsidRPr="0047676D" w:rsidRDefault="00006590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006590" w:rsidRPr="0047676D" w:rsidRDefault="00006590" w:rsidP="001D3B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006590" w:rsidTr="001D3BFB">
        <w:tc>
          <w:tcPr>
            <w:tcW w:w="2416" w:type="dxa"/>
            <w:shd w:val="clear" w:color="auto" w:fill="EAEAEA"/>
          </w:tcPr>
          <w:p w:rsidR="00006590" w:rsidRPr="0047676D" w:rsidRDefault="00006590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006590" w:rsidRPr="0047676D" w:rsidRDefault="00006590" w:rsidP="001D3BFB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Díl půdního bloku</w:t>
            </w:r>
          </w:p>
        </w:tc>
      </w:tr>
      <w:tr w:rsidR="00006590" w:rsidTr="001D3BFB">
        <w:tc>
          <w:tcPr>
            <w:tcW w:w="2416" w:type="dxa"/>
            <w:shd w:val="clear" w:color="auto" w:fill="EAEAEA"/>
          </w:tcPr>
          <w:p w:rsidR="00006590" w:rsidRPr="0047676D" w:rsidRDefault="00006590" w:rsidP="001D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 </w:t>
            </w:r>
            <w:r w:rsidRPr="0047676D">
              <w:rPr>
                <w:rFonts w:ascii="Arial" w:hAnsi="Arial" w:cs="Arial"/>
              </w:rPr>
              <w:t>seznamu</w:t>
            </w:r>
          </w:p>
        </w:tc>
        <w:tc>
          <w:tcPr>
            <w:tcW w:w="6797" w:type="dxa"/>
          </w:tcPr>
          <w:p w:rsidR="00006590" w:rsidRPr="0047676D" w:rsidRDefault="00006590" w:rsidP="00435ECF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Výměry</w:t>
            </w:r>
            <w:r w:rsidR="00935DA4">
              <w:rPr>
                <w:rFonts w:ascii="Arial" w:hAnsi="Arial" w:cs="Arial"/>
                <w:b/>
              </w:rPr>
              <w:t xml:space="preserve"> překryvů</w:t>
            </w:r>
            <w:r w:rsidRPr="0047676D">
              <w:rPr>
                <w:rFonts w:ascii="Arial" w:hAnsi="Arial" w:cs="Arial"/>
                <w:b/>
              </w:rPr>
              <w:t xml:space="preserve"> a počty DPB </w:t>
            </w:r>
            <w:r w:rsidRPr="00006590">
              <w:rPr>
                <w:rFonts w:ascii="Arial" w:hAnsi="Arial" w:cs="Arial"/>
                <w:b/>
              </w:rPr>
              <w:t>v LFA oblastech</w:t>
            </w:r>
            <w:r>
              <w:t xml:space="preserve"> </w:t>
            </w:r>
            <w:r w:rsidRPr="0047676D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 </w:t>
            </w:r>
            <w:r w:rsidRPr="0047676D">
              <w:rPr>
                <w:rFonts w:ascii="Arial" w:hAnsi="Arial" w:cs="Arial"/>
                <w:b/>
              </w:rPr>
              <w:t>datu</w:t>
            </w:r>
          </w:p>
        </w:tc>
      </w:tr>
      <w:tr w:rsidR="00006590" w:rsidTr="001D3BFB">
        <w:tc>
          <w:tcPr>
            <w:tcW w:w="2416" w:type="dxa"/>
            <w:shd w:val="clear" w:color="auto" w:fill="EAEAEA"/>
          </w:tcPr>
          <w:p w:rsidR="00006590" w:rsidRPr="0047676D" w:rsidRDefault="00006590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006590" w:rsidRPr="0047676D" w:rsidRDefault="00006590" w:rsidP="001D3BFB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006590" w:rsidRPr="00234C78" w:rsidRDefault="00006590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Typ LFA oblasti</w:t>
            </w:r>
          </w:p>
          <w:p w:rsidR="00006590" w:rsidRDefault="00006590" w:rsidP="001D3BFB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Kultura, Režim ekologického hospodaření</w:t>
            </w:r>
          </w:p>
          <w:p w:rsidR="00006590" w:rsidRPr="0047676D" w:rsidRDefault="00006590" w:rsidP="001D3BFB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 xml:space="preserve">Do hodnot přednastavit </w:t>
            </w:r>
            <w:r>
              <w:rPr>
                <w:rFonts w:ascii="Arial" w:hAnsi="Arial" w:cs="Arial"/>
                <w:b/>
              </w:rPr>
              <w:t>Výměra</w:t>
            </w:r>
            <w:r w:rsidR="00935DA4">
              <w:rPr>
                <w:rFonts w:ascii="Arial" w:hAnsi="Arial" w:cs="Arial"/>
                <w:b/>
              </w:rPr>
              <w:t xml:space="preserve"> překryvu</w:t>
            </w:r>
          </w:p>
        </w:tc>
      </w:tr>
      <w:tr w:rsidR="00006590" w:rsidTr="001D3BFB">
        <w:tc>
          <w:tcPr>
            <w:tcW w:w="2416" w:type="dxa"/>
            <w:shd w:val="clear" w:color="auto" w:fill="EAEAEA"/>
          </w:tcPr>
          <w:p w:rsidR="00006590" w:rsidRPr="0047676D" w:rsidRDefault="00006590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006590" w:rsidRDefault="00006590" w:rsidP="001D3BFB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234C78">
              <w:rPr>
                <w:rFonts w:ascii="Arial" w:hAnsi="Arial" w:cs="Arial"/>
                <w:b/>
              </w:rPr>
              <w:t>ropojený s pivot gridem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006590" w:rsidRDefault="00006590" w:rsidP="001D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Pr="00234C78">
              <w:rPr>
                <w:rFonts w:ascii="Arial" w:hAnsi="Arial" w:cs="Arial"/>
                <w:b/>
              </w:rPr>
              <w:t>Sloupcový</w:t>
            </w:r>
            <w:r>
              <w:rPr>
                <w:rFonts w:ascii="Arial" w:hAnsi="Arial" w:cs="Arial"/>
                <w:b/>
              </w:rPr>
              <w:t>, Koláčový</w:t>
            </w:r>
          </w:p>
          <w:p w:rsidR="00006590" w:rsidRPr="0047676D" w:rsidRDefault="00006590" w:rsidP="001D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006590" w:rsidRDefault="00006590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Typ LFA oblasti</w:t>
            </w:r>
          </w:p>
          <w:p w:rsidR="00006590" w:rsidRPr="0047676D" w:rsidRDefault="00006590" w:rsidP="001D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Pr="00234C78">
              <w:rPr>
                <w:rFonts w:ascii="Arial" w:hAnsi="Arial" w:cs="Arial"/>
                <w:b/>
              </w:rPr>
              <w:t>Výměra</w:t>
            </w:r>
            <w:r w:rsidR="00935DA4">
              <w:rPr>
                <w:rFonts w:ascii="Arial" w:hAnsi="Arial" w:cs="Arial"/>
                <w:b/>
              </w:rPr>
              <w:t xml:space="preserve"> překryvů</w:t>
            </w:r>
          </w:p>
        </w:tc>
      </w:tr>
      <w:tr w:rsidR="00006590" w:rsidTr="001D3BFB">
        <w:tc>
          <w:tcPr>
            <w:tcW w:w="2416" w:type="dxa"/>
            <w:shd w:val="clear" w:color="auto" w:fill="EAEAEA"/>
          </w:tcPr>
          <w:p w:rsidR="00006590" w:rsidRPr="0047676D" w:rsidRDefault="00006590" w:rsidP="001D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006590" w:rsidRPr="006C74ED" w:rsidRDefault="00006590" w:rsidP="001D3BFB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Pole výběrů data platnosti</w:t>
            </w:r>
          </w:p>
          <w:p w:rsidR="00006590" w:rsidRPr="006C74ED" w:rsidRDefault="00006590" w:rsidP="001D3BFB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pro sestavení podmínky dimenze </w:t>
            </w:r>
            <w:r w:rsidRPr="006C74ED">
              <w:rPr>
                <w:rFonts w:ascii="Arial" w:hAnsi="Arial" w:cs="Arial"/>
                <w:b/>
              </w:rPr>
              <w:t>Datum platnosti</w:t>
            </w:r>
          </w:p>
          <w:p w:rsidR="00006590" w:rsidRPr="00234C78" w:rsidRDefault="00006590" w:rsidP="001D3BFB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povinné, přednastavit </w:t>
            </w:r>
            <w:r>
              <w:rPr>
                <w:rFonts w:ascii="Arial" w:hAnsi="Arial" w:cs="Arial"/>
              </w:rPr>
              <w:t>na datum kdy byly naposledy napočteny data</w:t>
            </w:r>
          </w:p>
        </w:tc>
      </w:tr>
      <w:tr w:rsidR="00006590" w:rsidTr="001D3BFB">
        <w:tc>
          <w:tcPr>
            <w:tcW w:w="2416" w:type="dxa"/>
            <w:shd w:val="clear" w:color="auto" w:fill="EAEAEA"/>
          </w:tcPr>
          <w:p w:rsidR="00006590" w:rsidRDefault="00006590" w:rsidP="001D3BFB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006590" w:rsidRPr="00FB1D95" w:rsidRDefault="00006590" w:rsidP="001D3BFB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006590" w:rsidTr="001D3BFB">
        <w:tc>
          <w:tcPr>
            <w:tcW w:w="2416" w:type="dxa"/>
            <w:shd w:val="clear" w:color="auto" w:fill="EAEAEA"/>
          </w:tcPr>
          <w:p w:rsidR="00006590" w:rsidRPr="005D4912" w:rsidRDefault="00006590" w:rsidP="001D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006590" w:rsidRPr="005D4912" w:rsidRDefault="00006590" w:rsidP="001D3BF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 pracovní dny</w:t>
            </w:r>
          </w:p>
        </w:tc>
      </w:tr>
    </w:tbl>
    <w:p w:rsidR="00964DF5" w:rsidRDefault="00964DF5">
      <w:pPr>
        <w:spacing w:after="0"/>
      </w:pPr>
    </w:p>
    <w:p w:rsidR="00506217" w:rsidRDefault="00506217" w:rsidP="00506217">
      <w:pPr>
        <w:pStyle w:val="Nadpis3"/>
      </w:pPr>
      <w:r>
        <w:t xml:space="preserve">Statistika - Výměra </w:t>
      </w:r>
      <w:r w:rsidR="00935DA4">
        <w:t xml:space="preserve">překryvů </w:t>
      </w:r>
      <w:r>
        <w:t>a počty DPB v OPVZ k datu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506217" w:rsidTr="001D3BFB">
        <w:tc>
          <w:tcPr>
            <w:tcW w:w="2416" w:type="dxa"/>
            <w:shd w:val="clear" w:color="auto" w:fill="EAEAEA"/>
          </w:tcPr>
          <w:p w:rsidR="00506217" w:rsidRPr="00234C78" w:rsidRDefault="00506217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506217" w:rsidRPr="00234C78" w:rsidRDefault="00506217" w:rsidP="001D3BFB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506217" w:rsidTr="001D3BFB">
        <w:tc>
          <w:tcPr>
            <w:tcW w:w="2416" w:type="dxa"/>
            <w:shd w:val="clear" w:color="auto" w:fill="EAEAEA"/>
          </w:tcPr>
          <w:p w:rsidR="00506217" w:rsidRPr="00234C78" w:rsidRDefault="00506217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506217" w:rsidRPr="00234C78" w:rsidRDefault="00506217" w:rsidP="005062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Překryv typu OPVZ s DPB </w:t>
            </w:r>
          </w:p>
        </w:tc>
      </w:tr>
      <w:tr w:rsidR="00506217" w:rsidTr="001D3BFB">
        <w:tc>
          <w:tcPr>
            <w:tcW w:w="2416" w:type="dxa"/>
            <w:shd w:val="clear" w:color="auto" w:fill="EAEAEA"/>
          </w:tcPr>
          <w:p w:rsidR="00506217" w:rsidRPr="00234C78" w:rsidRDefault="00506217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506217" w:rsidRPr="00234C78" w:rsidRDefault="00506217" w:rsidP="00935D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Výměra</w:t>
            </w:r>
            <w:r w:rsidR="00935DA4">
              <w:rPr>
                <w:rFonts w:ascii="Arial" w:hAnsi="Arial" w:cs="Arial"/>
                <w:b/>
              </w:rPr>
              <w:t xml:space="preserve"> překryvu</w:t>
            </w:r>
          </w:p>
        </w:tc>
      </w:tr>
      <w:tr w:rsidR="00506217" w:rsidTr="001D3BFB">
        <w:tc>
          <w:tcPr>
            <w:tcW w:w="2416" w:type="dxa"/>
            <w:shd w:val="clear" w:color="auto" w:fill="EAEAEA"/>
          </w:tcPr>
          <w:p w:rsidR="00506217" w:rsidRPr="0047676D" w:rsidRDefault="00506217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506217" w:rsidRPr="00234C78" w:rsidRDefault="00506217" w:rsidP="001D3BFB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506217" w:rsidRPr="00234C78" w:rsidRDefault="00506217" w:rsidP="001D3BFB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506217" w:rsidRPr="00234C78" w:rsidRDefault="00506217" w:rsidP="001D3BFB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506217" w:rsidRPr="00234C78" w:rsidRDefault="00506217" w:rsidP="001D3BFB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Katastrální území</w:t>
            </w:r>
          </w:p>
          <w:p w:rsidR="00506217" w:rsidRPr="0047676D" w:rsidRDefault="00506217" w:rsidP="001D3BFB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Kultura</w:t>
            </w:r>
          </w:p>
          <w:p w:rsidR="00506217" w:rsidRDefault="00506217" w:rsidP="001D3BFB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Režim ekologického hospodaření</w:t>
            </w:r>
          </w:p>
          <w:p w:rsidR="00834D3A" w:rsidRPr="0047676D" w:rsidRDefault="00DD0B47" w:rsidP="00DD0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Stupeň </w:t>
            </w:r>
            <w:r w:rsidR="00506217">
              <w:rPr>
                <w:rFonts w:ascii="Arial" w:hAnsi="Arial" w:cs="Arial"/>
                <w:b/>
              </w:rPr>
              <w:t>OPVZ</w:t>
            </w:r>
            <w:r w:rsidR="00435EC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(I, II, IIa, IIb, III)</w:t>
            </w:r>
          </w:p>
          <w:p w:rsidR="00506217" w:rsidRPr="00234C78" w:rsidRDefault="00506217" w:rsidP="00DD0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platnosti, </w:t>
            </w:r>
            <w:r>
              <w:rPr>
                <w:rFonts w:ascii="Arial" w:hAnsi="Arial" w:cs="Arial"/>
              </w:rPr>
              <w:t xml:space="preserve">vždy </w:t>
            </w:r>
            <w:r w:rsidRPr="00234C78">
              <w:rPr>
                <w:rFonts w:ascii="Arial" w:hAnsi="Arial" w:cs="Arial"/>
              </w:rPr>
              <w:t>první dat</w:t>
            </w:r>
            <w:r>
              <w:rPr>
                <w:rFonts w:ascii="Arial" w:hAnsi="Arial" w:cs="Arial"/>
              </w:rPr>
              <w:t xml:space="preserve">um v měsíci, od roku </w:t>
            </w:r>
            <w:r w:rsidR="00DD0B47">
              <w:rPr>
                <w:rFonts w:ascii="Arial" w:hAnsi="Arial" w:cs="Arial"/>
              </w:rPr>
              <w:t>2010</w:t>
            </w:r>
          </w:p>
        </w:tc>
      </w:tr>
      <w:tr w:rsidR="00506217" w:rsidTr="001D3BFB">
        <w:tc>
          <w:tcPr>
            <w:tcW w:w="2416" w:type="dxa"/>
            <w:shd w:val="clear" w:color="auto" w:fill="EAEAEA"/>
          </w:tcPr>
          <w:p w:rsidR="00506217" w:rsidRPr="0047676D" w:rsidRDefault="00506217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506217" w:rsidRPr="0047676D" w:rsidRDefault="00506217" w:rsidP="001D3B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506217" w:rsidTr="001D3BFB">
        <w:tc>
          <w:tcPr>
            <w:tcW w:w="2416" w:type="dxa"/>
            <w:shd w:val="clear" w:color="auto" w:fill="EAEAEA"/>
          </w:tcPr>
          <w:p w:rsidR="00506217" w:rsidRPr="0047676D" w:rsidRDefault="00506217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506217" w:rsidRPr="0047676D" w:rsidRDefault="00506217" w:rsidP="001D3BFB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Díl půdního bloku</w:t>
            </w:r>
          </w:p>
        </w:tc>
      </w:tr>
      <w:tr w:rsidR="00506217" w:rsidTr="001D3BFB">
        <w:tc>
          <w:tcPr>
            <w:tcW w:w="2416" w:type="dxa"/>
            <w:shd w:val="clear" w:color="auto" w:fill="EAEAEA"/>
          </w:tcPr>
          <w:p w:rsidR="00506217" w:rsidRPr="0047676D" w:rsidRDefault="00506217" w:rsidP="001D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 </w:t>
            </w:r>
            <w:r w:rsidRPr="0047676D">
              <w:rPr>
                <w:rFonts w:ascii="Arial" w:hAnsi="Arial" w:cs="Arial"/>
              </w:rPr>
              <w:t>seznamu</w:t>
            </w:r>
          </w:p>
        </w:tc>
        <w:tc>
          <w:tcPr>
            <w:tcW w:w="6797" w:type="dxa"/>
          </w:tcPr>
          <w:p w:rsidR="00506217" w:rsidRPr="0047676D" w:rsidRDefault="00506217" w:rsidP="00506217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 xml:space="preserve">Výměry </w:t>
            </w:r>
            <w:r w:rsidR="00935DA4">
              <w:rPr>
                <w:rFonts w:ascii="Arial" w:hAnsi="Arial" w:cs="Arial"/>
                <w:b/>
              </w:rPr>
              <w:t xml:space="preserve">překryvů </w:t>
            </w:r>
            <w:r w:rsidRPr="0047676D">
              <w:rPr>
                <w:rFonts w:ascii="Arial" w:hAnsi="Arial" w:cs="Arial"/>
                <w:b/>
              </w:rPr>
              <w:t xml:space="preserve">a počty DPB </w:t>
            </w:r>
            <w:r w:rsidRPr="00006590">
              <w:rPr>
                <w:rFonts w:ascii="Arial" w:hAnsi="Arial" w:cs="Arial"/>
                <w:b/>
              </w:rPr>
              <w:t>v </w:t>
            </w:r>
            <w:r>
              <w:rPr>
                <w:rFonts w:ascii="Arial" w:hAnsi="Arial" w:cs="Arial"/>
                <w:b/>
              </w:rPr>
              <w:t>OPVZ</w:t>
            </w:r>
            <w:r w:rsidRPr="00006590">
              <w:rPr>
                <w:rFonts w:ascii="Arial" w:hAnsi="Arial" w:cs="Arial"/>
                <w:b/>
              </w:rPr>
              <w:t xml:space="preserve"> oblastech</w:t>
            </w:r>
            <w:r>
              <w:t xml:space="preserve"> </w:t>
            </w:r>
            <w:r w:rsidRPr="0047676D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 </w:t>
            </w:r>
            <w:r w:rsidRPr="0047676D">
              <w:rPr>
                <w:rFonts w:ascii="Arial" w:hAnsi="Arial" w:cs="Arial"/>
                <w:b/>
              </w:rPr>
              <w:t>datu</w:t>
            </w:r>
          </w:p>
        </w:tc>
      </w:tr>
      <w:tr w:rsidR="00506217" w:rsidTr="001D3BFB">
        <w:tc>
          <w:tcPr>
            <w:tcW w:w="2416" w:type="dxa"/>
            <w:shd w:val="clear" w:color="auto" w:fill="EAEAEA"/>
          </w:tcPr>
          <w:p w:rsidR="00506217" w:rsidRPr="0047676D" w:rsidRDefault="00506217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506217" w:rsidRPr="0047676D" w:rsidRDefault="00506217" w:rsidP="001D3BFB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506217" w:rsidRPr="00234C78" w:rsidRDefault="00506217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Typ OPVZ oblasti</w:t>
            </w:r>
          </w:p>
          <w:p w:rsidR="00506217" w:rsidRDefault="00506217" w:rsidP="001D3BFB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Kultura, Režim ekologického hospodaření</w:t>
            </w:r>
          </w:p>
          <w:p w:rsidR="00506217" w:rsidRPr="0047676D" w:rsidRDefault="00506217" w:rsidP="001D3BFB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 xml:space="preserve">Do hodnot přednastavit </w:t>
            </w:r>
            <w:r>
              <w:rPr>
                <w:rFonts w:ascii="Arial" w:hAnsi="Arial" w:cs="Arial"/>
                <w:b/>
              </w:rPr>
              <w:t>Výměra</w:t>
            </w:r>
            <w:r w:rsidR="00935DA4">
              <w:rPr>
                <w:rFonts w:ascii="Arial" w:hAnsi="Arial" w:cs="Arial"/>
                <w:b/>
              </w:rPr>
              <w:t xml:space="preserve"> překryvu</w:t>
            </w:r>
          </w:p>
        </w:tc>
      </w:tr>
      <w:tr w:rsidR="00506217" w:rsidTr="001D3BFB">
        <w:tc>
          <w:tcPr>
            <w:tcW w:w="2416" w:type="dxa"/>
            <w:shd w:val="clear" w:color="auto" w:fill="EAEAEA"/>
          </w:tcPr>
          <w:p w:rsidR="00506217" w:rsidRPr="0047676D" w:rsidRDefault="00506217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506217" w:rsidRDefault="00506217" w:rsidP="001D3BFB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234C78">
              <w:rPr>
                <w:rFonts w:ascii="Arial" w:hAnsi="Arial" w:cs="Arial"/>
                <w:b/>
              </w:rPr>
              <w:t>ropojený s pivot gridem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06217" w:rsidRDefault="00506217" w:rsidP="001D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Pr="00234C78">
              <w:rPr>
                <w:rFonts w:ascii="Arial" w:hAnsi="Arial" w:cs="Arial"/>
                <w:b/>
              </w:rPr>
              <w:t>Sloupcový</w:t>
            </w:r>
            <w:r>
              <w:rPr>
                <w:rFonts w:ascii="Arial" w:hAnsi="Arial" w:cs="Arial"/>
                <w:b/>
              </w:rPr>
              <w:t>, Koláčový</w:t>
            </w:r>
          </w:p>
          <w:p w:rsidR="00506217" w:rsidRPr="0047676D" w:rsidRDefault="00506217" w:rsidP="001D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506217" w:rsidRDefault="00506217" w:rsidP="001D3BFB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="009210FD">
              <w:rPr>
                <w:rFonts w:ascii="Arial" w:hAnsi="Arial" w:cs="Arial"/>
                <w:b/>
              </w:rPr>
              <w:t xml:space="preserve">Stupeň </w:t>
            </w:r>
            <w:r>
              <w:rPr>
                <w:rFonts w:ascii="Arial" w:hAnsi="Arial" w:cs="Arial"/>
                <w:b/>
              </w:rPr>
              <w:t>OPVZ oblasti</w:t>
            </w:r>
          </w:p>
          <w:p w:rsidR="00506217" w:rsidRPr="0047676D" w:rsidRDefault="00506217" w:rsidP="001D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Pr="00234C78">
              <w:rPr>
                <w:rFonts w:ascii="Arial" w:hAnsi="Arial" w:cs="Arial"/>
                <w:b/>
              </w:rPr>
              <w:t>Výměra</w:t>
            </w:r>
            <w:r w:rsidR="00935DA4">
              <w:rPr>
                <w:rFonts w:ascii="Arial" w:hAnsi="Arial" w:cs="Arial"/>
                <w:b/>
              </w:rPr>
              <w:t xml:space="preserve"> překryvu</w:t>
            </w:r>
          </w:p>
        </w:tc>
      </w:tr>
      <w:tr w:rsidR="00506217" w:rsidTr="001D3BFB">
        <w:tc>
          <w:tcPr>
            <w:tcW w:w="2416" w:type="dxa"/>
            <w:shd w:val="clear" w:color="auto" w:fill="EAEAEA"/>
          </w:tcPr>
          <w:p w:rsidR="00506217" w:rsidRPr="0047676D" w:rsidRDefault="00506217" w:rsidP="001D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506217" w:rsidRPr="006C74ED" w:rsidRDefault="00506217" w:rsidP="001D3BFB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Pole výběrů data platnosti</w:t>
            </w:r>
          </w:p>
          <w:p w:rsidR="00506217" w:rsidRPr="006C74ED" w:rsidRDefault="00506217" w:rsidP="001D3BFB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pro sestavení podmínky dimenze </w:t>
            </w:r>
            <w:r w:rsidRPr="006C74ED">
              <w:rPr>
                <w:rFonts w:ascii="Arial" w:hAnsi="Arial" w:cs="Arial"/>
                <w:b/>
              </w:rPr>
              <w:t>Datum platnosti</w:t>
            </w:r>
          </w:p>
          <w:p w:rsidR="00506217" w:rsidRPr="00234C78" w:rsidRDefault="00506217" w:rsidP="001D3BFB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povinné, přednastavit </w:t>
            </w:r>
            <w:r>
              <w:rPr>
                <w:rFonts w:ascii="Arial" w:hAnsi="Arial" w:cs="Arial"/>
              </w:rPr>
              <w:t>na datum kdy byly naposledy napočteny data</w:t>
            </w:r>
          </w:p>
        </w:tc>
      </w:tr>
      <w:tr w:rsidR="00506217" w:rsidTr="001D3BFB">
        <w:tc>
          <w:tcPr>
            <w:tcW w:w="2416" w:type="dxa"/>
            <w:shd w:val="clear" w:color="auto" w:fill="EAEAEA"/>
          </w:tcPr>
          <w:p w:rsidR="00506217" w:rsidRDefault="00506217" w:rsidP="001D3BFB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506217" w:rsidRPr="00FB1D95" w:rsidRDefault="00506217" w:rsidP="001D3BFB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506217" w:rsidTr="001D3BFB">
        <w:tc>
          <w:tcPr>
            <w:tcW w:w="2416" w:type="dxa"/>
            <w:shd w:val="clear" w:color="auto" w:fill="EAEAEA"/>
          </w:tcPr>
          <w:p w:rsidR="00506217" w:rsidRPr="005D4912" w:rsidRDefault="00506217" w:rsidP="001D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506217" w:rsidRPr="005D4912" w:rsidRDefault="00506217" w:rsidP="001D3BF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 pracovní dny</w:t>
            </w:r>
          </w:p>
        </w:tc>
      </w:tr>
    </w:tbl>
    <w:p w:rsidR="00506217" w:rsidRDefault="00506217">
      <w:pPr>
        <w:spacing w:after="0"/>
      </w:pPr>
    </w:p>
    <w:p w:rsidR="00BA0C39" w:rsidRDefault="00071848" w:rsidP="00506217">
      <w:pPr>
        <w:pStyle w:val="Nadpis3"/>
      </w:pPr>
      <w:r>
        <w:t xml:space="preserve">Statistika - </w:t>
      </w:r>
      <w:r w:rsidR="00BA0C39">
        <w:t>Výměra a počty DPB v čase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Díl půdního bloku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Výměra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Katastrální území</w:t>
            </w:r>
          </w:p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 xml:space="preserve">Kategorie </w:t>
            </w:r>
            <w:r w:rsidR="00935DA4">
              <w:rPr>
                <w:rFonts w:ascii="Arial" w:hAnsi="Arial" w:cs="Arial"/>
                <w:b/>
              </w:rPr>
              <w:t>výměry</w:t>
            </w:r>
            <w:r w:rsidR="00935DA4" w:rsidRPr="00234C78">
              <w:rPr>
                <w:rFonts w:ascii="Arial" w:hAnsi="Arial" w:cs="Arial"/>
                <w:b/>
              </w:rPr>
              <w:t xml:space="preserve"> </w:t>
            </w:r>
            <w:r w:rsidRPr="00234C78">
              <w:rPr>
                <w:rFonts w:ascii="Arial" w:hAnsi="Arial" w:cs="Arial"/>
                <w:b/>
              </w:rPr>
              <w:t>dílu</w:t>
            </w:r>
            <w:r w:rsidR="007343FE">
              <w:rPr>
                <w:rFonts w:ascii="Arial" w:hAnsi="Arial" w:cs="Arial"/>
                <w:b/>
              </w:rPr>
              <w:t xml:space="preserve"> </w:t>
            </w:r>
          </w:p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Kultura</w:t>
            </w:r>
          </w:p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Režim ekologického hospodaření</w:t>
            </w:r>
          </w:p>
          <w:p w:rsidR="00506217" w:rsidRDefault="0050621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Zařazení do ZOD</w:t>
            </w:r>
          </w:p>
          <w:p w:rsidR="00506217" w:rsidRDefault="0050621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Klasifikace DPB dle nové </w:t>
            </w:r>
            <w:r w:rsidR="00FE08B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roze</w:t>
            </w:r>
          </w:p>
          <w:p w:rsidR="00BA0C39" w:rsidRPr="00234C78" w:rsidRDefault="00234EED" w:rsidP="00234E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 p</w:t>
            </w:r>
            <w:r w:rsidR="00BA0C39">
              <w:rPr>
                <w:rFonts w:ascii="Arial" w:hAnsi="Arial" w:cs="Arial"/>
                <w:b/>
              </w:rPr>
              <w:t>latnosti</w:t>
            </w:r>
            <w:r>
              <w:rPr>
                <w:rFonts w:ascii="Arial" w:hAnsi="Arial" w:cs="Arial"/>
                <w:b/>
              </w:rPr>
              <w:t xml:space="preserve"> od-do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BA0C39" w:rsidRPr="0047676D" w:rsidRDefault="002E541E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 Od – Do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Díl půdního bloku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BA0C39" w:rsidRPr="0047676D" w:rsidRDefault="00BA0C39" w:rsidP="00BA0C39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 xml:space="preserve">Výměry a počty DPB </w:t>
            </w:r>
            <w:r>
              <w:rPr>
                <w:rFonts w:ascii="Arial" w:hAnsi="Arial" w:cs="Arial"/>
                <w:b/>
              </w:rPr>
              <w:t>v</w:t>
            </w:r>
            <w:r w:rsidR="002E541E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čase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="002E541E">
              <w:rPr>
                <w:rFonts w:ascii="Arial" w:hAnsi="Arial" w:cs="Arial"/>
                <w:b/>
              </w:rPr>
              <w:t>Ano</w:t>
            </w:r>
          </w:p>
          <w:p w:rsidR="002E541E" w:rsidRPr="00234C78" w:rsidRDefault="002E541E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  <w:r>
              <w:rPr>
                <w:rFonts w:ascii="Arial" w:hAnsi="Arial" w:cs="Arial"/>
                <w:b/>
              </w:rPr>
              <w:t>, Kultura</w:t>
            </w:r>
          </w:p>
          <w:p w:rsidR="002E541E" w:rsidRDefault="002E541E" w:rsidP="002E541E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Datumy v rozmezí posledního roku po měsících</w:t>
            </w:r>
          </w:p>
          <w:p w:rsidR="002E541E" w:rsidRPr="0047676D" w:rsidRDefault="002E541E" w:rsidP="002E541E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</w:rPr>
              <w:t>Výměra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="001035E1">
              <w:rPr>
                <w:rFonts w:ascii="Arial" w:hAnsi="Arial" w:cs="Arial"/>
                <w:b/>
              </w:rPr>
              <w:t>Liniový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="001035E1">
              <w:rPr>
                <w:rFonts w:ascii="Arial" w:hAnsi="Arial" w:cs="Arial"/>
                <w:b/>
              </w:rPr>
              <w:t>Liniový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="001035E1">
              <w:rPr>
                <w:rFonts w:ascii="Arial" w:hAnsi="Arial" w:cs="Arial"/>
                <w:b/>
              </w:rPr>
              <w:t>Čas</w:t>
            </w:r>
          </w:p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Pr="00234C78">
              <w:rPr>
                <w:rFonts w:ascii="Arial" w:hAnsi="Arial" w:cs="Arial"/>
                <w:b/>
              </w:rPr>
              <w:t>Výměra</w:t>
            </w:r>
          </w:p>
          <w:p w:rsidR="001035E1" w:rsidRPr="0047676D" w:rsidRDefault="001035E1" w:rsidP="002E541E">
            <w:pPr>
              <w:rPr>
                <w:rFonts w:ascii="Arial" w:hAnsi="Arial" w:cs="Arial"/>
              </w:rPr>
            </w:pPr>
            <w:r w:rsidRPr="001035E1">
              <w:rPr>
                <w:rFonts w:ascii="Arial" w:hAnsi="Arial" w:cs="Arial"/>
              </w:rPr>
              <w:t>Kategorizace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47676D">
              <w:rPr>
                <w:rFonts w:ascii="Arial" w:hAnsi="Arial" w:cs="Arial"/>
                <w:b/>
              </w:rPr>
              <w:t>Režim ekologického hospodaření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A75314" w:rsidRDefault="00A75314" w:rsidP="00A75314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 xml:space="preserve">Pole </w:t>
            </w:r>
            <w:r>
              <w:rPr>
                <w:rFonts w:ascii="Arial" w:hAnsi="Arial" w:cs="Arial"/>
                <w:b/>
              </w:rPr>
              <w:t xml:space="preserve">výběrů </w:t>
            </w:r>
            <w:r w:rsidRPr="00234C78">
              <w:rPr>
                <w:rFonts w:ascii="Arial" w:hAnsi="Arial" w:cs="Arial"/>
                <w:b/>
              </w:rPr>
              <w:t>data platnosti</w:t>
            </w:r>
            <w:r>
              <w:rPr>
                <w:rFonts w:ascii="Arial" w:hAnsi="Arial" w:cs="Arial"/>
                <w:b/>
              </w:rPr>
              <w:t xml:space="preserve"> od do</w:t>
            </w:r>
          </w:p>
          <w:p w:rsidR="00A75314" w:rsidRDefault="00A75314" w:rsidP="00A75314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platnosti od bude nastaven na 1.</w:t>
            </w:r>
            <w:r w:rsidR="00834D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1. daného roku</w:t>
            </w:r>
          </w:p>
          <w:p w:rsidR="00BA0C39" w:rsidRPr="00A75314" w:rsidRDefault="00A75314" w:rsidP="00B244AA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75314">
              <w:rPr>
                <w:rFonts w:ascii="Arial" w:hAnsi="Arial" w:cs="Arial"/>
              </w:rPr>
              <w:t>Datum platnosti do bude nastaveno na poslední napočtený datum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Default="00BA0C39" w:rsidP="002E541E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BA0C39" w:rsidRPr="00FB1D95" w:rsidRDefault="00BA0C39" w:rsidP="00BA0C39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F2F2F2" w:themeFill="background1" w:themeFillShade="F2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 pracovní dny</w:t>
            </w:r>
          </w:p>
        </w:tc>
      </w:tr>
    </w:tbl>
    <w:p w:rsidR="00BA0C39" w:rsidRDefault="00BA0C39" w:rsidP="00BA0C39"/>
    <w:p w:rsidR="00964DF5" w:rsidRPr="002C6D1A" w:rsidRDefault="00964DF5" w:rsidP="00BA0C39"/>
    <w:p w:rsidR="00BA0C39" w:rsidRDefault="00071848" w:rsidP="00506217">
      <w:pPr>
        <w:pStyle w:val="Nadpis3"/>
      </w:pPr>
      <w:r>
        <w:t xml:space="preserve">Statistika - </w:t>
      </w:r>
      <w:r w:rsidR="00BA0C39">
        <w:t>Počty MA k datu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BA0C39" w:rsidTr="002E541E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BA0C39" w:rsidTr="002E541E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Mimořádné aktualizace</w:t>
            </w:r>
          </w:p>
        </w:tc>
      </w:tr>
      <w:tr w:rsidR="00BA0C39" w:rsidTr="002E541E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</w:p>
        </w:tc>
      </w:tr>
      <w:tr w:rsidR="00BA0C39" w:rsidTr="002E541E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Katastrální území</w:t>
            </w:r>
          </w:p>
          <w:p w:rsidR="00F262F9" w:rsidRPr="00234C78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Stav MA</w:t>
            </w:r>
          </w:p>
          <w:p w:rsidR="00BA0C39" w:rsidRPr="00234C78" w:rsidRDefault="00BA0C39" w:rsidP="003938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platnosti, </w:t>
            </w:r>
            <w:r>
              <w:rPr>
                <w:rFonts w:ascii="Arial" w:hAnsi="Arial" w:cs="Arial"/>
              </w:rPr>
              <w:t xml:space="preserve">vždy </w:t>
            </w:r>
            <w:r w:rsidRPr="00234C78">
              <w:rPr>
                <w:rFonts w:ascii="Arial" w:hAnsi="Arial" w:cs="Arial"/>
              </w:rPr>
              <w:t>první dat</w:t>
            </w:r>
            <w:r>
              <w:rPr>
                <w:rFonts w:ascii="Arial" w:hAnsi="Arial" w:cs="Arial"/>
              </w:rPr>
              <w:t xml:space="preserve">um v měsíci, od roku </w:t>
            </w:r>
            <w:r w:rsidR="003938CE">
              <w:rPr>
                <w:rFonts w:ascii="Arial" w:hAnsi="Arial" w:cs="Arial"/>
              </w:rPr>
              <w:t>2015</w:t>
            </w:r>
          </w:p>
        </w:tc>
      </w:tr>
      <w:tr w:rsidR="00BA0C39" w:rsidTr="002E541E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BA0C39" w:rsidTr="002E541E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Díl půdního bloku</w:t>
            </w:r>
          </w:p>
        </w:tc>
      </w:tr>
      <w:tr w:rsidR="00BA0C39" w:rsidTr="002E541E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="004D018C">
              <w:rPr>
                <w:rFonts w:ascii="Arial" w:hAnsi="Arial" w:cs="Arial"/>
              </w:rPr>
              <w:t> </w:t>
            </w:r>
            <w:r w:rsidRPr="0047676D">
              <w:rPr>
                <w:rFonts w:ascii="Arial" w:hAnsi="Arial" w:cs="Arial"/>
              </w:rPr>
              <w:t>seznamu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Počty MA</w:t>
            </w:r>
            <w:r w:rsidRPr="0047676D">
              <w:rPr>
                <w:rFonts w:ascii="Arial" w:hAnsi="Arial" w:cs="Arial"/>
                <w:b/>
              </w:rPr>
              <w:t xml:space="preserve"> k</w:t>
            </w:r>
            <w:r w:rsidR="00C06F7C">
              <w:rPr>
                <w:rFonts w:ascii="Arial" w:hAnsi="Arial" w:cs="Arial"/>
                <w:b/>
              </w:rPr>
              <w:t> </w:t>
            </w:r>
            <w:r w:rsidRPr="0047676D">
              <w:rPr>
                <w:rFonts w:ascii="Arial" w:hAnsi="Arial" w:cs="Arial"/>
                <w:b/>
              </w:rPr>
              <w:t>datu</w:t>
            </w:r>
          </w:p>
        </w:tc>
      </w:tr>
      <w:tr w:rsidR="00BA0C39" w:rsidTr="002E541E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</w:p>
          <w:p w:rsidR="00BA0C39" w:rsidRDefault="00BA0C39" w:rsidP="00DD7315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="00DD7315">
              <w:rPr>
                <w:rFonts w:ascii="Arial" w:hAnsi="Arial" w:cs="Arial"/>
                <w:b/>
              </w:rPr>
              <w:t>Stav MA</w:t>
            </w:r>
          </w:p>
          <w:p w:rsidR="00F97F65" w:rsidRPr="0047676D" w:rsidRDefault="00F97F65" w:rsidP="00F97F65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 w:rsidRPr="00F97F65">
              <w:rPr>
                <w:rFonts w:ascii="Arial" w:hAnsi="Arial" w:cs="Arial"/>
                <w:b/>
                <w:lang w:val="en-US"/>
              </w:rPr>
              <w:t>Po</w:t>
            </w:r>
            <w:r w:rsidRPr="00F97F65">
              <w:rPr>
                <w:rFonts w:ascii="Arial" w:hAnsi="Arial" w:cs="Arial"/>
                <w:b/>
              </w:rPr>
              <w:t>č</w:t>
            </w:r>
            <w:r>
              <w:rPr>
                <w:rFonts w:ascii="Arial" w:hAnsi="Arial" w:cs="Arial"/>
                <w:b/>
              </w:rPr>
              <w:t>e</w:t>
            </w:r>
            <w:r w:rsidRPr="00F97F65">
              <w:rPr>
                <w:rFonts w:ascii="Arial" w:hAnsi="Arial" w:cs="Arial"/>
                <w:b/>
              </w:rPr>
              <w:t>t MA</w:t>
            </w:r>
          </w:p>
        </w:tc>
      </w:tr>
      <w:tr w:rsidR="00BA0C39" w:rsidTr="002E541E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234C78">
              <w:rPr>
                <w:rFonts w:ascii="Arial" w:hAnsi="Arial" w:cs="Arial"/>
                <w:b/>
              </w:rPr>
              <w:t>ropojený s pivot gridem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Pr="00234C78">
              <w:rPr>
                <w:rFonts w:ascii="Arial" w:hAnsi="Arial" w:cs="Arial"/>
                <w:b/>
              </w:rPr>
              <w:t>Sloupcový</w:t>
            </w:r>
            <w:r w:rsidR="00DD7315">
              <w:rPr>
                <w:rFonts w:ascii="Arial" w:hAnsi="Arial" w:cs="Arial"/>
                <w:b/>
              </w:rPr>
              <w:t>, Koláčový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47676D" w:rsidRDefault="00BA0C39" w:rsidP="00DD73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="00DD7315">
              <w:rPr>
                <w:rFonts w:ascii="Arial" w:hAnsi="Arial" w:cs="Arial"/>
                <w:b/>
              </w:rPr>
              <w:t>Počet</w:t>
            </w:r>
          </w:p>
        </w:tc>
      </w:tr>
      <w:tr w:rsidR="00BA0C39" w:rsidTr="002E541E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C06F7C" w:rsidRPr="006C74ED" w:rsidRDefault="00C06F7C" w:rsidP="00C06F7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Pole výběrů data platnosti</w:t>
            </w:r>
          </w:p>
          <w:p w:rsidR="00C06F7C" w:rsidRPr="006C74ED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pro sestavení podmínky dimenze </w:t>
            </w:r>
            <w:r w:rsidRPr="006C74ED">
              <w:rPr>
                <w:rFonts w:ascii="Arial" w:hAnsi="Arial" w:cs="Arial"/>
                <w:b/>
              </w:rPr>
              <w:t>Datum platnosti</w:t>
            </w:r>
          </w:p>
          <w:p w:rsidR="00BA0C39" w:rsidRPr="00234C78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povinné, přednastavit </w:t>
            </w:r>
            <w:r>
              <w:rPr>
                <w:rFonts w:ascii="Arial" w:hAnsi="Arial" w:cs="Arial"/>
              </w:rPr>
              <w:t>na datum kdy byly naposledy napočteny data</w:t>
            </w:r>
          </w:p>
        </w:tc>
      </w:tr>
      <w:tr w:rsidR="00BA0C39" w:rsidTr="002E541E">
        <w:tc>
          <w:tcPr>
            <w:tcW w:w="2416" w:type="dxa"/>
            <w:shd w:val="clear" w:color="auto" w:fill="EAEAEA"/>
          </w:tcPr>
          <w:p w:rsidR="00BA0C39" w:rsidRDefault="00BA0C39" w:rsidP="002E541E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BA0C39" w:rsidRPr="00FB1D95" w:rsidRDefault="00BA0C39" w:rsidP="00BA0C39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D713B8">
        <w:tc>
          <w:tcPr>
            <w:tcW w:w="2416" w:type="dxa"/>
            <w:shd w:val="clear" w:color="auto" w:fill="EAEAEA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Každé pondělí</w:t>
            </w:r>
          </w:p>
        </w:tc>
      </w:tr>
    </w:tbl>
    <w:p w:rsidR="00964DF5" w:rsidRPr="002C6D1A" w:rsidRDefault="00964DF5" w:rsidP="00BA0C39"/>
    <w:p w:rsidR="00BA0C39" w:rsidRDefault="00071848" w:rsidP="00506217">
      <w:pPr>
        <w:pStyle w:val="Nadpis3"/>
      </w:pPr>
      <w:r>
        <w:t xml:space="preserve">Statistika - </w:t>
      </w:r>
      <w:r w:rsidR="00BA0C39">
        <w:t>Vývoj MA v čase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Mimořádné aktualizace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Katastrální území</w:t>
            </w:r>
          </w:p>
          <w:p w:rsidR="00BA0C39" w:rsidRPr="0047676D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Stav MA</w:t>
            </w:r>
          </w:p>
          <w:p w:rsidR="00BA0C39" w:rsidRPr="00234C78" w:rsidRDefault="00191FA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 platnosti od-do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BA0C39" w:rsidRPr="0047676D" w:rsidRDefault="002E541E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  <w:r w:rsidR="00F97F65">
              <w:rPr>
                <w:rFonts w:ascii="Arial" w:hAnsi="Arial" w:cs="Arial"/>
                <w:b/>
              </w:rPr>
              <w:t xml:space="preserve"> Od – Do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Díl půdního bloku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Vývoj MA v</w:t>
            </w:r>
            <w:r w:rsidR="00C06F7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čase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F97F65" w:rsidRPr="0047676D" w:rsidRDefault="00F97F65" w:rsidP="00F97F65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F97F65" w:rsidRPr="00234C78" w:rsidRDefault="00F97F65" w:rsidP="00F97F65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Stav MA</w:t>
            </w:r>
          </w:p>
          <w:p w:rsidR="00F97F65" w:rsidRDefault="00F97F65" w:rsidP="00F97F65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Datumy v rozmezí posledního roku po měsících</w:t>
            </w:r>
          </w:p>
          <w:p w:rsidR="00BA0C39" w:rsidRPr="0047676D" w:rsidRDefault="00F97F65" w:rsidP="00F97F65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 w:rsidRPr="00F97F65">
              <w:rPr>
                <w:rFonts w:ascii="Arial" w:hAnsi="Arial" w:cs="Arial"/>
                <w:b/>
                <w:lang w:val="en-US"/>
              </w:rPr>
              <w:t>Po</w:t>
            </w:r>
            <w:r w:rsidRPr="00F97F65">
              <w:rPr>
                <w:rFonts w:ascii="Arial" w:hAnsi="Arial" w:cs="Arial"/>
                <w:b/>
              </w:rPr>
              <w:t>č</w:t>
            </w:r>
            <w:r>
              <w:rPr>
                <w:rFonts w:ascii="Arial" w:hAnsi="Arial" w:cs="Arial"/>
                <w:b/>
              </w:rPr>
              <w:t>e</w:t>
            </w:r>
            <w:r w:rsidRPr="00F97F65">
              <w:rPr>
                <w:rFonts w:ascii="Arial" w:hAnsi="Arial" w:cs="Arial"/>
                <w:b/>
              </w:rPr>
              <w:t>t MA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="00DD7315">
              <w:rPr>
                <w:rFonts w:ascii="Arial" w:hAnsi="Arial" w:cs="Arial"/>
                <w:b/>
              </w:rPr>
              <w:t>Liniový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="00DD7315">
              <w:rPr>
                <w:rFonts w:ascii="Arial" w:hAnsi="Arial" w:cs="Arial"/>
                <w:b/>
              </w:rPr>
              <w:t>Liniový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="00DD7315">
              <w:rPr>
                <w:rFonts w:ascii="Arial" w:hAnsi="Arial" w:cs="Arial"/>
                <w:b/>
              </w:rPr>
              <w:t>Čas</w:t>
            </w:r>
          </w:p>
          <w:p w:rsidR="00BA0C39" w:rsidRDefault="00BA0C39" w:rsidP="00DD73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="00DD7315">
              <w:rPr>
                <w:rFonts w:ascii="Arial" w:hAnsi="Arial" w:cs="Arial"/>
                <w:b/>
              </w:rPr>
              <w:t>Počet</w:t>
            </w:r>
          </w:p>
          <w:p w:rsidR="00DD7315" w:rsidRPr="0047676D" w:rsidRDefault="00DD7315" w:rsidP="00DD7315">
            <w:pPr>
              <w:rPr>
                <w:rFonts w:ascii="Arial" w:hAnsi="Arial" w:cs="Arial"/>
              </w:rPr>
            </w:pPr>
            <w:r w:rsidRPr="00DD7315">
              <w:rPr>
                <w:rFonts w:ascii="Arial" w:hAnsi="Arial" w:cs="Arial"/>
              </w:rPr>
              <w:t>Kategorizace:</w:t>
            </w:r>
            <w:r>
              <w:rPr>
                <w:rFonts w:ascii="Arial" w:hAnsi="Arial" w:cs="Arial"/>
                <w:b/>
              </w:rPr>
              <w:t xml:space="preserve"> Stav</w:t>
            </w:r>
          </w:p>
        </w:tc>
      </w:tr>
      <w:tr w:rsidR="00F97F65" w:rsidTr="004D018C">
        <w:tc>
          <w:tcPr>
            <w:tcW w:w="2416" w:type="dxa"/>
            <w:shd w:val="clear" w:color="auto" w:fill="EAEAEA"/>
          </w:tcPr>
          <w:p w:rsidR="00F97F65" w:rsidRPr="0047676D" w:rsidRDefault="00F97F65" w:rsidP="00F97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A75314" w:rsidRDefault="00A75314" w:rsidP="00A75314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 xml:space="preserve">Pole </w:t>
            </w:r>
            <w:r>
              <w:rPr>
                <w:rFonts w:ascii="Arial" w:hAnsi="Arial" w:cs="Arial"/>
                <w:b/>
              </w:rPr>
              <w:t xml:space="preserve">výběrů </w:t>
            </w:r>
            <w:r w:rsidRPr="00234C78">
              <w:rPr>
                <w:rFonts w:ascii="Arial" w:hAnsi="Arial" w:cs="Arial"/>
                <w:b/>
              </w:rPr>
              <w:t>data platnosti</w:t>
            </w:r>
            <w:r>
              <w:rPr>
                <w:rFonts w:ascii="Arial" w:hAnsi="Arial" w:cs="Arial"/>
                <w:b/>
              </w:rPr>
              <w:t xml:space="preserve"> od do</w:t>
            </w:r>
          </w:p>
          <w:p w:rsidR="00A75314" w:rsidRDefault="00A75314" w:rsidP="00A75314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platnosti od bude nastaven</w:t>
            </w:r>
            <w:r w:rsidR="00834D3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na 1.</w:t>
            </w:r>
            <w:r w:rsidR="00834D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1. daného roku</w:t>
            </w:r>
          </w:p>
          <w:p w:rsidR="00F97F65" w:rsidRPr="00A75314" w:rsidRDefault="00A75314" w:rsidP="00F97F65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75314">
              <w:rPr>
                <w:rFonts w:ascii="Arial" w:hAnsi="Arial" w:cs="Arial"/>
              </w:rPr>
              <w:t>Datum platnosti do bude nastaveno na poslední napočtený datum</w:t>
            </w:r>
          </w:p>
        </w:tc>
      </w:tr>
      <w:tr w:rsidR="00F97F65" w:rsidTr="004D018C">
        <w:tc>
          <w:tcPr>
            <w:tcW w:w="2416" w:type="dxa"/>
            <w:shd w:val="clear" w:color="auto" w:fill="EAEAEA"/>
          </w:tcPr>
          <w:p w:rsidR="00F97F65" w:rsidRDefault="00F97F65" w:rsidP="00F97F65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F97F65" w:rsidRPr="00FB1D95" w:rsidRDefault="00F97F65" w:rsidP="00F97F65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D9D9D9" w:themeFill="background1" w:themeFillShade="D9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Každé pondělí</w:t>
            </w:r>
          </w:p>
        </w:tc>
      </w:tr>
    </w:tbl>
    <w:p w:rsidR="00BA0C39" w:rsidRDefault="00BA0C39" w:rsidP="00BA0C39"/>
    <w:p w:rsidR="00BA0C39" w:rsidRDefault="00071848" w:rsidP="00506217">
      <w:pPr>
        <w:pStyle w:val="Nadpis3"/>
      </w:pPr>
      <w:r>
        <w:t xml:space="preserve">Statistika - </w:t>
      </w:r>
      <w:r w:rsidR="00BA0C39">
        <w:t>Výměra a počty ENVI k datu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BA0C39" w:rsidRPr="00234C78" w:rsidRDefault="006E132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Výměra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Katastrální území</w:t>
            </w:r>
          </w:p>
          <w:p w:rsidR="00BA0C39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Oddělení MO</w:t>
            </w:r>
          </w:p>
          <w:p w:rsidR="00F262F9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</w:t>
            </w:r>
          </w:p>
          <w:p w:rsidR="00F262F9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AOPK</w:t>
            </w:r>
          </w:p>
          <w:p w:rsidR="00F262F9" w:rsidRPr="0047676D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 ENVI</w:t>
            </w:r>
          </w:p>
          <w:p w:rsidR="00BA0C39" w:rsidRPr="00234C78" w:rsidRDefault="00BA0C39" w:rsidP="002972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platnosti, </w:t>
            </w:r>
            <w:r>
              <w:rPr>
                <w:rFonts w:ascii="Arial" w:hAnsi="Arial" w:cs="Arial"/>
              </w:rPr>
              <w:t xml:space="preserve">vždy </w:t>
            </w:r>
            <w:r w:rsidRPr="00234C78">
              <w:rPr>
                <w:rFonts w:ascii="Arial" w:hAnsi="Arial" w:cs="Arial"/>
              </w:rPr>
              <w:t>první dat</w:t>
            </w:r>
            <w:r>
              <w:rPr>
                <w:rFonts w:ascii="Arial" w:hAnsi="Arial" w:cs="Arial"/>
              </w:rPr>
              <w:t xml:space="preserve">um v měsíci, od roku </w:t>
            </w:r>
            <w:r w:rsidR="0029722F">
              <w:rPr>
                <w:rFonts w:ascii="Arial" w:hAnsi="Arial" w:cs="Arial"/>
              </w:rPr>
              <w:t>2015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Díl půdního bloku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BA0C39" w:rsidRPr="0047676D" w:rsidRDefault="00BA0C39" w:rsidP="006E1327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 xml:space="preserve">Výměry a počty </w:t>
            </w:r>
            <w:r w:rsidR="006E1327">
              <w:rPr>
                <w:rFonts w:ascii="Arial" w:hAnsi="Arial" w:cs="Arial"/>
                <w:b/>
              </w:rPr>
              <w:t>ENVI</w:t>
            </w:r>
            <w:r w:rsidRPr="0047676D">
              <w:rPr>
                <w:rFonts w:ascii="Arial" w:hAnsi="Arial" w:cs="Arial"/>
                <w:b/>
              </w:rPr>
              <w:t xml:space="preserve"> k</w:t>
            </w:r>
            <w:r w:rsidR="00D30ADA">
              <w:rPr>
                <w:rFonts w:ascii="Arial" w:hAnsi="Arial" w:cs="Arial"/>
                <w:b/>
              </w:rPr>
              <w:t> </w:t>
            </w:r>
            <w:r w:rsidRPr="0047676D">
              <w:rPr>
                <w:rFonts w:ascii="Arial" w:hAnsi="Arial" w:cs="Arial"/>
                <w:b/>
              </w:rPr>
              <w:t>datu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</w:p>
          <w:p w:rsidR="00BA0C39" w:rsidRDefault="00BA0C39" w:rsidP="00CD0B35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="00CD0B35">
              <w:rPr>
                <w:rFonts w:ascii="Arial" w:hAnsi="Arial" w:cs="Arial"/>
                <w:b/>
              </w:rPr>
              <w:t>Druh ENVI</w:t>
            </w:r>
          </w:p>
          <w:p w:rsidR="00F97F65" w:rsidRPr="00A92FE5" w:rsidRDefault="00F97F65" w:rsidP="00F97F65">
            <w:pPr>
              <w:rPr>
                <w:rFonts w:ascii="Arial" w:hAnsi="Arial" w:cs="Arial"/>
                <w:b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 w:rsidRPr="00A92FE5">
              <w:rPr>
                <w:rFonts w:ascii="Arial" w:hAnsi="Arial" w:cs="Arial"/>
              </w:rPr>
              <w:t xml:space="preserve">: </w:t>
            </w:r>
            <w:r w:rsidRPr="00A92FE5">
              <w:rPr>
                <w:rFonts w:ascii="Arial" w:hAnsi="Arial" w:cs="Arial"/>
                <w:b/>
              </w:rPr>
              <w:t>Výměra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234C78">
              <w:rPr>
                <w:rFonts w:ascii="Arial" w:hAnsi="Arial" w:cs="Arial"/>
                <w:b/>
              </w:rPr>
              <w:t>ropojený s pivot gridem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Pr="00234C78">
              <w:rPr>
                <w:rFonts w:ascii="Arial" w:hAnsi="Arial" w:cs="Arial"/>
                <w:b/>
              </w:rPr>
              <w:t>Výměra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C06F7C" w:rsidRPr="006C74ED" w:rsidRDefault="00C06F7C" w:rsidP="00C06F7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Pole výběrů data platnosti</w:t>
            </w:r>
          </w:p>
          <w:p w:rsidR="00C06F7C" w:rsidRPr="006C74ED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pro sestavení podmínky dimenze </w:t>
            </w:r>
            <w:r w:rsidRPr="006C74ED">
              <w:rPr>
                <w:rFonts w:ascii="Arial" w:hAnsi="Arial" w:cs="Arial"/>
                <w:b/>
              </w:rPr>
              <w:t>Datum platnosti</w:t>
            </w:r>
          </w:p>
          <w:p w:rsidR="00BA0C39" w:rsidRPr="00234C78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povinné, přednastavit </w:t>
            </w:r>
            <w:r>
              <w:rPr>
                <w:rFonts w:ascii="Arial" w:hAnsi="Arial" w:cs="Arial"/>
              </w:rPr>
              <w:t>na datum kdy byly naposledy napočteny data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Default="00BA0C39" w:rsidP="002E541E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BA0C39" w:rsidRPr="00FB1D95" w:rsidRDefault="00BA0C39" w:rsidP="006E1327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D9D9D9" w:themeFill="background1" w:themeFillShade="D9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Každé pondělí</w:t>
            </w:r>
          </w:p>
        </w:tc>
      </w:tr>
    </w:tbl>
    <w:p w:rsidR="00964DF5" w:rsidRPr="002C6D1A" w:rsidRDefault="00964DF5" w:rsidP="00BA0C39"/>
    <w:p w:rsidR="00BA0C39" w:rsidRDefault="00071848" w:rsidP="00506217">
      <w:pPr>
        <w:pStyle w:val="Nadpis3"/>
      </w:pPr>
      <w:r>
        <w:t xml:space="preserve">Statistika - </w:t>
      </w:r>
      <w:r w:rsidR="00BA0C39">
        <w:t xml:space="preserve">Výměra </w:t>
      </w:r>
      <w:r w:rsidR="0029722F">
        <w:t xml:space="preserve">a počty </w:t>
      </w:r>
      <w:r w:rsidR="006E1327">
        <w:t>ENVI v</w:t>
      </w:r>
      <w:r w:rsidR="0029722F">
        <w:t> </w:t>
      </w:r>
      <w:r w:rsidR="006E1327">
        <w:t>čase</w:t>
      </w:r>
      <w:r w:rsidR="0029722F">
        <w:t xml:space="preserve"> (od r. 2015)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BA0C39" w:rsidRPr="00234C78" w:rsidRDefault="006E132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Výměra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Katastrální území</w:t>
            </w:r>
          </w:p>
          <w:p w:rsidR="00F262F9" w:rsidRDefault="00F262F9" w:rsidP="00F262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Oddělení MO</w:t>
            </w:r>
          </w:p>
          <w:p w:rsidR="00F262F9" w:rsidRDefault="00F262F9" w:rsidP="00F262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</w:t>
            </w:r>
          </w:p>
          <w:p w:rsidR="00F262F9" w:rsidRDefault="00F262F9" w:rsidP="00F262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AOPK</w:t>
            </w:r>
          </w:p>
          <w:p w:rsidR="00F262F9" w:rsidRPr="0047676D" w:rsidRDefault="00F262F9" w:rsidP="00F262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 ENVI</w:t>
            </w:r>
          </w:p>
          <w:p w:rsidR="00BA0C39" w:rsidRPr="00234C78" w:rsidRDefault="00191FA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 platnosti od-do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BA0C39" w:rsidRPr="0047676D" w:rsidRDefault="00F97F65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 Od – Do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Díl půdního bloku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BA0C39" w:rsidRPr="0047676D" w:rsidRDefault="00191FA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Výměra ENVI v</w:t>
            </w:r>
            <w:r w:rsidR="00C06F7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čase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F97F65" w:rsidRPr="0047676D" w:rsidRDefault="00F97F65" w:rsidP="00F97F65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F97F65" w:rsidRPr="00234C78" w:rsidRDefault="00F97F65" w:rsidP="00F97F65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</w:p>
          <w:p w:rsidR="00F97F65" w:rsidRDefault="00F97F65" w:rsidP="00F97F65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="00D30ADA">
              <w:rPr>
                <w:rFonts w:ascii="Arial" w:hAnsi="Arial" w:cs="Arial"/>
                <w:b/>
              </w:rPr>
              <w:t>Datumy v rozmezí posledního roku po měsících</w:t>
            </w:r>
          </w:p>
          <w:p w:rsidR="00BA0C39" w:rsidRPr="00CD0B35" w:rsidRDefault="00F97F65" w:rsidP="00F97F65">
            <w:pPr>
              <w:rPr>
                <w:rFonts w:ascii="Arial" w:hAnsi="Arial" w:cs="Arial"/>
                <w:b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lang w:val="en-US"/>
              </w:rPr>
              <w:t>Výměra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="00CD0B35">
              <w:rPr>
                <w:rFonts w:ascii="Arial" w:hAnsi="Arial" w:cs="Arial"/>
                <w:b/>
              </w:rPr>
              <w:t>Liniový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="00CD0B35">
              <w:rPr>
                <w:rFonts w:ascii="Arial" w:hAnsi="Arial" w:cs="Arial"/>
                <w:b/>
              </w:rPr>
              <w:t>Liniový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="00CD0B35">
              <w:rPr>
                <w:rFonts w:ascii="Arial" w:hAnsi="Arial" w:cs="Arial"/>
                <w:b/>
              </w:rPr>
              <w:t>Čas</w:t>
            </w:r>
          </w:p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Pr="00234C78">
              <w:rPr>
                <w:rFonts w:ascii="Arial" w:hAnsi="Arial" w:cs="Arial"/>
                <w:b/>
              </w:rPr>
              <w:t>Výměra</w:t>
            </w:r>
          </w:p>
          <w:p w:rsidR="00CD0B35" w:rsidRPr="0047676D" w:rsidRDefault="00CD0B35" w:rsidP="002E541E">
            <w:pPr>
              <w:rPr>
                <w:rFonts w:ascii="Arial" w:hAnsi="Arial" w:cs="Arial"/>
              </w:rPr>
            </w:pPr>
            <w:r w:rsidRPr="00CD0B35">
              <w:rPr>
                <w:rFonts w:ascii="Arial" w:hAnsi="Arial" w:cs="Arial"/>
              </w:rPr>
              <w:t>Kategorizace:</w:t>
            </w:r>
            <w:r>
              <w:rPr>
                <w:rFonts w:ascii="Arial" w:hAnsi="Arial" w:cs="Arial"/>
                <w:b/>
              </w:rPr>
              <w:t xml:space="preserve"> Druh ENVI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A75314" w:rsidRDefault="00A75314" w:rsidP="00A75314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 xml:space="preserve">Pole </w:t>
            </w:r>
            <w:r>
              <w:rPr>
                <w:rFonts w:ascii="Arial" w:hAnsi="Arial" w:cs="Arial"/>
                <w:b/>
              </w:rPr>
              <w:t xml:space="preserve">výběrů </w:t>
            </w:r>
            <w:r w:rsidRPr="00234C78">
              <w:rPr>
                <w:rFonts w:ascii="Arial" w:hAnsi="Arial" w:cs="Arial"/>
                <w:b/>
              </w:rPr>
              <w:t>data platnosti</w:t>
            </w:r>
            <w:r>
              <w:rPr>
                <w:rFonts w:ascii="Arial" w:hAnsi="Arial" w:cs="Arial"/>
                <w:b/>
              </w:rPr>
              <w:t xml:space="preserve"> od do</w:t>
            </w:r>
          </w:p>
          <w:p w:rsidR="00A75314" w:rsidRDefault="00A75314" w:rsidP="00A75314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platnosti od bude nastaven na 1.1. daného roku</w:t>
            </w:r>
          </w:p>
          <w:p w:rsidR="00BA0C39" w:rsidRPr="00A75314" w:rsidRDefault="00A75314" w:rsidP="0029722F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75314">
              <w:rPr>
                <w:rFonts w:ascii="Arial" w:hAnsi="Arial" w:cs="Arial"/>
              </w:rPr>
              <w:t>Datum platnosti do bude nastaveno na poslední napočten</w:t>
            </w:r>
            <w:r w:rsidR="0029722F">
              <w:rPr>
                <w:rFonts w:ascii="Arial" w:hAnsi="Arial" w:cs="Arial"/>
              </w:rPr>
              <w:t>é</w:t>
            </w:r>
            <w:r w:rsidRPr="00A75314">
              <w:rPr>
                <w:rFonts w:ascii="Arial" w:hAnsi="Arial" w:cs="Arial"/>
              </w:rPr>
              <w:t xml:space="preserve"> datum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Default="00BA0C39" w:rsidP="002E541E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BA0C39" w:rsidRPr="00FB1D95" w:rsidRDefault="00BA0C39" w:rsidP="006E1327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D9D9D9" w:themeFill="background1" w:themeFillShade="D9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Každé pondělí</w:t>
            </w:r>
          </w:p>
        </w:tc>
      </w:tr>
    </w:tbl>
    <w:p w:rsidR="00BA0C39" w:rsidRDefault="00BA0C39" w:rsidP="00BA0C39"/>
    <w:p w:rsidR="00BA0C39" w:rsidRPr="00506217" w:rsidRDefault="00071848" w:rsidP="00506217">
      <w:pPr>
        <w:pStyle w:val="Nadpis3"/>
      </w:pPr>
      <w:r w:rsidRPr="00506217">
        <w:t xml:space="preserve">Statistika - </w:t>
      </w:r>
      <w:r w:rsidR="00BA0C39" w:rsidRPr="00506217">
        <w:t xml:space="preserve">Výměra </w:t>
      </w:r>
      <w:r w:rsidR="00566046">
        <w:t xml:space="preserve">překryvů </w:t>
      </w:r>
      <w:r w:rsidR="00BA0C39" w:rsidRPr="00506217">
        <w:t xml:space="preserve">a počty DPB </w:t>
      </w:r>
      <w:r w:rsidR="006E1327" w:rsidRPr="00506217">
        <w:t>v</w:t>
      </w:r>
      <w:r w:rsidR="00C06F7C" w:rsidRPr="00506217">
        <w:t> </w:t>
      </w:r>
      <w:r w:rsidR="006E1327" w:rsidRPr="00506217">
        <w:t>CHO</w:t>
      </w:r>
      <w:r w:rsidR="00C06F7C" w:rsidRPr="00506217">
        <w:t xml:space="preserve"> k</w:t>
      </w:r>
      <w:r w:rsidR="00646F22" w:rsidRPr="00506217">
        <w:t> </w:t>
      </w:r>
      <w:r w:rsidR="00C06F7C" w:rsidRPr="00506217">
        <w:t>datu</w:t>
      </w:r>
      <w:r w:rsidR="00646F22" w:rsidRPr="00506217">
        <w:t xml:space="preserve"> – </w:t>
      </w:r>
      <w:r w:rsidR="00506217" w:rsidRPr="00506217">
        <w:t xml:space="preserve">je nezbytné umět filtrovat jak dle typu ZCHÚ, tak podle </w:t>
      </w:r>
      <w:r w:rsidR="00646F22" w:rsidRPr="00506217">
        <w:t>konkrétní VZCHU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Díl půdního bloku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Výměra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3426C0" w:rsidRPr="00234C78" w:rsidRDefault="003426C0" w:rsidP="003426C0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3426C0" w:rsidRPr="00234C78" w:rsidRDefault="003426C0" w:rsidP="003426C0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3426C0" w:rsidRPr="00234C78" w:rsidRDefault="003426C0" w:rsidP="003426C0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3426C0" w:rsidRPr="00234C78" w:rsidRDefault="003426C0" w:rsidP="003426C0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Katastrální území</w:t>
            </w:r>
          </w:p>
          <w:p w:rsidR="00BA0C39" w:rsidRPr="0047676D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Vymezení ENVI</w:t>
            </w:r>
          </w:p>
          <w:p w:rsidR="00BA0C39" w:rsidRDefault="00F262F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Chráněné oblasti</w:t>
            </w:r>
            <w:r w:rsidR="00506217">
              <w:rPr>
                <w:rFonts w:ascii="Arial" w:hAnsi="Arial" w:cs="Arial"/>
                <w:b/>
              </w:rPr>
              <w:t xml:space="preserve"> (</w:t>
            </w:r>
            <w:r w:rsidR="00506217">
              <w:rPr>
                <w:rFonts w:ascii="Arial" w:hAnsi="Arial" w:cs="Arial"/>
              </w:rPr>
              <w:t>rozpad na:</w:t>
            </w:r>
          </w:p>
          <w:p w:rsidR="00506217" w:rsidRDefault="00506217" w:rsidP="00506217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Konkrétní VZCHU</w:t>
            </w:r>
          </w:p>
          <w:p w:rsidR="00506217" w:rsidRDefault="00506217" w:rsidP="00506217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Klasifikace dle typu VZCHU (CHKO, NP)</w:t>
            </w:r>
          </w:p>
          <w:p w:rsidR="00506217" w:rsidRDefault="00506217" w:rsidP="00506217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Klasifikace dle MZCHU (NPR, NPP, PP, PR)</w:t>
            </w:r>
          </w:p>
          <w:p w:rsidR="00506217" w:rsidRDefault="00506217" w:rsidP="00506217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Klasifikace dle typu NATURA (EVL</w:t>
            </w:r>
            <w:r w:rsidR="00AB536C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PO)</w:t>
            </w:r>
          </w:p>
          <w:p w:rsidR="001F7EEB" w:rsidRDefault="001F7EEB" w:rsidP="00506217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zóna VZCHU</w:t>
            </w:r>
          </w:p>
          <w:p w:rsidR="00266D3E" w:rsidRDefault="00AB536C" w:rsidP="00506217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Geometrické sjednocení ZCHÚ (OP), Natura</w:t>
            </w:r>
          </w:p>
          <w:p w:rsidR="00566046" w:rsidRPr="00506217" w:rsidRDefault="00566046" w:rsidP="00506217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Geometrické sjednocení Natura</w:t>
            </w:r>
          </w:p>
          <w:p w:rsidR="00BA0C39" w:rsidRPr="00234C78" w:rsidRDefault="00BA0C39" w:rsidP="002C1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platnosti, </w:t>
            </w:r>
            <w:r>
              <w:rPr>
                <w:rFonts w:ascii="Arial" w:hAnsi="Arial" w:cs="Arial"/>
              </w:rPr>
              <w:t xml:space="preserve">vždy </w:t>
            </w:r>
            <w:r w:rsidRPr="00234C78">
              <w:rPr>
                <w:rFonts w:ascii="Arial" w:hAnsi="Arial" w:cs="Arial"/>
              </w:rPr>
              <w:t>první dat</w:t>
            </w:r>
            <w:r>
              <w:rPr>
                <w:rFonts w:ascii="Arial" w:hAnsi="Arial" w:cs="Arial"/>
              </w:rPr>
              <w:t>um v měsíci, od roku 2013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Díl půdního bloku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BA0C39" w:rsidRPr="0047676D" w:rsidRDefault="00BA0C39" w:rsidP="006E1327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Výměry</w:t>
            </w:r>
            <w:r w:rsidR="00266D3E">
              <w:rPr>
                <w:rFonts w:ascii="Arial" w:hAnsi="Arial" w:cs="Arial"/>
                <w:b/>
              </w:rPr>
              <w:t xml:space="preserve"> překryvů</w:t>
            </w:r>
            <w:r w:rsidRPr="0047676D">
              <w:rPr>
                <w:rFonts w:ascii="Arial" w:hAnsi="Arial" w:cs="Arial"/>
                <w:b/>
              </w:rPr>
              <w:t xml:space="preserve"> a počty DPB </w:t>
            </w:r>
            <w:r w:rsidR="006E1327">
              <w:rPr>
                <w:rFonts w:ascii="Arial" w:hAnsi="Arial" w:cs="Arial"/>
                <w:b/>
              </w:rPr>
              <w:t>v</w:t>
            </w:r>
            <w:r w:rsidR="00D30ADA">
              <w:rPr>
                <w:rFonts w:ascii="Arial" w:hAnsi="Arial" w:cs="Arial"/>
                <w:b/>
              </w:rPr>
              <w:t> </w:t>
            </w:r>
            <w:r w:rsidR="006E1327">
              <w:rPr>
                <w:rFonts w:ascii="Arial" w:hAnsi="Arial" w:cs="Arial"/>
                <w:b/>
              </w:rPr>
              <w:t>CHO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</w:p>
          <w:p w:rsidR="00BA0C39" w:rsidRPr="0047676D" w:rsidRDefault="00BA0C39" w:rsidP="003426C0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="003426C0">
              <w:rPr>
                <w:rFonts w:ascii="Arial" w:hAnsi="Arial" w:cs="Arial"/>
                <w:b/>
              </w:rPr>
              <w:t>Vymezení ENVI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234C78">
              <w:rPr>
                <w:rFonts w:ascii="Arial" w:hAnsi="Arial" w:cs="Arial"/>
                <w:b/>
              </w:rPr>
              <w:t>ropojený s pivot gridem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Pr="00234C78">
              <w:rPr>
                <w:rFonts w:ascii="Arial" w:hAnsi="Arial" w:cs="Arial"/>
                <w:b/>
              </w:rPr>
              <w:t>Výměra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C06F7C" w:rsidRPr="006C74ED" w:rsidRDefault="00C06F7C" w:rsidP="00C06F7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Pole výběrů data platnosti</w:t>
            </w:r>
          </w:p>
          <w:p w:rsidR="00C06F7C" w:rsidRPr="006C74ED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pro sestavení podmínky dimenze </w:t>
            </w:r>
            <w:r w:rsidRPr="006C74ED">
              <w:rPr>
                <w:rFonts w:ascii="Arial" w:hAnsi="Arial" w:cs="Arial"/>
                <w:b/>
              </w:rPr>
              <w:t>Datum platnosti</w:t>
            </w:r>
          </w:p>
          <w:p w:rsidR="00BA0C39" w:rsidRPr="00234C78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povinné, přednastavit </w:t>
            </w:r>
            <w:r>
              <w:rPr>
                <w:rFonts w:ascii="Arial" w:hAnsi="Arial" w:cs="Arial"/>
              </w:rPr>
              <w:t>na datum kdy byly naposledy napočteny data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Default="00BA0C39" w:rsidP="002E541E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BA0C39" w:rsidRPr="00FB1D95" w:rsidRDefault="00BA0C39" w:rsidP="006E1327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D9D9D9" w:themeFill="background1" w:themeFillShade="D9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Každé pondělí</w:t>
            </w:r>
          </w:p>
        </w:tc>
      </w:tr>
    </w:tbl>
    <w:p w:rsidR="00BA0C39" w:rsidRPr="002C6D1A" w:rsidRDefault="00BA0C39" w:rsidP="00BA0C39"/>
    <w:p w:rsidR="00BA0C39" w:rsidRDefault="00071848" w:rsidP="00506217">
      <w:pPr>
        <w:pStyle w:val="Nadpis3"/>
      </w:pPr>
      <w:r>
        <w:t xml:space="preserve">Statistika </w:t>
      </w:r>
      <w:r w:rsidR="001F7EEB">
        <w:t>–</w:t>
      </w:r>
      <w:r>
        <w:t xml:space="preserve"> </w:t>
      </w:r>
      <w:r w:rsidR="001F7EEB">
        <w:t xml:space="preserve">DPB v </w:t>
      </w:r>
      <w:r w:rsidR="006E1327">
        <w:t>CHO v čase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BA0C39" w:rsidRPr="00234C78" w:rsidRDefault="007343FE" w:rsidP="007343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Překryv d</w:t>
            </w:r>
            <w:r w:rsidR="00BA0C39" w:rsidRPr="00234C78">
              <w:rPr>
                <w:rFonts w:ascii="Arial" w:hAnsi="Arial" w:cs="Arial"/>
                <w:b/>
              </w:rPr>
              <w:t>íl</w:t>
            </w:r>
            <w:r>
              <w:rPr>
                <w:rFonts w:ascii="Arial" w:hAnsi="Arial" w:cs="Arial"/>
                <w:b/>
              </w:rPr>
              <w:t>u</w:t>
            </w:r>
            <w:r w:rsidR="00BA0C39" w:rsidRPr="00234C78">
              <w:rPr>
                <w:rFonts w:ascii="Arial" w:hAnsi="Arial" w:cs="Arial"/>
                <w:b/>
              </w:rPr>
              <w:t xml:space="preserve"> půdního bloku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Výměra</w:t>
            </w:r>
            <w:r w:rsidR="003938CE">
              <w:rPr>
                <w:rFonts w:ascii="Arial" w:hAnsi="Arial" w:cs="Arial"/>
                <w:b/>
              </w:rPr>
              <w:t xml:space="preserve"> překryvů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3426C0" w:rsidRPr="00234C78" w:rsidRDefault="003426C0" w:rsidP="003426C0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3426C0" w:rsidRPr="00234C78" w:rsidRDefault="003426C0" w:rsidP="003426C0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3426C0" w:rsidRPr="00234C78" w:rsidRDefault="003426C0" w:rsidP="003426C0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3426C0" w:rsidRPr="00234C78" w:rsidRDefault="003426C0" w:rsidP="003426C0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Katastrální území</w:t>
            </w:r>
          </w:p>
          <w:p w:rsidR="00F262F9" w:rsidRPr="0047676D" w:rsidRDefault="00F262F9" w:rsidP="00F262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Vymezení ENVI</w:t>
            </w:r>
          </w:p>
          <w:p w:rsidR="00FE08BB" w:rsidRDefault="00F262F9" w:rsidP="00FE0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Chráněné oblasti</w:t>
            </w:r>
            <w:r w:rsidR="00FE08BB">
              <w:rPr>
                <w:rFonts w:ascii="Arial" w:hAnsi="Arial" w:cs="Arial"/>
                <w:b/>
              </w:rPr>
              <w:t xml:space="preserve"> (</w:t>
            </w:r>
            <w:r w:rsidR="00FE08BB">
              <w:rPr>
                <w:rFonts w:ascii="Arial" w:hAnsi="Arial" w:cs="Arial"/>
              </w:rPr>
              <w:t>rozpad na:</w:t>
            </w:r>
          </w:p>
          <w:p w:rsidR="00FE08BB" w:rsidRDefault="00FE08BB" w:rsidP="00FE08BB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Konkrétní VZCHU</w:t>
            </w:r>
          </w:p>
          <w:p w:rsidR="00FE08BB" w:rsidRDefault="00FE08BB" w:rsidP="00FE08BB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Klasifikace dle typu VZCHU (CHKO, NP)</w:t>
            </w:r>
          </w:p>
          <w:p w:rsidR="00FE08BB" w:rsidRDefault="00FE08BB" w:rsidP="00FE08BB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Klasifikace dle MZCHU (NPR, NPP, PP, PR)</w:t>
            </w:r>
          </w:p>
          <w:p w:rsidR="00FE08BB" w:rsidRDefault="00FE08BB" w:rsidP="00FE08BB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Klasifikace dle typu NATURA (EVL, PO)</w:t>
            </w:r>
          </w:p>
          <w:p w:rsidR="00566046" w:rsidRDefault="00566046" w:rsidP="00566046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zóna VZCHU</w:t>
            </w:r>
          </w:p>
          <w:p w:rsidR="00566046" w:rsidRDefault="00566046" w:rsidP="00566046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Geometrické sjednocení ZCHÚ (OP), Natura</w:t>
            </w:r>
          </w:p>
          <w:p w:rsidR="00566046" w:rsidRPr="00506217" w:rsidRDefault="00566046" w:rsidP="00566046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Geometrické sjednocení Natura</w:t>
            </w:r>
          </w:p>
          <w:p w:rsidR="00BA0C39" w:rsidRPr="00234C78" w:rsidRDefault="00191FA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 platnosti od-do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BA0C39" w:rsidRPr="0047676D" w:rsidRDefault="00D30ADA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 Od – Do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BA0C39" w:rsidRPr="0047676D" w:rsidRDefault="003426C0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Díl půdního bloku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BA0C39" w:rsidRPr="0047676D" w:rsidRDefault="006E132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 v</w:t>
            </w:r>
            <w:r w:rsidR="00C06F7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čase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D30ADA" w:rsidRPr="0047676D" w:rsidRDefault="00D30ADA" w:rsidP="00D30ADA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D30ADA" w:rsidRPr="00234C78" w:rsidRDefault="00D30ADA" w:rsidP="00D30ADA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</w:p>
          <w:p w:rsidR="00D30ADA" w:rsidRDefault="00D30ADA" w:rsidP="00D30ADA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Datumy v rozmezí posledního roku po měsících</w:t>
            </w:r>
          </w:p>
          <w:p w:rsidR="00D30ADA" w:rsidRPr="0047676D" w:rsidRDefault="00D30ADA" w:rsidP="003426C0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lang w:val="en-US"/>
              </w:rPr>
              <w:t>Výměra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="003426C0">
              <w:rPr>
                <w:rFonts w:ascii="Arial" w:hAnsi="Arial" w:cs="Arial"/>
                <w:b/>
              </w:rPr>
              <w:t>Liniový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="003426C0">
              <w:rPr>
                <w:rFonts w:ascii="Arial" w:hAnsi="Arial" w:cs="Arial"/>
                <w:b/>
              </w:rPr>
              <w:t>Liniový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="003426C0">
              <w:rPr>
                <w:rFonts w:ascii="Arial" w:hAnsi="Arial" w:cs="Arial"/>
                <w:b/>
              </w:rPr>
              <w:t>Čas</w:t>
            </w:r>
          </w:p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Pr="00234C78">
              <w:rPr>
                <w:rFonts w:ascii="Arial" w:hAnsi="Arial" w:cs="Arial"/>
                <w:b/>
              </w:rPr>
              <w:t>Výměra</w:t>
            </w:r>
            <w:r w:rsidR="003938CE">
              <w:rPr>
                <w:rFonts w:ascii="Arial" w:hAnsi="Arial" w:cs="Arial"/>
                <w:b/>
              </w:rPr>
              <w:t xml:space="preserve"> překryvů</w:t>
            </w:r>
          </w:p>
          <w:p w:rsidR="003426C0" w:rsidRPr="003426C0" w:rsidRDefault="003426C0" w:rsidP="002E541E">
            <w:pPr>
              <w:rPr>
                <w:rFonts w:ascii="Arial" w:hAnsi="Arial" w:cs="Arial"/>
                <w:b/>
              </w:rPr>
            </w:pPr>
            <w:r w:rsidRPr="003426C0">
              <w:rPr>
                <w:rFonts w:ascii="Arial" w:hAnsi="Arial" w:cs="Arial"/>
              </w:rPr>
              <w:t>Kategorizace:</w:t>
            </w:r>
            <w:r>
              <w:rPr>
                <w:rFonts w:ascii="Arial" w:hAnsi="Arial" w:cs="Arial"/>
                <w:b/>
              </w:rPr>
              <w:t xml:space="preserve"> Vymezení ENVI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A75314" w:rsidRDefault="00A75314" w:rsidP="00A75314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 xml:space="preserve">Pole </w:t>
            </w:r>
            <w:r>
              <w:rPr>
                <w:rFonts w:ascii="Arial" w:hAnsi="Arial" w:cs="Arial"/>
                <w:b/>
              </w:rPr>
              <w:t xml:space="preserve">výběrů </w:t>
            </w:r>
            <w:r w:rsidRPr="00234C78">
              <w:rPr>
                <w:rFonts w:ascii="Arial" w:hAnsi="Arial" w:cs="Arial"/>
                <w:b/>
              </w:rPr>
              <w:t>data platnosti</w:t>
            </w:r>
            <w:r>
              <w:rPr>
                <w:rFonts w:ascii="Arial" w:hAnsi="Arial" w:cs="Arial"/>
                <w:b/>
              </w:rPr>
              <w:t xml:space="preserve"> od do</w:t>
            </w:r>
          </w:p>
          <w:p w:rsidR="00A75314" w:rsidRDefault="00A75314" w:rsidP="00A75314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platnosti od bude nastaven na 1.1. daného roku</w:t>
            </w:r>
          </w:p>
          <w:p w:rsidR="00BA0C39" w:rsidRPr="00A75314" w:rsidRDefault="00A75314" w:rsidP="00B244AA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75314">
              <w:rPr>
                <w:rFonts w:ascii="Arial" w:hAnsi="Arial" w:cs="Arial"/>
              </w:rPr>
              <w:t>Datum platnosti do bude nastaveno na poslední napočtený datum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Default="00BA0C39" w:rsidP="002E541E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BA0C39" w:rsidRPr="00FB1D95" w:rsidRDefault="00BA0C39" w:rsidP="006E1327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D9D9D9" w:themeFill="background1" w:themeFillShade="D9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Každé pondělí</w:t>
            </w:r>
          </w:p>
        </w:tc>
      </w:tr>
    </w:tbl>
    <w:p w:rsidR="00BA0C39" w:rsidRDefault="00BA0C39" w:rsidP="00BA0C39"/>
    <w:p w:rsidR="00BA0C39" w:rsidRDefault="00071848" w:rsidP="00506217">
      <w:pPr>
        <w:pStyle w:val="Nadpis3"/>
      </w:pPr>
      <w:r>
        <w:t xml:space="preserve">Statistika </w:t>
      </w:r>
      <w:r w:rsidR="00FE08BB">
        <w:t>–</w:t>
      </w:r>
      <w:r>
        <w:t xml:space="preserve"> </w:t>
      </w:r>
      <w:r w:rsidR="00646F22">
        <w:t>Počty</w:t>
      </w:r>
      <w:r w:rsidR="00FE08BB">
        <w:t xml:space="preserve"> </w:t>
      </w:r>
      <w:r w:rsidR="00646F22">
        <w:t xml:space="preserve">objektů provozoven typu hospodářství </w:t>
      </w:r>
      <w:r w:rsidR="00C06F7C">
        <w:t>k datu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BA0C39" w:rsidRPr="00234C78" w:rsidRDefault="006E132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EUP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BA0C39" w:rsidRPr="00234C78" w:rsidRDefault="00BA0C39" w:rsidP="00646F22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  <w:r w:rsidR="00D603E3">
              <w:rPr>
                <w:rFonts w:ascii="Arial" w:hAnsi="Arial" w:cs="Arial"/>
                <w:b/>
              </w:rPr>
              <w:t xml:space="preserve"> účinných </w:t>
            </w:r>
            <w:r w:rsidR="00646F22">
              <w:rPr>
                <w:rFonts w:ascii="Arial" w:hAnsi="Arial" w:cs="Arial"/>
                <w:b/>
              </w:rPr>
              <w:t>objektů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BA0C39" w:rsidRPr="0047676D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objektu</w:t>
            </w:r>
          </w:p>
          <w:p w:rsidR="00BA0C39" w:rsidRPr="00234C78" w:rsidRDefault="00BA0C39" w:rsidP="003938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platnosti, </w:t>
            </w:r>
            <w:r>
              <w:rPr>
                <w:rFonts w:ascii="Arial" w:hAnsi="Arial" w:cs="Arial"/>
              </w:rPr>
              <w:t xml:space="preserve">vždy </w:t>
            </w:r>
            <w:r w:rsidRPr="00234C78">
              <w:rPr>
                <w:rFonts w:ascii="Arial" w:hAnsi="Arial" w:cs="Arial"/>
              </w:rPr>
              <w:t>první dat</w:t>
            </w:r>
            <w:r>
              <w:rPr>
                <w:rFonts w:ascii="Arial" w:hAnsi="Arial" w:cs="Arial"/>
              </w:rPr>
              <w:t xml:space="preserve">um v měsíci, 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BA0C39" w:rsidRPr="0047676D" w:rsidRDefault="003426C0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EUP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BA0C39" w:rsidRPr="0047676D" w:rsidRDefault="00BA0C39" w:rsidP="006E1327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 xml:space="preserve">počty </w:t>
            </w:r>
            <w:r w:rsidR="006E1327">
              <w:rPr>
                <w:rFonts w:ascii="Arial" w:hAnsi="Arial" w:cs="Arial"/>
                <w:b/>
              </w:rPr>
              <w:t>EUP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</w:p>
          <w:p w:rsidR="00BA0C39" w:rsidRDefault="00BA0C39" w:rsidP="00AE1EB5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="00AE1EB5">
              <w:rPr>
                <w:rFonts w:ascii="Arial" w:hAnsi="Arial" w:cs="Arial"/>
                <w:b/>
              </w:rPr>
              <w:t>Typ objektu</w:t>
            </w:r>
          </w:p>
          <w:p w:rsidR="00D30ADA" w:rsidRPr="0047676D" w:rsidRDefault="00D30ADA" w:rsidP="000C0D7A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 w:rsidRPr="00A92FE5">
              <w:rPr>
                <w:rFonts w:ascii="Arial" w:hAnsi="Arial" w:cs="Arial"/>
              </w:rPr>
              <w:t xml:space="preserve">: </w:t>
            </w:r>
            <w:r w:rsidR="000C0D7A">
              <w:rPr>
                <w:rFonts w:ascii="Arial" w:hAnsi="Arial" w:cs="Arial"/>
                <w:b/>
              </w:rPr>
              <w:t>Počet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234C78">
              <w:rPr>
                <w:rFonts w:ascii="Arial" w:hAnsi="Arial" w:cs="Arial"/>
                <w:b/>
              </w:rPr>
              <w:t>ropojený s pivot gridem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Pr="00234C78">
              <w:rPr>
                <w:rFonts w:ascii="Arial" w:hAnsi="Arial" w:cs="Arial"/>
                <w:b/>
              </w:rPr>
              <w:t>Sloupcový</w:t>
            </w:r>
            <w:r w:rsidR="00AE1EB5">
              <w:rPr>
                <w:rFonts w:ascii="Arial" w:hAnsi="Arial" w:cs="Arial"/>
                <w:b/>
              </w:rPr>
              <w:t>, Koláčový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Pr="00234C78">
              <w:rPr>
                <w:rFonts w:ascii="Arial" w:hAnsi="Arial" w:cs="Arial"/>
                <w:b/>
              </w:rPr>
              <w:t>Výměra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C06F7C" w:rsidRPr="006C74ED" w:rsidRDefault="00C06F7C" w:rsidP="00C06F7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Pole výběrů data platnosti</w:t>
            </w:r>
          </w:p>
          <w:p w:rsidR="00C06F7C" w:rsidRPr="006C74ED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pro sestavení podmínky dimenze </w:t>
            </w:r>
            <w:r w:rsidRPr="006C74ED">
              <w:rPr>
                <w:rFonts w:ascii="Arial" w:hAnsi="Arial" w:cs="Arial"/>
                <w:b/>
              </w:rPr>
              <w:t>Datum platnosti</w:t>
            </w:r>
          </w:p>
          <w:p w:rsidR="00BA0C39" w:rsidRPr="00234C78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povinné, přednastavit </w:t>
            </w:r>
            <w:r>
              <w:rPr>
                <w:rFonts w:ascii="Arial" w:hAnsi="Arial" w:cs="Arial"/>
              </w:rPr>
              <w:t>na datum kdy byly naposledy napočteny data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Default="00BA0C39" w:rsidP="002E541E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BA0C39" w:rsidRPr="00FB1D95" w:rsidRDefault="00BA0C39" w:rsidP="006E1327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D9D9D9" w:themeFill="background1" w:themeFillShade="D9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 pracovní dny</w:t>
            </w:r>
          </w:p>
        </w:tc>
      </w:tr>
    </w:tbl>
    <w:p w:rsidR="00BA0C39" w:rsidRDefault="00BA0C39" w:rsidP="00BA0C39"/>
    <w:p w:rsidR="00BA0C39" w:rsidRDefault="00071848" w:rsidP="00506217">
      <w:pPr>
        <w:pStyle w:val="Nadpis3"/>
      </w:pPr>
      <w:r>
        <w:t xml:space="preserve">Statistika - </w:t>
      </w:r>
      <w:r w:rsidR="00BA0C39">
        <w:t>Výměra PB k</w:t>
      </w:r>
      <w:r w:rsidR="00506217">
        <w:t> </w:t>
      </w:r>
      <w:r w:rsidR="00BA0C39">
        <w:t>datu</w:t>
      </w:r>
      <w:r w:rsidR="00506217">
        <w:t xml:space="preserve"> 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BA0C39" w:rsidRPr="00234C78" w:rsidRDefault="006E1327" w:rsidP="006E13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BA0C39" w:rsidRPr="00234C78">
              <w:rPr>
                <w:rFonts w:ascii="Arial" w:hAnsi="Arial" w:cs="Arial"/>
                <w:b/>
              </w:rPr>
              <w:t>ůdní blok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Výměra</w:t>
            </w:r>
          </w:p>
          <w:p w:rsidR="00506217" w:rsidRPr="00234C78" w:rsidRDefault="0050621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BA0C39" w:rsidRPr="0047676D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</w:t>
            </w:r>
          </w:p>
          <w:p w:rsidR="00BA0C39" w:rsidRPr="00234C78" w:rsidRDefault="00BA0C39" w:rsidP="00A15A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platnosti, </w:t>
            </w:r>
            <w:r>
              <w:rPr>
                <w:rFonts w:ascii="Arial" w:hAnsi="Arial" w:cs="Arial"/>
              </w:rPr>
              <w:t xml:space="preserve">vždy </w:t>
            </w:r>
            <w:r w:rsidRPr="00234C78">
              <w:rPr>
                <w:rFonts w:ascii="Arial" w:hAnsi="Arial" w:cs="Arial"/>
              </w:rPr>
              <w:t>první dat</w:t>
            </w:r>
            <w:r>
              <w:rPr>
                <w:rFonts w:ascii="Arial" w:hAnsi="Arial" w:cs="Arial"/>
              </w:rPr>
              <w:t>um v měsíci, od roku 201</w:t>
            </w:r>
            <w:r w:rsidR="00A15A70">
              <w:rPr>
                <w:rFonts w:ascii="Arial" w:hAnsi="Arial" w:cs="Arial"/>
              </w:rPr>
              <w:t>5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BA0C39" w:rsidRPr="0047676D" w:rsidRDefault="006E132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Půdní blok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="004D018C">
              <w:rPr>
                <w:rFonts w:ascii="Arial" w:hAnsi="Arial" w:cs="Arial"/>
              </w:rPr>
              <w:t> </w:t>
            </w:r>
            <w:r w:rsidRPr="0047676D">
              <w:rPr>
                <w:rFonts w:ascii="Arial" w:hAnsi="Arial" w:cs="Arial"/>
              </w:rPr>
              <w:t>seznamu</w:t>
            </w:r>
          </w:p>
        </w:tc>
        <w:tc>
          <w:tcPr>
            <w:tcW w:w="6797" w:type="dxa"/>
          </w:tcPr>
          <w:p w:rsidR="00BA0C39" w:rsidRPr="0047676D" w:rsidRDefault="00BA0C39" w:rsidP="006E1327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Výměr</w:t>
            </w:r>
            <w:r w:rsidR="006E1327">
              <w:rPr>
                <w:rFonts w:ascii="Arial" w:hAnsi="Arial" w:cs="Arial"/>
                <w:b/>
              </w:rPr>
              <w:t>a</w:t>
            </w:r>
            <w:r w:rsidRPr="0047676D">
              <w:rPr>
                <w:rFonts w:ascii="Arial" w:hAnsi="Arial" w:cs="Arial"/>
                <w:b/>
              </w:rPr>
              <w:t xml:space="preserve"> PB k</w:t>
            </w:r>
            <w:r w:rsidR="00C06F7C">
              <w:rPr>
                <w:rFonts w:ascii="Arial" w:hAnsi="Arial" w:cs="Arial"/>
                <w:b/>
              </w:rPr>
              <w:t> </w:t>
            </w:r>
            <w:r w:rsidRPr="0047676D">
              <w:rPr>
                <w:rFonts w:ascii="Arial" w:hAnsi="Arial" w:cs="Arial"/>
                <w:b/>
              </w:rPr>
              <w:t>datu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</w:p>
          <w:p w:rsidR="00BA0C39" w:rsidRDefault="00BA0C39" w:rsidP="0082322D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="0082322D">
              <w:rPr>
                <w:rFonts w:ascii="Arial" w:hAnsi="Arial" w:cs="Arial"/>
                <w:b/>
              </w:rPr>
              <w:t>Typ</w:t>
            </w:r>
          </w:p>
          <w:p w:rsidR="00D30ADA" w:rsidRPr="0047676D" w:rsidRDefault="00D30ADA" w:rsidP="0082322D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lang w:val="en-US"/>
              </w:rPr>
              <w:t>Výměra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BA0C39" w:rsidRDefault="00BA0C39" w:rsidP="002E541E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234C78">
              <w:rPr>
                <w:rFonts w:ascii="Arial" w:hAnsi="Arial" w:cs="Arial"/>
                <w:b/>
              </w:rPr>
              <w:t>ropojený s pivot gridem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Pr="00234C78">
              <w:rPr>
                <w:rFonts w:ascii="Arial" w:hAnsi="Arial" w:cs="Arial"/>
                <w:b/>
              </w:rPr>
              <w:t>Sloupcový</w:t>
            </w:r>
            <w:r w:rsidR="0082322D">
              <w:rPr>
                <w:rFonts w:ascii="Arial" w:hAnsi="Arial" w:cs="Arial"/>
                <w:b/>
              </w:rPr>
              <w:t>, Koláčový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BA0C39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Pr="00234C78">
              <w:rPr>
                <w:rFonts w:ascii="Arial" w:hAnsi="Arial" w:cs="Arial"/>
                <w:b/>
              </w:rPr>
              <w:t>Výměra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C06F7C" w:rsidRPr="006C74ED" w:rsidRDefault="00C06F7C" w:rsidP="00C06F7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Pole výběrů data platnosti</w:t>
            </w:r>
          </w:p>
          <w:p w:rsidR="00C06F7C" w:rsidRPr="006C74ED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pro sestavení podmínky dimenze </w:t>
            </w:r>
            <w:r w:rsidRPr="006C74ED">
              <w:rPr>
                <w:rFonts w:ascii="Arial" w:hAnsi="Arial" w:cs="Arial"/>
                <w:b/>
              </w:rPr>
              <w:t>Datum platnosti</w:t>
            </w:r>
          </w:p>
          <w:p w:rsidR="00BA0C39" w:rsidRPr="00234C78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povinné, přednastavit </w:t>
            </w:r>
            <w:r>
              <w:rPr>
                <w:rFonts w:ascii="Arial" w:hAnsi="Arial" w:cs="Arial"/>
              </w:rPr>
              <w:t>na datum kdy byly naposledy napočteny data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Default="00BA0C39" w:rsidP="002E541E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BA0C39" w:rsidRPr="00FB1D95" w:rsidRDefault="00BA0C39" w:rsidP="006E1327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D9D9D9" w:themeFill="background1" w:themeFillShade="D9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 pracovní dny</w:t>
            </w:r>
          </w:p>
        </w:tc>
      </w:tr>
    </w:tbl>
    <w:p w:rsidR="00964DF5" w:rsidRPr="002C6D1A" w:rsidRDefault="00964DF5" w:rsidP="00BA0C39"/>
    <w:p w:rsidR="00BA0C39" w:rsidRDefault="00071848" w:rsidP="00506217">
      <w:pPr>
        <w:pStyle w:val="Nadpis3"/>
      </w:pPr>
      <w:r>
        <w:t xml:space="preserve">Statistika - </w:t>
      </w:r>
      <w:r w:rsidR="006E1327">
        <w:t>Vývoj PB v čase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BA0C39" w:rsidRPr="00234C78" w:rsidRDefault="006E132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Půdní blok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234C78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Výměra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BA0C39" w:rsidRPr="00234C78" w:rsidRDefault="00BA0C39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BA0C39" w:rsidRPr="0047676D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</w:t>
            </w:r>
          </w:p>
          <w:p w:rsidR="00BA0C39" w:rsidRPr="00234C78" w:rsidRDefault="00191FA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 platnosti od-do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BA0C39" w:rsidRPr="0047676D" w:rsidRDefault="00D30ADA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 Od – Do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BA0C39" w:rsidRPr="0047676D" w:rsidRDefault="006E132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Půdní blok</w:t>
            </w:r>
          </w:p>
        </w:tc>
      </w:tr>
      <w:tr w:rsidR="00BA0C39" w:rsidTr="004D018C">
        <w:tc>
          <w:tcPr>
            <w:tcW w:w="2416" w:type="dxa"/>
            <w:shd w:val="clear" w:color="auto" w:fill="EAEAEA"/>
          </w:tcPr>
          <w:p w:rsidR="00BA0C39" w:rsidRPr="0047676D" w:rsidRDefault="00BA0C39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BA0C39" w:rsidRPr="0047676D" w:rsidRDefault="006E132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Vývoj PB v</w:t>
            </w:r>
            <w:r w:rsidR="00C06F7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čase</w:t>
            </w:r>
          </w:p>
        </w:tc>
      </w:tr>
      <w:tr w:rsidR="00D30ADA" w:rsidTr="004D018C">
        <w:tc>
          <w:tcPr>
            <w:tcW w:w="2416" w:type="dxa"/>
            <w:shd w:val="clear" w:color="auto" w:fill="EAEAEA"/>
          </w:tcPr>
          <w:p w:rsidR="00D30ADA" w:rsidRPr="0047676D" w:rsidRDefault="00D30ADA" w:rsidP="00D30ADA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D30ADA" w:rsidRPr="0047676D" w:rsidRDefault="00D30ADA" w:rsidP="00D30ADA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D30ADA" w:rsidRPr="00234C78" w:rsidRDefault="00D30ADA" w:rsidP="00D30ADA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  <w:r>
              <w:rPr>
                <w:rFonts w:ascii="Arial" w:hAnsi="Arial" w:cs="Arial"/>
                <w:b/>
              </w:rPr>
              <w:t>, Typ</w:t>
            </w:r>
          </w:p>
          <w:p w:rsidR="00D30ADA" w:rsidRDefault="00D30ADA" w:rsidP="00D30ADA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Datumy v rozmezí posledního roku po měsících</w:t>
            </w:r>
          </w:p>
          <w:p w:rsidR="00D30ADA" w:rsidRPr="0047676D" w:rsidRDefault="00D30ADA" w:rsidP="00D30ADA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lang w:val="en-US"/>
              </w:rPr>
              <w:t>Výměra</w:t>
            </w:r>
          </w:p>
        </w:tc>
      </w:tr>
      <w:tr w:rsidR="00D30ADA" w:rsidTr="004D018C">
        <w:tc>
          <w:tcPr>
            <w:tcW w:w="2416" w:type="dxa"/>
            <w:shd w:val="clear" w:color="auto" w:fill="EAEAEA"/>
          </w:tcPr>
          <w:p w:rsidR="00D30ADA" w:rsidRPr="0047676D" w:rsidRDefault="00D30ADA" w:rsidP="00D30ADA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D30ADA" w:rsidRDefault="00D30ADA" w:rsidP="00D30ADA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D30ADA" w:rsidRDefault="00D30ADA" w:rsidP="00D30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>
              <w:rPr>
                <w:rFonts w:ascii="Arial" w:hAnsi="Arial" w:cs="Arial"/>
                <w:b/>
              </w:rPr>
              <w:t>Liniový</w:t>
            </w:r>
          </w:p>
          <w:p w:rsidR="00D30ADA" w:rsidRPr="0047676D" w:rsidRDefault="00D30ADA" w:rsidP="00D30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>
              <w:rPr>
                <w:rFonts w:ascii="Arial" w:hAnsi="Arial" w:cs="Arial"/>
                <w:b/>
              </w:rPr>
              <w:t>Liniový</w:t>
            </w:r>
          </w:p>
          <w:p w:rsidR="00D30ADA" w:rsidRDefault="00D30ADA" w:rsidP="00D30ADA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Čas</w:t>
            </w:r>
          </w:p>
          <w:p w:rsidR="00D30ADA" w:rsidRDefault="00D30ADA" w:rsidP="00D30A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Pr="00234C78">
              <w:rPr>
                <w:rFonts w:ascii="Arial" w:hAnsi="Arial" w:cs="Arial"/>
                <w:b/>
              </w:rPr>
              <w:t>Výměra</w:t>
            </w:r>
          </w:p>
          <w:p w:rsidR="00D30ADA" w:rsidRPr="0047676D" w:rsidRDefault="00D30ADA" w:rsidP="00D30ADA">
            <w:pPr>
              <w:rPr>
                <w:rFonts w:ascii="Arial" w:hAnsi="Arial" w:cs="Arial"/>
              </w:rPr>
            </w:pPr>
            <w:r w:rsidRPr="0082322D">
              <w:rPr>
                <w:rFonts w:ascii="Arial" w:hAnsi="Arial" w:cs="Arial"/>
              </w:rPr>
              <w:t>Kategorizace:</w:t>
            </w:r>
            <w:r>
              <w:rPr>
                <w:rFonts w:ascii="Arial" w:hAnsi="Arial" w:cs="Arial"/>
                <w:b/>
              </w:rPr>
              <w:t xml:space="preserve"> Typ</w:t>
            </w:r>
          </w:p>
        </w:tc>
      </w:tr>
      <w:tr w:rsidR="00D30ADA" w:rsidTr="004D018C">
        <w:tc>
          <w:tcPr>
            <w:tcW w:w="2416" w:type="dxa"/>
            <w:shd w:val="clear" w:color="auto" w:fill="EAEAEA"/>
          </w:tcPr>
          <w:p w:rsidR="00D30ADA" w:rsidRPr="0047676D" w:rsidRDefault="00D30ADA" w:rsidP="00D30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A75314" w:rsidRDefault="00A75314" w:rsidP="00A75314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 xml:space="preserve">Pole </w:t>
            </w:r>
            <w:r>
              <w:rPr>
                <w:rFonts w:ascii="Arial" w:hAnsi="Arial" w:cs="Arial"/>
                <w:b/>
              </w:rPr>
              <w:t xml:space="preserve">výběrů </w:t>
            </w:r>
            <w:r w:rsidRPr="00234C78">
              <w:rPr>
                <w:rFonts w:ascii="Arial" w:hAnsi="Arial" w:cs="Arial"/>
                <w:b/>
              </w:rPr>
              <w:t>data platnosti</w:t>
            </w:r>
            <w:r>
              <w:rPr>
                <w:rFonts w:ascii="Arial" w:hAnsi="Arial" w:cs="Arial"/>
                <w:b/>
              </w:rPr>
              <w:t xml:space="preserve"> od do</w:t>
            </w:r>
          </w:p>
          <w:p w:rsidR="00A75314" w:rsidRDefault="00A75314" w:rsidP="00A75314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platnosti od bude nastaven na 1.1. daného roku</w:t>
            </w:r>
          </w:p>
          <w:p w:rsidR="00D30ADA" w:rsidRPr="00A75314" w:rsidRDefault="00A75314" w:rsidP="00D30ADA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75314">
              <w:rPr>
                <w:rFonts w:ascii="Arial" w:hAnsi="Arial" w:cs="Arial"/>
              </w:rPr>
              <w:t>Datum platnosti do bude nastaveno na poslední napočtený datum</w:t>
            </w:r>
          </w:p>
        </w:tc>
      </w:tr>
      <w:tr w:rsidR="00D30ADA" w:rsidTr="004D018C">
        <w:tc>
          <w:tcPr>
            <w:tcW w:w="2416" w:type="dxa"/>
            <w:shd w:val="clear" w:color="auto" w:fill="EAEAEA"/>
          </w:tcPr>
          <w:p w:rsidR="00D30ADA" w:rsidRDefault="00D30ADA" w:rsidP="00D30ADA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D30ADA" w:rsidRPr="00FB1D95" w:rsidRDefault="00D30ADA" w:rsidP="00D30ADA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D9D9D9" w:themeFill="background1" w:themeFillShade="D9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 pracovní dny</w:t>
            </w:r>
          </w:p>
        </w:tc>
      </w:tr>
    </w:tbl>
    <w:p w:rsidR="00964DF5" w:rsidRPr="002C6D1A" w:rsidRDefault="00964DF5" w:rsidP="00BA0C39"/>
    <w:p w:rsidR="00DF4F37" w:rsidRDefault="00071848" w:rsidP="00506217">
      <w:pPr>
        <w:pStyle w:val="Nadpis3"/>
      </w:pPr>
      <w:r>
        <w:t xml:space="preserve">Statistika - </w:t>
      </w:r>
      <w:r w:rsidR="00DF4F37">
        <w:t>Vý</w:t>
      </w:r>
      <w:r w:rsidR="00D3663D">
        <w:t>měra a počty EVP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DF4F37" w:rsidTr="004D018C">
        <w:tc>
          <w:tcPr>
            <w:tcW w:w="2416" w:type="dxa"/>
            <w:shd w:val="clear" w:color="auto" w:fill="EAEAEA"/>
          </w:tcPr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DF4F37" w:rsidRPr="00234C78" w:rsidRDefault="00D3663D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EVP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Výměra</w:t>
            </w:r>
          </w:p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Katastrální území</w:t>
            </w:r>
          </w:p>
          <w:p w:rsidR="00DF4F37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 EVP</w:t>
            </w:r>
          </w:p>
          <w:p w:rsidR="00506217" w:rsidRPr="0047676D" w:rsidRDefault="0050621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EVP (vnitřní x přilehlý)</w:t>
            </w:r>
          </w:p>
          <w:p w:rsidR="00DF4F37" w:rsidRPr="00234C78" w:rsidRDefault="00DF4F37" w:rsidP="004D01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DF4F37" w:rsidRPr="0047676D" w:rsidRDefault="00DF4F3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DF4F37" w:rsidRPr="0047676D" w:rsidRDefault="00D3663D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EVP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DF4F37" w:rsidRPr="0047676D" w:rsidRDefault="00D3663D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Výměra a počty EVP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</w:p>
          <w:p w:rsidR="00DF4F37" w:rsidRDefault="00DF4F37" w:rsidP="00236D65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="00236D65">
              <w:rPr>
                <w:rFonts w:ascii="Arial" w:hAnsi="Arial" w:cs="Arial"/>
                <w:b/>
              </w:rPr>
              <w:t>Druh EVP</w:t>
            </w:r>
          </w:p>
          <w:p w:rsidR="00D30ADA" w:rsidRPr="00D30ADA" w:rsidRDefault="00D30ADA" w:rsidP="0080115A">
            <w:pPr>
              <w:rPr>
                <w:rFonts w:ascii="Arial" w:hAnsi="Arial" w:cs="Arial"/>
                <w:b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 w:rsidR="0080115A">
              <w:rPr>
                <w:rFonts w:ascii="Arial" w:hAnsi="Arial" w:cs="Arial"/>
                <w:b/>
                <w:lang w:val="en-US"/>
              </w:rPr>
              <w:t>Počet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DF4F37" w:rsidRDefault="00DF4F37" w:rsidP="002E541E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234C78">
              <w:rPr>
                <w:rFonts w:ascii="Arial" w:hAnsi="Arial" w:cs="Arial"/>
                <w:b/>
              </w:rPr>
              <w:t>ropojený s pivot gridem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F4F37" w:rsidRDefault="00DF4F37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Pr="00234C78">
              <w:rPr>
                <w:rFonts w:ascii="Arial" w:hAnsi="Arial" w:cs="Arial"/>
                <w:b/>
              </w:rPr>
              <w:t>Sloupcový</w:t>
            </w:r>
            <w:r w:rsidR="00236D65">
              <w:rPr>
                <w:rFonts w:ascii="Arial" w:hAnsi="Arial" w:cs="Arial"/>
                <w:b/>
              </w:rPr>
              <w:t>, Koláčový</w:t>
            </w:r>
          </w:p>
          <w:p w:rsidR="00DF4F37" w:rsidRPr="0047676D" w:rsidRDefault="00DF4F37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DF4F37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Pr="00234C78">
              <w:rPr>
                <w:rFonts w:ascii="Arial" w:hAnsi="Arial" w:cs="Arial"/>
                <w:b/>
              </w:rPr>
              <w:t>Kraj</w:t>
            </w:r>
          </w:p>
          <w:p w:rsidR="00DF4F37" w:rsidRPr="0047676D" w:rsidRDefault="00DF4F37" w:rsidP="00930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="009308F0">
              <w:rPr>
                <w:rFonts w:ascii="Arial" w:hAnsi="Arial" w:cs="Arial"/>
                <w:b/>
              </w:rPr>
              <w:t>Počet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C06F7C" w:rsidRPr="006C74ED" w:rsidRDefault="00C06F7C" w:rsidP="00C06F7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Pole výběrů data platnosti</w:t>
            </w:r>
          </w:p>
          <w:p w:rsidR="00C06F7C" w:rsidRPr="006C74ED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pro sestavení podmínky dimenze </w:t>
            </w:r>
            <w:r w:rsidRPr="006C74ED">
              <w:rPr>
                <w:rFonts w:ascii="Arial" w:hAnsi="Arial" w:cs="Arial"/>
                <w:b/>
              </w:rPr>
              <w:t>Datum platnosti</w:t>
            </w:r>
          </w:p>
          <w:p w:rsidR="00DF4F37" w:rsidRPr="00234C78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povinné, přednastavit </w:t>
            </w:r>
            <w:r>
              <w:rPr>
                <w:rFonts w:ascii="Arial" w:hAnsi="Arial" w:cs="Arial"/>
              </w:rPr>
              <w:t>na datum kdy byly naposledy napočteny data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Default="00DF4F37" w:rsidP="002E541E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DF4F37" w:rsidRPr="00FB1D95" w:rsidRDefault="00DF4F37" w:rsidP="002E541E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D9D9D9" w:themeFill="background1" w:themeFillShade="D9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4D018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Vždy v pondělí</w:t>
            </w:r>
          </w:p>
        </w:tc>
      </w:tr>
    </w:tbl>
    <w:p w:rsidR="00DF4F37" w:rsidRDefault="00DF4F37" w:rsidP="00234C78"/>
    <w:p w:rsidR="00DF4F37" w:rsidRDefault="00071848" w:rsidP="00506217">
      <w:pPr>
        <w:pStyle w:val="Nadpis3"/>
      </w:pPr>
      <w:r>
        <w:t xml:space="preserve">Statistika </w:t>
      </w:r>
      <w:r w:rsidR="000E3080">
        <w:t>–</w:t>
      </w:r>
      <w:r>
        <w:t xml:space="preserve"> </w:t>
      </w:r>
      <w:r w:rsidR="000E3080">
        <w:t xml:space="preserve">Výměra a počty </w:t>
      </w:r>
      <w:r w:rsidR="00D3663D">
        <w:t>EVP</w:t>
      </w:r>
      <w:r w:rsidR="00DF4F37">
        <w:t xml:space="preserve"> v čase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DF4F37" w:rsidTr="004D018C">
        <w:tc>
          <w:tcPr>
            <w:tcW w:w="2416" w:type="dxa"/>
            <w:shd w:val="clear" w:color="auto" w:fill="EAEAEA"/>
          </w:tcPr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DF4F37" w:rsidRPr="00234C78" w:rsidRDefault="00D3663D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EVP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Výměra</w:t>
            </w:r>
          </w:p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Katastrální území</w:t>
            </w:r>
          </w:p>
          <w:p w:rsidR="00DF4F37" w:rsidRPr="0047676D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 EVP</w:t>
            </w:r>
          </w:p>
          <w:p w:rsidR="00DF4F37" w:rsidRPr="00234C78" w:rsidRDefault="00191FA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 platnosti od-do</w:t>
            </w:r>
          </w:p>
        </w:tc>
      </w:tr>
      <w:tr w:rsidR="003E323C" w:rsidTr="004D018C">
        <w:tc>
          <w:tcPr>
            <w:tcW w:w="2416" w:type="dxa"/>
            <w:shd w:val="clear" w:color="auto" w:fill="EAEAEA"/>
          </w:tcPr>
          <w:p w:rsidR="003E323C" w:rsidRPr="0047676D" w:rsidRDefault="003E323C" w:rsidP="003E323C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3E323C" w:rsidRPr="0047676D" w:rsidRDefault="003E323C" w:rsidP="003E32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 Od – Do</w:t>
            </w:r>
          </w:p>
        </w:tc>
      </w:tr>
      <w:tr w:rsidR="003E323C" w:rsidTr="004D018C">
        <w:tc>
          <w:tcPr>
            <w:tcW w:w="2416" w:type="dxa"/>
            <w:shd w:val="clear" w:color="auto" w:fill="EAEAEA"/>
          </w:tcPr>
          <w:p w:rsidR="003E323C" w:rsidRPr="0047676D" w:rsidRDefault="003E323C" w:rsidP="003E323C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3E323C" w:rsidRPr="0047676D" w:rsidRDefault="003E323C" w:rsidP="003E32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EVP</w:t>
            </w:r>
          </w:p>
        </w:tc>
      </w:tr>
      <w:tr w:rsidR="003E323C" w:rsidTr="004D018C">
        <w:tc>
          <w:tcPr>
            <w:tcW w:w="2416" w:type="dxa"/>
            <w:shd w:val="clear" w:color="auto" w:fill="EAEAEA"/>
          </w:tcPr>
          <w:p w:rsidR="003E323C" w:rsidRPr="0047676D" w:rsidRDefault="003E323C" w:rsidP="003E3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3E323C" w:rsidRPr="0047676D" w:rsidRDefault="003E323C" w:rsidP="003E32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Vývoj EVP v</w:t>
            </w:r>
            <w:r w:rsidR="00C06F7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čase</w:t>
            </w:r>
          </w:p>
        </w:tc>
      </w:tr>
      <w:tr w:rsidR="003E323C" w:rsidTr="004D018C">
        <w:tc>
          <w:tcPr>
            <w:tcW w:w="2416" w:type="dxa"/>
            <w:shd w:val="clear" w:color="auto" w:fill="EAEAEA"/>
          </w:tcPr>
          <w:p w:rsidR="003E323C" w:rsidRPr="0047676D" w:rsidRDefault="003E323C" w:rsidP="003E323C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3E323C" w:rsidRPr="0047676D" w:rsidRDefault="003E323C" w:rsidP="003E323C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3E323C" w:rsidRPr="00234C78" w:rsidRDefault="003E323C" w:rsidP="003E323C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  <w:r>
              <w:rPr>
                <w:rFonts w:ascii="Arial" w:hAnsi="Arial" w:cs="Arial"/>
                <w:b/>
              </w:rPr>
              <w:t>, Druh EVP</w:t>
            </w:r>
          </w:p>
          <w:p w:rsidR="003E323C" w:rsidRDefault="003E323C" w:rsidP="003E323C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Datumy v rozmezí posledního roku po měsících</w:t>
            </w:r>
          </w:p>
          <w:p w:rsidR="003E323C" w:rsidRPr="0047676D" w:rsidRDefault="003E323C" w:rsidP="009308F0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 w:rsidR="009308F0">
              <w:rPr>
                <w:rFonts w:ascii="Arial" w:hAnsi="Arial" w:cs="Arial"/>
                <w:b/>
                <w:lang w:val="en-US"/>
              </w:rPr>
              <w:t>Počet</w:t>
            </w:r>
          </w:p>
        </w:tc>
      </w:tr>
      <w:tr w:rsidR="003E323C" w:rsidTr="004D018C">
        <w:tc>
          <w:tcPr>
            <w:tcW w:w="2416" w:type="dxa"/>
            <w:shd w:val="clear" w:color="auto" w:fill="EAEAEA"/>
          </w:tcPr>
          <w:p w:rsidR="003E323C" w:rsidRPr="0047676D" w:rsidRDefault="003E323C" w:rsidP="003E323C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3E323C" w:rsidRDefault="003E323C" w:rsidP="003E323C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3E323C" w:rsidRDefault="003E323C" w:rsidP="003E3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>
              <w:rPr>
                <w:rFonts w:ascii="Arial" w:hAnsi="Arial" w:cs="Arial"/>
                <w:b/>
              </w:rPr>
              <w:t>Liniový</w:t>
            </w:r>
          </w:p>
          <w:p w:rsidR="003E323C" w:rsidRPr="0047676D" w:rsidRDefault="003E323C" w:rsidP="003E3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>
              <w:rPr>
                <w:rFonts w:ascii="Arial" w:hAnsi="Arial" w:cs="Arial"/>
                <w:b/>
              </w:rPr>
              <w:t>Liniový</w:t>
            </w:r>
          </w:p>
          <w:p w:rsidR="003E323C" w:rsidRDefault="003E323C" w:rsidP="003E323C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Čas</w:t>
            </w:r>
          </w:p>
          <w:p w:rsidR="003E323C" w:rsidRPr="0047676D" w:rsidRDefault="003E323C" w:rsidP="00930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="009308F0">
              <w:rPr>
                <w:rFonts w:ascii="Arial" w:hAnsi="Arial" w:cs="Arial"/>
                <w:b/>
              </w:rPr>
              <w:t>Počet</w:t>
            </w:r>
          </w:p>
        </w:tc>
      </w:tr>
      <w:tr w:rsidR="003E323C" w:rsidTr="004D018C">
        <w:tc>
          <w:tcPr>
            <w:tcW w:w="2416" w:type="dxa"/>
            <w:shd w:val="clear" w:color="auto" w:fill="EAEAEA"/>
          </w:tcPr>
          <w:p w:rsidR="003E323C" w:rsidRPr="0047676D" w:rsidRDefault="003E323C" w:rsidP="003E3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A75314" w:rsidRDefault="00A75314" w:rsidP="00A75314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 xml:space="preserve">Pole </w:t>
            </w:r>
            <w:r>
              <w:rPr>
                <w:rFonts w:ascii="Arial" w:hAnsi="Arial" w:cs="Arial"/>
                <w:b/>
              </w:rPr>
              <w:t xml:space="preserve">výběrů </w:t>
            </w:r>
            <w:r w:rsidRPr="00234C78">
              <w:rPr>
                <w:rFonts w:ascii="Arial" w:hAnsi="Arial" w:cs="Arial"/>
                <w:b/>
              </w:rPr>
              <w:t>data platnosti</w:t>
            </w:r>
            <w:r>
              <w:rPr>
                <w:rFonts w:ascii="Arial" w:hAnsi="Arial" w:cs="Arial"/>
                <w:b/>
              </w:rPr>
              <w:t xml:space="preserve"> od do</w:t>
            </w:r>
          </w:p>
          <w:p w:rsidR="00A75314" w:rsidRDefault="00A75314" w:rsidP="00A75314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platnosti od bude nastaven na 1.1. daného roku</w:t>
            </w:r>
          </w:p>
          <w:p w:rsidR="003E323C" w:rsidRPr="00A75314" w:rsidRDefault="00A75314" w:rsidP="003E323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75314">
              <w:rPr>
                <w:rFonts w:ascii="Arial" w:hAnsi="Arial" w:cs="Arial"/>
              </w:rPr>
              <w:t>Datum platnosti do bude nastaveno na poslední napočtený datum</w:t>
            </w:r>
          </w:p>
        </w:tc>
      </w:tr>
      <w:tr w:rsidR="003E323C" w:rsidTr="004D018C">
        <w:tc>
          <w:tcPr>
            <w:tcW w:w="2416" w:type="dxa"/>
            <w:shd w:val="clear" w:color="auto" w:fill="EAEAEA"/>
          </w:tcPr>
          <w:p w:rsidR="003E323C" w:rsidRDefault="003E323C" w:rsidP="003E323C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3E323C" w:rsidRPr="00FB1D95" w:rsidRDefault="003E323C" w:rsidP="003E323C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D9D9D9" w:themeFill="background1" w:themeFillShade="D9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5D4912" w:rsidRDefault="004D018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Vždy v pondělí</w:t>
            </w:r>
          </w:p>
        </w:tc>
      </w:tr>
    </w:tbl>
    <w:p w:rsidR="00DF4F37" w:rsidRPr="002C6D1A" w:rsidRDefault="00DF4F37" w:rsidP="00DF4F37"/>
    <w:p w:rsidR="00DF4F37" w:rsidRDefault="00071848" w:rsidP="00506217">
      <w:pPr>
        <w:pStyle w:val="Nadpis3"/>
      </w:pPr>
      <w:r>
        <w:t xml:space="preserve">Statistika - </w:t>
      </w:r>
      <w:r w:rsidR="00D3663D">
        <w:t>Počty subjektů</w:t>
      </w:r>
      <w:r>
        <w:t xml:space="preserve"> LPIS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DF4F37" w:rsidTr="004D018C">
        <w:tc>
          <w:tcPr>
            <w:tcW w:w="2416" w:type="dxa"/>
            <w:shd w:val="clear" w:color="auto" w:fill="EAEAEA"/>
          </w:tcPr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DF4F37" w:rsidRPr="00234C78" w:rsidRDefault="00D3663D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DF4F37" w:rsidRPr="0047676D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subjektu</w:t>
            </w:r>
            <w:r w:rsidR="00DF1E6D">
              <w:rPr>
                <w:rFonts w:ascii="Arial" w:hAnsi="Arial" w:cs="Arial"/>
                <w:b/>
              </w:rPr>
              <w:t xml:space="preserve"> (PO x FO)</w:t>
            </w:r>
          </w:p>
          <w:p w:rsidR="00DF4F37" w:rsidRDefault="00DF4F37" w:rsidP="002E541E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Režim ekologického hospodaření</w:t>
            </w:r>
          </w:p>
          <w:p w:rsidR="002F260D" w:rsidRPr="0047676D" w:rsidRDefault="002F260D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Kategorie velikosti</w:t>
            </w:r>
          </w:p>
          <w:p w:rsidR="00DF4F37" w:rsidRPr="00234C78" w:rsidRDefault="00DF4F37" w:rsidP="002C1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platnosti, </w:t>
            </w:r>
            <w:r>
              <w:rPr>
                <w:rFonts w:ascii="Arial" w:hAnsi="Arial" w:cs="Arial"/>
              </w:rPr>
              <w:t xml:space="preserve">vždy </w:t>
            </w:r>
            <w:r w:rsidRPr="00234C78">
              <w:rPr>
                <w:rFonts w:ascii="Arial" w:hAnsi="Arial" w:cs="Arial"/>
              </w:rPr>
              <w:t>první dat</w:t>
            </w:r>
            <w:r>
              <w:rPr>
                <w:rFonts w:ascii="Arial" w:hAnsi="Arial" w:cs="Arial"/>
              </w:rPr>
              <w:t>um v měsíci, od roku 2013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DF4F37" w:rsidRPr="0047676D" w:rsidRDefault="00DF4F3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DF4F37" w:rsidRPr="0047676D" w:rsidRDefault="00D3663D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Počty subjektů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DF4F37" w:rsidRPr="0047676D" w:rsidRDefault="00D3663D" w:rsidP="00D366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Počty subjektů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</w:p>
          <w:p w:rsidR="00DF4F37" w:rsidRDefault="00DF4F37" w:rsidP="00D45436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="00D45436">
              <w:rPr>
                <w:rFonts w:ascii="Arial" w:hAnsi="Arial" w:cs="Arial"/>
                <w:b/>
              </w:rPr>
              <w:t>Typ subjektu</w:t>
            </w:r>
            <w:r w:rsidRPr="0047676D">
              <w:rPr>
                <w:rFonts w:ascii="Arial" w:hAnsi="Arial" w:cs="Arial"/>
                <w:b/>
              </w:rPr>
              <w:t>, Režim ekologického hospodaření</w:t>
            </w:r>
          </w:p>
          <w:p w:rsidR="003E323C" w:rsidRPr="0047676D" w:rsidRDefault="003E323C" w:rsidP="003E323C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lang w:val="en-US"/>
              </w:rPr>
              <w:t>Počet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DF4F37" w:rsidRDefault="00DF4F37" w:rsidP="002E541E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234C78">
              <w:rPr>
                <w:rFonts w:ascii="Arial" w:hAnsi="Arial" w:cs="Arial"/>
                <w:b/>
              </w:rPr>
              <w:t>ropojený s pivot gridem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F4F37" w:rsidRDefault="00DF4F37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Pr="00234C78">
              <w:rPr>
                <w:rFonts w:ascii="Arial" w:hAnsi="Arial" w:cs="Arial"/>
                <w:b/>
              </w:rPr>
              <w:t>Sloupcový</w:t>
            </w:r>
            <w:r w:rsidR="00D45436">
              <w:rPr>
                <w:rFonts w:ascii="Arial" w:hAnsi="Arial" w:cs="Arial"/>
                <w:b/>
              </w:rPr>
              <w:t>, Koláčový</w:t>
            </w:r>
          </w:p>
          <w:p w:rsidR="00DF4F37" w:rsidRPr="0047676D" w:rsidRDefault="00DF4F37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DF4F37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Pr="00234C78">
              <w:rPr>
                <w:rFonts w:ascii="Arial" w:hAnsi="Arial" w:cs="Arial"/>
                <w:b/>
              </w:rPr>
              <w:t>Kraj</w:t>
            </w:r>
          </w:p>
          <w:p w:rsidR="00DF4F37" w:rsidRPr="0047676D" w:rsidRDefault="00DF4F37" w:rsidP="00D45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="00D45436">
              <w:rPr>
                <w:rFonts w:ascii="Arial" w:hAnsi="Arial" w:cs="Arial"/>
                <w:b/>
              </w:rPr>
              <w:t>Počet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C06F7C" w:rsidRPr="006C74ED" w:rsidRDefault="00C06F7C" w:rsidP="00C06F7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Pole výběrů data platnosti</w:t>
            </w:r>
          </w:p>
          <w:p w:rsidR="00C06F7C" w:rsidRPr="006C74ED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pro sestavení podmínky dimenze </w:t>
            </w:r>
            <w:r w:rsidRPr="006C74ED">
              <w:rPr>
                <w:rFonts w:ascii="Arial" w:hAnsi="Arial" w:cs="Arial"/>
                <w:b/>
              </w:rPr>
              <w:t>Datum platnosti</w:t>
            </w:r>
          </w:p>
          <w:p w:rsidR="00DF4F37" w:rsidRPr="00234C78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povinné, přednastavit </w:t>
            </w:r>
            <w:r>
              <w:rPr>
                <w:rFonts w:ascii="Arial" w:hAnsi="Arial" w:cs="Arial"/>
              </w:rPr>
              <w:t>na datum kdy byly naposledy napočteny data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Default="00DF4F37" w:rsidP="002E541E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DF4F37" w:rsidRPr="00FB1D95" w:rsidRDefault="00DF4F37" w:rsidP="002E541E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D9D9D9" w:themeFill="background1" w:themeFillShade="D9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A92FE5" w:rsidRDefault="004D018C" w:rsidP="00D713B8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K prvnímu dni v měsíci</w:t>
            </w:r>
          </w:p>
        </w:tc>
      </w:tr>
    </w:tbl>
    <w:p w:rsidR="00DF4F37" w:rsidRPr="002C6D1A" w:rsidRDefault="00DF4F37" w:rsidP="00DF4F37"/>
    <w:p w:rsidR="00DF4F37" w:rsidRDefault="00071848" w:rsidP="00506217">
      <w:pPr>
        <w:pStyle w:val="Nadpis3"/>
      </w:pPr>
      <w:r>
        <w:t xml:space="preserve">Statistika - </w:t>
      </w:r>
      <w:r w:rsidR="00DF4F37">
        <w:t xml:space="preserve">Vývoj </w:t>
      </w:r>
      <w:r>
        <w:t xml:space="preserve">počtu </w:t>
      </w:r>
      <w:r w:rsidR="00D3663D">
        <w:t>subjektů</w:t>
      </w:r>
      <w:r w:rsidR="00DF4F37">
        <w:t xml:space="preserve"> v čase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DF4F37" w:rsidTr="004D018C">
        <w:tc>
          <w:tcPr>
            <w:tcW w:w="2416" w:type="dxa"/>
            <w:shd w:val="clear" w:color="auto" w:fill="EAEAEA"/>
          </w:tcPr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LPIS Evidence půdy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DF4F37" w:rsidRPr="00234C78" w:rsidRDefault="00D3663D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234C78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</w:p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DF4F37" w:rsidRPr="00234C78" w:rsidRDefault="00DF4F37" w:rsidP="002E541E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Obec</w:t>
            </w:r>
          </w:p>
          <w:p w:rsidR="00DF4F37" w:rsidRPr="0047676D" w:rsidRDefault="00F262F9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subjektu</w:t>
            </w:r>
          </w:p>
          <w:p w:rsidR="00DF4F37" w:rsidRDefault="00DF4F37" w:rsidP="002E541E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Režim ekologického hospodaření</w:t>
            </w:r>
          </w:p>
          <w:p w:rsidR="002F260D" w:rsidRPr="0047676D" w:rsidRDefault="002F260D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Kategorie velikosti</w:t>
            </w:r>
            <w:r w:rsidR="00DF1E6D">
              <w:rPr>
                <w:rFonts w:ascii="Arial" w:hAnsi="Arial" w:cs="Arial"/>
                <w:b/>
              </w:rPr>
              <w:t xml:space="preserve"> (</w:t>
            </w:r>
            <w:r w:rsidR="00DF1E6D" w:rsidRPr="00DF1E6D">
              <w:rPr>
                <w:rFonts w:ascii="Arial" w:hAnsi="Arial" w:cs="Arial"/>
              </w:rPr>
              <w:t>Pozn.: je vhodné, aby bylo možné velikostní kategorie nastavit dynamicky v konfiguraci</w:t>
            </w:r>
            <w:r w:rsidR="00DF1E6D">
              <w:rPr>
                <w:rFonts w:ascii="Arial" w:hAnsi="Arial" w:cs="Arial"/>
                <w:b/>
              </w:rPr>
              <w:t>)</w:t>
            </w:r>
          </w:p>
          <w:p w:rsidR="00DF4F37" w:rsidRPr="00234C78" w:rsidRDefault="00191FA7" w:rsidP="002E5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 platnosti od-do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3E323C" w:rsidRPr="0047676D" w:rsidRDefault="003E323C" w:rsidP="003E32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 Od – Do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DF4F37" w:rsidRPr="0047676D" w:rsidRDefault="00D3663D" w:rsidP="00D366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Počty subjektů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DF4F37" w:rsidRPr="0047676D" w:rsidRDefault="00DF4F37" w:rsidP="00D454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Vývoj </w:t>
            </w:r>
            <w:r w:rsidR="00D45436">
              <w:rPr>
                <w:rFonts w:ascii="Arial" w:hAnsi="Arial" w:cs="Arial"/>
                <w:b/>
              </w:rPr>
              <w:t>subjektů</w:t>
            </w:r>
            <w:r>
              <w:rPr>
                <w:rFonts w:ascii="Arial" w:hAnsi="Arial" w:cs="Arial"/>
                <w:b/>
              </w:rPr>
              <w:t xml:space="preserve"> v</w:t>
            </w:r>
            <w:r w:rsidR="00C06F7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čase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3E323C" w:rsidRPr="0047676D" w:rsidRDefault="003E323C" w:rsidP="003E323C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3E323C" w:rsidRPr="00234C78" w:rsidRDefault="003E323C" w:rsidP="003E323C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  <w:r>
              <w:rPr>
                <w:rFonts w:ascii="Arial" w:hAnsi="Arial" w:cs="Arial"/>
                <w:b/>
              </w:rPr>
              <w:t>, Typ subjektu</w:t>
            </w:r>
          </w:p>
          <w:p w:rsidR="003E323C" w:rsidRDefault="003E323C" w:rsidP="003E323C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Datumy v rozmezí posledního roku po měsících</w:t>
            </w:r>
          </w:p>
          <w:p w:rsidR="003E323C" w:rsidRPr="0047676D" w:rsidRDefault="003E323C" w:rsidP="002E541E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lang w:val="en-US"/>
              </w:rPr>
              <w:t>Počet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D45436" w:rsidRDefault="00DF4F37" w:rsidP="002E541E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DF4F37" w:rsidRDefault="00DF4F37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="00D45436">
              <w:rPr>
                <w:rFonts w:ascii="Arial" w:hAnsi="Arial" w:cs="Arial"/>
                <w:b/>
              </w:rPr>
              <w:t>Liniový</w:t>
            </w:r>
          </w:p>
          <w:p w:rsidR="00DF4F37" w:rsidRPr="0047676D" w:rsidRDefault="00DF4F37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="00D45436">
              <w:rPr>
                <w:rFonts w:ascii="Arial" w:hAnsi="Arial" w:cs="Arial"/>
                <w:b/>
              </w:rPr>
              <w:t>Liniový</w:t>
            </w:r>
          </w:p>
          <w:p w:rsidR="00DF4F37" w:rsidRDefault="00DF4F37" w:rsidP="002E541E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="00D45436">
              <w:rPr>
                <w:rFonts w:ascii="Arial" w:hAnsi="Arial" w:cs="Arial"/>
                <w:b/>
              </w:rPr>
              <w:t>Čas</w:t>
            </w:r>
          </w:p>
          <w:p w:rsidR="00DF4F37" w:rsidRPr="0047676D" w:rsidRDefault="00DF4F37" w:rsidP="00D45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 w:rsidR="00D45436">
              <w:rPr>
                <w:rFonts w:ascii="Arial" w:hAnsi="Arial" w:cs="Arial"/>
                <w:b/>
              </w:rPr>
              <w:t>Počet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Pr="0047676D" w:rsidRDefault="00DF4F37" w:rsidP="002E5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A75314" w:rsidRDefault="00A75314" w:rsidP="00A75314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 xml:space="preserve">Pole </w:t>
            </w:r>
            <w:r>
              <w:rPr>
                <w:rFonts w:ascii="Arial" w:hAnsi="Arial" w:cs="Arial"/>
                <w:b/>
              </w:rPr>
              <w:t xml:space="preserve">výběrů </w:t>
            </w:r>
            <w:r w:rsidRPr="00234C78">
              <w:rPr>
                <w:rFonts w:ascii="Arial" w:hAnsi="Arial" w:cs="Arial"/>
                <w:b/>
              </w:rPr>
              <w:t>data platnosti</w:t>
            </w:r>
            <w:r>
              <w:rPr>
                <w:rFonts w:ascii="Arial" w:hAnsi="Arial" w:cs="Arial"/>
                <w:b/>
              </w:rPr>
              <w:t xml:space="preserve"> od do</w:t>
            </w:r>
          </w:p>
          <w:p w:rsidR="00A75314" w:rsidRDefault="00A75314" w:rsidP="00A75314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platnosti od bude nastaven na 1.1. daného roku</w:t>
            </w:r>
          </w:p>
          <w:p w:rsidR="003E323C" w:rsidRPr="00A75314" w:rsidRDefault="00A75314" w:rsidP="00B244AA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75314">
              <w:rPr>
                <w:rFonts w:ascii="Arial" w:hAnsi="Arial" w:cs="Arial"/>
              </w:rPr>
              <w:t>Datum platnosti do bude nastaveno na poslední napočtený datum</w:t>
            </w:r>
          </w:p>
        </w:tc>
      </w:tr>
      <w:tr w:rsidR="00DF4F37" w:rsidTr="004D018C">
        <w:tc>
          <w:tcPr>
            <w:tcW w:w="2416" w:type="dxa"/>
            <w:shd w:val="clear" w:color="auto" w:fill="EAEAEA"/>
          </w:tcPr>
          <w:p w:rsidR="00DF4F37" w:rsidRDefault="00DF4F37" w:rsidP="002E541E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DF4F37" w:rsidRPr="00FB1D95" w:rsidRDefault="00DF4F37" w:rsidP="002E541E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018C" w:rsidRPr="005D4912" w:rsidTr="004D018C">
        <w:tc>
          <w:tcPr>
            <w:tcW w:w="2416" w:type="dxa"/>
            <w:shd w:val="clear" w:color="auto" w:fill="D9D9D9" w:themeFill="background1" w:themeFillShade="D9"/>
          </w:tcPr>
          <w:p w:rsidR="004D018C" w:rsidRPr="005D4912" w:rsidRDefault="004D018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018C" w:rsidRPr="00A92FE5" w:rsidRDefault="004D018C" w:rsidP="00D713B8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K prvnímu dni v</w:t>
            </w:r>
            <w:r w:rsidR="00C06F7C">
              <w:rPr>
                <w:rFonts w:ascii="Arial" w:hAnsi="Arial" w:cs="Arial"/>
                <w:b/>
              </w:rPr>
              <w:t> </w:t>
            </w:r>
            <w:r w:rsidRPr="00A92FE5">
              <w:rPr>
                <w:rFonts w:ascii="Arial" w:hAnsi="Arial" w:cs="Arial"/>
                <w:b/>
              </w:rPr>
              <w:t>měsíci</w:t>
            </w:r>
          </w:p>
        </w:tc>
      </w:tr>
    </w:tbl>
    <w:p w:rsidR="00D713B8" w:rsidRDefault="00D713B8" w:rsidP="00506217">
      <w:pPr>
        <w:pStyle w:val="Nadpis3"/>
      </w:pPr>
      <w:r>
        <w:t>Statistika - Počty zvířat k datu</w:t>
      </w:r>
      <w:r w:rsidR="00601748">
        <w:t xml:space="preserve"> 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D713B8" w:rsidTr="00D713B8">
        <w:tc>
          <w:tcPr>
            <w:tcW w:w="2416" w:type="dxa"/>
            <w:shd w:val="clear" w:color="auto" w:fill="EAEAEA"/>
          </w:tcPr>
          <w:p w:rsidR="00D713B8" w:rsidRPr="00234C78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D713B8" w:rsidRPr="00234C78" w:rsidRDefault="00D713B8" w:rsidP="00D71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IZR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234C78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D713B8" w:rsidRPr="00234C78" w:rsidRDefault="00DF1E6D" w:rsidP="00D71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Počty zvířat a VDJ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234C78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D713B8" w:rsidRDefault="00D713B8" w:rsidP="00D713B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  <w:r>
              <w:rPr>
                <w:rFonts w:ascii="Arial" w:hAnsi="Arial" w:cs="Arial"/>
                <w:b/>
              </w:rPr>
              <w:t xml:space="preserve"> zvířat</w:t>
            </w:r>
          </w:p>
          <w:p w:rsidR="00D713B8" w:rsidRPr="00234C78" w:rsidRDefault="00D713B8" w:rsidP="00D71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VDJ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D713B8" w:rsidRPr="00234C78" w:rsidRDefault="00D713B8" w:rsidP="00D713B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713B8" w:rsidRDefault="00D713B8" w:rsidP="00D713B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D713B8" w:rsidRPr="00234C78" w:rsidRDefault="00D713B8" w:rsidP="00D713B8">
            <w:pPr>
              <w:rPr>
                <w:rFonts w:ascii="Arial" w:hAnsi="Arial" w:cs="Arial"/>
                <w:b/>
              </w:rPr>
            </w:pPr>
            <w:r w:rsidRPr="004D018C">
              <w:rPr>
                <w:rFonts w:ascii="Arial" w:hAnsi="Arial" w:cs="Arial"/>
                <w:b/>
              </w:rPr>
              <w:t>Obec</w:t>
            </w:r>
          </w:p>
          <w:p w:rsidR="00D713B8" w:rsidRPr="00DF1E6D" w:rsidRDefault="00D713B8" w:rsidP="008F2B2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Kategorie zvířete (</w:t>
            </w:r>
            <w:r w:rsidRPr="00DF1E6D">
              <w:rPr>
                <w:rFonts w:ascii="Arial" w:hAnsi="Arial" w:cs="Arial"/>
              </w:rPr>
              <w:t>Telata do 6 měsíců věku včetně,</w:t>
            </w:r>
            <w:r w:rsidR="008F2B21">
              <w:rPr>
                <w:rFonts w:ascii="Arial" w:hAnsi="Arial" w:cs="Arial"/>
              </w:rPr>
              <w:t xml:space="preserve"> </w:t>
            </w:r>
            <w:r w:rsidRPr="00DF1E6D">
              <w:rPr>
                <w:rFonts w:ascii="Arial" w:hAnsi="Arial" w:cs="Arial"/>
              </w:rPr>
              <w:t>Jalovice starší 6měsíců až 12 měsíců věku včetně …</w:t>
            </w:r>
            <w:r w:rsidR="00DF1E6D">
              <w:rPr>
                <w:rFonts w:ascii="Arial" w:hAnsi="Arial" w:cs="Arial"/>
              </w:rPr>
              <w:t>- kategorizace vychází ze struktury v pohledu dat z IZR</w:t>
            </w:r>
            <w:r w:rsidRPr="00DF1E6D">
              <w:rPr>
                <w:rFonts w:ascii="Arial" w:hAnsi="Arial" w:cs="Arial"/>
                <w:b/>
              </w:rPr>
              <w:t>)</w:t>
            </w:r>
          </w:p>
          <w:p w:rsidR="00D713B8" w:rsidRPr="00DF1E6D" w:rsidRDefault="00D713B8" w:rsidP="00DF1E6D">
            <w:r w:rsidRPr="0047676D">
              <w:rPr>
                <w:rFonts w:ascii="Arial" w:hAnsi="Arial" w:cs="Arial"/>
                <w:b/>
              </w:rPr>
              <w:t>Režim ekologického hospodaření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DF1E6D">
              <w:rPr>
                <w:rFonts w:ascii="Arial" w:hAnsi="Arial" w:cs="Arial"/>
              </w:rPr>
              <w:t>získávána z dat provozoven synchronizovaných ze SZR !! – v tabulce evidovaných činností k provoz</w:t>
            </w:r>
            <w:r w:rsidR="008F2B21">
              <w:rPr>
                <w:rFonts w:ascii="Arial" w:hAnsi="Arial" w:cs="Arial"/>
              </w:rPr>
              <w:t>o</w:t>
            </w:r>
            <w:r w:rsidR="00DF1E6D">
              <w:rPr>
                <w:rFonts w:ascii="Arial" w:hAnsi="Arial" w:cs="Arial"/>
              </w:rPr>
              <w:t>vně jsou evidovány druhy zvířat v režimu EZ – nemusí být celá provozovna EZ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D713B8" w:rsidRPr="0047676D" w:rsidRDefault="00D713B8" w:rsidP="00D71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D713B8" w:rsidRPr="0047676D" w:rsidRDefault="00D713B8" w:rsidP="00D71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Zvířata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D713B8" w:rsidRPr="0047676D" w:rsidRDefault="00D713B8" w:rsidP="00D71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Počty zvířat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D713B8" w:rsidRPr="00234C78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</w:p>
          <w:p w:rsidR="00D713B8" w:rsidRDefault="00D713B8" w:rsidP="00D713B8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Kategorie zvířete</w:t>
            </w:r>
          </w:p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 w:rsidRPr="00A92FE5">
              <w:rPr>
                <w:rFonts w:ascii="Arial" w:hAnsi="Arial" w:cs="Arial"/>
              </w:rPr>
              <w:t xml:space="preserve">: </w:t>
            </w:r>
            <w:r w:rsidRPr="00A92FE5">
              <w:rPr>
                <w:rFonts w:ascii="Arial" w:hAnsi="Arial" w:cs="Arial"/>
                <w:b/>
              </w:rPr>
              <w:t>Počet zvířat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D713B8" w:rsidRDefault="00D713B8" w:rsidP="00D713B8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234C78">
              <w:rPr>
                <w:rFonts w:ascii="Arial" w:hAnsi="Arial" w:cs="Arial"/>
                <w:b/>
              </w:rPr>
              <w:t>ropojený s pivot gridem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713B8" w:rsidRDefault="00D713B8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Možné typy: </w:t>
            </w:r>
            <w:r w:rsidRPr="00234C78">
              <w:rPr>
                <w:rFonts w:ascii="Arial" w:hAnsi="Arial" w:cs="Arial"/>
                <w:b/>
              </w:rPr>
              <w:t>Sloupcový</w:t>
            </w:r>
            <w:r>
              <w:rPr>
                <w:rFonts w:ascii="Arial" w:hAnsi="Arial" w:cs="Arial"/>
                <w:b/>
              </w:rPr>
              <w:t>, Koláčový</w:t>
            </w:r>
          </w:p>
          <w:p w:rsidR="00D713B8" w:rsidRPr="0047676D" w:rsidRDefault="00D713B8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Přednastavit typ: </w:t>
            </w:r>
            <w:r w:rsidRPr="00234C78">
              <w:rPr>
                <w:rFonts w:ascii="Arial" w:hAnsi="Arial" w:cs="Arial"/>
                <w:b/>
              </w:rPr>
              <w:t>Sloupcový</w:t>
            </w:r>
          </w:p>
          <w:p w:rsidR="00D713B8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osy X přednastavit:</w:t>
            </w:r>
            <w:r>
              <w:rPr>
                <w:rFonts w:ascii="Arial" w:hAnsi="Arial" w:cs="Arial"/>
              </w:rPr>
              <w:t xml:space="preserve"> </w:t>
            </w:r>
            <w:r w:rsidRPr="00234C78">
              <w:rPr>
                <w:rFonts w:ascii="Arial" w:hAnsi="Arial" w:cs="Arial"/>
                <w:b/>
              </w:rPr>
              <w:t>Kraj</w:t>
            </w:r>
          </w:p>
          <w:p w:rsidR="00D713B8" w:rsidRPr="0047676D" w:rsidRDefault="00D713B8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osy Y </w:t>
            </w:r>
            <w:r w:rsidRPr="005D4912">
              <w:rPr>
                <w:rFonts w:ascii="Arial" w:hAnsi="Arial" w:cs="Arial"/>
              </w:rPr>
              <w:t>přednastavit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Počet zvířat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C06F7C" w:rsidRPr="006C74ED" w:rsidRDefault="00C06F7C" w:rsidP="00C06F7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Pole výběrů data platnosti</w:t>
            </w:r>
          </w:p>
          <w:p w:rsidR="00C06F7C" w:rsidRPr="006C74ED" w:rsidRDefault="00C06F7C" w:rsidP="00C06F7C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pro sestavení podmínky dimenze </w:t>
            </w:r>
            <w:r w:rsidRPr="006C74ED">
              <w:rPr>
                <w:rFonts w:ascii="Arial" w:hAnsi="Arial" w:cs="Arial"/>
                <w:b/>
              </w:rPr>
              <w:t>Datum platnosti</w:t>
            </w:r>
          </w:p>
          <w:p w:rsidR="00D713B8" w:rsidRPr="00C716BD" w:rsidRDefault="00C06F7C" w:rsidP="00C06F7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povinné, přednastavit </w:t>
            </w:r>
            <w:r>
              <w:rPr>
                <w:rFonts w:ascii="Arial" w:hAnsi="Arial" w:cs="Arial"/>
              </w:rPr>
              <w:t>na datum kdy byly naposledy napočteny data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Default="00D713B8" w:rsidP="00D713B8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D713B8" w:rsidRPr="00FB1D95" w:rsidRDefault="00D713B8" w:rsidP="00D713B8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D713B8" w:rsidRPr="005D4912" w:rsidTr="00D713B8">
        <w:tc>
          <w:tcPr>
            <w:tcW w:w="2416" w:type="dxa"/>
            <w:shd w:val="clear" w:color="auto" w:fill="D9D9D9" w:themeFill="background1" w:themeFillShade="D9"/>
          </w:tcPr>
          <w:p w:rsidR="00D713B8" w:rsidRPr="005D4912" w:rsidRDefault="00D713B8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D713B8" w:rsidRPr="005D4912" w:rsidRDefault="00D713B8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 prvnímu v měsíci</w:t>
            </w:r>
          </w:p>
        </w:tc>
      </w:tr>
    </w:tbl>
    <w:p w:rsidR="00D713B8" w:rsidRPr="002C6D1A" w:rsidRDefault="00D713B8" w:rsidP="00D713B8"/>
    <w:p w:rsidR="00D713B8" w:rsidRDefault="00D713B8" w:rsidP="00506217">
      <w:pPr>
        <w:pStyle w:val="Nadpis3"/>
      </w:pPr>
      <w:r>
        <w:t xml:space="preserve">Statistika – Vývoj počtu zvířat v čase 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D713B8" w:rsidTr="00D713B8">
        <w:tc>
          <w:tcPr>
            <w:tcW w:w="2416" w:type="dxa"/>
            <w:shd w:val="clear" w:color="auto" w:fill="EAEAEA"/>
          </w:tcPr>
          <w:p w:rsidR="00D713B8" w:rsidRPr="00234C78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D713B8" w:rsidRPr="00234C78" w:rsidRDefault="00D713B8" w:rsidP="00D71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IZR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234C78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D713B8" w:rsidRPr="00234C78" w:rsidRDefault="00D713B8" w:rsidP="00D71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Deklarace zvířat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234C78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D713B8" w:rsidRDefault="00D713B8" w:rsidP="00D713B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Počet</w:t>
            </w:r>
            <w:r>
              <w:rPr>
                <w:rFonts w:ascii="Arial" w:hAnsi="Arial" w:cs="Arial"/>
                <w:b/>
              </w:rPr>
              <w:t xml:space="preserve"> zvířat</w:t>
            </w:r>
          </w:p>
          <w:p w:rsidR="00D713B8" w:rsidRPr="00234C78" w:rsidRDefault="00D713B8" w:rsidP="00D71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VDJ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D713B8" w:rsidRPr="00234C78" w:rsidRDefault="00D713B8" w:rsidP="00D713B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Kraj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713B8" w:rsidRDefault="00D713B8" w:rsidP="00D713B8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>Okres</w:t>
            </w:r>
          </w:p>
          <w:p w:rsidR="00D713B8" w:rsidRPr="00234C78" w:rsidRDefault="00D713B8" w:rsidP="00D713B8">
            <w:pPr>
              <w:rPr>
                <w:rFonts w:ascii="Arial" w:hAnsi="Arial" w:cs="Arial"/>
                <w:b/>
              </w:rPr>
            </w:pPr>
            <w:r w:rsidRPr="004D018C">
              <w:rPr>
                <w:rFonts w:ascii="Arial" w:hAnsi="Arial" w:cs="Arial"/>
                <w:b/>
              </w:rPr>
              <w:t>Obec</w:t>
            </w:r>
          </w:p>
          <w:p w:rsidR="00D713B8" w:rsidRPr="0047676D" w:rsidRDefault="00D713B8" w:rsidP="00D71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Kategorie zvířete (</w:t>
            </w:r>
            <w:r>
              <w:t>Telata do 6 měsíců věku včetně,Jalovice starší 6měsíců až 12 měsíců věku včetně …</w:t>
            </w:r>
            <w:r>
              <w:rPr>
                <w:rFonts w:ascii="Arial" w:hAnsi="Arial" w:cs="Arial"/>
                <w:b/>
              </w:rPr>
              <w:t>)</w:t>
            </w:r>
          </w:p>
          <w:p w:rsidR="00D713B8" w:rsidRDefault="00D713B8" w:rsidP="00D713B8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  <w:b/>
              </w:rPr>
              <w:t>Režim ekologického hospodaření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19637F">
              <w:rPr>
                <w:rFonts w:ascii="Arial" w:hAnsi="Arial" w:cs="Arial"/>
              </w:rPr>
              <w:t>získávána z dat provozoven synchronizovaných ze SZR !! – v tabulce evidovaných činností k provoz</w:t>
            </w:r>
            <w:r w:rsidR="007175DD">
              <w:rPr>
                <w:rFonts w:ascii="Arial" w:hAnsi="Arial" w:cs="Arial"/>
              </w:rPr>
              <w:t>o</w:t>
            </w:r>
            <w:r w:rsidR="0019637F">
              <w:rPr>
                <w:rFonts w:ascii="Arial" w:hAnsi="Arial" w:cs="Arial"/>
              </w:rPr>
              <w:t>vně jsou evidovány druhy zvířat v režimu EZ – nemusí být celá provozovna EZ</w:t>
            </w:r>
            <w:r>
              <w:rPr>
                <w:rFonts w:ascii="Arial" w:hAnsi="Arial" w:cs="Arial"/>
                <w:b/>
              </w:rPr>
              <w:t>)</w:t>
            </w:r>
          </w:p>
          <w:p w:rsidR="00D713B8" w:rsidRPr="005C18AA" w:rsidRDefault="006E1134" w:rsidP="00D713B8">
            <w:r>
              <w:rPr>
                <w:rFonts w:ascii="Arial" w:hAnsi="Arial" w:cs="Arial"/>
                <w:b/>
              </w:rPr>
              <w:t>Datum platnosti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D713B8" w:rsidRPr="0047676D" w:rsidRDefault="00D713B8" w:rsidP="00D71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platnosti Od – Do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D713B8" w:rsidRPr="0047676D" w:rsidRDefault="00D713B8" w:rsidP="00D713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Zvířata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</w:t>
            </w:r>
            <w:r w:rsidRPr="0047676D">
              <w:rPr>
                <w:rFonts w:ascii="Arial" w:hAnsi="Arial" w:cs="Arial"/>
              </w:rPr>
              <w:t xml:space="preserve"> seznamu</w:t>
            </w:r>
          </w:p>
        </w:tc>
        <w:tc>
          <w:tcPr>
            <w:tcW w:w="6797" w:type="dxa"/>
          </w:tcPr>
          <w:p w:rsidR="00D713B8" w:rsidRPr="006E1134" w:rsidRDefault="006E1134" w:rsidP="006E113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Vývoj p</w:t>
            </w:r>
            <w:r w:rsidR="00D713B8">
              <w:rPr>
                <w:rFonts w:ascii="Arial" w:hAnsi="Arial" w:cs="Arial"/>
                <w:b/>
              </w:rPr>
              <w:t>očt</w:t>
            </w:r>
            <w:r>
              <w:rPr>
                <w:rFonts w:ascii="Arial" w:hAnsi="Arial" w:cs="Arial"/>
                <w:b/>
              </w:rPr>
              <w:t>u</w:t>
            </w:r>
            <w:r w:rsidR="00D713B8">
              <w:rPr>
                <w:rFonts w:ascii="Arial" w:hAnsi="Arial" w:cs="Arial"/>
                <w:b/>
              </w:rPr>
              <w:t xml:space="preserve"> zvířat</w:t>
            </w:r>
            <w:r>
              <w:rPr>
                <w:rFonts w:ascii="Arial" w:hAnsi="Arial" w:cs="Arial"/>
                <w:b/>
              </w:rPr>
              <w:t xml:space="preserve"> v</w:t>
            </w:r>
            <w:r w:rsidR="00C06F7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čase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234C78">
              <w:rPr>
                <w:rFonts w:ascii="Arial" w:hAnsi="Arial" w:cs="Arial"/>
              </w:rPr>
              <w:t xml:space="preserve">Zobrazit: </w:t>
            </w:r>
            <w:r w:rsidRPr="00234C78">
              <w:rPr>
                <w:rFonts w:ascii="Arial" w:hAnsi="Arial" w:cs="Arial"/>
                <w:b/>
              </w:rPr>
              <w:t>Ano</w:t>
            </w:r>
          </w:p>
          <w:p w:rsidR="00D713B8" w:rsidRPr="00234C78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Do řádků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Pr="0047676D">
              <w:rPr>
                <w:rFonts w:ascii="Arial" w:hAnsi="Arial" w:cs="Arial"/>
                <w:b/>
              </w:rPr>
              <w:t>Kraj</w:t>
            </w:r>
          </w:p>
          <w:p w:rsidR="00D713B8" w:rsidRDefault="00D713B8" w:rsidP="00D713B8">
            <w:pPr>
              <w:rPr>
                <w:rFonts w:ascii="Arial" w:hAnsi="Arial" w:cs="Arial"/>
                <w:b/>
              </w:rPr>
            </w:pPr>
            <w:r w:rsidRPr="0047676D">
              <w:rPr>
                <w:rFonts w:ascii="Arial" w:hAnsi="Arial" w:cs="Arial"/>
              </w:rPr>
              <w:t>Do sloupců přednastavit:</w:t>
            </w:r>
            <w:r w:rsidRPr="00234C78">
              <w:rPr>
                <w:rFonts w:ascii="Arial" w:hAnsi="Arial" w:cs="Arial"/>
              </w:rPr>
              <w:t xml:space="preserve"> </w:t>
            </w:r>
            <w:r w:rsidR="006E1134">
              <w:rPr>
                <w:rFonts w:ascii="Arial" w:hAnsi="Arial" w:cs="Arial"/>
                <w:b/>
              </w:rPr>
              <w:t xml:space="preserve">Datum platnosti </w:t>
            </w:r>
          </w:p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2E541E">
              <w:rPr>
                <w:rFonts w:ascii="Arial" w:hAnsi="Arial" w:cs="Arial"/>
              </w:rPr>
              <w:t>Do hodnot přednastavit</w:t>
            </w:r>
            <w:r w:rsidRPr="00A92FE5">
              <w:rPr>
                <w:rFonts w:ascii="Arial" w:hAnsi="Arial" w:cs="Arial"/>
              </w:rPr>
              <w:t xml:space="preserve">: </w:t>
            </w:r>
            <w:r w:rsidRPr="00A92FE5">
              <w:rPr>
                <w:rFonts w:ascii="Arial" w:hAnsi="Arial" w:cs="Arial"/>
                <w:b/>
              </w:rPr>
              <w:t>Počet zvířat</w:t>
            </w:r>
            <w:r w:rsidR="006E1134">
              <w:rPr>
                <w:rFonts w:ascii="Arial" w:hAnsi="Arial" w:cs="Arial"/>
                <w:b/>
              </w:rPr>
              <w:t>, Počet VJD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 w:rsidRPr="0047676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D713B8" w:rsidRPr="0064247A" w:rsidRDefault="00D713B8" w:rsidP="00D713B8">
            <w:pPr>
              <w:rPr>
                <w:rFonts w:ascii="Arial" w:hAnsi="Arial" w:cs="Arial"/>
                <w:b/>
              </w:rPr>
            </w:pPr>
            <w:r w:rsidRPr="005D4912">
              <w:rPr>
                <w:rFonts w:ascii="Arial" w:hAnsi="Arial" w:cs="Arial"/>
              </w:rPr>
              <w:t xml:space="preserve">Zobrazit: </w:t>
            </w:r>
            <w:r w:rsidR="0064247A">
              <w:rPr>
                <w:rFonts w:ascii="Arial" w:hAnsi="Arial" w:cs="Arial"/>
                <w:b/>
              </w:rPr>
              <w:t>Ne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Pr="0047676D" w:rsidRDefault="00D713B8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64247A" w:rsidRDefault="0064247A" w:rsidP="0064247A">
            <w:pPr>
              <w:rPr>
                <w:rFonts w:ascii="Arial" w:hAnsi="Arial" w:cs="Arial"/>
                <w:b/>
              </w:rPr>
            </w:pPr>
            <w:r w:rsidRPr="00234C78">
              <w:rPr>
                <w:rFonts w:ascii="Arial" w:hAnsi="Arial" w:cs="Arial"/>
                <w:b/>
              </w:rPr>
              <w:t xml:space="preserve">Pole </w:t>
            </w:r>
            <w:r>
              <w:rPr>
                <w:rFonts w:ascii="Arial" w:hAnsi="Arial" w:cs="Arial"/>
                <w:b/>
              </w:rPr>
              <w:t xml:space="preserve">výběrů </w:t>
            </w:r>
            <w:r w:rsidRPr="00234C78">
              <w:rPr>
                <w:rFonts w:ascii="Arial" w:hAnsi="Arial" w:cs="Arial"/>
                <w:b/>
              </w:rPr>
              <w:t>data platnosti</w:t>
            </w:r>
            <w:r>
              <w:rPr>
                <w:rFonts w:ascii="Arial" w:hAnsi="Arial" w:cs="Arial"/>
                <w:b/>
              </w:rPr>
              <w:t xml:space="preserve"> od do</w:t>
            </w:r>
          </w:p>
          <w:p w:rsidR="0064247A" w:rsidRDefault="0064247A" w:rsidP="0064247A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platnosti od bude nastaven na 1.1. daného roku</w:t>
            </w:r>
          </w:p>
          <w:p w:rsidR="00D713B8" w:rsidRPr="0064247A" w:rsidRDefault="0064247A" w:rsidP="0064247A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4247A">
              <w:rPr>
                <w:rFonts w:ascii="Arial" w:hAnsi="Arial" w:cs="Arial"/>
              </w:rPr>
              <w:t>Datum platnosti do bude nastaveno na poslední napočtený datum</w:t>
            </w:r>
          </w:p>
        </w:tc>
      </w:tr>
      <w:tr w:rsidR="00D713B8" w:rsidTr="00D713B8">
        <w:tc>
          <w:tcPr>
            <w:tcW w:w="2416" w:type="dxa"/>
            <w:shd w:val="clear" w:color="auto" w:fill="EAEAEA"/>
          </w:tcPr>
          <w:p w:rsidR="00D713B8" w:rsidRDefault="00D713B8" w:rsidP="00D713B8">
            <w:pPr>
              <w:rPr>
                <w:rFonts w:ascii="Arial" w:hAnsi="Arial" w:cs="Arial"/>
              </w:rPr>
            </w:pPr>
            <w:r w:rsidRPr="005D4912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D713B8" w:rsidRPr="00FB1D95" w:rsidRDefault="00D713B8" w:rsidP="00D713B8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D713B8" w:rsidRPr="005D4912" w:rsidTr="00D713B8">
        <w:tc>
          <w:tcPr>
            <w:tcW w:w="2416" w:type="dxa"/>
            <w:shd w:val="clear" w:color="auto" w:fill="D9D9D9" w:themeFill="background1" w:themeFillShade="D9"/>
          </w:tcPr>
          <w:p w:rsidR="00D713B8" w:rsidRPr="005D4912" w:rsidRDefault="00D713B8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D713B8" w:rsidRPr="005D4912" w:rsidRDefault="00D713B8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 prvnímu v měsíci</w:t>
            </w:r>
          </w:p>
        </w:tc>
      </w:tr>
    </w:tbl>
    <w:p w:rsidR="003709BC" w:rsidRDefault="003709BC" w:rsidP="00234C78"/>
    <w:p w:rsidR="00AD09F3" w:rsidRPr="006C74ED" w:rsidRDefault="00071848" w:rsidP="00506217">
      <w:pPr>
        <w:pStyle w:val="Nadpis3"/>
      </w:pPr>
      <w:r w:rsidRPr="006C74ED">
        <w:t xml:space="preserve">Statistika - </w:t>
      </w:r>
      <w:r w:rsidR="00AD09F3" w:rsidRPr="006C74ED">
        <w:t>Počty subjektů z SZR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AD09F3" w:rsidRPr="006C74ED" w:rsidTr="004D5D7C">
        <w:tc>
          <w:tcPr>
            <w:tcW w:w="2416" w:type="dxa"/>
            <w:shd w:val="clear" w:color="auto" w:fill="EAEAEA"/>
          </w:tcPr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>Zdrojový systém</w:t>
            </w:r>
          </w:p>
        </w:tc>
        <w:tc>
          <w:tcPr>
            <w:tcW w:w="6797" w:type="dxa"/>
          </w:tcPr>
          <w:p w:rsidR="00AD09F3" w:rsidRPr="006C74ED" w:rsidRDefault="00AD09F3" w:rsidP="00B647B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SZR</w:t>
            </w:r>
          </w:p>
        </w:tc>
      </w:tr>
      <w:tr w:rsidR="00AD09F3" w:rsidRPr="006C74ED" w:rsidTr="004D5D7C">
        <w:tc>
          <w:tcPr>
            <w:tcW w:w="2416" w:type="dxa"/>
            <w:shd w:val="clear" w:color="auto" w:fill="EAEAEA"/>
          </w:tcPr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>Evidovaná entita</w:t>
            </w:r>
          </w:p>
        </w:tc>
        <w:tc>
          <w:tcPr>
            <w:tcW w:w="6797" w:type="dxa"/>
          </w:tcPr>
          <w:p w:rsidR="00AD09F3" w:rsidRPr="006C74ED" w:rsidRDefault="00AD09F3" w:rsidP="00B647B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Subjekt evidovaný v</w:t>
            </w:r>
            <w:r w:rsidR="00F82858" w:rsidRPr="006C74ED">
              <w:rPr>
                <w:rFonts w:ascii="Arial" w:hAnsi="Arial" w:cs="Arial"/>
                <w:b/>
              </w:rPr>
              <w:t> </w:t>
            </w:r>
            <w:r w:rsidRPr="006C74ED">
              <w:rPr>
                <w:rFonts w:ascii="Arial" w:hAnsi="Arial" w:cs="Arial"/>
                <w:b/>
              </w:rPr>
              <w:t>SZR</w:t>
            </w:r>
          </w:p>
        </w:tc>
      </w:tr>
      <w:tr w:rsidR="00AD09F3" w:rsidRPr="006C74ED" w:rsidTr="004D5D7C">
        <w:tc>
          <w:tcPr>
            <w:tcW w:w="2416" w:type="dxa"/>
            <w:shd w:val="clear" w:color="auto" w:fill="EAEAEA"/>
          </w:tcPr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>Fakta</w:t>
            </w:r>
          </w:p>
        </w:tc>
        <w:tc>
          <w:tcPr>
            <w:tcW w:w="6797" w:type="dxa"/>
          </w:tcPr>
          <w:p w:rsidR="00AD09F3" w:rsidRPr="006C74ED" w:rsidRDefault="00AD09F3" w:rsidP="00B647B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Počet subjektů</w:t>
            </w:r>
          </w:p>
          <w:p w:rsidR="00156327" w:rsidRPr="006C74ED" w:rsidRDefault="00156327" w:rsidP="00156327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 xml:space="preserve">Počet aktivních účtů s loginem Login98 </w:t>
            </w:r>
            <w:r w:rsidR="006C74ED" w:rsidRPr="006C74ED">
              <w:rPr>
                <w:rFonts w:ascii="Arial" w:hAnsi="Arial" w:cs="Arial"/>
                <w:b/>
              </w:rPr>
              <w:t xml:space="preserve"> </w:t>
            </w:r>
          </w:p>
          <w:p w:rsidR="00156327" w:rsidRPr="006C74ED" w:rsidRDefault="00156327" w:rsidP="00156327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 xml:space="preserve">Počet aktivních účtů s loginem Login99 </w:t>
            </w:r>
          </w:p>
          <w:p w:rsidR="00156327" w:rsidRPr="006C74ED" w:rsidRDefault="00156327" w:rsidP="00156327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 xml:space="preserve">Počet subjektů registrovaných pro Agendu </w:t>
            </w:r>
          </w:p>
          <w:p w:rsidR="00740969" w:rsidRPr="006C74ED" w:rsidRDefault="00740969" w:rsidP="00740969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EZP</w:t>
            </w:r>
            <w:r>
              <w:rPr>
                <w:rFonts w:ascii="Arial" w:hAnsi="Arial" w:cs="Arial"/>
                <w:b/>
              </w:rPr>
              <w:t xml:space="preserve"> – Evidence zemědělského podnikatele</w:t>
            </w:r>
          </w:p>
          <w:p w:rsidR="00740969" w:rsidRPr="006C74ED" w:rsidRDefault="00740969" w:rsidP="00740969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EZA</w:t>
            </w:r>
            <w:r>
              <w:rPr>
                <w:rFonts w:ascii="Arial" w:hAnsi="Arial" w:cs="Arial"/>
                <w:b/>
              </w:rPr>
              <w:t xml:space="preserve"> – Subjekt aktivní v EZP (nemá přerušenou činnost)</w:t>
            </w:r>
          </w:p>
          <w:p w:rsidR="00740969" w:rsidRPr="006C74ED" w:rsidRDefault="00740969" w:rsidP="00740969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LPIS</w:t>
            </w:r>
            <w:r>
              <w:rPr>
                <w:rFonts w:ascii="Arial" w:hAnsi="Arial" w:cs="Arial"/>
                <w:b/>
              </w:rPr>
              <w:t xml:space="preserve"> – Evidence využití půdy</w:t>
            </w:r>
          </w:p>
          <w:p w:rsidR="00740969" w:rsidRPr="006C74ED" w:rsidRDefault="00740969" w:rsidP="00740969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IZR</w:t>
            </w:r>
            <w:r w:rsidRPr="006C74ED">
              <w:rPr>
                <w:rFonts w:ascii="Arial" w:hAnsi="Arial" w:cs="Arial"/>
                <w:b/>
                <w:lang w:val="en-US"/>
              </w:rPr>
              <w:t>/UEZ</w:t>
            </w:r>
            <w:r>
              <w:rPr>
                <w:rFonts w:ascii="Arial" w:hAnsi="Arial" w:cs="Arial"/>
                <w:b/>
                <w:lang w:val="en-US"/>
              </w:rPr>
              <w:t xml:space="preserve"> – Integrovaný registr zvířat/ústřední evidence zvířat</w:t>
            </w:r>
          </w:p>
          <w:p w:rsidR="00740969" w:rsidRPr="006C74ED" w:rsidRDefault="00740969" w:rsidP="00740969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VCE</w:t>
            </w:r>
            <w:r>
              <w:rPr>
                <w:rFonts w:ascii="Arial" w:hAnsi="Arial" w:cs="Arial"/>
                <w:b/>
              </w:rPr>
              <w:t xml:space="preserve"> – registrační číslo včelaře</w:t>
            </w:r>
          </w:p>
          <w:p w:rsidR="00156327" w:rsidRPr="006C74ED" w:rsidRDefault="00156327" w:rsidP="00156327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Počet subjektů s existujícím aktivním alespoň jedním přístupem do Agendy</w:t>
            </w:r>
          </w:p>
          <w:p w:rsidR="00156327" w:rsidRPr="006C74ED" w:rsidRDefault="00156327" w:rsidP="00156327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LPIS</w:t>
            </w:r>
          </w:p>
          <w:p w:rsidR="00156327" w:rsidRPr="006C74ED" w:rsidRDefault="00156327" w:rsidP="00156327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IZR</w:t>
            </w:r>
            <w:r w:rsidRPr="006C74ED">
              <w:rPr>
                <w:rFonts w:ascii="Arial" w:hAnsi="Arial" w:cs="Arial"/>
                <w:b/>
                <w:lang w:val="en-US"/>
              </w:rPr>
              <w:t>/UEZ</w:t>
            </w:r>
          </w:p>
          <w:p w:rsidR="00156327" w:rsidRPr="006C74ED" w:rsidRDefault="00156327" w:rsidP="00787151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VCE</w:t>
            </w:r>
          </w:p>
        </w:tc>
      </w:tr>
      <w:tr w:rsidR="00AD09F3" w:rsidRPr="006C74ED" w:rsidTr="004D5D7C">
        <w:tc>
          <w:tcPr>
            <w:tcW w:w="2416" w:type="dxa"/>
            <w:shd w:val="clear" w:color="auto" w:fill="EAEAEA"/>
          </w:tcPr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>Dimenze</w:t>
            </w:r>
          </w:p>
        </w:tc>
        <w:tc>
          <w:tcPr>
            <w:tcW w:w="6797" w:type="dxa"/>
          </w:tcPr>
          <w:p w:rsidR="00AD09F3" w:rsidRPr="00277242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  <w:b/>
              </w:rPr>
              <w:t>Kraj</w:t>
            </w:r>
            <w:r w:rsidR="00277242">
              <w:rPr>
                <w:rFonts w:ascii="Arial" w:hAnsi="Arial" w:cs="Arial"/>
                <w:b/>
              </w:rPr>
              <w:t xml:space="preserve"> </w:t>
            </w:r>
            <w:r w:rsidR="00277242" w:rsidRPr="00277242">
              <w:rPr>
                <w:rFonts w:ascii="Arial" w:hAnsi="Arial" w:cs="Arial"/>
              </w:rPr>
              <w:t>– z primární evidované adresy</w:t>
            </w:r>
          </w:p>
          <w:p w:rsidR="00277242" w:rsidRPr="006C74ED" w:rsidRDefault="00AD09F3" w:rsidP="00277242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Okres</w:t>
            </w:r>
            <w:r w:rsidR="00277242">
              <w:rPr>
                <w:rFonts w:ascii="Arial" w:hAnsi="Arial" w:cs="Arial"/>
                <w:b/>
              </w:rPr>
              <w:t xml:space="preserve"> </w:t>
            </w:r>
            <w:r w:rsidR="00277242" w:rsidRPr="00277242">
              <w:rPr>
                <w:rFonts w:ascii="Arial" w:hAnsi="Arial" w:cs="Arial"/>
              </w:rPr>
              <w:t>– z primární evidované adresy</w:t>
            </w:r>
          </w:p>
          <w:p w:rsidR="00AD09F3" w:rsidRPr="006C74ED" w:rsidRDefault="00AD09F3" w:rsidP="00B647B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Obec</w:t>
            </w:r>
            <w:r w:rsidR="00277242">
              <w:rPr>
                <w:rFonts w:ascii="Arial" w:hAnsi="Arial" w:cs="Arial"/>
                <w:b/>
              </w:rPr>
              <w:t xml:space="preserve"> </w:t>
            </w:r>
            <w:r w:rsidR="00277242" w:rsidRPr="00277242">
              <w:rPr>
                <w:rFonts w:ascii="Arial" w:hAnsi="Arial" w:cs="Arial"/>
              </w:rPr>
              <w:t>– z primární evidované adresy</w:t>
            </w:r>
          </w:p>
          <w:p w:rsidR="000A5D4A" w:rsidRPr="006C74ED" w:rsidRDefault="00B647BC" w:rsidP="00156327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Příznak fyzická osoba</w:t>
            </w:r>
            <w:r w:rsidR="00277242">
              <w:rPr>
                <w:rFonts w:ascii="Arial" w:hAnsi="Arial" w:cs="Arial"/>
                <w:b/>
              </w:rPr>
              <w:t xml:space="preserve"> </w:t>
            </w:r>
            <w:r w:rsidRPr="00A92FE5">
              <w:rPr>
                <w:rFonts w:ascii="Arial" w:hAnsi="Arial" w:cs="Arial"/>
                <w:b/>
              </w:rPr>
              <w:t>/ fyzick</w:t>
            </w:r>
            <w:r w:rsidRPr="006C74ED">
              <w:rPr>
                <w:rFonts w:ascii="Arial" w:hAnsi="Arial" w:cs="Arial"/>
                <w:b/>
              </w:rPr>
              <w:t xml:space="preserve">á osoba podnikající </w:t>
            </w:r>
            <w:r w:rsidRPr="00A92FE5">
              <w:rPr>
                <w:rFonts w:ascii="Arial" w:hAnsi="Arial" w:cs="Arial"/>
                <w:b/>
              </w:rPr>
              <w:t>/ pr</w:t>
            </w:r>
            <w:r w:rsidRPr="006C74ED">
              <w:rPr>
                <w:rFonts w:ascii="Arial" w:hAnsi="Arial" w:cs="Arial"/>
                <w:b/>
              </w:rPr>
              <w:t>ávnická osoba</w:t>
            </w:r>
          </w:p>
        </w:tc>
      </w:tr>
      <w:tr w:rsidR="00AD09F3" w:rsidRPr="006C74ED" w:rsidTr="004D5D7C">
        <w:tc>
          <w:tcPr>
            <w:tcW w:w="2416" w:type="dxa"/>
            <w:shd w:val="clear" w:color="auto" w:fill="EAEAEA"/>
          </w:tcPr>
          <w:p w:rsidR="00AD09F3" w:rsidRPr="00380AE8" w:rsidRDefault="0007598D" w:rsidP="00380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Povinné omezení</w:t>
            </w:r>
          </w:p>
        </w:tc>
        <w:tc>
          <w:tcPr>
            <w:tcW w:w="6797" w:type="dxa"/>
          </w:tcPr>
          <w:p w:rsidR="00AD09F3" w:rsidRPr="006C74ED" w:rsidRDefault="005E7AC4" w:rsidP="00B647B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Datum platnosti</w:t>
            </w:r>
          </w:p>
        </w:tc>
      </w:tr>
      <w:tr w:rsidR="00AD09F3" w:rsidRPr="006C74ED" w:rsidTr="004D5D7C">
        <w:tc>
          <w:tcPr>
            <w:tcW w:w="2416" w:type="dxa"/>
            <w:shd w:val="clear" w:color="auto" w:fill="EAEAEA"/>
          </w:tcPr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>Záložka</w:t>
            </w:r>
          </w:p>
        </w:tc>
        <w:tc>
          <w:tcPr>
            <w:tcW w:w="6797" w:type="dxa"/>
          </w:tcPr>
          <w:p w:rsidR="00AD09F3" w:rsidRPr="006C74ED" w:rsidRDefault="006A2521" w:rsidP="006A2521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Ostatní</w:t>
            </w:r>
          </w:p>
        </w:tc>
      </w:tr>
      <w:tr w:rsidR="00AD09F3" w:rsidRPr="006C74ED" w:rsidTr="004D5D7C">
        <w:tc>
          <w:tcPr>
            <w:tcW w:w="2416" w:type="dxa"/>
            <w:shd w:val="clear" w:color="auto" w:fill="EAEAEA"/>
          </w:tcPr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>Název v</w:t>
            </w:r>
            <w:r w:rsidR="0007598D">
              <w:rPr>
                <w:rFonts w:ascii="Arial" w:hAnsi="Arial" w:cs="Arial"/>
              </w:rPr>
              <w:t> </w:t>
            </w:r>
            <w:r w:rsidRPr="006C74ED">
              <w:rPr>
                <w:rFonts w:ascii="Arial" w:hAnsi="Arial" w:cs="Arial"/>
              </w:rPr>
              <w:t>seznamu</w:t>
            </w:r>
          </w:p>
        </w:tc>
        <w:tc>
          <w:tcPr>
            <w:tcW w:w="6797" w:type="dxa"/>
          </w:tcPr>
          <w:p w:rsidR="00AD09F3" w:rsidRPr="006C74ED" w:rsidRDefault="00AD09F3" w:rsidP="00B647B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Počty subjektů</w:t>
            </w:r>
            <w:r w:rsidR="006A2521" w:rsidRPr="006C74ED">
              <w:rPr>
                <w:rFonts w:ascii="Arial" w:hAnsi="Arial" w:cs="Arial"/>
                <w:b/>
              </w:rPr>
              <w:t xml:space="preserve"> SZR</w:t>
            </w:r>
          </w:p>
        </w:tc>
      </w:tr>
      <w:tr w:rsidR="00AD09F3" w:rsidRPr="006C74ED" w:rsidTr="004D5D7C">
        <w:tc>
          <w:tcPr>
            <w:tcW w:w="2416" w:type="dxa"/>
            <w:shd w:val="clear" w:color="auto" w:fill="EAEAEA"/>
          </w:tcPr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>Pivot grid</w:t>
            </w:r>
          </w:p>
        </w:tc>
        <w:tc>
          <w:tcPr>
            <w:tcW w:w="6797" w:type="dxa"/>
          </w:tcPr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Zobrazit: </w:t>
            </w:r>
            <w:r w:rsidRPr="006C74ED">
              <w:rPr>
                <w:rFonts w:ascii="Arial" w:hAnsi="Arial" w:cs="Arial"/>
                <w:b/>
              </w:rPr>
              <w:t>Ano</w:t>
            </w:r>
          </w:p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Do řádků přednastavit: </w:t>
            </w:r>
            <w:r w:rsidRPr="006C74ED">
              <w:rPr>
                <w:rFonts w:ascii="Arial" w:hAnsi="Arial" w:cs="Arial"/>
                <w:b/>
              </w:rPr>
              <w:t>Kraj</w:t>
            </w:r>
          </w:p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Do sloupců přednastavit: </w:t>
            </w:r>
            <w:r w:rsidRPr="006C74ED">
              <w:rPr>
                <w:rFonts w:ascii="Arial" w:hAnsi="Arial" w:cs="Arial"/>
                <w:b/>
              </w:rPr>
              <w:t>-</w:t>
            </w:r>
          </w:p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>Do hodnot přednastavit</w:t>
            </w:r>
            <w:r w:rsidRPr="006C74ED">
              <w:rPr>
                <w:rFonts w:ascii="Arial" w:hAnsi="Arial" w:cs="Arial"/>
                <w:lang w:val="en-US"/>
              </w:rPr>
              <w:t>:</w:t>
            </w:r>
            <w:r w:rsidRPr="006C74ED">
              <w:rPr>
                <w:rFonts w:ascii="Arial" w:hAnsi="Arial" w:cs="Arial"/>
                <w:b/>
                <w:lang w:val="en-US"/>
              </w:rPr>
              <w:t xml:space="preserve"> Počty subjektů</w:t>
            </w:r>
          </w:p>
        </w:tc>
      </w:tr>
      <w:tr w:rsidR="00AD09F3" w:rsidRPr="006C74ED" w:rsidTr="004D5D7C">
        <w:tc>
          <w:tcPr>
            <w:tcW w:w="2416" w:type="dxa"/>
            <w:shd w:val="clear" w:color="auto" w:fill="EAEAEA"/>
          </w:tcPr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>Graf</w:t>
            </w:r>
          </w:p>
        </w:tc>
        <w:tc>
          <w:tcPr>
            <w:tcW w:w="6797" w:type="dxa"/>
          </w:tcPr>
          <w:p w:rsidR="00AD09F3" w:rsidRPr="006C74ED" w:rsidRDefault="00AD09F3" w:rsidP="00B647BC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</w:rPr>
              <w:t xml:space="preserve">Zobrazit: </w:t>
            </w:r>
            <w:r w:rsidRPr="006C74ED">
              <w:rPr>
                <w:rFonts w:ascii="Arial" w:hAnsi="Arial" w:cs="Arial"/>
                <w:b/>
              </w:rPr>
              <w:t>Ano,</w:t>
            </w:r>
            <w:r w:rsidRPr="006C74ED">
              <w:rPr>
                <w:rFonts w:ascii="Arial" w:hAnsi="Arial" w:cs="Arial"/>
              </w:rPr>
              <w:t xml:space="preserve"> </w:t>
            </w:r>
            <w:r w:rsidRPr="006C74ED">
              <w:rPr>
                <w:rFonts w:ascii="Arial" w:hAnsi="Arial" w:cs="Arial"/>
                <w:b/>
              </w:rPr>
              <w:t xml:space="preserve">propojený s pivot gridem </w:t>
            </w:r>
          </w:p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Možné typy: </w:t>
            </w:r>
            <w:r w:rsidRPr="006C74ED">
              <w:rPr>
                <w:rFonts w:ascii="Arial" w:hAnsi="Arial" w:cs="Arial"/>
                <w:b/>
              </w:rPr>
              <w:t>Sloupcový, Koláčový</w:t>
            </w:r>
          </w:p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Přednastavit typ: </w:t>
            </w:r>
            <w:r w:rsidRPr="006C74ED">
              <w:rPr>
                <w:rFonts w:ascii="Arial" w:hAnsi="Arial" w:cs="Arial"/>
                <w:b/>
              </w:rPr>
              <w:t>Sloupcový</w:t>
            </w:r>
          </w:p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Do osy X přednastavit: </w:t>
            </w:r>
            <w:r w:rsidRPr="006C74ED">
              <w:rPr>
                <w:rFonts w:ascii="Arial" w:hAnsi="Arial" w:cs="Arial"/>
                <w:b/>
              </w:rPr>
              <w:t>Kraj</w:t>
            </w:r>
          </w:p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Do osy Y přednastavit: </w:t>
            </w:r>
            <w:r w:rsidRPr="006C74ED">
              <w:rPr>
                <w:rFonts w:ascii="Arial" w:hAnsi="Arial" w:cs="Arial"/>
                <w:b/>
              </w:rPr>
              <w:t>Počet subjektů</w:t>
            </w:r>
          </w:p>
        </w:tc>
      </w:tr>
      <w:tr w:rsidR="00AD09F3" w:rsidRPr="006C74ED" w:rsidTr="004D5D7C">
        <w:tc>
          <w:tcPr>
            <w:tcW w:w="2416" w:type="dxa"/>
            <w:shd w:val="clear" w:color="auto" w:fill="EAEAEA"/>
          </w:tcPr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>Formulář pro omezující podmínky</w:t>
            </w:r>
          </w:p>
        </w:tc>
        <w:tc>
          <w:tcPr>
            <w:tcW w:w="6797" w:type="dxa"/>
          </w:tcPr>
          <w:p w:rsidR="005E7AC4" w:rsidRPr="006C74ED" w:rsidRDefault="005E7AC4" w:rsidP="005E7AC4">
            <w:pPr>
              <w:rPr>
                <w:rFonts w:ascii="Arial" w:hAnsi="Arial" w:cs="Arial"/>
                <w:b/>
              </w:rPr>
            </w:pPr>
            <w:r w:rsidRPr="006C74ED">
              <w:rPr>
                <w:rFonts w:ascii="Arial" w:hAnsi="Arial" w:cs="Arial"/>
                <w:b/>
              </w:rPr>
              <w:t>Pole výběrů data platnosti</w:t>
            </w:r>
          </w:p>
          <w:p w:rsidR="005E7AC4" w:rsidRPr="006C74ED" w:rsidRDefault="005E7AC4" w:rsidP="005E7AC4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pro sestavení podmínky dimenze </w:t>
            </w:r>
            <w:r w:rsidRPr="006C74ED">
              <w:rPr>
                <w:rFonts w:ascii="Arial" w:hAnsi="Arial" w:cs="Arial"/>
                <w:b/>
              </w:rPr>
              <w:t>Datum platnosti</w:t>
            </w:r>
          </w:p>
          <w:p w:rsidR="00AD09F3" w:rsidRPr="006C74ED" w:rsidRDefault="005E7AC4" w:rsidP="0007598D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 xml:space="preserve">povinné, přednastavit </w:t>
            </w:r>
            <w:r w:rsidR="0007598D">
              <w:rPr>
                <w:rFonts w:ascii="Arial" w:hAnsi="Arial" w:cs="Arial"/>
              </w:rPr>
              <w:t>na datum kdy byly naposledy napočteny data</w:t>
            </w:r>
          </w:p>
        </w:tc>
      </w:tr>
      <w:tr w:rsidR="00AD09F3" w:rsidTr="004D5D7C">
        <w:tc>
          <w:tcPr>
            <w:tcW w:w="2416" w:type="dxa"/>
            <w:shd w:val="clear" w:color="auto" w:fill="EAEAEA"/>
          </w:tcPr>
          <w:p w:rsidR="00AD09F3" w:rsidRPr="006C74ED" w:rsidRDefault="00AD09F3" w:rsidP="00B647BC">
            <w:pPr>
              <w:rPr>
                <w:rFonts w:ascii="Arial" w:hAnsi="Arial" w:cs="Arial"/>
              </w:rPr>
            </w:pPr>
            <w:r w:rsidRPr="006C74ED">
              <w:rPr>
                <w:rFonts w:ascii="Arial" w:hAnsi="Arial" w:cs="Arial"/>
              </w:rPr>
              <w:t>Role</w:t>
            </w:r>
          </w:p>
        </w:tc>
        <w:tc>
          <w:tcPr>
            <w:tcW w:w="6797" w:type="dxa"/>
          </w:tcPr>
          <w:p w:rsidR="00AD09F3" w:rsidRPr="00FB1D95" w:rsidRDefault="00AD09F3" w:rsidP="00B647BC">
            <w:pPr>
              <w:rPr>
                <w:rFonts w:ascii="Arial" w:hAnsi="Arial" w:cs="Arial"/>
                <w:b/>
              </w:rPr>
            </w:pPr>
            <w:r w:rsidRPr="00A92FE5">
              <w:rPr>
                <w:rFonts w:ascii="Arial" w:hAnsi="Arial" w:cs="Arial"/>
                <w:b/>
              </w:rPr>
              <w:t>User</w:t>
            </w:r>
            <w:r w:rsidRPr="00A92FE5">
              <w:rPr>
                <w:rFonts w:ascii="Arial" w:hAnsi="Arial" w:cs="Arial"/>
              </w:rPr>
              <w:t xml:space="preserve"> – bez dalšího omezení dimenzí</w:t>
            </w:r>
          </w:p>
        </w:tc>
      </w:tr>
      <w:tr w:rsidR="004D5D7C" w:rsidRPr="005D4912" w:rsidTr="004D5D7C">
        <w:tc>
          <w:tcPr>
            <w:tcW w:w="2416" w:type="dxa"/>
            <w:shd w:val="clear" w:color="auto" w:fill="D9D9D9" w:themeFill="background1" w:themeFillShade="D9"/>
          </w:tcPr>
          <w:p w:rsidR="004D5D7C" w:rsidRPr="005D4912" w:rsidRDefault="004D5D7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5D7C" w:rsidRPr="005D4912" w:rsidRDefault="004D5D7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 prvnímu v měsíci</w:t>
            </w:r>
          </w:p>
        </w:tc>
      </w:tr>
    </w:tbl>
    <w:p w:rsidR="00AD09F3" w:rsidRPr="00863BBA" w:rsidRDefault="00AD09F3" w:rsidP="008F2B21">
      <w:pPr>
        <w:spacing w:after="0"/>
        <w:rPr>
          <w:rFonts w:ascii="Arial" w:hAnsi="Arial" w:cs="Arial"/>
          <w:szCs w:val="22"/>
        </w:rPr>
      </w:pPr>
    </w:p>
    <w:p w:rsidR="006C74ED" w:rsidRPr="00863BBA" w:rsidRDefault="006C74ED" w:rsidP="008F2B21">
      <w:pPr>
        <w:rPr>
          <w:rFonts w:ascii="Arial" w:hAnsi="Arial" w:cs="Arial"/>
          <w:szCs w:val="22"/>
        </w:rPr>
      </w:pPr>
      <w:r w:rsidRPr="00863BBA">
        <w:rPr>
          <w:rFonts w:ascii="Arial" w:hAnsi="Arial" w:cs="Arial"/>
          <w:szCs w:val="22"/>
        </w:rPr>
        <w:t>Realizace statistiky předpokládá úpravu robota, který prochází každý den farmářské loginy a provádí jejich aktualizaci. Tento robot bude nově generovat věty do DB tak, že ke každému subjektu ze SZR doplní počty aktivních loginů 98 a 99</w:t>
      </w:r>
    </w:p>
    <w:p w:rsidR="006C74ED" w:rsidRPr="00863BBA" w:rsidRDefault="006C74ED" w:rsidP="00AD09F3">
      <w:pPr>
        <w:rPr>
          <w:rFonts w:ascii="Arial" w:hAnsi="Arial" w:cs="Arial"/>
          <w:szCs w:val="22"/>
        </w:rPr>
      </w:pPr>
    </w:p>
    <w:p w:rsidR="00F82858" w:rsidRPr="00863BBA" w:rsidRDefault="00F82858" w:rsidP="00F82858">
      <w:pPr>
        <w:pStyle w:val="Nadpis2"/>
        <w:rPr>
          <w:rFonts w:ascii="Arial" w:hAnsi="Arial" w:cs="Arial"/>
          <w:sz w:val="22"/>
          <w:szCs w:val="22"/>
        </w:rPr>
      </w:pPr>
      <w:r w:rsidRPr="00863BBA">
        <w:rPr>
          <w:rFonts w:ascii="Arial" w:hAnsi="Arial" w:cs="Arial"/>
          <w:sz w:val="22"/>
          <w:szCs w:val="22"/>
        </w:rPr>
        <w:t>Specifikace výstupů – export</w:t>
      </w:r>
    </w:p>
    <w:p w:rsidR="007167B6" w:rsidRPr="00863BBA" w:rsidRDefault="00F82858" w:rsidP="00BD2166">
      <w:pPr>
        <w:spacing w:after="0"/>
        <w:rPr>
          <w:rFonts w:ascii="Arial" w:hAnsi="Arial" w:cs="Arial"/>
          <w:szCs w:val="22"/>
        </w:rPr>
      </w:pPr>
      <w:r w:rsidRPr="00863BBA">
        <w:rPr>
          <w:rFonts w:ascii="Arial" w:hAnsi="Arial" w:cs="Arial"/>
          <w:szCs w:val="22"/>
        </w:rPr>
        <w:t xml:space="preserve">Realizace PZ předpokládá i rozšíření </w:t>
      </w:r>
      <w:r w:rsidR="00ED7D07" w:rsidRPr="00863BBA">
        <w:rPr>
          <w:rFonts w:ascii="Arial" w:hAnsi="Arial" w:cs="Arial"/>
          <w:szCs w:val="22"/>
        </w:rPr>
        <w:t xml:space="preserve">stávajících </w:t>
      </w:r>
      <w:r w:rsidRPr="00863BBA">
        <w:rPr>
          <w:rFonts w:ascii="Arial" w:hAnsi="Arial" w:cs="Arial"/>
          <w:szCs w:val="22"/>
        </w:rPr>
        <w:t xml:space="preserve">exportů. </w:t>
      </w:r>
    </w:p>
    <w:p w:rsidR="007167B6" w:rsidRPr="00863BBA" w:rsidRDefault="00F82858" w:rsidP="00BD2166">
      <w:pPr>
        <w:spacing w:after="0"/>
        <w:rPr>
          <w:rFonts w:ascii="Arial" w:hAnsi="Arial" w:cs="Arial"/>
          <w:szCs w:val="22"/>
        </w:rPr>
      </w:pPr>
      <w:r w:rsidRPr="00863BBA">
        <w:rPr>
          <w:rFonts w:ascii="Arial" w:hAnsi="Arial" w:cs="Arial"/>
          <w:szCs w:val="22"/>
        </w:rPr>
        <w:t>Nov</w:t>
      </w:r>
      <w:r w:rsidR="007167B6" w:rsidRPr="00863BBA">
        <w:rPr>
          <w:rFonts w:ascii="Arial" w:hAnsi="Arial" w:cs="Arial"/>
          <w:szCs w:val="22"/>
        </w:rPr>
        <w:t>ý</w:t>
      </w:r>
      <w:r w:rsidRPr="00863BBA">
        <w:rPr>
          <w:rFonts w:ascii="Arial" w:hAnsi="Arial" w:cs="Arial"/>
          <w:szCs w:val="22"/>
        </w:rPr>
        <w:t xml:space="preserve"> export bud</w:t>
      </w:r>
      <w:r w:rsidR="007167B6" w:rsidRPr="00863BBA">
        <w:rPr>
          <w:rFonts w:ascii="Arial" w:hAnsi="Arial" w:cs="Arial"/>
          <w:szCs w:val="22"/>
        </w:rPr>
        <w:t>e</w:t>
      </w:r>
      <w:r w:rsidRPr="00863BBA">
        <w:rPr>
          <w:rFonts w:ascii="Arial" w:hAnsi="Arial" w:cs="Arial"/>
          <w:szCs w:val="22"/>
        </w:rPr>
        <w:t xml:space="preserve"> k dispozici v</w:t>
      </w:r>
      <w:r w:rsidR="007167B6" w:rsidRPr="00863BBA">
        <w:rPr>
          <w:rFonts w:ascii="Arial" w:hAnsi="Arial" w:cs="Arial"/>
          <w:szCs w:val="22"/>
        </w:rPr>
        <w:t> </w:t>
      </w:r>
      <w:r w:rsidR="007167B6" w:rsidRPr="00863BBA">
        <w:rPr>
          <w:rFonts w:ascii="Arial" w:hAnsi="Arial" w:cs="Arial"/>
          <w:b/>
          <w:szCs w:val="22"/>
        </w:rPr>
        <w:t>Exportech</w:t>
      </w:r>
      <w:r w:rsidR="007167B6" w:rsidRPr="00863BBA">
        <w:rPr>
          <w:rFonts w:ascii="Arial" w:hAnsi="Arial" w:cs="Arial"/>
          <w:szCs w:val="22"/>
        </w:rPr>
        <w:t xml:space="preserve"> v </w:t>
      </w:r>
      <w:r w:rsidRPr="00863BBA">
        <w:rPr>
          <w:rFonts w:ascii="Arial" w:hAnsi="Arial" w:cs="Arial"/>
          <w:szCs w:val="22"/>
        </w:rPr>
        <w:t xml:space="preserve">rámci ouška </w:t>
      </w:r>
      <w:r w:rsidRPr="00863BBA">
        <w:rPr>
          <w:rFonts w:ascii="Arial" w:hAnsi="Arial" w:cs="Arial"/>
          <w:b/>
          <w:szCs w:val="22"/>
        </w:rPr>
        <w:t>Další</w:t>
      </w:r>
      <w:r w:rsidRPr="00863BBA">
        <w:rPr>
          <w:rFonts w:ascii="Arial" w:hAnsi="Arial" w:cs="Arial"/>
          <w:szCs w:val="22"/>
        </w:rPr>
        <w:t xml:space="preserve">. </w:t>
      </w:r>
    </w:p>
    <w:p w:rsidR="00F82858" w:rsidRPr="00863BBA" w:rsidRDefault="00F82858" w:rsidP="00BD2166">
      <w:pPr>
        <w:spacing w:after="0"/>
        <w:rPr>
          <w:rFonts w:ascii="Arial" w:hAnsi="Arial" w:cs="Arial"/>
          <w:szCs w:val="22"/>
        </w:rPr>
      </w:pPr>
      <w:r w:rsidRPr="00863BBA">
        <w:rPr>
          <w:rFonts w:ascii="Arial" w:hAnsi="Arial" w:cs="Arial"/>
          <w:szCs w:val="22"/>
        </w:rPr>
        <w:t>Filtrace exportů a výstupní formát bude následující</w:t>
      </w:r>
    </w:p>
    <w:p w:rsidR="0007598D" w:rsidRPr="007167B6" w:rsidRDefault="0007598D" w:rsidP="00F82858"/>
    <w:p w:rsidR="00F82858" w:rsidRPr="007167B6" w:rsidRDefault="00F82858" w:rsidP="00506217">
      <w:pPr>
        <w:pStyle w:val="Nadpis3"/>
      </w:pPr>
      <w:r w:rsidRPr="007167B6">
        <w:t>Export SZR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F82858" w:rsidRPr="007167B6" w:rsidTr="004D5D7C">
        <w:tc>
          <w:tcPr>
            <w:tcW w:w="2416" w:type="dxa"/>
            <w:shd w:val="clear" w:color="auto" w:fill="EAEAEA"/>
          </w:tcPr>
          <w:p w:rsidR="00F82858" w:rsidRPr="007167B6" w:rsidRDefault="00F82858" w:rsidP="00F82858">
            <w:pPr>
              <w:rPr>
                <w:rFonts w:ascii="Arial" w:hAnsi="Arial" w:cs="Arial"/>
              </w:rPr>
            </w:pPr>
            <w:r w:rsidRPr="007167B6">
              <w:rPr>
                <w:rFonts w:ascii="Arial" w:hAnsi="Arial" w:cs="Arial"/>
              </w:rPr>
              <w:t>Název exportu</w:t>
            </w:r>
          </w:p>
        </w:tc>
        <w:tc>
          <w:tcPr>
            <w:tcW w:w="6797" w:type="dxa"/>
          </w:tcPr>
          <w:p w:rsidR="00F82858" w:rsidRPr="007167B6" w:rsidRDefault="00F82858" w:rsidP="00F82858">
            <w:pPr>
              <w:rPr>
                <w:rFonts w:ascii="Arial" w:hAnsi="Arial" w:cs="Arial"/>
              </w:rPr>
            </w:pPr>
            <w:r w:rsidRPr="007167B6">
              <w:rPr>
                <w:rFonts w:ascii="Arial" w:hAnsi="Arial" w:cs="Arial"/>
              </w:rPr>
              <w:t>Subjekty SZR</w:t>
            </w:r>
          </w:p>
        </w:tc>
      </w:tr>
      <w:tr w:rsidR="00380AE8" w:rsidRPr="007167B6" w:rsidTr="004D5D7C">
        <w:tc>
          <w:tcPr>
            <w:tcW w:w="2416" w:type="dxa"/>
            <w:vMerge w:val="restart"/>
            <w:shd w:val="clear" w:color="auto" w:fill="EAEAEA"/>
          </w:tcPr>
          <w:p w:rsidR="00380AE8" w:rsidRPr="007167B6" w:rsidRDefault="00380AE8" w:rsidP="00F82858">
            <w:pPr>
              <w:rPr>
                <w:rFonts w:ascii="Arial" w:hAnsi="Arial" w:cs="Arial"/>
              </w:rPr>
            </w:pPr>
            <w:r w:rsidRPr="007167B6">
              <w:rPr>
                <w:rFonts w:ascii="Arial" w:hAnsi="Arial" w:cs="Arial"/>
              </w:rPr>
              <w:t>Filtrace dle polí</w:t>
            </w:r>
          </w:p>
        </w:tc>
        <w:tc>
          <w:tcPr>
            <w:tcW w:w="6797" w:type="dxa"/>
          </w:tcPr>
          <w:p w:rsidR="00380AE8" w:rsidRPr="007167B6" w:rsidRDefault="00380AE8" w:rsidP="00F82858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Kraj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F82858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F82858">
            <w:pPr>
              <w:rPr>
                <w:rFonts w:ascii="Arial" w:hAnsi="Arial" w:cs="Arial"/>
                <w:b/>
                <w:lang w:val="en-US"/>
              </w:rPr>
            </w:pPr>
            <w:r w:rsidRPr="007167B6">
              <w:rPr>
                <w:rFonts w:ascii="Arial" w:hAnsi="Arial" w:cs="Arial"/>
                <w:b/>
                <w:lang w:val="en-US"/>
              </w:rPr>
              <w:t>Okres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F82858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F82858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Obec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F82858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F82858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 xml:space="preserve">Právní forma 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F82858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 xml:space="preserve">Je subjekt registrován v EZP  </w:t>
            </w:r>
            <w:r w:rsidRPr="007167B6">
              <w:rPr>
                <w:rFonts w:ascii="Arial" w:hAnsi="Arial" w:cs="Arial"/>
              </w:rPr>
              <w:t>– příznak že má subjekt registraci do příslušné agendy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 xml:space="preserve">Je subjekt registrován v EZA  </w:t>
            </w:r>
            <w:r w:rsidRPr="007167B6">
              <w:rPr>
                <w:rFonts w:ascii="Arial" w:hAnsi="Arial" w:cs="Arial"/>
              </w:rPr>
              <w:t>– příznak že má subjekt registraci do příslušné agendy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 xml:space="preserve">Je subjekt registrován v LPIS  </w:t>
            </w:r>
            <w:r w:rsidRPr="007167B6">
              <w:rPr>
                <w:rFonts w:ascii="Arial" w:hAnsi="Arial" w:cs="Arial"/>
              </w:rPr>
              <w:t>– příznak že má subjekt registraci do příslušné agendy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D713B8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 xml:space="preserve">Je subjekt registrován v IZR  </w:t>
            </w:r>
            <w:r w:rsidRPr="007167B6">
              <w:rPr>
                <w:rFonts w:ascii="Arial" w:hAnsi="Arial" w:cs="Arial"/>
              </w:rPr>
              <w:t>– příznak že má subjekt registraci do příslušné agendy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D713B8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D713B8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 xml:space="preserve">Je subjekt registrován v VCE  </w:t>
            </w:r>
            <w:r w:rsidRPr="007167B6">
              <w:rPr>
                <w:rFonts w:ascii="Arial" w:hAnsi="Arial" w:cs="Arial"/>
              </w:rPr>
              <w:t>– příznak že má subjekt registraci do příslušné agendy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D713B8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6242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platnosti – </w:t>
            </w:r>
            <w:r w:rsidRPr="006242A8">
              <w:rPr>
                <w:rFonts w:ascii="Arial" w:hAnsi="Arial" w:cs="Arial"/>
              </w:rPr>
              <w:t>povinné pole. Přednastaveno defaultně na poslední datum kdy proběhl nápočet zdrojových dat</w:t>
            </w:r>
          </w:p>
        </w:tc>
      </w:tr>
      <w:tr w:rsidR="00380AE8" w:rsidRPr="007167B6" w:rsidTr="004D5D7C">
        <w:tc>
          <w:tcPr>
            <w:tcW w:w="2416" w:type="dxa"/>
            <w:vMerge w:val="restart"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  <w:r w:rsidRPr="007167B6">
              <w:rPr>
                <w:rFonts w:ascii="Arial" w:hAnsi="Arial" w:cs="Arial"/>
              </w:rPr>
              <w:t>Položky v exportu</w:t>
            </w: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IDSZR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Jméno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Příjmení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ICO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Adresa Ulice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Adresa Město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Právní forma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Datum narození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 xml:space="preserve">Je subjekt registrován v EZP  </w:t>
            </w:r>
          </w:p>
        </w:tc>
      </w:tr>
      <w:tr w:rsidR="00380AE8" w:rsidRPr="007167B6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Je subjekt registrován v EZ</w:t>
            </w:r>
            <w:r>
              <w:rPr>
                <w:rFonts w:ascii="Arial" w:hAnsi="Arial" w:cs="Arial"/>
                <w:b/>
              </w:rPr>
              <w:t>A</w:t>
            </w:r>
            <w:r w:rsidRPr="007167B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380AE8" w:rsidRPr="00677F0B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Je subjekt registrován v</w:t>
            </w:r>
            <w:r>
              <w:rPr>
                <w:rFonts w:ascii="Arial" w:hAnsi="Arial" w:cs="Arial"/>
                <w:b/>
              </w:rPr>
              <w:t> LPIS</w:t>
            </w:r>
          </w:p>
        </w:tc>
      </w:tr>
      <w:tr w:rsidR="00380AE8" w:rsidRPr="00677F0B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Je subjekt registrován v</w:t>
            </w:r>
            <w:r>
              <w:rPr>
                <w:rFonts w:ascii="Arial" w:hAnsi="Arial" w:cs="Arial"/>
                <w:b/>
              </w:rPr>
              <w:t> IZR</w:t>
            </w:r>
          </w:p>
        </w:tc>
      </w:tr>
      <w:tr w:rsidR="00380AE8" w:rsidRPr="00677F0B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7167B6">
            <w:pPr>
              <w:rPr>
                <w:rFonts w:ascii="Arial" w:hAnsi="Arial" w:cs="Arial"/>
                <w:b/>
              </w:rPr>
            </w:pPr>
            <w:r w:rsidRPr="007167B6">
              <w:rPr>
                <w:rFonts w:ascii="Arial" w:hAnsi="Arial" w:cs="Arial"/>
                <w:b/>
              </w:rPr>
              <w:t>Je subjekt registrován v</w:t>
            </w:r>
            <w:r>
              <w:rPr>
                <w:rFonts w:ascii="Arial" w:hAnsi="Arial" w:cs="Arial"/>
                <w:b/>
              </w:rPr>
              <w:t> VCE</w:t>
            </w:r>
          </w:p>
        </w:tc>
      </w:tr>
      <w:tr w:rsidR="00380AE8" w:rsidRPr="00677F0B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7167B6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Pr="007167B6" w:rsidRDefault="00380AE8" w:rsidP="006242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Má subjekt alespoň jeden </w:t>
            </w:r>
            <w:r w:rsidRPr="006C74ED">
              <w:rPr>
                <w:rFonts w:ascii="Arial" w:hAnsi="Arial" w:cs="Arial"/>
                <w:b/>
              </w:rPr>
              <w:t xml:space="preserve">aktivním </w:t>
            </w:r>
            <w:r>
              <w:rPr>
                <w:rFonts w:ascii="Arial" w:hAnsi="Arial" w:cs="Arial"/>
                <w:b/>
              </w:rPr>
              <w:t>přístup do LPIS</w:t>
            </w:r>
          </w:p>
        </w:tc>
      </w:tr>
      <w:tr w:rsidR="00380AE8" w:rsidRPr="00677F0B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6242A8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Default="00380AE8" w:rsidP="006242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Má subjekt alespoň jeden </w:t>
            </w:r>
            <w:r w:rsidRPr="006C74ED">
              <w:rPr>
                <w:rFonts w:ascii="Arial" w:hAnsi="Arial" w:cs="Arial"/>
                <w:b/>
              </w:rPr>
              <w:t xml:space="preserve">aktivním </w:t>
            </w:r>
            <w:r>
              <w:rPr>
                <w:rFonts w:ascii="Arial" w:hAnsi="Arial" w:cs="Arial"/>
                <w:b/>
              </w:rPr>
              <w:t>přístup do IZR</w:t>
            </w:r>
          </w:p>
        </w:tc>
      </w:tr>
      <w:tr w:rsidR="00380AE8" w:rsidRPr="00677F0B" w:rsidTr="004D5D7C">
        <w:tc>
          <w:tcPr>
            <w:tcW w:w="2416" w:type="dxa"/>
            <w:vMerge/>
            <w:shd w:val="clear" w:color="auto" w:fill="EAEAEA"/>
          </w:tcPr>
          <w:p w:rsidR="00380AE8" w:rsidRPr="007167B6" w:rsidRDefault="00380AE8" w:rsidP="006242A8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380AE8" w:rsidRDefault="00380AE8" w:rsidP="006242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Má subjekt alespoň jeden </w:t>
            </w:r>
            <w:r w:rsidRPr="006C74ED">
              <w:rPr>
                <w:rFonts w:ascii="Arial" w:hAnsi="Arial" w:cs="Arial"/>
                <w:b/>
              </w:rPr>
              <w:t xml:space="preserve">aktivním </w:t>
            </w:r>
            <w:r>
              <w:rPr>
                <w:rFonts w:ascii="Arial" w:hAnsi="Arial" w:cs="Arial"/>
                <w:b/>
              </w:rPr>
              <w:t>přístup do VCE</w:t>
            </w:r>
          </w:p>
        </w:tc>
      </w:tr>
      <w:tr w:rsidR="004D5D7C" w:rsidRPr="005D4912" w:rsidTr="004D5D7C">
        <w:tc>
          <w:tcPr>
            <w:tcW w:w="2416" w:type="dxa"/>
            <w:shd w:val="clear" w:color="auto" w:fill="D9D9D9" w:themeFill="background1" w:themeFillShade="D9"/>
          </w:tcPr>
          <w:p w:rsidR="004D5D7C" w:rsidRPr="005D4912" w:rsidRDefault="004D5D7C" w:rsidP="00D71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4D5D7C" w:rsidRPr="005D4912" w:rsidRDefault="004D5D7C" w:rsidP="00D713B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 prvnímu v měsíci</w:t>
            </w:r>
          </w:p>
        </w:tc>
      </w:tr>
    </w:tbl>
    <w:p w:rsidR="00F82858" w:rsidRPr="00677F0B" w:rsidRDefault="00F82858" w:rsidP="00F82858">
      <w:pPr>
        <w:rPr>
          <w:highlight w:val="yellow"/>
        </w:rPr>
      </w:pPr>
    </w:p>
    <w:p w:rsidR="00FF6AB2" w:rsidRDefault="00FF6AB2" w:rsidP="00FF6AB2">
      <w:r w:rsidRPr="007167B6">
        <w:t>Filtrace exportů a výstupní formát bude následující</w:t>
      </w:r>
    </w:p>
    <w:p w:rsidR="00FF6AB2" w:rsidRPr="007167B6" w:rsidRDefault="00FF6AB2" w:rsidP="00FF6AB2"/>
    <w:p w:rsidR="00FF6AB2" w:rsidRPr="00FF6AB2" w:rsidRDefault="00FF6AB2" w:rsidP="00506217">
      <w:pPr>
        <w:pStyle w:val="Nadpis3"/>
      </w:pPr>
      <w:r w:rsidRPr="00FF6AB2">
        <w:t>Export uživatelů s požadovanými a vyplacenými dotacemi</w:t>
      </w:r>
    </w:p>
    <w:tbl>
      <w:tblPr>
        <w:tblStyle w:val="Mkatabulky"/>
        <w:tblW w:w="0" w:type="auto"/>
        <w:tblInd w:w="273" w:type="dxa"/>
        <w:tblLook w:val="04A0" w:firstRow="1" w:lastRow="0" w:firstColumn="1" w:lastColumn="0" w:noHBand="0" w:noVBand="1"/>
      </w:tblPr>
      <w:tblGrid>
        <w:gridCol w:w="2416"/>
        <w:gridCol w:w="6797"/>
      </w:tblGrid>
      <w:tr w:rsidR="00FF6AB2" w:rsidRPr="0019637F" w:rsidTr="00FF6AB2">
        <w:tc>
          <w:tcPr>
            <w:tcW w:w="2416" w:type="dxa"/>
            <w:shd w:val="clear" w:color="auto" w:fill="EAEAEA"/>
          </w:tcPr>
          <w:p w:rsidR="00FF6AB2" w:rsidRPr="0019637F" w:rsidRDefault="00FF6AB2" w:rsidP="00FF6AB2">
            <w:pPr>
              <w:rPr>
                <w:rFonts w:ascii="Arial" w:hAnsi="Arial" w:cs="Arial"/>
              </w:rPr>
            </w:pPr>
            <w:r w:rsidRPr="0019637F">
              <w:rPr>
                <w:rFonts w:ascii="Arial" w:hAnsi="Arial" w:cs="Arial"/>
              </w:rPr>
              <w:t>Název exportu</w:t>
            </w:r>
          </w:p>
        </w:tc>
        <w:tc>
          <w:tcPr>
            <w:tcW w:w="6797" w:type="dxa"/>
          </w:tcPr>
          <w:p w:rsidR="00FF6AB2" w:rsidRPr="0019637F" w:rsidRDefault="00FF6AB2" w:rsidP="00FF6AB2">
            <w:pPr>
              <w:rPr>
                <w:rFonts w:ascii="Arial" w:hAnsi="Arial" w:cs="Arial"/>
              </w:rPr>
            </w:pPr>
            <w:r w:rsidRPr="0019637F">
              <w:rPr>
                <w:rFonts w:ascii="Arial" w:hAnsi="Arial" w:cs="Arial"/>
              </w:rPr>
              <w:t>Žadatelé o dotaci</w:t>
            </w:r>
          </w:p>
        </w:tc>
      </w:tr>
      <w:tr w:rsidR="00FF6AB2" w:rsidRPr="0019637F" w:rsidTr="00FF6AB2">
        <w:tc>
          <w:tcPr>
            <w:tcW w:w="2416" w:type="dxa"/>
            <w:shd w:val="clear" w:color="auto" w:fill="EAEAEA"/>
          </w:tcPr>
          <w:p w:rsidR="00FF6AB2" w:rsidRPr="0019637F" w:rsidRDefault="00FF6AB2" w:rsidP="00FF6AB2">
            <w:pPr>
              <w:rPr>
                <w:rFonts w:ascii="Arial" w:hAnsi="Arial" w:cs="Arial"/>
              </w:rPr>
            </w:pPr>
            <w:r w:rsidRPr="0019637F">
              <w:rPr>
                <w:rFonts w:ascii="Arial" w:hAnsi="Arial" w:cs="Arial"/>
              </w:rPr>
              <w:t>Zdroj dat</w:t>
            </w:r>
          </w:p>
        </w:tc>
        <w:tc>
          <w:tcPr>
            <w:tcW w:w="6797" w:type="dxa"/>
          </w:tcPr>
          <w:p w:rsidR="00FF6AB2" w:rsidRPr="0019637F" w:rsidRDefault="00FF6AB2" w:rsidP="00FF6AB2">
            <w:pPr>
              <w:rPr>
                <w:rFonts w:ascii="Arial" w:hAnsi="Arial" w:cs="Arial"/>
                <w:b/>
              </w:rPr>
            </w:pPr>
            <w:r w:rsidRPr="0019637F">
              <w:rPr>
                <w:rFonts w:ascii="Arial" w:hAnsi="Arial" w:cs="Arial"/>
                <w:b/>
              </w:rPr>
              <w:t>SDB – view_sumarni_castky</w:t>
            </w:r>
          </w:p>
          <w:p w:rsidR="00FF6AB2" w:rsidRPr="0019637F" w:rsidRDefault="00FF6AB2" w:rsidP="00FF6AB2">
            <w:pPr>
              <w:rPr>
                <w:rFonts w:ascii="Arial" w:hAnsi="Arial" w:cs="Arial"/>
                <w:b/>
              </w:rPr>
            </w:pPr>
            <w:r w:rsidRPr="0019637F">
              <w:rPr>
                <w:rFonts w:ascii="Arial" w:hAnsi="Arial" w:cs="Arial"/>
                <w:b/>
              </w:rPr>
              <w:t>IZR – pohled na počty zvířat pro RA ÚKZÚZ</w:t>
            </w:r>
            <w:r w:rsidR="00870919" w:rsidRPr="0019637F">
              <w:rPr>
                <w:rFonts w:ascii="Arial" w:hAnsi="Arial" w:cs="Arial"/>
                <w:b/>
              </w:rPr>
              <w:t xml:space="preserve"> (poslední dostupný)</w:t>
            </w:r>
          </w:p>
        </w:tc>
      </w:tr>
      <w:tr w:rsidR="00FF6AB2" w:rsidRPr="0019637F" w:rsidTr="00FF6AB2">
        <w:tc>
          <w:tcPr>
            <w:tcW w:w="2416" w:type="dxa"/>
            <w:shd w:val="clear" w:color="auto" w:fill="EAEAEA"/>
          </w:tcPr>
          <w:p w:rsidR="00FF6AB2" w:rsidRPr="0019637F" w:rsidRDefault="00FF6AB2" w:rsidP="00FF6AB2">
            <w:pPr>
              <w:rPr>
                <w:rFonts w:ascii="Arial" w:hAnsi="Arial" w:cs="Arial"/>
              </w:rPr>
            </w:pPr>
            <w:r w:rsidRPr="0019637F">
              <w:rPr>
                <w:rFonts w:ascii="Arial" w:hAnsi="Arial" w:cs="Arial"/>
              </w:rPr>
              <w:t>Filtrace dle polí</w:t>
            </w:r>
          </w:p>
        </w:tc>
        <w:tc>
          <w:tcPr>
            <w:tcW w:w="6797" w:type="dxa"/>
          </w:tcPr>
          <w:p w:rsidR="00FF6AB2" w:rsidRPr="0019637F" w:rsidRDefault="00FF6AB2" w:rsidP="00FF6AB2">
            <w:pPr>
              <w:rPr>
                <w:rFonts w:ascii="Arial" w:hAnsi="Arial" w:cs="Arial"/>
                <w:b/>
              </w:rPr>
            </w:pPr>
            <w:r w:rsidRPr="0019637F">
              <w:rPr>
                <w:rFonts w:ascii="Arial" w:hAnsi="Arial" w:cs="Arial"/>
                <w:b/>
              </w:rPr>
              <w:t>Kraj</w:t>
            </w:r>
          </w:p>
        </w:tc>
      </w:tr>
      <w:tr w:rsidR="00FF6AB2" w:rsidRPr="0019637F" w:rsidTr="00FF6AB2">
        <w:tc>
          <w:tcPr>
            <w:tcW w:w="2416" w:type="dxa"/>
            <w:shd w:val="clear" w:color="auto" w:fill="EAEAEA"/>
          </w:tcPr>
          <w:p w:rsidR="00FF6AB2" w:rsidRPr="0019637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19637F" w:rsidRDefault="00FF6AB2" w:rsidP="00FF6AB2">
            <w:pPr>
              <w:rPr>
                <w:rFonts w:ascii="Arial" w:hAnsi="Arial" w:cs="Arial"/>
                <w:b/>
                <w:lang w:val="en-US"/>
              </w:rPr>
            </w:pPr>
            <w:r w:rsidRPr="0019637F">
              <w:rPr>
                <w:rFonts w:ascii="Arial" w:hAnsi="Arial" w:cs="Arial"/>
                <w:b/>
                <w:lang w:val="en-US"/>
              </w:rPr>
              <w:t>Okres</w:t>
            </w:r>
          </w:p>
        </w:tc>
      </w:tr>
      <w:tr w:rsidR="00FF6AB2" w:rsidRPr="0019637F" w:rsidTr="00FF6AB2">
        <w:tc>
          <w:tcPr>
            <w:tcW w:w="2416" w:type="dxa"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435ECF" w:rsidRDefault="00FF6AB2" w:rsidP="00FF6AB2">
            <w:pPr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Rok (povinně)</w:t>
            </w:r>
          </w:p>
        </w:tc>
      </w:tr>
      <w:tr w:rsidR="00FF6AB2" w:rsidRPr="0019637F" w:rsidTr="00FF6AB2">
        <w:tc>
          <w:tcPr>
            <w:tcW w:w="2416" w:type="dxa"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435ECF" w:rsidRDefault="00FF6AB2" w:rsidP="00FF6AB2">
            <w:pPr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Dotační titul dle číselníku SDB dle dosavadního řešení, kdy je možné zakliknout 1..N různých titulů</w:t>
            </w:r>
          </w:p>
        </w:tc>
      </w:tr>
      <w:tr w:rsidR="00FF6AB2" w:rsidRPr="0019637F" w:rsidTr="00FF6AB2">
        <w:tc>
          <w:tcPr>
            <w:tcW w:w="2416" w:type="dxa"/>
            <w:vMerge w:val="restart"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  <w:r w:rsidRPr="00435ECF">
              <w:rPr>
                <w:rFonts w:ascii="Arial" w:hAnsi="Arial" w:cs="Arial"/>
              </w:rPr>
              <w:t>Položky v exportu</w:t>
            </w:r>
          </w:p>
        </w:tc>
        <w:tc>
          <w:tcPr>
            <w:tcW w:w="6797" w:type="dxa"/>
          </w:tcPr>
          <w:p w:rsidR="00FF6AB2" w:rsidRPr="00435ECF" w:rsidRDefault="00FF6AB2" w:rsidP="00FF6AB2">
            <w:pPr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IDSZR</w:t>
            </w:r>
          </w:p>
        </w:tc>
      </w:tr>
      <w:tr w:rsidR="00FF6AB2" w:rsidRPr="0019637F" w:rsidTr="00FF6AB2">
        <w:tc>
          <w:tcPr>
            <w:tcW w:w="2416" w:type="dxa"/>
            <w:vMerge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435ECF" w:rsidRDefault="00FF6AB2" w:rsidP="00FF6AB2">
            <w:pPr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Název subjektu</w:t>
            </w:r>
          </w:p>
        </w:tc>
      </w:tr>
      <w:tr w:rsidR="00FF6AB2" w:rsidRPr="0019637F" w:rsidTr="00FF6AB2">
        <w:tc>
          <w:tcPr>
            <w:tcW w:w="2416" w:type="dxa"/>
            <w:vMerge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435ECF" w:rsidRDefault="00FF6AB2" w:rsidP="00FF6AB2">
            <w:pPr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Kraj</w:t>
            </w:r>
          </w:p>
        </w:tc>
      </w:tr>
      <w:tr w:rsidR="00FF6AB2" w:rsidRPr="0019637F" w:rsidTr="00FF6AB2">
        <w:tc>
          <w:tcPr>
            <w:tcW w:w="2416" w:type="dxa"/>
            <w:vMerge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435ECF" w:rsidRDefault="00FF6AB2" w:rsidP="00FF6AB2">
            <w:pPr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Okres</w:t>
            </w:r>
          </w:p>
        </w:tc>
      </w:tr>
      <w:tr w:rsidR="00FF6AB2" w:rsidRPr="0019637F" w:rsidTr="00FF6AB2">
        <w:tc>
          <w:tcPr>
            <w:tcW w:w="2416" w:type="dxa"/>
            <w:vMerge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435ECF" w:rsidRDefault="00FF6AB2" w:rsidP="00FF6AB2">
            <w:pPr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Počet VDJ</w:t>
            </w:r>
          </w:p>
        </w:tc>
      </w:tr>
      <w:tr w:rsidR="00FF6AB2" w:rsidRPr="0019637F" w:rsidTr="00FF6AB2">
        <w:tc>
          <w:tcPr>
            <w:tcW w:w="2416" w:type="dxa"/>
            <w:vMerge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435ECF" w:rsidRDefault="00FF6AB2" w:rsidP="00FF6AB2">
            <w:pPr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Dotační titul – požadovaná částka</w:t>
            </w:r>
          </w:p>
        </w:tc>
      </w:tr>
      <w:tr w:rsidR="00FF6AB2" w:rsidRPr="0019637F" w:rsidTr="00FF6AB2">
        <w:tc>
          <w:tcPr>
            <w:tcW w:w="2416" w:type="dxa"/>
            <w:vMerge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435ECF" w:rsidRDefault="00FF6AB2" w:rsidP="00FF6AB2">
            <w:pPr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Dotační titul – vyplacená částka</w:t>
            </w:r>
          </w:p>
        </w:tc>
      </w:tr>
      <w:tr w:rsidR="00FF6AB2" w:rsidRPr="0019637F" w:rsidTr="00FF6AB2">
        <w:tc>
          <w:tcPr>
            <w:tcW w:w="2416" w:type="dxa"/>
            <w:vMerge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435ECF" w:rsidRDefault="00FF6AB2" w:rsidP="00FF6AB2">
            <w:pPr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Dotační titul – Požadované množství</w:t>
            </w:r>
          </w:p>
        </w:tc>
      </w:tr>
      <w:tr w:rsidR="00FF6AB2" w:rsidRPr="0019637F" w:rsidTr="00FF6AB2">
        <w:tc>
          <w:tcPr>
            <w:tcW w:w="2416" w:type="dxa"/>
            <w:vMerge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435ECF" w:rsidRDefault="00FF6AB2" w:rsidP="00FF6AB2">
            <w:pPr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Dotační titul – vyplacené množství</w:t>
            </w:r>
          </w:p>
        </w:tc>
      </w:tr>
      <w:tr w:rsidR="00FF6AB2" w:rsidRPr="0019637F" w:rsidTr="00FF6AB2">
        <w:tc>
          <w:tcPr>
            <w:tcW w:w="2416" w:type="dxa"/>
            <w:vMerge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435ECF" w:rsidRDefault="00FF6AB2" w:rsidP="00FF6AB2">
            <w:pPr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Měrná jednotka množství</w:t>
            </w:r>
          </w:p>
        </w:tc>
      </w:tr>
      <w:tr w:rsidR="00FF6AB2" w:rsidRPr="0019637F" w:rsidTr="00FF6AB2">
        <w:tc>
          <w:tcPr>
            <w:tcW w:w="2416" w:type="dxa"/>
            <w:vMerge/>
            <w:shd w:val="clear" w:color="auto" w:fill="EAEAEA"/>
          </w:tcPr>
          <w:p w:rsidR="00FF6AB2" w:rsidRPr="00435ECF" w:rsidRDefault="00FF6AB2" w:rsidP="00FF6AB2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</w:tcPr>
          <w:p w:rsidR="00FF6AB2" w:rsidRPr="00435ECF" w:rsidRDefault="00FF6AB2" w:rsidP="00FF6AB2">
            <w:pPr>
              <w:tabs>
                <w:tab w:val="left" w:pos="990"/>
              </w:tabs>
              <w:rPr>
                <w:rFonts w:ascii="Arial" w:hAnsi="Arial" w:cs="Arial"/>
                <w:b/>
              </w:rPr>
            </w:pPr>
            <w:r w:rsidRPr="00435ECF">
              <w:rPr>
                <w:rFonts w:ascii="Arial" w:hAnsi="Arial" w:cs="Arial"/>
                <w:b/>
              </w:rPr>
              <w:t>Pozn: export bude dynamicky rozšiřován o tolik sloupců, kolik titulů se zaškrtne</w:t>
            </w:r>
          </w:p>
        </w:tc>
      </w:tr>
      <w:tr w:rsidR="00FF6AB2" w:rsidRPr="0019637F" w:rsidTr="00FF6AB2">
        <w:tc>
          <w:tcPr>
            <w:tcW w:w="2416" w:type="dxa"/>
            <w:shd w:val="clear" w:color="auto" w:fill="D9D9D9" w:themeFill="background1" w:themeFillShade="D9"/>
          </w:tcPr>
          <w:p w:rsidR="00FF6AB2" w:rsidRPr="0019637F" w:rsidRDefault="00FF6AB2" w:rsidP="00FF6AB2">
            <w:pPr>
              <w:rPr>
                <w:rFonts w:ascii="Arial" w:hAnsi="Arial" w:cs="Arial"/>
              </w:rPr>
            </w:pPr>
            <w:r w:rsidRPr="0019637F">
              <w:rPr>
                <w:rFonts w:ascii="Arial" w:hAnsi="Arial" w:cs="Arial"/>
              </w:rPr>
              <w:t>Nápočty provádět</w:t>
            </w:r>
          </w:p>
        </w:tc>
        <w:tc>
          <w:tcPr>
            <w:tcW w:w="6797" w:type="dxa"/>
          </w:tcPr>
          <w:p w:rsidR="00FF6AB2" w:rsidRPr="0019637F" w:rsidRDefault="00FF6AB2" w:rsidP="00FF6AB2">
            <w:pPr>
              <w:rPr>
                <w:rFonts w:ascii="Arial" w:hAnsi="Arial" w:cs="Arial"/>
                <w:b/>
                <w:lang w:val="en-US"/>
              </w:rPr>
            </w:pPr>
            <w:r w:rsidRPr="0019637F">
              <w:rPr>
                <w:rFonts w:ascii="Arial" w:hAnsi="Arial" w:cs="Arial"/>
                <w:b/>
                <w:lang w:val="en-US"/>
              </w:rPr>
              <w:t>1 x týdně</w:t>
            </w:r>
          </w:p>
        </w:tc>
      </w:tr>
    </w:tbl>
    <w:p w:rsidR="00E3764E" w:rsidRDefault="00E3764E" w:rsidP="00234C78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Další požadavky na funkce webové aplikace</w:t>
      </w:r>
    </w:p>
    <w:p w:rsidR="00001E53" w:rsidRPr="002D5AA5" w:rsidRDefault="00001E53" w:rsidP="00BD216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D5AA5">
        <w:rPr>
          <w:rFonts w:ascii="Arial" w:hAnsi="Arial" w:cs="Arial"/>
        </w:rPr>
        <w:t>Analytické prostředí bude konfigurovatelné sk</w:t>
      </w:r>
      <w:r w:rsidR="007175DD">
        <w:rPr>
          <w:rFonts w:ascii="Arial" w:hAnsi="Arial" w:cs="Arial"/>
        </w:rPr>
        <w:t>r</w:t>
      </w:r>
      <w:r w:rsidRPr="002D5AA5">
        <w:rPr>
          <w:rFonts w:ascii="Arial" w:hAnsi="Arial" w:cs="Arial"/>
        </w:rPr>
        <w:t xml:space="preserve">ze XML soubory. V této fázi není vyžadován nástroj, který by umožnil uživatelsky jednoduchým způsobem vytvářet konfigurační XML soubory, skrze které by bylo možné doplňovat nové statistiky popř. stávající statistiky modifikovat. </w:t>
      </w:r>
    </w:p>
    <w:p w:rsidR="00742048" w:rsidRPr="002D5AA5" w:rsidRDefault="00001E53" w:rsidP="00BD216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FF0000"/>
        </w:rPr>
      </w:pPr>
      <w:r w:rsidRPr="002D5AA5">
        <w:rPr>
          <w:rFonts w:ascii="Arial" w:hAnsi="Arial" w:cs="Arial"/>
        </w:rPr>
        <w:t xml:space="preserve">Aktuální stavy prostředí (např. rozpracované statistiky) nebude možné ukládat tzn. po spuštění prostředí bude mít toto podobu definovanou konfiguračním XML souborem </w:t>
      </w:r>
    </w:p>
    <w:bookmarkEnd w:id="1"/>
    <w:p w:rsidR="00946F6A" w:rsidRPr="002D5AA5" w:rsidRDefault="00001E53" w:rsidP="00BD216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D5AA5">
        <w:rPr>
          <w:rFonts w:ascii="Arial" w:hAnsi="Arial" w:cs="Arial"/>
        </w:rPr>
        <w:t xml:space="preserve">Do prostředí lze zavádět nové statistiky skrz XML definiční soubory. Předpoklad pro zavedení nové statistiky je, že existuje datové úložiště, které obsahuje všechny dimenze a fakta, která mají být ve statistice vyhodnocována. Pokud taková struktura nebude existovat nebo nebude obsahovat všechny potřebné dimenze nebo fakta, musí dodavatel stávající strukturu vytvořit nebo stávající rozšířit. </w:t>
      </w:r>
    </w:p>
    <w:p w:rsidR="00742EA5" w:rsidRDefault="007F139C" w:rsidP="008F2B2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742EA5">
        <w:rPr>
          <w:rFonts w:ascii="Arial" w:hAnsi="Arial" w:cs="Arial"/>
        </w:rPr>
        <w:t>Možnost stažení pivot gridu xls, grafu jako obrázek</w:t>
      </w:r>
    </w:p>
    <w:p w:rsidR="00BA5033" w:rsidRPr="00742EA5" w:rsidRDefault="00742EA5" w:rsidP="008F2B2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742EA5">
        <w:rPr>
          <w:rFonts w:ascii="Arial" w:hAnsi="Arial" w:cs="Arial"/>
          <w:color w:val="FF0000"/>
        </w:rPr>
        <w:t>Dodavatel bude při realizaci požadavku dodržovat Standard systémové bezpečnosti v platném znění.</w:t>
      </w:r>
    </w:p>
    <w:p w:rsidR="00001E53" w:rsidRPr="006167F6" w:rsidRDefault="00001E53" w:rsidP="007F2234">
      <w:pPr>
        <w:jc w:val="both"/>
        <w:rPr>
          <w:rFonts w:ascii="Arial" w:hAnsi="Arial" w:cs="Arial"/>
        </w:rPr>
      </w:pPr>
    </w:p>
    <w:p w:rsidR="00742F4C" w:rsidRPr="00863BBA" w:rsidRDefault="00742F4C" w:rsidP="00FF6D14">
      <w:pPr>
        <w:pStyle w:val="Nadpis1"/>
        <w:rPr>
          <w:rFonts w:ascii="Arial" w:hAnsi="Arial"/>
          <w:sz w:val="22"/>
        </w:rPr>
      </w:pPr>
      <w:r w:rsidRPr="00863BBA">
        <w:rPr>
          <w:rFonts w:ascii="Arial" w:hAnsi="Arial"/>
          <w:sz w:val="22"/>
        </w:rPr>
        <w:t>Technické aspekty implementace</w:t>
      </w:r>
    </w:p>
    <w:p w:rsidR="00227E82" w:rsidRDefault="003642A4" w:rsidP="00672C15">
      <w:pPr>
        <w:jc w:val="both"/>
        <w:rPr>
          <w:rFonts w:ascii="Arial" w:hAnsi="Arial" w:cs="Arial"/>
        </w:rPr>
      </w:pPr>
      <w:r w:rsidRPr="006167F6">
        <w:rPr>
          <w:rFonts w:ascii="Arial" w:hAnsi="Arial" w:cs="Arial"/>
        </w:rPr>
        <w:t xml:space="preserve">Z technického hlediska se jedná o </w:t>
      </w:r>
      <w:r w:rsidR="00672C15" w:rsidRPr="006167F6">
        <w:rPr>
          <w:rFonts w:ascii="Arial" w:hAnsi="Arial" w:cs="Arial"/>
        </w:rPr>
        <w:t>relativně náročné PZ</w:t>
      </w:r>
      <w:r w:rsidR="00435ECF">
        <w:rPr>
          <w:rFonts w:ascii="Arial" w:hAnsi="Arial" w:cs="Arial"/>
        </w:rPr>
        <w:t>,</w:t>
      </w:r>
      <w:r w:rsidR="001363B3">
        <w:rPr>
          <w:rFonts w:ascii="Arial" w:hAnsi="Arial" w:cs="Arial"/>
        </w:rPr>
        <w:t xml:space="preserve"> protože při ukládání dat do cílové struktury pro analytickou práci s daty bude prováděna řada transformací. </w:t>
      </w:r>
    </w:p>
    <w:p w:rsidR="00672C15" w:rsidRPr="006167F6" w:rsidRDefault="00672C15" w:rsidP="00672C15">
      <w:pPr>
        <w:jc w:val="both"/>
        <w:rPr>
          <w:rFonts w:ascii="Arial" w:hAnsi="Arial" w:cs="Arial"/>
        </w:rPr>
      </w:pPr>
      <w:r w:rsidRPr="006167F6">
        <w:rPr>
          <w:rFonts w:ascii="Arial" w:hAnsi="Arial" w:cs="Arial"/>
        </w:rPr>
        <w:t xml:space="preserve">Z bezpečnostního hlediska </w:t>
      </w:r>
      <w:r w:rsidR="00227E82">
        <w:rPr>
          <w:rFonts w:ascii="Arial" w:hAnsi="Arial" w:cs="Arial"/>
        </w:rPr>
        <w:t xml:space="preserve">PZ nevytváří </w:t>
      </w:r>
      <w:r w:rsidRPr="006167F6">
        <w:rPr>
          <w:rFonts w:ascii="Arial" w:hAnsi="Arial" w:cs="Arial"/>
        </w:rPr>
        <w:t xml:space="preserve">žádná citlivá data </w:t>
      </w:r>
      <w:r w:rsidR="00227E82">
        <w:rPr>
          <w:rFonts w:ascii="Arial" w:hAnsi="Arial" w:cs="Arial"/>
        </w:rPr>
        <w:t>tzn</w:t>
      </w:r>
      <w:r w:rsidR="002F551C">
        <w:rPr>
          <w:rFonts w:ascii="Arial" w:hAnsi="Arial" w:cs="Arial"/>
        </w:rPr>
        <w:t>.</w:t>
      </w:r>
      <w:r w:rsidRPr="006167F6">
        <w:rPr>
          <w:rFonts w:ascii="Arial" w:hAnsi="Arial" w:cs="Arial"/>
        </w:rPr>
        <w:t xml:space="preserve"> vše bude řešeno v rámci stávajícího rozsahu uživatelských rolí.</w:t>
      </w:r>
    </w:p>
    <w:p w:rsidR="007606B6" w:rsidRPr="006167F6" w:rsidRDefault="007606B6" w:rsidP="00AD1D44">
      <w:pPr>
        <w:pStyle w:val="Nadpis2"/>
        <w:rPr>
          <w:rFonts w:ascii="Arial" w:hAnsi="Arial" w:cs="Arial"/>
        </w:rPr>
      </w:pPr>
      <w:r w:rsidRPr="006167F6">
        <w:rPr>
          <w:rFonts w:ascii="Arial" w:hAnsi="Arial" w:cs="Arial"/>
        </w:rPr>
        <w:t>Provozní aspekty implementace PZ</w:t>
      </w:r>
    </w:p>
    <w:p w:rsidR="00672C15" w:rsidRPr="001363B3" w:rsidRDefault="001363B3" w:rsidP="00672C15">
      <w:pPr>
        <w:jc w:val="both"/>
        <w:rPr>
          <w:rFonts w:ascii="Arial" w:hAnsi="Arial" w:cs="Arial"/>
        </w:rPr>
      </w:pPr>
      <w:r w:rsidRPr="001363B3">
        <w:rPr>
          <w:rFonts w:ascii="Arial" w:hAnsi="Arial" w:cs="Arial"/>
        </w:rPr>
        <w:t>V rámci nápočtu dat ukládaných do struktur pro analytickou práci s daty dojde k zvýšené zátěži primárních zdrojových systémů. Tyto nápočty budou realizovány v rámci provozu ve večerních a nočních hodinách. Předpokládá se, že stávající prostředí Oracle DB je dimenzované tak, aby tuto zatěž zvládnulo</w:t>
      </w:r>
    </w:p>
    <w:p w:rsidR="00672C15" w:rsidRPr="006167F6" w:rsidRDefault="00672C15" w:rsidP="00672C15">
      <w:pPr>
        <w:jc w:val="both"/>
        <w:rPr>
          <w:rFonts w:ascii="Arial" w:hAnsi="Arial" w:cs="Arial"/>
        </w:rPr>
      </w:pPr>
      <w:r w:rsidRPr="001363B3">
        <w:rPr>
          <w:rFonts w:ascii="Arial" w:hAnsi="Arial" w:cs="Arial"/>
        </w:rPr>
        <w:t xml:space="preserve">Lze předpokládat </w:t>
      </w:r>
      <w:r w:rsidR="001363B3" w:rsidRPr="001363B3">
        <w:rPr>
          <w:rFonts w:ascii="Arial" w:hAnsi="Arial" w:cs="Arial"/>
        </w:rPr>
        <w:t xml:space="preserve">lineární </w:t>
      </w:r>
      <w:r w:rsidRPr="001363B3">
        <w:rPr>
          <w:rFonts w:ascii="Arial" w:hAnsi="Arial" w:cs="Arial"/>
        </w:rPr>
        <w:t xml:space="preserve">nárůst </w:t>
      </w:r>
      <w:r w:rsidR="001363B3" w:rsidRPr="001363B3">
        <w:rPr>
          <w:rFonts w:ascii="Arial" w:hAnsi="Arial" w:cs="Arial"/>
        </w:rPr>
        <w:t xml:space="preserve">objemu </w:t>
      </w:r>
      <w:r w:rsidRPr="001363B3">
        <w:rPr>
          <w:rFonts w:ascii="Arial" w:hAnsi="Arial" w:cs="Arial"/>
        </w:rPr>
        <w:t xml:space="preserve">dat LPIS o </w:t>
      </w:r>
      <w:r w:rsidR="0019637F">
        <w:rPr>
          <w:rFonts w:ascii="Arial" w:hAnsi="Arial" w:cs="Arial"/>
        </w:rPr>
        <w:t>jednotky GB</w:t>
      </w:r>
      <w:r w:rsidRPr="001363B3">
        <w:rPr>
          <w:rFonts w:ascii="Arial" w:hAnsi="Arial" w:cs="Arial"/>
        </w:rPr>
        <w:t xml:space="preserve"> </w:t>
      </w:r>
      <w:r w:rsidR="001363B3" w:rsidRPr="001363B3">
        <w:rPr>
          <w:rFonts w:ascii="Arial" w:hAnsi="Arial" w:cs="Arial"/>
        </w:rPr>
        <w:t>měsí</w:t>
      </w:r>
      <w:r w:rsidR="008037BB">
        <w:rPr>
          <w:rFonts w:ascii="Arial" w:hAnsi="Arial" w:cs="Arial"/>
        </w:rPr>
        <w:t>č</w:t>
      </w:r>
      <w:r w:rsidR="001363B3" w:rsidRPr="001363B3">
        <w:rPr>
          <w:rFonts w:ascii="Arial" w:hAnsi="Arial" w:cs="Arial"/>
        </w:rPr>
        <w:t>ně.</w:t>
      </w:r>
    </w:p>
    <w:p w:rsidR="0019637F" w:rsidRPr="006167F6" w:rsidRDefault="0019637F" w:rsidP="0019637F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 xml:space="preserve">Bezpečnostní </w:t>
      </w:r>
      <w:r w:rsidRPr="006167F6">
        <w:rPr>
          <w:rFonts w:ascii="Arial" w:hAnsi="Arial" w:cs="Arial"/>
        </w:rPr>
        <w:t>aspekty implementace PZ</w:t>
      </w:r>
    </w:p>
    <w:p w:rsidR="0019637F" w:rsidRPr="006167F6" w:rsidRDefault="0019637F" w:rsidP="001963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 datům bude zajištěn přístup pomocí rolí. Každá statistika bude zařazena do skupiny, k níž bude přiřazena konkrétní role. Ta bude následně standardně přidělována uživatelům</w:t>
      </w:r>
    </w:p>
    <w:p w:rsidR="0019637F" w:rsidRPr="006167F6" w:rsidRDefault="0019637F" w:rsidP="00672C15">
      <w:pPr>
        <w:jc w:val="both"/>
        <w:rPr>
          <w:rFonts w:ascii="Arial" w:hAnsi="Arial" w:cs="Arial"/>
        </w:rPr>
      </w:pPr>
    </w:p>
    <w:p w:rsidR="000B233A" w:rsidRPr="006167F6" w:rsidRDefault="000B233A" w:rsidP="00535E36">
      <w:pPr>
        <w:pStyle w:val="Nadpis2"/>
        <w:ind w:left="851" w:hanging="578"/>
        <w:rPr>
          <w:rFonts w:ascii="Arial" w:hAnsi="Arial" w:cs="Arial"/>
        </w:rPr>
      </w:pPr>
      <w:r w:rsidRPr="006167F6">
        <w:rPr>
          <w:rFonts w:ascii="Arial" w:hAnsi="Arial" w:cs="Arial"/>
        </w:rPr>
        <w:t>Rizika implementace změny</w:t>
      </w:r>
    </w:p>
    <w:p w:rsidR="000B233A" w:rsidRPr="006167F6" w:rsidRDefault="000B233A" w:rsidP="00672C15">
      <w:pPr>
        <w:jc w:val="both"/>
        <w:rPr>
          <w:rFonts w:ascii="Arial" w:hAnsi="Arial" w:cs="Arial"/>
        </w:rPr>
      </w:pPr>
      <w:r w:rsidRPr="006167F6">
        <w:rPr>
          <w:rFonts w:ascii="Arial" w:hAnsi="Arial" w:cs="Arial"/>
        </w:rPr>
        <w:t>Nejsou.</w:t>
      </w:r>
    </w:p>
    <w:p w:rsidR="000B233A" w:rsidRPr="006167F6" w:rsidRDefault="000B233A" w:rsidP="00672C15">
      <w:pPr>
        <w:jc w:val="both"/>
        <w:rPr>
          <w:rFonts w:ascii="Arial" w:hAnsi="Arial" w:cs="Arial"/>
        </w:rPr>
      </w:pPr>
    </w:p>
    <w:p w:rsidR="007606B6" w:rsidRPr="006167F6" w:rsidRDefault="007606B6" w:rsidP="00535E36">
      <w:pPr>
        <w:pStyle w:val="Nadpis2"/>
        <w:ind w:left="851" w:hanging="578"/>
        <w:rPr>
          <w:rFonts w:ascii="Arial" w:hAnsi="Arial" w:cs="Arial"/>
        </w:rPr>
      </w:pPr>
      <w:r w:rsidRPr="006167F6">
        <w:rPr>
          <w:rFonts w:ascii="Arial" w:hAnsi="Arial" w:cs="Arial"/>
        </w:rPr>
        <w:t>Požadavek na podporu provozu naimplementované změny</w:t>
      </w:r>
    </w:p>
    <w:p w:rsidR="007606B6" w:rsidRPr="006167F6" w:rsidRDefault="007606B6" w:rsidP="007F2234">
      <w:pPr>
        <w:jc w:val="both"/>
        <w:rPr>
          <w:rFonts w:ascii="Arial" w:hAnsi="Arial" w:cs="Arial"/>
        </w:rPr>
      </w:pPr>
      <w:r w:rsidRPr="006167F6">
        <w:rPr>
          <w:rFonts w:ascii="Arial" w:hAnsi="Arial" w:cs="Arial"/>
        </w:rPr>
        <w:t>Provoz změněných funkci</w:t>
      </w:r>
      <w:r w:rsidR="003642A4" w:rsidRPr="006167F6">
        <w:rPr>
          <w:rFonts w:ascii="Arial" w:hAnsi="Arial" w:cs="Arial"/>
        </w:rPr>
        <w:t xml:space="preserve">onalit bude zajišťován v rámci </w:t>
      </w:r>
      <w:r w:rsidRPr="006167F6">
        <w:rPr>
          <w:rFonts w:ascii="Arial" w:hAnsi="Arial" w:cs="Arial"/>
        </w:rPr>
        <w:t>stávající provozní smlouvy.</w:t>
      </w:r>
    </w:p>
    <w:p w:rsidR="007606B6" w:rsidRPr="006167F6" w:rsidRDefault="007606B6" w:rsidP="00742F4C">
      <w:pPr>
        <w:rPr>
          <w:rFonts w:ascii="Arial" w:hAnsi="Arial" w:cs="Arial"/>
        </w:rPr>
      </w:pPr>
    </w:p>
    <w:p w:rsidR="001E3C70" w:rsidRPr="00863BBA" w:rsidRDefault="001E3C70" w:rsidP="00316A16">
      <w:pPr>
        <w:pStyle w:val="Nadpis1"/>
        <w:rPr>
          <w:rFonts w:ascii="Arial" w:hAnsi="Arial"/>
          <w:sz w:val="22"/>
        </w:rPr>
      </w:pPr>
      <w:r w:rsidRPr="00863BBA">
        <w:rPr>
          <w:rFonts w:ascii="Arial" w:hAnsi="Arial"/>
          <w:sz w:val="22"/>
        </w:rPr>
        <w:t>Požadavek na dokumentaci</w:t>
      </w:r>
    </w:p>
    <w:tbl>
      <w:tblPr>
        <w:tblW w:w="53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23"/>
        <w:gridCol w:w="5050"/>
        <w:gridCol w:w="1295"/>
        <w:gridCol w:w="3158"/>
      </w:tblGrid>
      <w:tr w:rsidR="000B233A" w:rsidRPr="006167F6" w:rsidTr="008F2B21">
        <w:trPr>
          <w:trHeight w:val="752"/>
        </w:trPr>
        <w:tc>
          <w:tcPr>
            <w:tcW w:w="354" w:type="pct"/>
            <w:shd w:val="clear" w:color="auto" w:fill="D9D9D9" w:themeFill="background1" w:themeFillShade="D9"/>
          </w:tcPr>
          <w:p w:rsidR="000B233A" w:rsidRPr="006167F6" w:rsidRDefault="000B233A" w:rsidP="007606B6">
            <w:pPr>
              <w:spacing w:before="80" w:after="40"/>
              <w:ind w:left="45"/>
              <w:rPr>
                <w:rFonts w:ascii="Arial" w:hAnsi="Arial" w:cs="Arial"/>
                <w:b/>
                <w:szCs w:val="22"/>
              </w:rPr>
            </w:pPr>
            <w:r w:rsidRPr="006167F6">
              <w:rPr>
                <w:rFonts w:ascii="Arial" w:hAnsi="Arial" w:cs="Arial"/>
                <w:b/>
                <w:szCs w:val="22"/>
              </w:rPr>
              <w:t>ID</w:t>
            </w:r>
          </w:p>
        </w:tc>
        <w:tc>
          <w:tcPr>
            <w:tcW w:w="2469" w:type="pct"/>
            <w:shd w:val="clear" w:color="auto" w:fill="D9D9D9" w:themeFill="background1" w:themeFillShade="D9"/>
            <w:vAlign w:val="center"/>
            <w:hideMark/>
          </w:tcPr>
          <w:p w:rsidR="000B233A" w:rsidRPr="006167F6" w:rsidRDefault="000B233A" w:rsidP="007606B6">
            <w:pPr>
              <w:spacing w:before="80" w:after="40"/>
              <w:ind w:left="45"/>
              <w:rPr>
                <w:rFonts w:ascii="Arial" w:hAnsi="Arial" w:cs="Arial"/>
                <w:b/>
                <w:szCs w:val="22"/>
              </w:rPr>
            </w:pPr>
            <w:r w:rsidRPr="006167F6">
              <w:rPr>
                <w:rFonts w:ascii="Arial" w:hAnsi="Arial" w:cs="Arial"/>
                <w:b/>
                <w:szCs w:val="22"/>
              </w:rPr>
              <w:t>Název položky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  <w:hideMark/>
          </w:tcPr>
          <w:p w:rsidR="000B233A" w:rsidRPr="006167F6" w:rsidRDefault="000B233A" w:rsidP="007606B6">
            <w:pPr>
              <w:spacing w:before="80" w:after="40"/>
              <w:ind w:left="45"/>
              <w:jc w:val="center"/>
              <w:rPr>
                <w:rFonts w:ascii="Arial" w:hAnsi="Arial" w:cs="Arial"/>
                <w:b/>
                <w:szCs w:val="22"/>
              </w:rPr>
            </w:pPr>
            <w:r w:rsidRPr="006167F6">
              <w:rPr>
                <w:rFonts w:ascii="Arial" w:hAnsi="Arial" w:cs="Arial"/>
                <w:b/>
                <w:szCs w:val="22"/>
              </w:rPr>
              <w:t>Zpracovat (ANO/NE)</w:t>
            </w:r>
          </w:p>
        </w:tc>
        <w:tc>
          <w:tcPr>
            <w:tcW w:w="1544" w:type="pct"/>
            <w:shd w:val="clear" w:color="auto" w:fill="D9D9D9" w:themeFill="background1" w:themeFillShade="D9"/>
            <w:vAlign w:val="center"/>
            <w:hideMark/>
          </w:tcPr>
          <w:p w:rsidR="000B233A" w:rsidRPr="006167F6" w:rsidRDefault="000B233A" w:rsidP="008F2B21">
            <w:pPr>
              <w:spacing w:after="0"/>
              <w:ind w:left="45"/>
              <w:jc w:val="center"/>
              <w:rPr>
                <w:rFonts w:ascii="Arial" w:hAnsi="Arial" w:cs="Arial"/>
                <w:b/>
                <w:szCs w:val="22"/>
              </w:rPr>
            </w:pPr>
            <w:r w:rsidRPr="006167F6">
              <w:rPr>
                <w:rFonts w:ascii="Arial" w:hAnsi="Arial" w:cs="Arial"/>
                <w:b/>
                <w:szCs w:val="22"/>
              </w:rPr>
              <w:t>Formát výstupu</w:t>
            </w:r>
          </w:p>
          <w:p w:rsidR="000B233A" w:rsidRPr="006167F6" w:rsidRDefault="000B233A" w:rsidP="008F2B21">
            <w:pPr>
              <w:spacing w:after="0"/>
              <w:ind w:left="45"/>
              <w:jc w:val="center"/>
              <w:rPr>
                <w:rFonts w:ascii="Arial" w:hAnsi="Arial" w:cs="Arial"/>
                <w:b/>
                <w:szCs w:val="22"/>
              </w:rPr>
            </w:pPr>
            <w:r w:rsidRPr="006167F6">
              <w:rPr>
                <w:rFonts w:ascii="Arial" w:hAnsi="Arial" w:cs="Arial"/>
                <w:b/>
                <w:szCs w:val="22"/>
              </w:rPr>
              <w:t>(elektronické úložiště</w:t>
            </w:r>
            <w:r w:rsidR="00F74390" w:rsidRPr="006167F6">
              <w:rPr>
                <w:rFonts w:ascii="Arial" w:hAnsi="Arial" w:cs="Arial"/>
                <w:b/>
                <w:szCs w:val="22"/>
              </w:rPr>
              <w:t xml:space="preserve"> </w:t>
            </w:r>
            <w:r w:rsidRPr="006167F6">
              <w:rPr>
                <w:rFonts w:ascii="Arial" w:hAnsi="Arial" w:cs="Arial"/>
                <w:b/>
                <w:szCs w:val="22"/>
              </w:rPr>
              <w:t>/ CD / listinná forma)</w:t>
            </w:r>
          </w:p>
        </w:tc>
      </w:tr>
      <w:tr w:rsidR="000B233A" w:rsidRPr="006167F6" w:rsidTr="00F74390">
        <w:trPr>
          <w:trHeight w:val="550"/>
        </w:trPr>
        <w:tc>
          <w:tcPr>
            <w:tcW w:w="354" w:type="pct"/>
            <w:shd w:val="clear" w:color="auto" w:fill="DBE5F1"/>
          </w:tcPr>
          <w:p w:rsidR="000B233A" w:rsidRPr="006167F6" w:rsidRDefault="000B233A" w:rsidP="005C3DA2">
            <w:pPr>
              <w:spacing w:before="80" w:after="40"/>
              <w:ind w:left="45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pct"/>
            <w:shd w:val="clear" w:color="auto" w:fill="DBE5F1"/>
            <w:vAlign w:val="center"/>
            <w:hideMark/>
          </w:tcPr>
          <w:p w:rsidR="000B233A" w:rsidRPr="006167F6" w:rsidRDefault="000B233A" w:rsidP="005C3DA2">
            <w:pPr>
              <w:spacing w:before="80" w:after="40"/>
              <w:ind w:left="45"/>
              <w:rPr>
                <w:rFonts w:ascii="Arial" w:hAnsi="Arial" w:cs="Arial"/>
                <w:color w:val="FF0000"/>
                <w:szCs w:val="22"/>
              </w:rPr>
            </w:pPr>
            <w:r w:rsidRPr="006167F6">
              <w:rPr>
                <w:rFonts w:ascii="Arial" w:hAnsi="Arial" w:cs="Arial"/>
                <w:szCs w:val="22"/>
              </w:rPr>
              <w:t xml:space="preserve">Analýza navrženého řešení  </w:t>
            </w:r>
          </w:p>
        </w:tc>
        <w:tc>
          <w:tcPr>
            <w:tcW w:w="633" w:type="pct"/>
            <w:vAlign w:val="center"/>
            <w:hideMark/>
          </w:tcPr>
          <w:p w:rsidR="000B233A" w:rsidRPr="006167F6" w:rsidRDefault="00050DFE" w:rsidP="007606B6">
            <w:pPr>
              <w:spacing w:before="80" w:after="40"/>
              <w:ind w:left="45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544" w:type="pct"/>
            <w:vAlign w:val="center"/>
          </w:tcPr>
          <w:p w:rsidR="000B233A" w:rsidRPr="006167F6" w:rsidRDefault="00050DFE" w:rsidP="008F2B21">
            <w:pPr>
              <w:spacing w:before="80" w:after="4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</w:tr>
      <w:tr w:rsidR="000B233A" w:rsidRPr="006167F6" w:rsidTr="00F74390">
        <w:trPr>
          <w:trHeight w:val="538"/>
        </w:trPr>
        <w:tc>
          <w:tcPr>
            <w:tcW w:w="354" w:type="pct"/>
            <w:shd w:val="clear" w:color="auto" w:fill="DBE5F1"/>
          </w:tcPr>
          <w:p w:rsidR="000B233A" w:rsidRPr="006167F6" w:rsidRDefault="000B233A" w:rsidP="007606B6">
            <w:pPr>
              <w:spacing w:before="80" w:after="40"/>
              <w:ind w:left="45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pct"/>
            <w:shd w:val="clear" w:color="auto" w:fill="DBE5F1"/>
            <w:vAlign w:val="center"/>
            <w:hideMark/>
          </w:tcPr>
          <w:p w:rsidR="000B233A" w:rsidRPr="006167F6" w:rsidRDefault="000B233A" w:rsidP="001B49D6">
            <w:pPr>
              <w:spacing w:before="80" w:after="40"/>
              <w:ind w:left="45"/>
              <w:rPr>
                <w:rFonts w:ascii="Arial" w:hAnsi="Arial" w:cs="Arial"/>
                <w:szCs w:val="22"/>
              </w:rPr>
            </w:pPr>
            <w:r w:rsidRPr="006167F6">
              <w:rPr>
                <w:rFonts w:ascii="Arial" w:hAnsi="Arial" w:cs="Arial"/>
                <w:szCs w:val="22"/>
              </w:rPr>
              <w:t xml:space="preserve">Protokol správce ESB serveru o provedeném testování souvisejících webových služeb </w:t>
            </w:r>
          </w:p>
        </w:tc>
        <w:tc>
          <w:tcPr>
            <w:tcW w:w="633" w:type="pct"/>
            <w:vAlign w:val="center"/>
            <w:hideMark/>
          </w:tcPr>
          <w:p w:rsidR="000B233A" w:rsidRPr="006167F6" w:rsidRDefault="000B233A" w:rsidP="007606B6">
            <w:pPr>
              <w:spacing w:before="80" w:after="40"/>
              <w:ind w:left="45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167F6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1544" w:type="pct"/>
            <w:vAlign w:val="center"/>
          </w:tcPr>
          <w:p w:rsidR="000B233A" w:rsidRPr="008F2B21" w:rsidRDefault="001B49D6" w:rsidP="008F2B21">
            <w:pPr>
              <w:spacing w:before="80" w:after="40"/>
              <w:ind w:left="45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NE</w:t>
            </w:r>
          </w:p>
        </w:tc>
      </w:tr>
      <w:tr w:rsidR="000B233A" w:rsidRPr="006167F6" w:rsidTr="00F74390">
        <w:trPr>
          <w:trHeight w:val="546"/>
        </w:trPr>
        <w:tc>
          <w:tcPr>
            <w:tcW w:w="354" w:type="pct"/>
            <w:shd w:val="clear" w:color="auto" w:fill="DBE5F1"/>
          </w:tcPr>
          <w:p w:rsidR="000B233A" w:rsidRPr="006167F6" w:rsidRDefault="000B233A" w:rsidP="007606B6">
            <w:pPr>
              <w:spacing w:before="80" w:after="40"/>
              <w:ind w:left="45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pct"/>
            <w:shd w:val="clear" w:color="auto" w:fill="DBE5F1"/>
            <w:vAlign w:val="center"/>
            <w:hideMark/>
          </w:tcPr>
          <w:p w:rsidR="000B233A" w:rsidRPr="006167F6" w:rsidRDefault="000B233A" w:rsidP="001B49D6">
            <w:pPr>
              <w:spacing w:before="80" w:after="40"/>
              <w:ind w:left="45"/>
              <w:rPr>
                <w:rFonts w:ascii="Arial" w:hAnsi="Arial" w:cs="Arial"/>
                <w:szCs w:val="22"/>
              </w:rPr>
            </w:pPr>
            <w:r w:rsidRPr="006167F6">
              <w:rPr>
                <w:rFonts w:ascii="Arial" w:hAnsi="Arial" w:cs="Arial"/>
                <w:szCs w:val="22"/>
              </w:rPr>
              <w:t xml:space="preserve">Dokumentace dle specifikace Závazná metodika návrhu a dokumentace architektury MZe v rozsahu uvedeném pod tabulkou </w:t>
            </w:r>
          </w:p>
        </w:tc>
        <w:tc>
          <w:tcPr>
            <w:tcW w:w="633" w:type="pct"/>
            <w:vAlign w:val="center"/>
            <w:hideMark/>
          </w:tcPr>
          <w:p w:rsidR="000B233A" w:rsidRPr="006167F6" w:rsidRDefault="001363B3" w:rsidP="007606B6">
            <w:pPr>
              <w:spacing w:before="80" w:after="40"/>
              <w:ind w:left="45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544" w:type="pct"/>
            <w:vAlign w:val="center"/>
          </w:tcPr>
          <w:p w:rsidR="000B233A" w:rsidRPr="006167F6" w:rsidRDefault="000B233A" w:rsidP="007606B6">
            <w:pPr>
              <w:spacing w:before="80" w:after="40"/>
              <w:ind w:left="45"/>
              <w:jc w:val="center"/>
              <w:rPr>
                <w:rFonts w:ascii="Arial" w:hAnsi="Arial" w:cs="Arial"/>
                <w:color w:val="0070C0"/>
                <w:szCs w:val="22"/>
              </w:rPr>
            </w:pPr>
          </w:p>
          <w:p w:rsidR="000B233A" w:rsidRPr="00863BBA" w:rsidRDefault="00863BBA" w:rsidP="007606B6">
            <w:pPr>
              <w:spacing w:before="80" w:after="40"/>
              <w:ind w:left="45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  <w:r w:rsidR="001B49D6" w:rsidRPr="00863BBA">
              <w:rPr>
                <w:rFonts w:ascii="Arial" w:hAnsi="Arial" w:cs="Arial"/>
                <w:szCs w:val="22"/>
              </w:rPr>
              <w:t>/NE/NE</w:t>
            </w:r>
          </w:p>
          <w:p w:rsidR="000B233A" w:rsidRPr="006167F6" w:rsidRDefault="000B233A" w:rsidP="007606B6">
            <w:pPr>
              <w:spacing w:before="80" w:after="40"/>
              <w:ind w:left="45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B233A" w:rsidRPr="006167F6" w:rsidTr="00F74390">
        <w:trPr>
          <w:trHeight w:val="554"/>
        </w:trPr>
        <w:tc>
          <w:tcPr>
            <w:tcW w:w="354" w:type="pct"/>
            <w:shd w:val="clear" w:color="auto" w:fill="DBE5F1"/>
          </w:tcPr>
          <w:p w:rsidR="000B233A" w:rsidRPr="006167F6" w:rsidRDefault="000B233A" w:rsidP="00672C15">
            <w:pPr>
              <w:spacing w:before="80" w:after="40"/>
              <w:ind w:left="45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pct"/>
            <w:shd w:val="clear" w:color="auto" w:fill="DBE5F1"/>
            <w:vAlign w:val="center"/>
            <w:hideMark/>
          </w:tcPr>
          <w:p w:rsidR="000B233A" w:rsidRPr="006167F6" w:rsidRDefault="000B233A" w:rsidP="00672C15">
            <w:pPr>
              <w:spacing w:before="80" w:after="40"/>
              <w:ind w:left="45"/>
              <w:rPr>
                <w:rFonts w:ascii="Arial" w:hAnsi="Arial" w:cs="Arial"/>
                <w:szCs w:val="22"/>
              </w:rPr>
            </w:pPr>
            <w:r w:rsidRPr="006167F6">
              <w:rPr>
                <w:rFonts w:ascii="Arial" w:hAnsi="Arial" w:cs="Arial"/>
                <w:szCs w:val="22"/>
              </w:rPr>
              <w:t xml:space="preserve">Testovací scénář – protokol o uživatelském testování nových funkcionalit aplikace. </w:t>
            </w:r>
          </w:p>
          <w:p w:rsidR="000B233A" w:rsidRPr="006167F6" w:rsidRDefault="001363B3" w:rsidP="001363B3">
            <w:pPr>
              <w:spacing w:before="80" w:after="40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 každou skupinu statistik bude zpracován jeden TC</w:t>
            </w:r>
          </w:p>
        </w:tc>
        <w:tc>
          <w:tcPr>
            <w:tcW w:w="633" w:type="pct"/>
            <w:vAlign w:val="center"/>
            <w:hideMark/>
          </w:tcPr>
          <w:p w:rsidR="000B233A" w:rsidRPr="006167F6" w:rsidRDefault="000B233A" w:rsidP="007606B6">
            <w:pPr>
              <w:spacing w:before="80" w:after="40"/>
              <w:ind w:left="45"/>
              <w:jc w:val="center"/>
              <w:rPr>
                <w:rFonts w:ascii="Arial" w:hAnsi="Arial" w:cs="Arial"/>
                <w:szCs w:val="22"/>
              </w:rPr>
            </w:pPr>
            <w:r w:rsidRPr="006167F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544" w:type="pct"/>
            <w:vAlign w:val="center"/>
          </w:tcPr>
          <w:p w:rsidR="000B233A" w:rsidRPr="006167F6" w:rsidRDefault="000B233A">
            <w:pPr>
              <w:spacing w:before="80" w:after="40"/>
              <w:ind w:left="45"/>
              <w:jc w:val="center"/>
              <w:rPr>
                <w:rFonts w:ascii="Arial" w:hAnsi="Arial" w:cs="Arial"/>
                <w:szCs w:val="22"/>
              </w:rPr>
            </w:pPr>
            <w:r w:rsidRPr="006167F6">
              <w:rPr>
                <w:rFonts w:ascii="Arial" w:hAnsi="Arial" w:cs="Arial"/>
                <w:b/>
                <w:szCs w:val="22"/>
              </w:rPr>
              <w:t>elektronické úložiště / CD / listinná forma</w:t>
            </w:r>
          </w:p>
        </w:tc>
      </w:tr>
      <w:tr w:rsidR="00F74390" w:rsidRPr="006167F6" w:rsidTr="008F2B21">
        <w:trPr>
          <w:trHeight w:val="559"/>
        </w:trPr>
        <w:tc>
          <w:tcPr>
            <w:tcW w:w="354" w:type="pct"/>
            <w:shd w:val="clear" w:color="auto" w:fill="DBE5F1"/>
          </w:tcPr>
          <w:p w:rsidR="00F74390" w:rsidRPr="006167F6" w:rsidRDefault="00F74390" w:rsidP="007606B6">
            <w:pPr>
              <w:spacing w:before="80" w:after="40"/>
              <w:ind w:left="45"/>
              <w:rPr>
                <w:rFonts w:ascii="Arial" w:hAnsi="Arial" w:cs="Arial"/>
                <w:szCs w:val="22"/>
              </w:rPr>
            </w:pPr>
          </w:p>
        </w:tc>
        <w:tc>
          <w:tcPr>
            <w:tcW w:w="2469" w:type="pct"/>
            <w:shd w:val="clear" w:color="auto" w:fill="DBE5F1"/>
            <w:vAlign w:val="center"/>
          </w:tcPr>
          <w:p w:rsidR="00F74390" w:rsidRPr="006167F6" w:rsidRDefault="00F74390" w:rsidP="007606B6">
            <w:pPr>
              <w:spacing w:before="80" w:after="40"/>
              <w:ind w:left="45"/>
              <w:rPr>
                <w:rFonts w:ascii="Arial" w:hAnsi="Arial" w:cs="Arial"/>
                <w:szCs w:val="22"/>
              </w:rPr>
            </w:pPr>
            <w:r w:rsidRPr="006167F6">
              <w:rPr>
                <w:rFonts w:ascii="Arial" w:hAnsi="Arial" w:cs="Arial"/>
                <w:szCs w:val="22"/>
              </w:rPr>
              <w:t>Zdrojový kód a měněné konfigurační soubory</w:t>
            </w:r>
          </w:p>
        </w:tc>
        <w:tc>
          <w:tcPr>
            <w:tcW w:w="633" w:type="pct"/>
            <w:vAlign w:val="center"/>
          </w:tcPr>
          <w:p w:rsidR="00F74390" w:rsidRPr="006167F6" w:rsidRDefault="00F74390" w:rsidP="007606B6">
            <w:pPr>
              <w:spacing w:before="80" w:after="40"/>
              <w:ind w:left="45"/>
              <w:jc w:val="center"/>
              <w:rPr>
                <w:rFonts w:ascii="Arial" w:hAnsi="Arial" w:cs="Arial"/>
                <w:szCs w:val="22"/>
              </w:rPr>
            </w:pPr>
            <w:r w:rsidRPr="006167F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1544" w:type="pct"/>
            <w:vAlign w:val="center"/>
          </w:tcPr>
          <w:p w:rsidR="00F74390" w:rsidRPr="006167F6" w:rsidRDefault="00F74390">
            <w:pPr>
              <w:spacing w:before="80" w:after="40"/>
              <w:ind w:left="45"/>
              <w:jc w:val="center"/>
              <w:rPr>
                <w:rFonts w:ascii="Arial" w:hAnsi="Arial" w:cs="Arial"/>
                <w:szCs w:val="22"/>
              </w:rPr>
            </w:pPr>
            <w:r w:rsidRPr="006167F6">
              <w:rPr>
                <w:rFonts w:ascii="Arial" w:hAnsi="Arial" w:cs="Arial"/>
                <w:b/>
                <w:szCs w:val="22"/>
              </w:rPr>
              <w:t>elektronické úložiště / CD</w:t>
            </w:r>
          </w:p>
        </w:tc>
      </w:tr>
    </w:tbl>
    <w:p w:rsidR="007606B6" w:rsidRPr="00863BBA" w:rsidRDefault="007606B6" w:rsidP="007606B6">
      <w:pPr>
        <w:rPr>
          <w:rFonts w:ascii="Arial" w:hAnsi="Arial" w:cs="Arial"/>
          <w:color w:val="FF0000"/>
          <w:highlight w:val="yellow"/>
        </w:rPr>
      </w:pPr>
    </w:p>
    <w:p w:rsidR="00BA346F" w:rsidRPr="00863BBA" w:rsidRDefault="00BA346F" w:rsidP="008F2B21">
      <w:pPr>
        <w:pStyle w:val="Odstavecseseznamem"/>
        <w:numPr>
          <w:ilvl w:val="0"/>
          <w:numId w:val="19"/>
        </w:numPr>
        <w:spacing w:after="0"/>
        <w:ind w:left="414"/>
        <w:contextualSpacing w:val="0"/>
        <w:jc w:val="both"/>
        <w:rPr>
          <w:rFonts w:ascii="Arial" w:hAnsi="Arial" w:cs="Arial"/>
          <w:color w:val="FF0000"/>
        </w:rPr>
      </w:pPr>
      <w:r w:rsidRPr="00863BBA">
        <w:rPr>
          <w:rFonts w:ascii="Arial" w:hAnsi="Arial" w:cs="Arial"/>
          <w:color w:val="FF0000"/>
        </w:rPr>
        <w:t>Doplnění ArchiMate modelu na kompletní schéma modulu statistik a jeho napojení na LPIS, IZR a SZR (dosavadní funkcionality včetně rozšíření z tohoto PZ) – schéma bude zahrnovat:</w:t>
      </w:r>
    </w:p>
    <w:p w:rsidR="00BA346F" w:rsidRPr="00863BBA" w:rsidRDefault="00BA346F" w:rsidP="008F2B21">
      <w:pPr>
        <w:pStyle w:val="Odstavecseseznamem"/>
        <w:numPr>
          <w:ilvl w:val="0"/>
          <w:numId w:val="20"/>
        </w:numPr>
        <w:spacing w:after="0"/>
        <w:ind w:left="840"/>
        <w:contextualSpacing w:val="0"/>
        <w:jc w:val="both"/>
        <w:rPr>
          <w:rFonts w:ascii="Arial" w:hAnsi="Arial" w:cs="Arial"/>
          <w:color w:val="FF0000"/>
        </w:rPr>
      </w:pPr>
      <w:r w:rsidRPr="00863BBA">
        <w:rPr>
          <w:rFonts w:ascii="Arial" w:hAnsi="Arial" w:cs="Arial"/>
          <w:color w:val="FF0000"/>
        </w:rPr>
        <w:t>Aplikační komponentu případně dílčí komponenty tvořící modul v podobě ArchiMate Application Component,</w:t>
      </w:r>
    </w:p>
    <w:p w:rsidR="00BA346F" w:rsidRPr="00863BBA" w:rsidRDefault="00BA346F" w:rsidP="008F2B21">
      <w:pPr>
        <w:pStyle w:val="Odstavecseseznamem"/>
        <w:numPr>
          <w:ilvl w:val="0"/>
          <w:numId w:val="20"/>
        </w:numPr>
        <w:spacing w:after="0"/>
        <w:ind w:left="840"/>
        <w:contextualSpacing w:val="0"/>
        <w:jc w:val="both"/>
        <w:rPr>
          <w:rFonts w:ascii="Arial" w:hAnsi="Arial" w:cs="Arial"/>
          <w:color w:val="FF0000"/>
        </w:rPr>
      </w:pPr>
      <w:r w:rsidRPr="00863BBA">
        <w:rPr>
          <w:rFonts w:ascii="Arial" w:hAnsi="Arial" w:cs="Arial"/>
          <w:color w:val="FF0000"/>
        </w:rPr>
        <w:t>Vymezení relevantních dílčích funkcionalit jednotlivých komponent jako ArchiMate koncepty Application Function přidělené k příslušné aplikační komponentě (Application Component)</w:t>
      </w:r>
    </w:p>
    <w:p w:rsidR="00BA346F" w:rsidRPr="00863BBA" w:rsidRDefault="00BA346F" w:rsidP="008F2B21">
      <w:pPr>
        <w:pStyle w:val="Odstavecseseznamem"/>
        <w:numPr>
          <w:ilvl w:val="0"/>
          <w:numId w:val="20"/>
        </w:numPr>
        <w:spacing w:after="0"/>
        <w:ind w:left="840"/>
        <w:jc w:val="both"/>
        <w:rPr>
          <w:rFonts w:ascii="Arial" w:hAnsi="Arial" w:cs="Arial"/>
          <w:color w:val="FF0000"/>
        </w:rPr>
      </w:pPr>
      <w:r w:rsidRPr="00863BBA">
        <w:rPr>
          <w:rFonts w:ascii="Arial" w:hAnsi="Arial" w:cs="Arial"/>
          <w:color w:val="FF0000"/>
        </w:rPr>
        <w:t>Hlavní datové objekty a číselníky reprezentovány ArchiMate Data Object,</w:t>
      </w:r>
    </w:p>
    <w:p w:rsidR="00BA346F" w:rsidRPr="00863BBA" w:rsidRDefault="00BA346F" w:rsidP="008F2B21">
      <w:pPr>
        <w:pStyle w:val="Odstavecseseznamem"/>
        <w:numPr>
          <w:ilvl w:val="0"/>
          <w:numId w:val="20"/>
        </w:numPr>
        <w:spacing w:after="0"/>
        <w:ind w:left="840"/>
        <w:jc w:val="both"/>
        <w:rPr>
          <w:rFonts w:ascii="Arial" w:hAnsi="Arial" w:cs="Arial"/>
          <w:color w:val="FF0000"/>
        </w:rPr>
      </w:pPr>
      <w:r w:rsidRPr="00863BBA">
        <w:rPr>
          <w:rFonts w:ascii="Arial" w:hAnsi="Arial" w:cs="Arial"/>
          <w:color w:val="FF0000"/>
        </w:rPr>
        <w:t xml:space="preserve">Activity model/diagramy anebo sekvenční model/diagramy logiky přípravy statistických výstupů a exportů dat </w:t>
      </w:r>
    </w:p>
    <w:p w:rsidR="00BA346F" w:rsidRPr="00863BBA" w:rsidRDefault="00BA346F" w:rsidP="008F2B21">
      <w:pPr>
        <w:pStyle w:val="Odstavecseseznamem"/>
        <w:numPr>
          <w:ilvl w:val="0"/>
          <w:numId w:val="20"/>
        </w:numPr>
        <w:spacing w:after="0"/>
        <w:ind w:left="840"/>
        <w:jc w:val="both"/>
        <w:rPr>
          <w:rFonts w:ascii="Arial" w:hAnsi="Arial" w:cs="Arial"/>
          <w:color w:val="FF0000"/>
        </w:rPr>
      </w:pPr>
      <w:r w:rsidRPr="00863BBA">
        <w:rPr>
          <w:rFonts w:ascii="Arial" w:hAnsi="Arial" w:cs="Arial"/>
          <w:color w:val="FF0000"/>
        </w:rPr>
        <w:t xml:space="preserve">Schéma vztahu hlavních objektů použitých v systému ve formě kompozice ArchiMate Data Object prvků, </w:t>
      </w:r>
    </w:p>
    <w:p w:rsidR="00BA346F" w:rsidRPr="00863BBA" w:rsidRDefault="00BA346F" w:rsidP="008F2B21">
      <w:pPr>
        <w:pStyle w:val="Odstavecseseznamem"/>
        <w:numPr>
          <w:ilvl w:val="0"/>
          <w:numId w:val="20"/>
        </w:numPr>
        <w:spacing w:after="0"/>
        <w:ind w:left="840"/>
        <w:jc w:val="both"/>
        <w:rPr>
          <w:rFonts w:ascii="Arial" w:hAnsi="Arial" w:cs="Arial"/>
          <w:color w:val="FF0000"/>
        </w:rPr>
      </w:pPr>
      <w:r w:rsidRPr="00863BBA">
        <w:rPr>
          <w:rFonts w:ascii="Arial" w:hAnsi="Arial" w:cs="Arial"/>
          <w:color w:val="FF0000"/>
        </w:rPr>
        <w:t>Popis použitých rolí v systému a jejich navázání v systému ArchiMate na související funkcionality (uživatelské role ve formě ArchiMate konceptu Data Object a využití rolí v rámci funkcionalit/ Application Function vazbou ArchiMate Access).</w:t>
      </w:r>
    </w:p>
    <w:p w:rsidR="00BA346F" w:rsidRPr="00863BBA" w:rsidRDefault="00BA346F" w:rsidP="00BA346F">
      <w:pPr>
        <w:pStyle w:val="Odstavecseseznamem"/>
        <w:numPr>
          <w:ilvl w:val="0"/>
          <w:numId w:val="20"/>
        </w:numPr>
        <w:spacing w:after="0"/>
        <w:ind w:left="840"/>
        <w:jc w:val="both"/>
        <w:rPr>
          <w:rFonts w:ascii="Arial" w:hAnsi="Arial" w:cs="Arial"/>
          <w:color w:val="FF0000"/>
        </w:rPr>
      </w:pPr>
      <w:r w:rsidRPr="00863BBA">
        <w:rPr>
          <w:rFonts w:ascii="Arial" w:hAnsi="Arial" w:cs="Arial"/>
          <w:color w:val="FF0000"/>
        </w:rPr>
        <w:t>Doplnění modelu o integrace na externí systémy (konzumace integračních funkcionalit, služeb a rozhraní), znázorněné vazbou Used by.</w:t>
      </w:r>
    </w:p>
    <w:p w:rsidR="00BA346F" w:rsidRPr="00863BBA" w:rsidRDefault="00BA346F" w:rsidP="00BA346F">
      <w:pPr>
        <w:pStyle w:val="Odstavecseseznamem"/>
        <w:numPr>
          <w:ilvl w:val="0"/>
          <w:numId w:val="19"/>
        </w:numPr>
        <w:spacing w:after="0"/>
        <w:ind w:left="414"/>
        <w:contextualSpacing w:val="0"/>
        <w:jc w:val="both"/>
        <w:rPr>
          <w:rFonts w:ascii="Arial" w:hAnsi="Arial" w:cs="Arial"/>
          <w:color w:val="FF0000"/>
        </w:rPr>
      </w:pPr>
      <w:r w:rsidRPr="00863BBA">
        <w:rPr>
          <w:rFonts w:ascii="Arial" w:hAnsi="Arial" w:cs="Arial"/>
          <w:color w:val="FF0000"/>
        </w:rPr>
        <w:t>Zdrojový kód</w:t>
      </w:r>
    </w:p>
    <w:p w:rsidR="003F371C" w:rsidRPr="006167F6" w:rsidRDefault="003F371C" w:rsidP="007606B6">
      <w:pPr>
        <w:rPr>
          <w:rFonts w:ascii="Arial" w:hAnsi="Arial" w:cs="Arial"/>
          <w:color w:val="FF0000"/>
          <w:highlight w:val="yellow"/>
        </w:rPr>
      </w:pPr>
    </w:p>
    <w:p w:rsidR="001C0A45" w:rsidRPr="00863BBA" w:rsidRDefault="001C0A45" w:rsidP="00316A16">
      <w:pPr>
        <w:pStyle w:val="Nadpis1"/>
        <w:rPr>
          <w:rFonts w:ascii="Arial" w:hAnsi="Arial"/>
          <w:sz w:val="22"/>
        </w:rPr>
      </w:pPr>
      <w:r w:rsidRPr="00863BBA">
        <w:rPr>
          <w:rFonts w:ascii="Arial" w:hAnsi="Arial"/>
          <w:sz w:val="22"/>
        </w:rPr>
        <w:t>Akceptační kritéria</w:t>
      </w:r>
    </w:p>
    <w:p w:rsidR="008964A9" w:rsidRPr="006167F6" w:rsidRDefault="008964A9" w:rsidP="0007598D">
      <w:pPr>
        <w:jc w:val="both"/>
        <w:rPr>
          <w:rFonts w:ascii="Arial" w:hAnsi="Arial" w:cs="Arial"/>
          <w:lang w:eastAsia="cs-CZ"/>
        </w:rPr>
      </w:pPr>
      <w:r w:rsidRPr="006167F6">
        <w:rPr>
          <w:rFonts w:ascii="Arial" w:hAnsi="Arial" w:cs="Arial"/>
          <w:lang w:eastAsia="cs-CZ"/>
        </w:rPr>
        <w:t xml:space="preserve">Plnění v rámci požadavku na změnu bude akceptováno, jestliže budou akceptovány dokumenty uvedené v tabulce výše v bodu </w:t>
      </w:r>
      <w:r w:rsidR="00F072DB" w:rsidRPr="006167F6">
        <w:rPr>
          <w:rFonts w:ascii="Arial" w:hAnsi="Arial" w:cs="Arial"/>
          <w:lang w:eastAsia="cs-CZ"/>
        </w:rPr>
        <w:t>5</w:t>
      </w:r>
      <w:r w:rsidRPr="006167F6">
        <w:rPr>
          <w:rFonts w:ascii="Arial" w:hAnsi="Arial" w:cs="Arial"/>
          <w:lang w:eastAsia="cs-CZ"/>
        </w:rPr>
        <w:t xml:space="preserve"> a budou předloženy protokoly o uživatelském testování podepsané garantem, který je uveden ve sloupci Akceptuje</w:t>
      </w:r>
      <w:r w:rsidR="00051D11" w:rsidRPr="006167F6">
        <w:rPr>
          <w:rFonts w:ascii="Arial" w:hAnsi="Arial" w:cs="Arial"/>
          <w:lang w:eastAsia="cs-CZ"/>
        </w:rPr>
        <w:t>.</w:t>
      </w:r>
      <w:r w:rsidRPr="006167F6">
        <w:rPr>
          <w:rFonts w:ascii="Arial" w:hAnsi="Arial" w:cs="Arial"/>
          <w:lang w:eastAsia="cs-CZ"/>
        </w:rPr>
        <w:t xml:space="preserve"> </w:t>
      </w:r>
    </w:p>
    <w:p w:rsidR="008964A9" w:rsidRPr="006167F6" w:rsidRDefault="008964A9" w:rsidP="00E51FF2">
      <w:pPr>
        <w:rPr>
          <w:rFonts w:ascii="Arial" w:hAnsi="Arial" w:cs="Arial"/>
        </w:rPr>
      </w:pPr>
    </w:p>
    <w:p w:rsidR="00CF581B" w:rsidRPr="006167F6" w:rsidRDefault="00273639" w:rsidP="00E51FF2">
      <w:pPr>
        <w:rPr>
          <w:rFonts w:ascii="Arial" w:hAnsi="Arial" w:cs="Arial"/>
        </w:rPr>
      </w:pPr>
      <w:r w:rsidRPr="0019637F">
        <w:rPr>
          <w:rFonts w:ascii="Arial" w:hAnsi="Arial" w:cs="Arial"/>
        </w:rPr>
        <w:t xml:space="preserve">Požadovaný termín nasazení funkcionality na testovací prostředí – </w:t>
      </w:r>
      <w:r w:rsidR="001A73C0" w:rsidRPr="006D1E71">
        <w:rPr>
          <w:rFonts w:ascii="Arial" w:hAnsi="Arial" w:cs="Arial"/>
          <w:highlight w:val="yellow"/>
        </w:rPr>
        <w:t>15</w:t>
      </w:r>
      <w:r w:rsidRPr="006D1E71">
        <w:rPr>
          <w:rFonts w:ascii="Arial" w:hAnsi="Arial" w:cs="Arial"/>
          <w:highlight w:val="yellow"/>
        </w:rPr>
        <w:t>.</w:t>
      </w:r>
      <w:r w:rsidR="001A73C0" w:rsidRPr="006D1E71">
        <w:rPr>
          <w:rFonts w:ascii="Arial" w:hAnsi="Arial" w:cs="Arial"/>
          <w:highlight w:val="yellow"/>
        </w:rPr>
        <w:t>10</w:t>
      </w:r>
      <w:r w:rsidRPr="006D1E71">
        <w:rPr>
          <w:rFonts w:ascii="Arial" w:hAnsi="Arial" w:cs="Arial"/>
          <w:highlight w:val="yellow"/>
        </w:rPr>
        <w:t>.2017.</w:t>
      </w:r>
    </w:p>
    <w:p w:rsidR="00273639" w:rsidRPr="006167F6" w:rsidRDefault="00273639">
      <w:pPr>
        <w:spacing w:after="0"/>
        <w:rPr>
          <w:rFonts w:ascii="Arial" w:hAnsi="Arial" w:cs="Arial"/>
        </w:rPr>
      </w:pPr>
      <w:r w:rsidRPr="006167F6">
        <w:rPr>
          <w:rFonts w:ascii="Arial" w:hAnsi="Arial" w:cs="Arial"/>
        </w:rPr>
        <w:br w:type="page"/>
      </w:r>
    </w:p>
    <w:p w:rsidR="007A17D0" w:rsidRPr="006167F6" w:rsidRDefault="007A17D0" w:rsidP="007A17D0">
      <w:pPr>
        <w:spacing w:after="0"/>
        <w:rPr>
          <w:rFonts w:ascii="Arial" w:hAnsi="Arial" w:cs="Arial"/>
          <w:b/>
          <w:caps/>
          <w:szCs w:val="22"/>
        </w:rPr>
      </w:pPr>
      <w:r w:rsidRPr="006167F6">
        <w:rPr>
          <w:rFonts w:ascii="Arial" w:hAnsi="Arial" w:cs="Arial"/>
          <w:b/>
          <w:caps/>
          <w:szCs w:val="22"/>
        </w:rPr>
        <w:t>B – 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615"/>
        <w:gridCol w:w="1701"/>
        <w:gridCol w:w="851"/>
      </w:tblGrid>
      <w:tr w:rsidR="007A17D0" w:rsidRPr="006167F6" w:rsidTr="007E7204">
        <w:tc>
          <w:tcPr>
            <w:tcW w:w="1691" w:type="dxa"/>
          </w:tcPr>
          <w:p w:rsidR="007A17D0" w:rsidRPr="006167F6" w:rsidRDefault="007A17D0" w:rsidP="007E7204">
            <w:pPr>
              <w:pStyle w:val="Tabulka"/>
              <w:rPr>
                <w:rStyle w:val="Siln"/>
                <w:rFonts w:ascii="Arial" w:hAnsi="Arial"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ID SD MZe</w:t>
            </w:r>
            <w:r w:rsidRPr="006167F6">
              <w:rPr>
                <w:rStyle w:val="Odkaznavysvtlivky"/>
                <w:rFonts w:ascii="Arial" w:hAnsi="Arial"/>
                <w:szCs w:val="22"/>
              </w:rPr>
              <w:endnoteReference w:id="2"/>
            </w:r>
            <w:r w:rsidRPr="006167F6">
              <w:rPr>
                <w:rFonts w:ascii="Arial" w:hAnsi="Arial"/>
                <w:szCs w:val="22"/>
              </w:rPr>
              <w:t>:</w:t>
            </w:r>
          </w:p>
        </w:tc>
        <w:tc>
          <w:tcPr>
            <w:tcW w:w="1276" w:type="dxa"/>
          </w:tcPr>
          <w:p w:rsidR="007A17D0" w:rsidRPr="006167F6" w:rsidRDefault="007A17D0" w:rsidP="007E7204">
            <w:pPr>
              <w:pStyle w:val="Tabulka"/>
              <w:rPr>
                <w:rFonts w:ascii="Arial" w:hAnsi="Arial"/>
                <w:szCs w:val="22"/>
              </w:rPr>
            </w:pPr>
            <w:r w:rsidRPr="006167F6">
              <w:rPr>
                <w:rFonts w:ascii="Arial" w:hAnsi="Arial"/>
                <w:szCs w:val="22"/>
              </w:rPr>
              <w:fldChar w:fldCharType="begin"/>
            </w:r>
            <w:r w:rsidRPr="006167F6">
              <w:rPr>
                <w:rFonts w:ascii="Arial" w:hAnsi="Arial"/>
                <w:szCs w:val="22"/>
              </w:rPr>
              <w:instrText xml:space="preserve"> FILLIN  \* MERGEFORMAT </w:instrText>
            </w:r>
            <w:r w:rsidRPr="006167F6"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1779" w:type="dxa"/>
          </w:tcPr>
          <w:p w:rsidR="007A17D0" w:rsidRPr="006167F6" w:rsidRDefault="007A17D0" w:rsidP="007E7204">
            <w:pPr>
              <w:pStyle w:val="Tabulka"/>
              <w:rPr>
                <w:rStyle w:val="Siln"/>
                <w:rFonts w:ascii="Arial" w:hAnsi="Arial"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ID ShP MZe</w:t>
            </w:r>
            <w:r w:rsidRPr="006167F6">
              <w:rPr>
                <w:rStyle w:val="Odkaznavysvtlivky"/>
                <w:rFonts w:ascii="Arial" w:hAnsi="Arial"/>
                <w:szCs w:val="22"/>
              </w:rPr>
              <w:endnoteReference w:id="3"/>
            </w:r>
            <w:r w:rsidRPr="006167F6">
              <w:rPr>
                <w:rFonts w:ascii="Arial" w:hAnsi="Arial"/>
                <w:szCs w:val="22"/>
              </w:rPr>
              <w:t>:</w:t>
            </w:r>
          </w:p>
        </w:tc>
        <w:tc>
          <w:tcPr>
            <w:tcW w:w="2615" w:type="dxa"/>
          </w:tcPr>
          <w:p w:rsidR="007A17D0" w:rsidRPr="006167F6" w:rsidRDefault="00863BBA" w:rsidP="00863BBA">
            <w:pPr>
              <w:pStyle w:val="Tabulka"/>
              <w:jc w:val="center"/>
              <w:rPr>
                <w:rStyle w:val="Siln"/>
                <w:rFonts w:ascii="Arial" w:hAnsi="Arial"/>
                <w:szCs w:val="22"/>
              </w:rPr>
            </w:pPr>
            <w:r>
              <w:rPr>
                <w:rStyle w:val="Siln"/>
                <w:rFonts w:ascii="Arial" w:hAnsi="Arial"/>
                <w:szCs w:val="22"/>
              </w:rPr>
              <w:t>2016_0031_96</w:t>
            </w:r>
          </w:p>
        </w:tc>
        <w:tc>
          <w:tcPr>
            <w:tcW w:w="1701" w:type="dxa"/>
          </w:tcPr>
          <w:p w:rsidR="007A17D0" w:rsidRPr="006167F6" w:rsidRDefault="007A17D0" w:rsidP="007E7204">
            <w:pPr>
              <w:pStyle w:val="Tabulka"/>
              <w:rPr>
                <w:rStyle w:val="Siln"/>
                <w:rFonts w:ascii="Arial" w:hAnsi="Arial"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ID PK MZe</w:t>
            </w:r>
            <w:r w:rsidRPr="006167F6">
              <w:rPr>
                <w:rStyle w:val="Odkaznavysvtlivky"/>
                <w:rFonts w:ascii="Arial" w:hAnsi="Arial"/>
                <w:szCs w:val="22"/>
              </w:rPr>
              <w:endnoteReference w:id="4"/>
            </w:r>
            <w:r w:rsidRPr="006167F6">
              <w:rPr>
                <w:rFonts w:ascii="Arial" w:hAnsi="Arial"/>
                <w:szCs w:val="22"/>
              </w:rPr>
              <w:t>:</w:t>
            </w:r>
          </w:p>
        </w:tc>
        <w:tc>
          <w:tcPr>
            <w:tcW w:w="851" w:type="dxa"/>
          </w:tcPr>
          <w:p w:rsidR="007A17D0" w:rsidRPr="00667056" w:rsidRDefault="008F2B21" w:rsidP="00863BBA">
            <w:pPr>
              <w:pStyle w:val="Tabulka"/>
              <w:jc w:val="center"/>
              <w:rPr>
                <w:rFonts w:ascii="Arial" w:hAnsi="Arial"/>
                <w:b/>
                <w:szCs w:val="22"/>
              </w:rPr>
            </w:pPr>
            <w:r w:rsidRPr="00667056">
              <w:rPr>
                <w:rFonts w:ascii="Arial" w:hAnsi="Arial"/>
                <w:b/>
                <w:szCs w:val="22"/>
              </w:rPr>
              <w:t>266</w:t>
            </w:r>
          </w:p>
        </w:tc>
      </w:tr>
    </w:tbl>
    <w:p w:rsidR="007A17D0" w:rsidRPr="006167F6" w:rsidRDefault="008F2B21" w:rsidP="007A17D0">
      <w:pPr>
        <w:spacing w:after="0"/>
        <w:rPr>
          <w:rFonts w:ascii="Arial" w:hAnsi="Arial" w:cs="Arial"/>
          <w:caps/>
          <w:szCs w:val="22"/>
        </w:rPr>
      </w:pPr>
      <w:r>
        <w:rPr>
          <w:rFonts w:ascii="Arial" w:hAnsi="Arial" w:cs="Arial"/>
          <w:caps/>
          <w:szCs w:val="22"/>
        </w:rPr>
        <w:t xml:space="preserve">id pro komunikaci s dodavatelem: </w:t>
      </w:r>
      <w:r w:rsidRPr="008F2B21">
        <w:rPr>
          <w:rFonts w:ascii="Arial" w:hAnsi="Arial" w:cs="Arial"/>
          <w:caps/>
          <w:szCs w:val="22"/>
        </w:rPr>
        <w:t>PZ_PRAIS_2017_No161_LPIS_Statistiky</w:t>
      </w:r>
    </w:p>
    <w:p w:rsidR="007A17D0" w:rsidRPr="006167F6" w:rsidRDefault="007A17D0" w:rsidP="00535E36">
      <w:pPr>
        <w:pStyle w:val="Nadpis1"/>
        <w:numPr>
          <w:ilvl w:val="0"/>
          <w:numId w:val="5"/>
        </w:numPr>
        <w:ind w:left="284" w:hanging="284"/>
        <w:rPr>
          <w:rFonts w:ascii="Arial" w:hAnsi="Arial"/>
          <w:sz w:val="22"/>
          <w:szCs w:val="22"/>
        </w:rPr>
      </w:pPr>
      <w:r w:rsidRPr="006167F6">
        <w:rPr>
          <w:rFonts w:ascii="Arial" w:hAnsi="Arial"/>
          <w:sz w:val="22"/>
          <w:szCs w:val="22"/>
        </w:rPr>
        <w:t xml:space="preserve">Návrh konceptu technického řešení  </w:t>
      </w:r>
    </w:p>
    <w:p w:rsidR="007A17D0" w:rsidRPr="006167F6" w:rsidRDefault="008F2B21" w:rsidP="007A17D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Viz část A tohoto dokumentu.</w:t>
      </w:r>
    </w:p>
    <w:p w:rsidR="007A17D0" w:rsidRPr="006167F6" w:rsidRDefault="007A17D0" w:rsidP="00535E36">
      <w:pPr>
        <w:pStyle w:val="Nadpis1"/>
        <w:numPr>
          <w:ilvl w:val="0"/>
          <w:numId w:val="5"/>
        </w:numPr>
        <w:ind w:left="284" w:hanging="284"/>
        <w:rPr>
          <w:rFonts w:ascii="Arial" w:hAnsi="Arial"/>
          <w:sz w:val="22"/>
          <w:szCs w:val="22"/>
        </w:rPr>
      </w:pPr>
      <w:r w:rsidRPr="006167F6">
        <w:rPr>
          <w:rFonts w:ascii="Arial" w:hAnsi="Arial"/>
          <w:sz w:val="22"/>
          <w:szCs w:val="22"/>
        </w:rPr>
        <w:t>Uživatelské a licenční zajištění pro Objednatele</w:t>
      </w:r>
    </w:p>
    <w:p w:rsidR="00847F4B" w:rsidRPr="00847F4B" w:rsidRDefault="008F2B21" w:rsidP="00847F4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Dle příslušných ustanovení smlouvy </w:t>
      </w:r>
      <w:r w:rsidRPr="008F2B21">
        <w:rPr>
          <w:rFonts w:ascii="Arial" w:hAnsi="Arial" w:cs="Arial"/>
          <w:szCs w:val="22"/>
        </w:rPr>
        <w:t>353-2015-13310/1 (S2016-0118),</w:t>
      </w:r>
      <w:r w:rsidR="00847F4B">
        <w:rPr>
          <w:rFonts w:ascii="Arial" w:hAnsi="Arial" w:cs="Arial"/>
          <w:szCs w:val="22"/>
        </w:rPr>
        <w:t xml:space="preserve"> </w:t>
      </w:r>
      <w:r w:rsidR="00847F4B" w:rsidRPr="00847F4B">
        <w:rPr>
          <w:rFonts w:ascii="Arial" w:hAnsi="Arial" w:cs="Arial"/>
          <w:szCs w:val="22"/>
        </w:rPr>
        <w:t>Komponenta Simply Graph je produktem společnosti O2 ITS, která je používána i u jiných zákazníků, tedy standardním softwarem.</w:t>
      </w:r>
    </w:p>
    <w:p w:rsidR="00847F4B" w:rsidRPr="00847F4B" w:rsidRDefault="00847F4B" w:rsidP="00847F4B">
      <w:pPr>
        <w:jc w:val="both"/>
        <w:rPr>
          <w:rFonts w:ascii="Arial" w:hAnsi="Arial" w:cs="Arial"/>
          <w:szCs w:val="22"/>
        </w:rPr>
      </w:pPr>
      <w:r w:rsidRPr="00847F4B">
        <w:rPr>
          <w:rFonts w:ascii="Arial" w:hAnsi="Arial" w:cs="Arial"/>
          <w:szCs w:val="22"/>
        </w:rPr>
        <w:t>Tento SW bude uveden v seznamu SW třetích stran, tak jak uvádí smlouva PRAIS v bodě 10.7 a zároveň budou akceptací plnění tohoto RfC Objednateli (MZe) poskytnuta taková práva, aby Objednatel (MZe) mohl v souvislostí se smlouvou PRAIS jakkoliv měnit a modifikovat komponentu, a to i prostřednictvím třetích stran a aby i v případech budoucích zadávání veřejných zakázek nebyl nikterak na výše uvedených právech omezen.</w:t>
      </w:r>
    </w:p>
    <w:p w:rsidR="007A17D0" w:rsidRPr="006167F6" w:rsidRDefault="00847F4B" w:rsidP="00847F4B">
      <w:pPr>
        <w:jc w:val="both"/>
        <w:rPr>
          <w:rFonts w:ascii="Arial" w:hAnsi="Arial" w:cs="Arial"/>
          <w:szCs w:val="22"/>
        </w:rPr>
      </w:pPr>
      <w:r w:rsidRPr="00847F4B">
        <w:rPr>
          <w:rFonts w:ascii="Arial" w:hAnsi="Arial" w:cs="Arial"/>
          <w:szCs w:val="22"/>
        </w:rPr>
        <w:t>Zároveň bude akceptací RfC Objednateli (MZe) uděleno právo SW neomezeně šířit v rámci resortu MZe, a to pouze pro potřeby statistik.</w:t>
      </w:r>
    </w:p>
    <w:p w:rsidR="007A17D0" w:rsidRPr="005772AD" w:rsidRDefault="007A17D0" w:rsidP="00535E36">
      <w:pPr>
        <w:pStyle w:val="Nadpis1"/>
        <w:numPr>
          <w:ilvl w:val="0"/>
          <w:numId w:val="5"/>
        </w:numPr>
        <w:ind w:left="284" w:hanging="284"/>
        <w:rPr>
          <w:rFonts w:ascii="Arial" w:hAnsi="Arial"/>
          <w:sz w:val="22"/>
          <w:szCs w:val="22"/>
        </w:rPr>
      </w:pPr>
      <w:r w:rsidRPr="005772AD">
        <w:rPr>
          <w:rFonts w:ascii="Arial" w:hAnsi="Arial"/>
          <w:sz w:val="22"/>
          <w:szCs w:val="22"/>
        </w:rPr>
        <w:t>Dopady do systémů MZe</w:t>
      </w:r>
    </w:p>
    <w:p w:rsidR="007A17D0" w:rsidRPr="005772AD" w:rsidRDefault="007A17D0" w:rsidP="008F2B21">
      <w:pPr>
        <w:pStyle w:val="Nadpis1"/>
        <w:numPr>
          <w:ilvl w:val="0"/>
          <w:numId w:val="0"/>
        </w:numPr>
        <w:spacing w:before="0"/>
        <w:rPr>
          <w:b w:val="0"/>
          <w:i/>
          <w:sz w:val="20"/>
        </w:rPr>
      </w:pPr>
      <w:r w:rsidRPr="005772AD">
        <w:rPr>
          <w:b w:val="0"/>
          <w:i/>
          <w:sz w:val="20"/>
        </w:rPr>
        <w:t>(Pozn.: V popisu dopadů zohledněte strukturu informací uvedenou v části A - Věcné zadání v bodech 3.3, 3.4 a 3.5. Pokud má požadavek dopady do dalších požadavků MZe, uveďte je též v tomto bodu.)</w:t>
      </w:r>
    </w:p>
    <w:p w:rsidR="007A17D0" w:rsidRPr="005772AD" w:rsidRDefault="007A17D0" w:rsidP="007A17D0">
      <w:pPr>
        <w:rPr>
          <w:rFonts w:ascii="Arial" w:hAnsi="Arial" w:cs="Arial"/>
          <w:szCs w:val="22"/>
        </w:rPr>
      </w:pPr>
    </w:p>
    <w:p w:rsidR="007A17D0" w:rsidRPr="006167F6" w:rsidRDefault="007A17D0" w:rsidP="00535E36">
      <w:pPr>
        <w:pStyle w:val="Nadpis1"/>
        <w:numPr>
          <w:ilvl w:val="0"/>
          <w:numId w:val="5"/>
        </w:numPr>
        <w:ind w:left="284" w:hanging="284"/>
        <w:rPr>
          <w:rFonts w:ascii="Arial" w:hAnsi="Arial"/>
          <w:sz w:val="22"/>
          <w:szCs w:val="22"/>
        </w:rPr>
      </w:pPr>
      <w:r w:rsidRPr="005772AD">
        <w:rPr>
          <w:rFonts w:ascii="Arial" w:hAnsi="Arial"/>
          <w:sz w:val="22"/>
          <w:szCs w:val="22"/>
        </w:rPr>
        <w:t>Požadavky na součinnost</w:t>
      </w:r>
      <w:r w:rsidRPr="006167F6">
        <w:rPr>
          <w:rFonts w:ascii="Arial" w:hAnsi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7A17D0" w:rsidRPr="006167F6" w:rsidTr="007E7204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6167F6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6167F6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7A17D0" w:rsidRPr="006167F6" w:rsidTr="007E720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7A17D0" w:rsidRPr="006167F6" w:rsidRDefault="006D1E71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A17D0" w:rsidRPr="006167F6" w:rsidRDefault="006D1E71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Cs w:val="22"/>
                <w:lang w:eastAsia="cs-CZ"/>
              </w:rPr>
              <w:t>Součinnost při testování</w:t>
            </w:r>
          </w:p>
        </w:tc>
      </w:tr>
      <w:tr w:rsidR="007A17D0" w:rsidRPr="006167F6" w:rsidTr="007E720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</w:tr>
    </w:tbl>
    <w:p w:rsidR="007A17D0" w:rsidRPr="008F2B21" w:rsidRDefault="007A17D0" w:rsidP="008F2B21">
      <w:pPr>
        <w:pStyle w:val="Nadpis1"/>
        <w:numPr>
          <w:ilvl w:val="0"/>
          <w:numId w:val="0"/>
        </w:numPr>
        <w:spacing w:before="0"/>
        <w:rPr>
          <w:b w:val="0"/>
          <w:i/>
          <w:sz w:val="20"/>
        </w:rPr>
      </w:pPr>
      <w:r w:rsidRPr="008F2B21">
        <w:rPr>
          <w:b w:val="0"/>
          <w:i/>
          <w:sz w:val="20"/>
        </w:rPr>
        <w:t>(Pozn.: K popisu požadavku uveďte etapu, kdy bude součinnost vyžadována.)</w:t>
      </w:r>
    </w:p>
    <w:p w:rsidR="007A17D0" w:rsidRPr="005772AD" w:rsidRDefault="007A17D0" w:rsidP="00535E36">
      <w:pPr>
        <w:pStyle w:val="Nadpis1"/>
        <w:numPr>
          <w:ilvl w:val="0"/>
          <w:numId w:val="5"/>
        </w:numPr>
        <w:ind w:left="284" w:hanging="284"/>
        <w:rPr>
          <w:rFonts w:ascii="Arial" w:hAnsi="Arial"/>
          <w:sz w:val="22"/>
          <w:szCs w:val="22"/>
        </w:rPr>
      </w:pPr>
      <w:r w:rsidRPr="005772AD">
        <w:rPr>
          <w:rFonts w:ascii="Arial" w:hAnsi="Arial"/>
          <w:sz w:val="22"/>
          <w:szCs w:val="22"/>
        </w:rPr>
        <w:t>Harmonogram plnění</w:t>
      </w:r>
      <w:r w:rsidRPr="005772AD">
        <w:rPr>
          <w:rFonts w:ascii="Arial" w:hAnsi="Arial"/>
          <w:b w:val="0"/>
          <w:sz w:val="22"/>
          <w:szCs w:val="22"/>
          <w:vertAlign w:val="superscript"/>
        </w:rPr>
        <w:endnoteReference w:id="5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7A17D0" w:rsidRPr="005772AD" w:rsidTr="007E7204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7D0" w:rsidRPr="005772AD" w:rsidRDefault="007A17D0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5772AD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7D0" w:rsidRPr="005772AD" w:rsidRDefault="007A17D0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5772AD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7A17D0" w:rsidRPr="005772AD" w:rsidTr="007E720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7A17D0" w:rsidRPr="005772AD" w:rsidRDefault="00B866AE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 w:rsidRPr="005772AD">
              <w:rPr>
                <w:rFonts w:ascii="Arial" w:hAnsi="Arial"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A17D0" w:rsidRPr="005772AD" w:rsidRDefault="00D36B4B" w:rsidP="00D36B4B">
            <w:pPr>
              <w:spacing w:after="0"/>
              <w:jc w:val="center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Cs w:val="22"/>
                <w:lang w:eastAsia="cs-CZ"/>
              </w:rPr>
              <w:t>Datum objednání</w:t>
            </w:r>
          </w:p>
        </w:tc>
      </w:tr>
      <w:tr w:rsidR="007A17D0" w:rsidRPr="005772AD" w:rsidTr="007E720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7A17D0" w:rsidRPr="005772AD" w:rsidRDefault="001A73C0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 w:rsidRPr="005772AD">
              <w:rPr>
                <w:rFonts w:ascii="Arial" w:hAnsi="Arial" w:cs="Arial"/>
                <w:color w:val="000000"/>
                <w:szCs w:val="22"/>
                <w:lang w:eastAsia="cs-CZ"/>
              </w:rPr>
              <w:t xml:space="preserve">Nasazení </w:t>
            </w:r>
            <w:r w:rsidR="00B866AE" w:rsidRPr="005772AD">
              <w:rPr>
                <w:rFonts w:ascii="Arial" w:hAnsi="Arial" w:cs="Arial"/>
                <w:color w:val="000000"/>
                <w:szCs w:val="22"/>
                <w:lang w:eastAsia="cs-CZ"/>
              </w:rPr>
              <w:t>funkcionality</w:t>
            </w:r>
            <w:r w:rsidRPr="005772AD">
              <w:rPr>
                <w:rFonts w:ascii="Arial" w:hAnsi="Arial" w:cs="Arial"/>
                <w:color w:val="000000"/>
                <w:szCs w:val="22"/>
                <w:lang w:eastAsia="cs-CZ"/>
              </w:rPr>
              <w:t xml:space="preserve"> na </w:t>
            </w:r>
            <w:r w:rsidR="00B866AE" w:rsidRPr="005772AD">
              <w:rPr>
                <w:rFonts w:ascii="Arial" w:hAnsi="Arial" w:cs="Arial"/>
                <w:color w:val="000000"/>
                <w:szCs w:val="22"/>
                <w:lang w:eastAsia="cs-CZ"/>
              </w:rPr>
              <w:t>testovací</w:t>
            </w:r>
            <w:r w:rsidRPr="005772AD">
              <w:rPr>
                <w:rFonts w:ascii="Arial" w:hAnsi="Arial" w:cs="Arial"/>
                <w:color w:val="000000"/>
                <w:szCs w:val="22"/>
                <w:lang w:eastAsia="cs-CZ"/>
              </w:rPr>
              <w:t xml:space="preserve">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A17D0" w:rsidRPr="005772AD" w:rsidRDefault="00B866AE" w:rsidP="00D36B4B">
            <w:pPr>
              <w:spacing w:after="0"/>
              <w:jc w:val="center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 w:rsidRPr="005772AD">
              <w:rPr>
                <w:rFonts w:ascii="Arial" w:hAnsi="Arial" w:cs="Arial"/>
              </w:rPr>
              <w:t>15</w:t>
            </w:r>
            <w:r w:rsidR="008F2B21" w:rsidRPr="005772AD">
              <w:rPr>
                <w:rFonts w:ascii="Arial" w:hAnsi="Arial" w:cs="Arial"/>
              </w:rPr>
              <w:t>.</w:t>
            </w:r>
            <w:r w:rsidR="00D36B4B">
              <w:rPr>
                <w:rFonts w:ascii="Arial" w:hAnsi="Arial" w:cs="Arial"/>
              </w:rPr>
              <w:t>0</w:t>
            </w:r>
            <w:r w:rsidR="000A2D4D" w:rsidRPr="005772AD">
              <w:rPr>
                <w:rFonts w:ascii="Arial" w:hAnsi="Arial" w:cs="Arial"/>
              </w:rPr>
              <w:t>1</w:t>
            </w:r>
            <w:r w:rsidR="00D36B4B">
              <w:rPr>
                <w:rFonts w:ascii="Arial" w:hAnsi="Arial" w:cs="Arial"/>
              </w:rPr>
              <w:t>.2018</w:t>
            </w:r>
          </w:p>
        </w:tc>
      </w:tr>
      <w:tr w:rsidR="00B866AE" w:rsidRPr="006167F6" w:rsidTr="007E720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B866AE" w:rsidRPr="005772AD" w:rsidRDefault="00B866AE" w:rsidP="00B866AE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 w:rsidRPr="005772AD">
              <w:rPr>
                <w:rFonts w:ascii="Arial" w:hAnsi="Arial" w:cs="Arial"/>
                <w:color w:val="000000"/>
                <w:szCs w:val="22"/>
                <w:lang w:eastAsia="cs-CZ"/>
              </w:rPr>
              <w:t>Nasazení funckionality na provozní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B866AE" w:rsidRPr="005772AD" w:rsidRDefault="00D36B4B" w:rsidP="00D36B4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B866AE" w:rsidRPr="005772A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B866AE" w:rsidRPr="005772A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.2018</w:t>
            </w:r>
          </w:p>
        </w:tc>
      </w:tr>
    </w:tbl>
    <w:p w:rsidR="00355E6A" w:rsidRPr="00355E6A" w:rsidRDefault="00355E6A" w:rsidP="00355E6A">
      <w:pPr>
        <w:pStyle w:val="Nadpis1"/>
        <w:numPr>
          <w:ilvl w:val="0"/>
          <w:numId w:val="0"/>
        </w:numPr>
        <w:spacing w:before="0" w:after="0"/>
        <w:rPr>
          <w:rFonts w:ascii="Arial" w:hAnsi="Arial"/>
          <w:b w:val="0"/>
          <w:i/>
          <w:color w:val="auto"/>
          <w:sz w:val="18"/>
          <w:szCs w:val="22"/>
        </w:rPr>
      </w:pPr>
      <w:r w:rsidRPr="00355E6A">
        <w:rPr>
          <w:rFonts w:ascii="Arial" w:hAnsi="Arial"/>
          <w:b w:val="0"/>
          <w:i/>
          <w:color w:val="auto"/>
          <w:sz w:val="18"/>
          <w:szCs w:val="22"/>
        </w:rPr>
        <w:t xml:space="preserve">*/ výše uvedený harmonogram je platný pouze v případě, že dodavatel obdrží platnou objednávku do </w:t>
      </w:r>
      <w:r w:rsidR="00D36B4B">
        <w:rPr>
          <w:rFonts w:ascii="Arial" w:hAnsi="Arial"/>
          <w:b w:val="0"/>
          <w:i/>
          <w:color w:val="auto"/>
          <w:sz w:val="18"/>
          <w:szCs w:val="22"/>
        </w:rPr>
        <w:t>30</w:t>
      </w:r>
      <w:r w:rsidRPr="00355E6A">
        <w:rPr>
          <w:rFonts w:ascii="Arial" w:hAnsi="Arial"/>
          <w:b w:val="0"/>
          <w:i/>
          <w:color w:val="auto"/>
          <w:sz w:val="18"/>
          <w:szCs w:val="22"/>
        </w:rPr>
        <w:t>.</w:t>
      </w:r>
      <w:r w:rsidR="00D36B4B">
        <w:rPr>
          <w:rFonts w:ascii="Arial" w:hAnsi="Arial"/>
          <w:b w:val="0"/>
          <w:i/>
          <w:color w:val="auto"/>
          <w:sz w:val="18"/>
          <w:szCs w:val="22"/>
        </w:rPr>
        <w:t>11</w:t>
      </w:r>
      <w:r w:rsidRPr="00355E6A">
        <w:rPr>
          <w:rFonts w:ascii="Arial" w:hAnsi="Arial"/>
          <w:b w:val="0"/>
          <w:i/>
          <w:color w:val="auto"/>
          <w:sz w:val="18"/>
          <w:szCs w:val="22"/>
        </w:rPr>
        <w:t>.</w:t>
      </w:r>
      <w:r>
        <w:rPr>
          <w:rFonts w:ascii="Arial" w:hAnsi="Arial"/>
          <w:b w:val="0"/>
          <w:i/>
          <w:color w:val="auto"/>
          <w:sz w:val="18"/>
          <w:szCs w:val="22"/>
        </w:rPr>
        <w:t>20</w:t>
      </w:r>
      <w:r w:rsidRPr="00355E6A">
        <w:rPr>
          <w:rFonts w:ascii="Arial" w:hAnsi="Arial"/>
          <w:b w:val="0"/>
          <w:i/>
          <w:color w:val="auto"/>
          <w:sz w:val="18"/>
          <w:szCs w:val="22"/>
        </w:rPr>
        <w:t>17</w:t>
      </w:r>
    </w:p>
    <w:p w:rsidR="007A17D0" w:rsidRPr="006167F6" w:rsidRDefault="007A17D0" w:rsidP="00535E36">
      <w:pPr>
        <w:pStyle w:val="Nadpis1"/>
        <w:numPr>
          <w:ilvl w:val="0"/>
          <w:numId w:val="5"/>
        </w:numPr>
        <w:ind w:left="284" w:hanging="284"/>
        <w:rPr>
          <w:rFonts w:ascii="Arial" w:hAnsi="Arial"/>
          <w:sz w:val="22"/>
          <w:szCs w:val="22"/>
        </w:rPr>
      </w:pPr>
      <w:r w:rsidRPr="006167F6">
        <w:rPr>
          <w:rFonts w:ascii="Arial" w:hAnsi="Arial"/>
          <w:sz w:val="22"/>
          <w:szCs w:val="22"/>
        </w:rPr>
        <w:t>Pracnost a cenová nabídka navrhovaného řešení</w:t>
      </w:r>
    </w:p>
    <w:p w:rsidR="007A17D0" w:rsidRPr="006167F6" w:rsidRDefault="007A17D0" w:rsidP="007A17D0">
      <w:pPr>
        <w:pStyle w:val="RLlneksmlouvy"/>
        <w:numPr>
          <w:ilvl w:val="0"/>
          <w:numId w:val="0"/>
        </w:numPr>
        <w:spacing w:before="120" w:after="60"/>
        <w:ind w:left="425"/>
        <w:rPr>
          <w:rFonts w:ascii="Arial" w:hAnsi="Arial" w:cs="Arial"/>
          <w:b w:val="0"/>
          <w:szCs w:val="22"/>
          <w:lang w:val="cs-CZ"/>
        </w:rPr>
      </w:pPr>
      <w:r w:rsidRPr="006167F6">
        <w:rPr>
          <w:rFonts w:ascii="Arial" w:hAnsi="Arial" w:cs="Arial"/>
          <w:b w:val="0"/>
          <w:szCs w:val="22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276"/>
        <w:gridCol w:w="1701"/>
        <w:gridCol w:w="1557"/>
      </w:tblGrid>
      <w:tr w:rsidR="007A17D0" w:rsidRPr="006167F6" w:rsidTr="00431E23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7D0" w:rsidRPr="006167F6" w:rsidRDefault="007A17D0" w:rsidP="007E7204">
            <w:pPr>
              <w:pStyle w:val="Tabulka"/>
              <w:rPr>
                <w:rFonts w:ascii="Arial" w:hAnsi="Arial"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Oblast / role</w:t>
            </w:r>
            <w:r w:rsidRPr="006167F6">
              <w:rPr>
                <w:rStyle w:val="Odkaznavysvtlivky"/>
                <w:rFonts w:ascii="Arial" w:hAnsi="Arial"/>
                <w:szCs w:val="22"/>
              </w:rPr>
              <w:endnoteReference w:id="6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7D0" w:rsidRPr="006167F6" w:rsidRDefault="007A17D0" w:rsidP="007E7204">
            <w:pPr>
              <w:pStyle w:val="Tabulka"/>
              <w:rPr>
                <w:rFonts w:ascii="Arial" w:hAnsi="Arial"/>
                <w:b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7D0" w:rsidRPr="006167F6" w:rsidRDefault="007A17D0" w:rsidP="00431E23">
            <w:pPr>
              <w:pStyle w:val="Tabulka"/>
              <w:jc w:val="center"/>
              <w:rPr>
                <w:rFonts w:ascii="Arial" w:hAnsi="Arial"/>
                <w:b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7D0" w:rsidRPr="006167F6" w:rsidRDefault="007A17D0" w:rsidP="00431E23">
            <w:pPr>
              <w:pStyle w:val="Tabulka"/>
              <w:jc w:val="center"/>
              <w:rPr>
                <w:rFonts w:ascii="Arial" w:hAnsi="Arial"/>
                <w:b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v Kč bez DPH: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7D0" w:rsidRPr="006167F6" w:rsidRDefault="007A17D0" w:rsidP="00431E23">
            <w:pPr>
              <w:pStyle w:val="Tabulka"/>
              <w:jc w:val="center"/>
              <w:rPr>
                <w:rFonts w:ascii="Arial" w:hAnsi="Arial"/>
                <w:b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v Kč s DPH:</w:t>
            </w:r>
          </w:p>
        </w:tc>
      </w:tr>
      <w:tr w:rsidR="007A17D0" w:rsidRPr="006167F6" w:rsidTr="00431E23">
        <w:trPr>
          <w:trHeight w:hRule="exact" w:val="20"/>
        </w:trPr>
        <w:tc>
          <w:tcPr>
            <w:tcW w:w="1559" w:type="dxa"/>
            <w:tcBorders>
              <w:top w:val="single" w:sz="8" w:space="0" w:color="auto"/>
              <w:left w:val="dotted" w:sz="4" w:space="0" w:color="auto"/>
            </w:tcBorders>
          </w:tcPr>
          <w:p w:rsidR="007A17D0" w:rsidRPr="006167F6" w:rsidRDefault="007A17D0" w:rsidP="007E7204">
            <w:pPr>
              <w:pStyle w:val="Tabulka"/>
              <w:rPr>
                <w:rFonts w:ascii="Arial" w:hAnsi="Arial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:rsidR="007A17D0" w:rsidRPr="006167F6" w:rsidRDefault="007A17D0" w:rsidP="007E7204">
            <w:pPr>
              <w:pStyle w:val="Tabulka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7A17D0" w:rsidRPr="006167F6" w:rsidRDefault="007A17D0" w:rsidP="007E7204">
            <w:pPr>
              <w:pStyle w:val="Tabulka"/>
              <w:rPr>
                <w:rFonts w:ascii="Arial" w:hAnsi="Arial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7A17D0" w:rsidRPr="006167F6" w:rsidRDefault="007A17D0" w:rsidP="007E7204">
            <w:pPr>
              <w:pStyle w:val="Tabulka"/>
              <w:rPr>
                <w:rFonts w:ascii="Arial" w:hAnsi="Arial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:rsidR="007A17D0" w:rsidRPr="006167F6" w:rsidRDefault="007A17D0" w:rsidP="007E7204">
            <w:pPr>
              <w:pStyle w:val="Tabulka"/>
              <w:rPr>
                <w:rFonts w:ascii="Arial" w:hAnsi="Arial"/>
                <w:szCs w:val="22"/>
              </w:rPr>
            </w:pPr>
          </w:p>
        </w:tc>
      </w:tr>
      <w:tr w:rsidR="007A17D0" w:rsidRPr="006167F6" w:rsidTr="00431E23">
        <w:trPr>
          <w:trHeight w:val="397"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</w:tcBorders>
          </w:tcPr>
          <w:p w:rsidR="007A17D0" w:rsidRPr="006167F6" w:rsidRDefault="007A17D0" w:rsidP="007E7204">
            <w:pPr>
              <w:pStyle w:val="Tabulka"/>
              <w:rPr>
                <w:rFonts w:ascii="Arial" w:hAnsi="Arial"/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:rsidR="007A17D0" w:rsidRPr="006167F6" w:rsidRDefault="008F2B21" w:rsidP="007E7204">
            <w:pPr>
              <w:pStyle w:val="Tabulka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A17D0" w:rsidRPr="006167F6" w:rsidRDefault="00431E23" w:rsidP="006D1E71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128,5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7A17D0" w:rsidRPr="006167F6" w:rsidRDefault="00431E23" w:rsidP="006D1E71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1 082 098,50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7A17D0" w:rsidRPr="006167F6" w:rsidRDefault="00431E23" w:rsidP="006D1E71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 w:rsidRPr="00431E23">
              <w:rPr>
                <w:rFonts w:ascii="Arial" w:hAnsi="Arial"/>
                <w:szCs w:val="22"/>
              </w:rPr>
              <w:t>1 309 339,19</w:t>
            </w:r>
          </w:p>
        </w:tc>
      </w:tr>
      <w:tr w:rsidR="00431E23" w:rsidRPr="006167F6" w:rsidTr="00431E23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31E23" w:rsidRPr="006167F6" w:rsidRDefault="00431E23" w:rsidP="00431E23">
            <w:pPr>
              <w:pStyle w:val="Tabulka"/>
              <w:rPr>
                <w:rFonts w:ascii="Arial" w:hAnsi="Arial"/>
                <w:b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431E23" w:rsidRPr="00431E23" w:rsidRDefault="00431E23" w:rsidP="00431E23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 w:rsidRPr="00431E23">
              <w:rPr>
                <w:rFonts w:ascii="Arial" w:hAnsi="Arial"/>
                <w:szCs w:val="22"/>
              </w:rPr>
              <w:t>128,5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31E23" w:rsidRPr="00431E23" w:rsidRDefault="00431E23" w:rsidP="00431E23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 w:rsidRPr="00431E23">
              <w:rPr>
                <w:rFonts w:ascii="Arial" w:hAnsi="Arial"/>
                <w:szCs w:val="22"/>
              </w:rPr>
              <w:t>1 082 098,50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431E23" w:rsidRPr="00431E23" w:rsidRDefault="00431E23" w:rsidP="00431E23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 w:rsidRPr="00431E23">
              <w:rPr>
                <w:rFonts w:ascii="Arial" w:hAnsi="Arial"/>
                <w:szCs w:val="22"/>
              </w:rPr>
              <w:t>1 309 339,19</w:t>
            </w:r>
          </w:p>
        </w:tc>
      </w:tr>
    </w:tbl>
    <w:p w:rsidR="007A17D0" w:rsidRPr="006167F6" w:rsidRDefault="007A17D0" w:rsidP="007A17D0">
      <w:pPr>
        <w:spacing w:after="0"/>
        <w:rPr>
          <w:rFonts w:ascii="Arial" w:hAnsi="Arial" w:cs="Arial"/>
          <w:sz w:val="16"/>
          <w:szCs w:val="16"/>
        </w:rPr>
      </w:pPr>
      <w:r w:rsidRPr="006167F6">
        <w:rPr>
          <w:rFonts w:ascii="Arial" w:hAnsi="Arial" w:cs="Arial"/>
          <w:sz w:val="16"/>
          <w:szCs w:val="16"/>
        </w:rPr>
        <w:t>(Pozn.: MD – člověkoden, MJ – měrná jednotka, např. počet kusů)</w:t>
      </w:r>
    </w:p>
    <w:p w:rsidR="007A17D0" w:rsidRPr="006167F6" w:rsidRDefault="007A17D0" w:rsidP="007A17D0">
      <w:pPr>
        <w:pStyle w:val="RLTextlnkuslovan"/>
        <w:numPr>
          <w:ilvl w:val="0"/>
          <w:numId w:val="0"/>
        </w:numPr>
        <w:spacing w:after="0"/>
        <w:rPr>
          <w:rFonts w:ascii="Arial" w:hAnsi="Arial" w:cs="Arial"/>
          <w:szCs w:val="22"/>
          <w:lang w:val="cs-CZ"/>
        </w:rPr>
      </w:pPr>
    </w:p>
    <w:p w:rsidR="007A17D0" w:rsidRPr="006167F6" w:rsidRDefault="007A17D0" w:rsidP="00535E36">
      <w:pPr>
        <w:pStyle w:val="Nadpis1"/>
        <w:numPr>
          <w:ilvl w:val="0"/>
          <w:numId w:val="5"/>
        </w:numPr>
        <w:ind w:left="284" w:hanging="284"/>
        <w:rPr>
          <w:rFonts w:ascii="Arial" w:hAnsi="Arial"/>
          <w:sz w:val="22"/>
          <w:szCs w:val="22"/>
        </w:rPr>
      </w:pPr>
      <w:r w:rsidRPr="006167F6">
        <w:rPr>
          <w:rFonts w:ascii="Arial" w:hAnsi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7A17D0" w:rsidRPr="006167F6" w:rsidTr="007E72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6167F6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6167F6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6167F6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7A17D0" w:rsidRPr="006167F6" w:rsidRDefault="007A17D0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6167F6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(CD, listinná forma)</w:t>
            </w:r>
          </w:p>
        </w:tc>
      </w:tr>
      <w:tr w:rsidR="007A17D0" w:rsidRPr="006167F6" w:rsidTr="007E7204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7A17D0" w:rsidRPr="006167F6" w:rsidRDefault="008F2B21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A17D0" w:rsidRPr="006167F6" w:rsidRDefault="008F2B21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7A17D0" w:rsidRPr="006167F6" w:rsidRDefault="005772AD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7A17D0" w:rsidRPr="006167F6" w:rsidTr="007E7204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</w:tr>
    </w:tbl>
    <w:p w:rsidR="007A17D0" w:rsidRPr="006167F6" w:rsidRDefault="007A17D0" w:rsidP="005772AD">
      <w:pPr>
        <w:pStyle w:val="Nadpis1"/>
        <w:numPr>
          <w:ilvl w:val="0"/>
          <w:numId w:val="5"/>
        </w:numPr>
        <w:spacing w:before="240"/>
        <w:ind w:left="284" w:hanging="284"/>
        <w:rPr>
          <w:rFonts w:ascii="Arial" w:hAnsi="Arial"/>
          <w:sz w:val="22"/>
          <w:szCs w:val="22"/>
        </w:rPr>
      </w:pPr>
      <w:r w:rsidRPr="006167F6">
        <w:rPr>
          <w:rFonts w:ascii="Arial" w:hAnsi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256"/>
        <w:gridCol w:w="1706"/>
        <w:gridCol w:w="2126"/>
      </w:tblGrid>
      <w:tr w:rsidR="007A17D0" w:rsidRPr="006167F6" w:rsidTr="005772AD">
        <w:trPr>
          <w:trHeight w:val="833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6167F6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Název Dodavatele / Poskytovatele: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6167F6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Pr="006167F6">
              <w:rPr>
                <w:rFonts w:ascii="Arial" w:hAnsi="Arial" w:cs="Arial"/>
                <w:color w:val="000000"/>
                <w:szCs w:val="22"/>
                <w:lang w:eastAsia="cs-CZ"/>
              </w:rPr>
              <w:t xml:space="preserve"> </w:t>
            </w:r>
            <w:r w:rsidRPr="006167F6">
              <w:rPr>
                <w:rFonts w:ascii="Arial" w:hAnsi="Arial" w:cs="Arial"/>
                <w:b/>
                <w:color w:val="000000"/>
                <w:szCs w:val="22"/>
                <w:lang w:eastAsia="cs-CZ"/>
              </w:rPr>
              <w:t>oprávněné osoby</w:t>
            </w:r>
            <w:r w:rsidRPr="006167F6">
              <w:rPr>
                <w:rStyle w:val="Odkaznavysvtlivky"/>
                <w:rFonts w:ascii="Arial" w:hAnsi="Arial" w:cs="Arial"/>
                <w:color w:val="000000"/>
                <w:szCs w:val="22"/>
                <w:lang w:eastAsia="cs-CZ"/>
              </w:rPr>
              <w:endnoteReference w:id="7"/>
            </w:r>
            <w:r w:rsidRPr="006167F6">
              <w:rPr>
                <w:rFonts w:ascii="Arial" w:hAnsi="Arial"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6167F6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7D0" w:rsidRPr="006167F6" w:rsidRDefault="007A17D0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6167F6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29746C" w:rsidRPr="006167F6" w:rsidTr="009111EE">
        <w:trPr>
          <w:trHeight w:val="369"/>
        </w:trPr>
        <w:tc>
          <w:tcPr>
            <w:tcW w:w="2693" w:type="dxa"/>
            <w:shd w:val="clear" w:color="auto" w:fill="auto"/>
            <w:noWrap/>
          </w:tcPr>
          <w:p w:rsidR="0029746C" w:rsidRDefault="0029746C">
            <w:r w:rsidRPr="00031865">
              <w:rPr>
                <w:rFonts w:ascii="Arial" w:hAnsi="Arial"/>
              </w:rPr>
              <w:t>…</w:t>
            </w:r>
          </w:p>
        </w:tc>
        <w:tc>
          <w:tcPr>
            <w:tcW w:w="3256" w:type="dxa"/>
          </w:tcPr>
          <w:p w:rsidR="0029746C" w:rsidRDefault="0029746C">
            <w:r w:rsidRPr="00031865">
              <w:rPr>
                <w:rFonts w:ascii="Arial" w:hAnsi="Arial"/>
              </w:rPr>
              <w:t>…</w:t>
            </w:r>
          </w:p>
        </w:tc>
        <w:tc>
          <w:tcPr>
            <w:tcW w:w="1706" w:type="dxa"/>
            <w:vAlign w:val="center"/>
          </w:tcPr>
          <w:p w:rsidR="0029746C" w:rsidRPr="006167F6" w:rsidRDefault="0029746C" w:rsidP="00667056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746C" w:rsidRPr="006167F6" w:rsidRDefault="0029746C" w:rsidP="007E7204">
            <w:pPr>
              <w:spacing w:after="0"/>
              <w:ind w:right="72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</w:tr>
    </w:tbl>
    <w:p w:rsidR="005772AD" w:rsidRDefault="005772AD" w:rsidP="00CB5572">
      <w:pPr>
        <w:rPr>
          <w:rFonts w:ascii="Arial" w:hAnsi="Arial" w:cs="Arial"/>
          <w:b/>
          <w:caps/>
          <w:sz w:val="24"/>
          <w:szCs w:val="22"/>
        </w:rPr>
      </w:pPr>
    </w:p>
    <w:p w:rsidR="00863BBA" w:rsidRDefault="00863BBA" w:rsidP="00863BBA">
      <w:pPr>
        <w:spacing w:after="12000"/>
        <w:rPr>
          <w:rFonts w:ascii="Arial" w:hAnsi="Arial" w:cs="Arial"/>
          <w:b/>
          <w:caps/>
          <w:sz w:val="24"/>
          <w:szCs w:val="22"/>
        </w:rPr>
      </w:pPr>
    </w:p>
    <w:p w:rsidR="005772AD" w:rsidRPr="00863BBA" w:rsidRDefault="005772AD" w:rsidP="00CB5572">
      <w:pPr>
        <w:rPr>
          <w:rFonts w:ascii="Arial" w:hAnsi="Arial" w:cs="Arial"/>
          <w:b/>
          <w:caps/>
          <w:sz w:val="24"/>
          <w:szCs w:val="22"/>
        </w:rPr>
      </w:pPr>
    </w:p>
    <w:p w:rsidR="00CB5572" w:rsidRPr="00863BBA" w:rsidRDefault="00CB5572" w:rsidP="00CB5572">
      <w:pPr>
        <w:rPr>
          <w:rFonts w:ascii="Arial" w:hAnsi="Arial" w:cs="Arial"/>
          <w:b/>
          <w:caps/>
          <w:sz w:val="24"/>
          <w:szCs w:val="22"/>
        </w:rPr>
      </w:pPr>
      <w:r w:rsidRPr="00863BBA">
        <w:rPr>
          <w:rFonts w:ascii="Arial" w:hAnsi="Arial" w:cs="Arial"/>
          <w:b/>
          <w:caps/>
          <w:sz w:val="24"/>
          <w:szCs w:val="22"/>
        </w:rPr>
        <w:t xml:space="preserve">C – Schválení </w:t>
      </w:r>
      <w:r w:rsidRPr="00863BBA">
        <w:rPr>
          <w:rFonts w:ascii="Arial" w:hAnsi="Arial" w:cs="Arial"/>
          <w:b/>
          <w:caps/>
          <w:szCs w:val="22"/>
        </w:rPr>
        <w:t>realizace</w:t>
      </w:r>
      <w:r w:rsidRPr="00863BBA">
        <w:rPr>
          <w:rFonts w:ascii="Arial" w:hAnsi="Arial" w:cs="Arial"/>
          <w:b/>
          <w:caps/>
          <w:sz w:val="24"/>
          <w:szCs w:val="22"/>
        </w:rPr>
        <w:t xml:space="preserve"> požadavku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CB5572" w:rsidRPr="00863BBA" w:rsidTr="007E7204">
        <w:tc>
          <w:tcPr>
            <w:tcW w:w="1691" w:type="dxa"/>
          </w:tcPr>
          <w:p w:rsidR="00CB5572" w:rsidRPr="00863BBA" w:rsidRDefault="00CB5572" w:rsidP="007E7204">
            <w:pPr>
              <w:pStyle w:val="Tabulka"/>
              <w:rPr>
                <w:rStyle w:val="Siln"/>
                <w:rFonts w:ascii="Arial" w:hAnsi="Arial"/>
                <w:szCs w:val="22"/>
              </w:rPr>
            </w:pPr>
            <w:r w:rsidRPr="00863BBA">
              <w:rPr>
                <w:rFonts w:ascii="Arial" w:hAnsi="Arial"/>
                <w:b/>
                <w:szCs w:val="22"/>
              </w:rPr>
              <w:t>ID SD MZe</w:t>
            </w:r>
            <w:r w:rsidRPr="00863BBA">
              <w:rPr>
                <w:rStyle w:val="Odkaznavysvtlivky"/>
                <w:rFonts w:ascii="Arial" w:hAnsi="Arial"/>
                <w:szCs w:val="22"/>
              </w:rPr>
              <w:endnoteReference w:id="8"/>
            </w:r>
            <w:r w:rsidRPr="00863BBA">
              <w:rPr>
                <w:rFonts w:ascii="Arial" w:hAnsi="Arial"/>
                <w:szCs w:val="22"/>
              </w:rPr>
              <w:t>:</w:t>
            </w:r>
          </w:p>
        </w:tc>
        <w:tc>
          <w:tcPr>
            <w:tcW w:w="1276" w:type="dxa"/>
          </w:tcPr>
          <w:p w:rsidR="00CB5572" w:rsidRPr="00863BBA" w:rsidRDefault="00CB5572" w:rsidP="007E7204">
            <w:pPr>
              <w:pStyle w:val="Tabulka"/>
              <w:rPr>
                <w:rFonts w:ascii="Arial" w:hAnsi="Arial"/>
                <w:szCs w:val="22"/>
              </w:rPr>
            </w:pPr>
          </w:p>
        </w:tc>
        <w:tc>
          <w:tcPr>
            <w:tcW w:w="1779" w:type="dxa"/>
          </w:tcPr>
          <w:p w:rsidR="00CB5572" w:rsidRPr="00863BBA" w:rsidRDefault="00CB5572" w:rsidP="007E7204">
            <w:pPr>
              <w:pStyle w:val="Tabulka"/>
              <w:rPr>
                <w:rStyle w:val="Siln"/>
                <w:rFonts w:ascii="Arial" w:hAnsi="Arial"/>
                <w:szCs w:val="22"/>
              </w:rPr>
            </w:pPr>
            <w:r w:rsidRPr="00863BBA">
              <w:rPr>
                <w:rFonts w:ascii="Arial" w:hAnsi="Arial"/>
                <w:b/>
                <w:szCs w:val="22"/>
              </w:rPr>
              <w:t>ID ShP MZe</w:t>
            </w:r>
            <w:r w:rsidRPr="00863BBA">
              <w:rPr>
                <w:rStyle w:val="Odkaznavysvtlivky"/>
                <w:rFonts w:ascii="Arial" w:hAnsi="Arial"/>
                <w:szCs w:val="22"/>
              </w:rPr>
              <w:endnoteReference w:id="9"/>
            </w:r>
            <w:r w:rsidRPr="00863BBA">
              <w:rPr>
                <w:rFonts w:ascii="Arial" w:hAnsi="Arial"/>
                <w:szCs w:val="22"/>
              </w:rPr>
              <w:t>:</w:t>
            </w:r>
          </w:p>
        </w:tc>
        <w:tc>
          <w:tcPr>
            <w:tcW w:w="2544" w:type="dxa"/>
          </w:tcPr>
          <w:p w:rsidR="00CB5572" w:rsidRPr="00863BBA" w:rsidRDefault="00863BBA" w:rsidP="00863BBA">
            <w:pPr>
              <w:pStyle w:val="Tabulka"/>
              <w:jc w:val="center"/>
              <w:rPr>
                <w:rStyle w:val="Siln"/>
                <w:rFonts w:ascii="Arial" w:hAnsi="Arial"/>
                <w:szCs w:val="22"/>
              </w:rPr>
            </w:pPr>
            <w:r>
              <w:rPr>
                <w:rStyle w:val="Siln"/>
                <w:rFonts w:ascii="Arial" w:hAnsi="Arial"/>
                <w:szCs w:val="22"/>
              </w:rPr>
              <w:t>2016_0031_96</w:t>
            </w:r>
          </w:p>
        </w:tc>
        <w:tc>
          <w:tcPr>
            <w:tcW w:w="1631" w:type="dxa"/>
          </w:tcPr>
          <w:p w:rsidR="00CB5572" w:rsidRPr="00863BBA" w:rsidRDefault="00CB5572" w:rsidP="007E7204">
            <w:pPr>
              <w:pStyle w:val="Tabulka"/>
              <w:rPr>
                <w:rStyle w:val="Siln"/>
                <w:rFonts w:ascii="Arial" w:hAnsi="Arial"/>
                <w:szCs w:val="22"/>
              </w:rPr>
            </w:pPr>
            <w:r w:rsidRPr="00863BBA">
              <w:rPr>
                <w:rFonts w:ascii="Arial" w:hAnsi="Arial"/>
                <w:b/>
                <w:szCs w:val="22"/>
              </w:rPr>
              <w:t>ID PK MZe</w:t>
            </w:r>
            <w:r w:rsidRPr="00863BBA">
              <w:rPr>
                <w:rStyle w:val="Odkaznavysvtlivky"/>
                <w:rFonts w:ascii="Arial" w:hAnsi="Arial"/>
                <w:szCs w:val="22"/>
              </w:rPr>
              <w:endnoteReference w:id="10"/>
            </w:r>
            <w:r w:rsidRPr="00863BBA">
              <w:rPr>
                <w:rFonts w:ascii="Arial" w:hAnsi="Arial"/>
                <w:szCs w:val="22"/>
              </w:rPr>
              <w:t>:</w:t>
            </w:r>
          </w:p>
        </w:tc>
        <w:tc>
          <w:tcPr>
            <w:tcW w:w="992" w:type="dxa"/>
          </w:tcPr>
          <w:p w:rsidR="00CB5572" w:rsidRPr="00863BBA" w:rsidRDefault="008F2B21" w:rsidP="00863BBA">
            <w:pPr>
              <w:pStyle w:val="Tabulka"/>
              <w:jc w:val="center"/>
              <w:rPr>
                <w:rFonts w:ascii="Arial" w:hAnsi="Arial"/>
                <w:b/>
                <w:szCs w:val="22"/>
              </w:rPr>
            </w:pPr>
            <w:r w:rsidRPr="00863BBA">
              <w:rPr>
                <w:rFonts w:ascii="Arial" w:hAnsi="Arial"/>
                <w:b/>
                <w:szCs w:val="22"/>
              </w:rPr>
              <w:t>266</w:t>
            </w:r>
          </w:p>
        </w:tc>
      </w:tr>
    </w:tbl>
    <w:p w:rsidR="00CB5572" w:rsidRPr="00863BBA" w:rsidRDefault="00CB5572" w:rsidP="00CB5572">
      <w:pPr>
        <w:rPr>
          <w:rFonts w:ascii="Arial" w:hAnsi="Arial" w:cs="Arial"/>
          <w:szCs w:val="22"/>
        </w:rPr>
      </w:pPr>
    </w:p>
    <w:p w:rsidR="00CB5572" w:rsidRPr="00863BBA" w:rsidRDefault="00CB5572" w:rsidP="00535E36">
      <w:pPr>
        <w:pStyle w:val="Nadpis1"/>
        <w:numPr>
          <w:ilvl w:val="0"/>
          <w:numId w:val="6"/>
        </w:numPr>
        <w:ind w:left="284" w:hanging="284"/>
        <w:rPr>
          <w:rFonts w:ascii="Arial" w:hAnsi="Arial"/>
          <w:sz w:val="22"/>
          <w:szCs w:val="22"/>
        </w:rPr>
      </w:pPr>
      <w:r w:rsidRPr="00863BBA">
        <w:rPr>
          <w:rFonts w:ascii="Arial" w:hAnsi="Arial"/>
          <w:sz w:val="22"/>
          <w:szCs w:val="22"/>
        </w:rPr>
        <w:t>Specifikace plnění</w:t>
      </w:r>
    </w:p>
    <w:p w:rsidR="00CB5572" w:rsidRPr="00863BBA" w:rsidRDefault="00CB5572" w:rsidP="00CB5572">
      <w:pPr>
        <w:rPr>
          <w:rFonts w:ascii="Arial" w:hAnsi="Arial" w:cs="Arial"/>
        </w:rPr>
      </w:pPr>
      <w:r w:rsidRPr="00863BBA">
        <w:rPr>
          <w:rFonts w:ascii="Arial" w:hAnsi="Arial" w:cs="Arial"/>
        </w:rPr>
        <w:t xml:space="preserve">Požadované plnění je specifikováno v části A a B tohoto RfC. </w:t>
      </w:r>
    </w:p>
    <w:p w:rsidR="00CB5572" w:rsidRPr="00863BBA" w:rsidRDefault="00CB5572" w:rsidP="00CB5572">
      <w:pPr>
        <w:rPr>
          <w:rFonts w:ascii="Arial" w:hAnsi="Arial" w:cs="Arial"/>
        </w:rPr>
      </w:pPr>
    </w:p>
    <w:p w:rsidR="00CB5572" w:rsidRPr="00863BBA" w:rsidRDefault="00CB5572" w:rsidP="00CB5572">
      <w:pPr>
        <w:rPr>
          <w:rFonts w:ascii="Arial" w:hAnsi="Arial" w:cs="Arial"/>
          <w:szCs w:val="22"/>
        </w:rPr>
      </w:pPr>
      <w:r w:rsidRPr="00863BBA">
        <w:rPr>
          <w:rFonts w:ascii="Arial" w:hAnsi="Arial" w:cs="Arial"/>
          <w:b/>
        </w:rPr>
        <w:t>U</w:t>
      </w:r>
      <w:r w:rsidRPr="00863BBA">
        <w:rPr>
          <w:rFonts w:ascii="Arial" w:hAnsi="Arial" w:cs="Arial"/>
          <w:b/>
          <w:szCs w:val="22"/>
        </w:rPr>
        <w:t>živatelské a lic</w:t>
      </w:r>
      <w:r w:rsidR="009F362A" w:rsidRPr="00863BBA">
        <w:rPr>
          <w:rFonts w:ascii="Arial" w:hAnsi="Arial" w:cs="Arial"/>
          <w:b/>
          <w:szCs w:val="22"/>
        </w:rPr>
        <w:t>enční zajištění pro Objednatele</w:t>
      </w:r>
      <w:r w:rsidRPr="00863BBA">
        <w:rPr>
          <w:rFonts w:ascii="Arial" w:hAnsi="Arial" w:cs="Arial"/>
          <w:szCs w:val="22"/>
        </w:rPr>
        <w:t>:</w:t>
      </w:r>
    </w:p>
    <w:p w:rsidR="009F362A" w:rsidRPr="00863BBA" w:rsidRDefault="009F362A" w:rsidP="009F362A">
      <w:pPr>
        <w:jc w:val="both"/>
        <w:rPr>
          <w:rFonts w:ascii="Arial" w:hAnsi="Arial" w:cs="Arial"/>
          <w:szCs w:val="22"/>
        </w:rPr>
      </w:pPr>
      <w:r w:rsidRPr="00863BBA">
        <w:rPr>
          <w:rFonts w:ascii="Arial" w:hAnsi="Arial" w:cs="Arial"/>
          <w:szCs w:val="22"/>
        </w:rPr>
        <w:t>Dle příslušných ustanovení smlouvy 353-2015-13310/1 (S2016-0118), Komponenta Simply Graph je produktem společnosti O2 ITS, která je používána i u jiných zákazníků, tedy standardním softwarem.</w:t>
      </w:r>
    </w:p>
    <w:p w:rsidR="009F362A" w:rsidRPr="00863BBA" w:rsidRDefault="009F362A" w:rsidP="009F362A">
      <w:pPr>
        <w:jc w:val="both"/>
        <w:rPr>
          <w:rFonts w:ascii="Arial" w:hAnsi="Arial" w:cs="Arial"/>
          <w:szCs w:val="22"/>
        </w:rPr>
      </w:pPr>
      <w:r w:rsidRPr="00863BBA">
        <w:rPr>
          <w:rFonts w:ascii="Arial" w:hAnsi="Arial" w:cs="Arial"/>
          <w:szCs w:val="22"/>
        </w:rPr>
        <w:t>Tento SW bude uveden v seznamu SW třetích stran, tak jak uvádí smlouva PRAIS v bodě 10.7 a zároveň budou akceptací plnění tohoto RfC Objednateli (MZe) poskytnuta taková práva, aby Objednatel (MZe) mohl v souvislostí se smlouvou PRAIS jakkoliv měnit a modifikovat komponentu, a to i prostřednictvím třetích stran a aby i v případech budoucích zadávání veřejných zakázek nebyl nikterak na výše uvedených právech omezen.</w:t>
      </w:r>
    </w:p>
    <w:p w:rsidR="009F362A" w:rsidRPr="00863BBA" w:rsidRDefault="009F362A" w:rsidP="009F362A">
      <w:pPr>
        <w:jc w:val="both"/>
        <w:rPr>
          <w:rFonts w:ascii="Arial" w:hAnsi="Arial" w:cs="Arial"/>
          <w:szCs w:val="22"/>
        </w:rPr>
      </w:pPr>
      <w:r w:rsidRPr="00863BBA">
        <w:rPr>
          <w:rFonts w:ascii="Arial" w:hAnsi="Arial" w:cs="Arial"/>
          <w:szCs w:val="22"/>
        </w:rPr>
        <w:t>Zároveň bude akceptací RfC Objednateli (MZe) uděleno právo SW neomezeně šířit v rámci resortu MZe, a to pouze pro potřeby statistik.</w:t>
      </w:r>
    </w:p>
    <w:p w:rsidR="00CB5572" w:rsidRPr="00863BBA" w:rsidRDefault="00CB5572" w:rsidP="00CB5572">
      <w:pPr>
        <w:rPr>
          <w:rFonts w:ascii="Arial" w:hAnsi="Arial" w:cs="Arial"/>
        </w:rPr>
      </w:pPr>
    </w:p>
    <w:p w:rsidR="00CB5572" w:rsidRPr="00486A40" w:rsidRDefault="00CB5572" w:rsidP="00535E36">
      <w:pPr>
        <w:pStyle w:val="Nadpis1"/>
        <w:numPr>
          <w:ilvl w:val="0"/>
          <w:numId w:val="6"/>
        </w:numPr>
        <w:ind w:left="284" w:hanging="284"/>
        <w:rPr>
          <w:rFonts w:ascii="Arial" w:hAnsi="Arial"/>
          <w:sz w:val="22"/>
          <w:szCs w:val="22"/>
        </w:rPr>
      </w:pPr>
      <w:r w:rsidRPr="00486A40">
        <w:rPr>
          <w:rFonts w:ascii="Arial" w:hAnsi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5572" w:rsidRPr="00486A40" w:rsidTr="007E720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486A40">
              <w:rPr>
                <w:rFonts w:ascii="Arial" w:hAnsi="Arial"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486A40">
              <w:rPr>
                <w:rFonts w:ascii="Arial" w:hAnsi="Arial"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486A40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5572" w:rsidRPr="00486A40" w:rsidTr="007E720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</w:tr>
      <w:tr w:rsidR="00CB5572" w:rsidRPr="00486A40" w:rsidTr="007E720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</w:p>
        </w:tc>
      </w:tr>
    </w:tbl>
    <w:p w:rsidR="00CB5572" w:rsidRPr="00486A40" w:rsidRDefault="00CB5572" w:rsidP="00CB5572">
      <w:pPr>
        <w:rPr>
          <w:rFonts w:ascii="Arial" w:hAnsi="Arial" w:cs="Arial"/>
        </w:rPr>
      </w:pPr>
    </w:p>
    <w:p w:rsidR="00CB5572" w:rsidRPr="00486A40" w:rsidRDefault="00CB5572" w:rsidP="00535E36">
      <w:pPr>
        <w:pStyle w:val="Nadpis1"/>
        <w:numPr>
          <w:ilvl w:val="0"/>
          <w:numId w:val="6"/>
        </w:numPr>
        <w:ind w:left="284" w:hanging="284"/>
        <w:rPr>
          <w:rFonts w:ascii="Arial" w:hAnsi="Arial"/>
          <w:sz w:val="22"/>
          <w:szCs w:val="22"/>
        </w:rPr>
      </w:pPr>
      <w:r w:rsidRPr="00486A40">
        <w:rPr>
          <w:rFonts w:ascii="Arial" w:hAnsi="Arial"/>
          <w:sz w:val="22"/>
          <w:szCs w:val="22"/>
        </w:rPr>
        <w:t>Harmonogram realizace</w:t>
      </w:r>
      <w:r w:rsidRPr="00486A40">
        <w:rPr>
          <w:rFonts w:ascii="Arial" w:hAnsi="Arial"/>
          <w:b w:val="0"/>
          <w:sz w:val="22"/>
          <w:szCs w:val="22"/>
          <w:vertAlign w:val="superscript"/>
        </w:rPr>
        <w:endnoteReference w:id="1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B5572" w:rsidRPr="00486A40" w:rsidTr="007E7204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486A40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</w:pPr>
            <w:r w:rsidRPr="00486A40">
              <w:rPr>
                <w:rFonts w:ascii="Arial" w:hAnsi="Arial"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B5572" w:rsidRPr="00486A40" w:rsidTr="007E7204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 w:rsidRPr="00486A40">
              <w:rPr>
                <w:rFonts w:ascii="Arial" w:hAnsi="Arial"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CB5572" w:rsidRPr="00486A40" w:rsidRDefault="009F362A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Cs w:val="22"/>
                <w:lang w:eastAsia="cs-CZ"/>
              </w:rPr>
              <w:t>8.12.2017</w:t>
            </w:r>
          </w:p>
        </w:tc>
      </w:tr>
      <w:tr w:rsidR="00CB5572" w:rsidRPr="00486A40" w:rsidTr="007E720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5572" w:rsidRPr="00486A40" w:rsidRDefault="009F362A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Cs w:val="22"/>
                <w:lang w:eastAsia="cs-CZ"/>
              </w:rPr>
              <w:t xml:space="preserve">Nasazení na testovací prostředí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5572" w:rsidRPr="00486A40" w:rsidRDefault="009F362A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Cs w:val="22"/>
                <w:lang w:eastAsia="cs-CZ"/>
              </w:rPr>
              <w:t>8.1.2018</w:t>
            </w:r>
          </w:p>
        </w:tc>
      </w:tr>
      <w:tr w:rsidR="00CB5572" w:rsidRPr="00486A40" w:rsidTr="007E720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5572" w:rsidRPr="00486A40" w:rsidRDefault="00CB5572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 w:rsidRPr="00486A40">
              <w:rPr>
                <w:rFonts w:ascii="Arial" w:hAnsi="Arial"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5572" w:rsidRPr="00486A40" w:rsidRDefault="009F362A" w:rsidP="007E7204">
            <w:pPr>
              <w:spacing w:after="0"/>
              <w:rPr>
                <w:rFonts w:ascii="Arial" w:hAnsi="Arial" w:cs="Arial"/>
                <w:color w:val="000000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Cs w:val="22"/>
                <w:lang w:eastAsia="cs-CZ"/>
              </w:rPr>
              <w:t>8.3.2018</w:t>
            </w:r>
          </w:p>
        </w:tc>
      </w:tr>
    </w:tbl>
    <w:p w:rsidR="00CB5572" w:rsidRPr="00486A40" w:rsidRDefault="00CB5572" w:rsidP="00CB5572">
      <w:pPr>
        <w:rPr>
          <w:rFonts w:ascii="Arial" w:hAnsi="Arial" w:cs="Arial"/>
        </w:rPr>
      </w:pPr>
    </w:p>
    <w:p w:rsidR="00CB5572" w:rsidRPr="00486A40" w:rsidRDefault="00CB5572" w:rsidP="00535E36">
      <w:pPr>
        <w:pStyle w:val="Nadpis1"/>
        <w:numPr>
          <w:ilvl w:val="0"/>
          <w:numId w:val="6"/>
        </w:numPr>
        <w:ind w:left="284" w:hanging="284"/>
        <w:rPr>
          <w:rFonts w:ascii="Arial" w:hAnsi="Arial"/>
          <w:sz w:val="22"/>
          <w:szCs w:val="22"/>
        </w:rPr>
      </w:pPr>
      <w:r w:rsidRPr="00486A40">
        <w:rPr>
          <w:rFonts w:ascii="Arial" w:hAnsi="Arial"/>
          <w:sz w:val="22"/>
          <w:szCs w:val="22"/>
        </w:rPr>
        <w:t>Pracnost a cenová nabídka navrhovaného řešení</w:t>
      </w:r>
    </w:p>
    <w:p w:rsidR="00CB5572" w:rsidRPr="00486A40" w:rsidRDefault="00CB5572" w:rsidP="00CB5572">
      <w:pPr>
        <w:pStyle w:val="RLlneksmlouvy"/>
        <w:numPr>
          <w:ilvl w:val="0"/>
          <w:numId w:val="0"/>
        </w:numPr>
        <w:spacing w:before="120" w:after="60"/>
        <w:ind w:left="425"/>
        <w:rPr>
          <w:rFonts w:ascii="Arial" w:hAnsi="Arial" w:cs="Arial"/>
          <w:b w:val="0"/>
          <w:lang w:val="cs-CZ"/>
        </w:rPr>
      </w:pPr>
      <w:r w:rsidRPr="00486A40">
        <w:rPr>
          <w:rFonts w:ascii="Arial" w:hAnsi="Arial" w:cs="Arial"/>
          <w:b w:val="0"/>
          <w:lang w:val="cs-CZ"/>
        </w:rPr>
        <w:t>včetně vymezení počtu člověkodnů nebo jejich částí, které na provedení poptávaného plnění budou spotřebovány</w:t>
      </w:r>
    </w:p>
    <w:p w:rsidR="00CB5572" w:rsidRPr="00486A40" w:rsidRDefault="00CB5572" w:rsidP="00CB5572">
      <w:pPr>
        <w:spacing w:after="0"/>
        <w:rPr>
          <w:rFonts w:ascii="Arial" w:hAnsi="Arial" w:cs="Arial"/>
          <w:sz w:val="8"/>
          <w:szCs w:val="8"/>
        </w:rPr>
      </w:pPr>
    </w:p>
    <w:p w:rsidR="00CB5572" w:rsidRPr="00486A40" w:rsidRDefault="00CB5572" w:rsidP="00CB5572">
      <w:pPr>
        <w:spacing w:after="0"/>
        <w:rPr>
          <w:rFonts w:ascii="Arial" w:hAnsi="Arial" w:cs="Arial"/>
          <w:sz w:val="16"/>
          <w:szCs w:val="16"/>
        </w:rPr>
      </w:pPr>
      <w:r w:rsidRPr="00486A40">
        <w:rPr>
          <w:rFonts w:ascii="Arial" w:hAnsi="Arial" w:cs="Arial"/>
          <w:sz w:val="16"/>
          <w:szCs w:val="16"/>
        </w:rPr>
        <w:t>(Pozn.: MD – člověkoden, MJ – měrná jednotka, např. počet kusů)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276"/>
        <w:gridCol w:w="1701"/>
        <w:gridCol w:w="1557"/>
      </w:tblGrid>
      <w:tr w:rsidR="00863BBA" w:rsidRPr="006167F6" w:rsidTr="00C35DEC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BBA" w:rsidRPr="006167F6" w:rsidRDefault="00863BBA" w:rsidP="00C35DEC">
            <w:pPr>
              <w:pStyle w:val="Tabulka"/>
              <w:rPr>
                <w:rFonts w:ascii="Arial" w:hAnsi="Arial"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Oblast / role</w:t>
            </w:r>
            <w:r w:rsidRPr="006167F6">
              <w:rPr>
                <w:rStyle w:val="Odkaznavysvtlivky"/>
                <w:rFonts w:ascii="Arial" w:hAnsi="Arial"/>
                <w:szCs w:val="22"/>
              </w:rPr>
              <w:endnoteReference w:id="12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BBA" w:rsidRPr="006167F6" w:rsidRDefault="00863BBA" w:rsidP="00C35DEC">
            <w:pPr>
              <w:pStyle w:val="Tabulka"/>
              <w:rPr>
                <w:rFonts w:ascii="Arial" w:hAnsi="Arial"/>
                <w:b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BBA" w:rsidRPr="006167F6" w:rsidRDefault="00863BBA" w:rsidP="00C35DEC">
            <w:pPr>
              <w:pStyle w:val="Tabulka"/>
              <w:jc w:val="center"/>
              <w:rPr>
                <w:rFonts w:ascii="Arial" w:hAnsi="Arial"/>
                <w:b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BBA" w:rsidRPr="006167F6" w:rsidRDefault="00863BBA" w:rsidP="00C35DEC">
            <w:pPr>
              <w:pStyle w:val="Tabulka"/>
              <w:jc w:val="center"/>
              <w:rPr>
                <w:rFonts w:ascii="Arial" w:hAnsi="Arial"/>
                <w:b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v Kč bez DPH: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BBA" w:rsidRPr="006167F6" w:rsidRDefault="00863BBA" w:rsidP="00C35DEC">
            <w:pPr>
              <w:pStyle w:val="Tabulka"/>
              <w:jc w:val="center"/>
              <w:rPr>
                <w:rFonts w:ascii="Arial" w:hAnsi="Arial"/>
                <w:b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v Kč s DPH:</w:t>
            </w:r>
          </w:p>
        </w:tc>
      </w:tr>
      <w:tr w:rsidR="00863BBA" w:rsidRPr="006167F6" w:rsidTr="00C35DEC">
        <w:trPr>
          <w:trHeight w:hRule="exact" w:val="20"/>
        </w:trPr>
        <w:tc>
          <w:tcPr>
            <w:tcW w:w="1559" w:type="dxa"/>
            <w:tcBorders>
              <w:top w:val="single" w:sz="8" w:space="0" w:color="auto"/>
              <w:left w:val="dotted" w:sz="4" w:space="0" w:color="auto"/>
            </w:tcBorders>
          </w:tcPr>
          <w:p w:rsidR="00863BBA" w:rsidRPr="006167F6" w:rsidRDefault="00863BBA" w:rsidP="00C35DEC">
            <w:pPr>
              <w:pStyle w:val="Tabulka"/>
              <w:rPr>
                <w:rFonts w:ascii="Arial" w:hAnsi="Arial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:rsidR="00863BBA" w:rsidRPr="006167F6" w:rsidRDefault="00863BBA" w:rsidP="00C35DEC">
            <w:pPr>
              <w:pStyle w:val="Tabulka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863BBA" w:rsidRPr="006167F6" w:rsidRDefault="00863BBA" w:rsidP="00C35DEC">
            <w:pPr>
              <w:pStyle w:val="Tabulka"/>
              <w:rPr>
                <w:rFonts w:ascii="Arial" w:hAnsi="Arial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863BBA" w:rsidRPr="006167F6" w:rsidRDefault="00863BBA" w:rsidP="00C35DEC">
            <w:pPr>
              <w:pStyle w:val="Tabulka"/>
              <w:rPr>
                <w:rFonts w:ascii="Arial" w:hAnsi="Arial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:rsidR="00863BBA" w:rsidRPr="006167F6" w:rsidRDefault="00863BBA" w:rsidP="00C35DEC">
            <w:pPr>
              <w:pStyle w:val="Tabulka"/>
              <w:rPr>
                <w:rFonts w:ascii="Arial" w:hAnsi="Arial"/>
                <w:szCs w:val="22"/>
              </w:rPr>
            </w:pPr>
          </w:p>
        </w:tc>
      </w:tr>
      <w:tr w:rsidR="00863BBA" w:rsidRPr="006167F6" w:rsidTr="00C35DEC">
        <w:trPr>
          <w:trHeight w:val="397"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</w:tcBorders>
          </w:tcPr>
          <w:p w:rsidR="00863BBA" w:rsidRPr="006167F6" w:rsidRDefault="00863BBA" w:rsidP="00C35DEC">
            <w:pPr>
              <w:pStyle w:val="Tabulka"/>
              <w:rPr>
                <w:rFonts w:ascii="Arial" w:hAnsi="Arial"/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:rsidR="00863BBA" w:rsidRPr="006167F6" w:rsidRDefault="00863BBA" w:rsidP="00C35DEC">
            <w:pPr>
              <w:pStyle w:val="Tabulka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863BBA" w:rsidRPr="006167F6" w:rsidRDefault="00863BBA" w:rsidP="00C35DEC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128,5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863BBA" w:rsidRPr="006167F6" w:rsidRDefault="00863BBA" w:rsidP="00C35DEC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1 082 098,50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863BBA" w:rsidRPr="006167F6" w:rsidRDefault="00863BBA" w:rsidP="00C35DEC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 w:rsidRPr="00431E23">
              <w:rPr>
                <w:rFonts w:ascii="Arial" w:hAnsi="Arial"/>
                <w:szCs w:val="22"/>
              </w:rPr>
              <w:t>1 309 339,19</w:t>
            </w:r>
          </w:p>
        </w:tc>
      </w:tr>
      <w:tr w:rsidR="00863BBA" w:rsidRPr="006167F6" w:rsidTr="00C35DEC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863BBA" w:rsidRPr="006167F6" w:rsidRDefault="00863BBA" w:rsidP="00C35DEC">
            <w:pPr>
              <w:pStyle w:val="Tabulka"/>
              <w:rPr>
                <w:rFonts w:ascii="Arial" w:hAnsi="Arial"/>
                <w:b/>
                <w:szCs w:val="22"/>
              </w:rPr>
            </w:pPr>
            <w:r w:rsidRPr="006167F6">
              <w:rPr>
                <w:rFonts w:ascii="Arial" w:hAnsi="Arial"/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863BBA" w:rsidRPr="00431E23" w:rsidRDefault="00863BBA" w:rsidP="00C35DEC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 w:rsidRPr="00431E23">
              <w:rPr>
                <w:rFonts w:ascii="Arial" w:hAnsi="Arial"/>
                <w:szCs w:val="22"/>
              </w:rPr>
              <w:t>128,5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63BBA" w:rsidRPr="00431E23" w:rsidRDefault="00863BBA" w:rsidP="00C35DEC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 w:rsidRPr="00431E23">
              <w:rPr>
                <w:rFonts w:ascii="Arial" w:hAnsi="Arial"/>
                <w:szCs w:val="22"/>
              </w:rPr>
              <w:t>1 082 098,50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863BBA" w:rsidRPr="00431E23" w:rsidRDefault="00863BBA" w:rsidP="00C35DEC">
            <w:pPr>
              <w:pStyle w:val="Tabulka"/>
              <w:jc w:val="center"/>
              <w:rPr>
                <w:rFonts w:ascii="Arial" w:hAnsi="Arial"/>
                <w:szCs w:val="22"/>
              </w:rPr>
            </w:pPr>
            <w:r w:rsidRPr="00431E23">
              <w:rPr>
                <w:rFonts w:ascii="Arial" w:hAnsi="Arial"/>
                <w:szCs w:val="22"/>
              </w:rPr>
              <w:t>1 309 339,19</w:t>
            </w:r>
          </w:p>
        </w:tc>
      </w:tr>
    </w:tbl>
    <w:p w:rsidR="00CB5572" w:rsidRPr="00486A40" w:rsidRDefault="00CB5572" w:rsidP="00CB5572">
      <w:pPr>
        <w:pStyle w:val="RLTextlnkuslovan"/>
        <w:numPr>
          <w:ilvl w:val="0"/>
          <w:numId w:val="0"/>
        </w:numPr>
        <w:rPr>
          <w:rFonts w:ascii="Arial" w:hAnsi="Arial" w:cs="Arial"/>
          <w:lang w:val="cs-CZ" w:eastAsia="en-US"/>
        </w:rPr>
      </w:pPr>
    </w:p>
    <w:p w:rsidR="00CB5572" w:rsidRPr="00486A40" w:rsidRDefault="00CB5572" w:rsidP="00CB5572">
      <w:pPr>
        <w:spacing w:after="0"/>
        <w:rPr>
          <w:rFonts w:ascii="Arial" w:hAnsi="Arial" w:cs="Arial"/>
          <w:sz w:val="8"/>
          <w:szCs w:val="8"/>
        </w:rPr>
      </w:pPr>
    </w:p>
    <w:p w:rsidR="00CB5572" w:rsidRPr="00486A40" w:rsidRDefault="00CB5572" w:rsidP="00535E36">
      <w:pPr>
        <w:pStyle w:val="Nadpis1"/>
        <w:numPr>
          <w:ilvl w:val="0"/>
          <w:numId w:val="6"/>
        </w:numPr>
        <w:ind w:left="284" w:hanging="284"/>
        <w:rPr>
          <w:rFonts w:ascii="Arial" w:hAnsi="Arial"/>
          <w:sz w:val="22"/>
          <w:szCs w:val="22"/>
        </w:rPr>
      </w:pPr>
      <w:r w:rsidRPr="00486A40">
        <w:rPr>
          <w:rFonts w:ascii="Arial" w:hAnsi="Arial"/>
          <w:sz w:val="22"/>
          <w:szCs w:val="22"/>
        </w:rPr>
        <w:t>Případné další obchodní podmínky</w:t>
      </w:r>
      <w:r w:rsidRPr="00486A40">
        <w:rPr>
          <w:rStyle w:val="Odkaznavysvtlivky"/>
          <w:rFonts w:ascii="Arial" w:hAnsi="Arial"/>
          <w:b w:val="0"/>
          <w:sz w:val="22"/>
          <w:szCs w:val="22"/>
        </w:rPr>
        <w:endnoteReference w:id="13"/>
      </w:r>
    </w:p>
    <w:p w:rsidR="00CB5572" w:rsidRPr="00863BBA" w:rsidRDefault="00CB5572" w:rsidP="00863BBA">
      <w:pPr>
        <w:spacing w:after="0"/>
      </w:pPr>
      <w:r>
        <w:br w:type="page"/>
      </w:r>
    </w:p>
    <w:p w:rsidR="00CB5572" w:rsidRPr="00863BBA" w:rsidRDefault="00CB5572" w:rsidP="00535E36">
      <w:pPr>
        <w:pStyle w:val="Nadpis1"/>
        <w:numPr>
          <w:ilvl w:val="0"/>
          <w:numId w:val="6"/>
        </w:numPr>
        <w:ind w:left="284" w:hanging="284"/>
        <w:rPr>
          <w:rFonts w:ascii="Arial" w:hAnsi="Arial"/>
          <w:sz w:val="22"/>
          <w:szCs w:val="22"/>
        </w:rPr>
      </w:pPr>
      <w:r w:rsidRPr="00863BBA">
        <w:rPr>
          <w:rFonts w:ascii="Arial" w:hAnsi="Arial"/>
          <w:sz w:val="22"/>
          <w:szCs w:val="22"/>
        </w:rPr>
        <w:t>Schválení</w:t>
      </w:r>
      <w:r w:rsidRPr="00863BBA">
        <w:rPr>
          <w:rFonts w:ascii="Arial" w:hAnsi="Arial"/>
          <w:b w:val="0"/>
          <w:sz w:val="22"/>
          <w:szCs w:val="22"/>
          <w:vertAlign w:val="superscript"/>
        </w:rPr>
        <w:endnoteReference w:id="14"/>
      </w:r>
    </w:p>
    <w:p w:rsidR="00CB5572" w:rsidRPr="00863BBA" w:rsidRDefault="00CB5572" w:rsidP="00AC4E0E">
      <w:pPr>
        <w:pStyle w:val="Nadpis1"/>
        <w:numPr>
          <w:ilvl w:val="0"/>
          <w:numId w:val="0"/>
        </w:numPr>
        <w:spacing w:before="0" w:after="0"/>
        <w:ind w:left="432"/>
        <w:rPr>
          <w:rFonts w:ascii="Arial" w:hAnsi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CB5572" w:rsidRPr="00863BBA" w:rsidTr="007E7204">
        <w:tc>
          <w:tcPr>
            <w:tcW w:w="3539" w:type="dxa"/>
          </w:tcPr>
          <w:p w:rsidR="00CB5572" w:rsidRPr="00863BBA" w:rsidRDefault="00CB5572" w:rsidP="007E7204">
            <w:pPr>
              <w:rPr>
                <w:rFonts w:ascii="Arial" w:hAnsi="Arial" w:cs="Arial"/>
                <w:b/>
                <w:szCs w:val="22"/>
              </w:rPr>
            </w:pPr>
            <w:r w:rsidRPr="00863BBA">
              <w:rPr>
                <w:rFonts w:ascii="Arial" w:hAnsi="Arial" w:cs="Arial"/>
                <w:b/>
                <w:color w:val="000000"/>
                <w:szCs w:val="22"/>
                <w:lang w:eastAsia="cs-CZ"/>
              </w:rPr>
              <w:t>Metodický/Věcný garant: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 xml:space="preserve">Schvaluji </w:t>
            </w:r>
            <w:sdt>
              <w:sdtPr>
                <w:rPr>
                  <w:rFonts w:ascii="Arial" w:hAnsi="Arial" w:cs="Arial"/>
                  <w:szCs w:val="22"/>
                </w:rPr>
                <w:id w:val="341898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BBA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 w:rsidRPr="00863BBA">
              <w:rPr>
                <w:rFonts w:ascii="Arial" w:hAnsi="Arial" w:cs="Arial"/>
                <w:szCs w:val="22"/>
              </w:rPr>
              <w:t xml:space="preserve"> / Neschvaluji </w:t>
            </w:r>
            <w:sdt>
              <w:sdtPr>
                <w:rPr>
                  <w:rFonts w:ascii="Arial" w:hAnsi="Arial"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3BBA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</w:p>
        </w:tc>
      </w:tr>
      <w:tr w:rsidR="00CB5572" w:rsidRPr="00863BBA" w:rsidTr="007E7204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CB5572" w:rsidRPr="00863BBA" w:rsidRDefault="0029746C" w:rsidP="007E72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</w:p>
        </w:tc>
      </w:tr>
      <w:tr w:rsidR="00CB5572" w:rsidRPr="00863BBA" w:rsidTr="007E7204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Podpis</w:t>
            </w:r>
          </w:p>
        </w:tc>
      </w:tr>
    </w:tbl>
    <w:p w:rsidR="00CB5572" w:rsidRPr="00863BBA" w:rsidRDefault="00CB5572" w:rsidP="00CB5572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1D7E8B" w:rsidRPr="00863BBA" w:rsidTr="00C03A08">
        <w:tc>
          <w:tcPr>
            <w:tcW w:w="3539" w:type="dxa"/>
          </w:tcPr>
          <w:p w:rsidR="001D7E8B" w:rsidRPr="00863BBA" w:rsidRDefault="001D7E8B" w:rsidP="00C03A08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eastAsia="cs-CZ"/>
              </w:rPr>
              <w:t>Technický</w:t>
            </w:r>
            <w:r w:rsidRPr="00863BBA">
              <w:rPr>
                <w:rFonts w:ascii="Arial" w:hAnsi="Arial" w:cs="Arial"/>
                <w:b/>
                <w:color w:val="000000"/>
                <w:szCs w:val="22"/>
                <w:lang w:eastAsia="cs-CZ"/>
              </w:rPr>
              <w:t xml:space="preserve"> garant: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 xml:space="preserve">Schvaluji </w:t>
            </w:r>
            <w:sdt>
              <w:sdtPr>
                <w:rPr>
                  <w:rFonts w:ascii="Arial" w:hAnsi="Arial" w:cs="Arial"/>
                  <w:szCs w:val="22"/>
                </w:rPr>
                <w:id w:val="474880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 w:rsidRPr="00863BBA">
              <w:rPr>
                <w:rFonts w:ascii="Arial" w:hAnsi="Arial" w:cs="Arial"/>
                <w:szCs w:val="22"/>
              </w:rPr>
              <w:t xml:space="preserve"> / Neschvaluji </w:t>
            </w:r>
            <w:sdt>
              <w:sdtPr>
                <w:rPr>
                  <w:rFonts w:ascii="Arial" w:hAnsi="Arial" w:cs="Arial"/>
                  <w:szCs w:val="22"/>
                </w:rPr>
                <w:id w:val="-4793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3BBA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</w:p>
        </w:tc>
      </w:tr>
      <w:tr w:rsidR="001D7E8B" w:rsidRPr="00863BBA" w:rsidTr="00C03A08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1D7E8B" w:rsidRPr="00863BBA" w:rsidRDefault="0029746C" w:rsidP="00C03A0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</w:p>
        </w:tc>
      </w:tr>
      <w:tr w:rsidR="001D7E8B" w:rsidRPr="00863BBA" w:rsidTr="00C03A08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Podpis</w:t>
            </w:r>
          </w:p>
        </w:tc>
      </w:tr>
    </w:tbl>
    <w:p w:rsidR="00CB5572" w:rsidRDefault="00CB5572" w:rsidP="00CB557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1D7E8B" w:rsidRPr="00863BBA" w:rsidTr="00C03A08">
        <w:tc>
          <w:tcPr>
            <w:tcW w:w="3539" w:type="dxa"/>
          </w:tcPr>
          <w:p w:rsidR="001D7E8B" w:rsidRPr="00863BBA" w:rsidRDefault="001D7E8B" w:rsidP="00C03A08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eastAsia="cs-CZ"/>
              </w:rPr>
              <w:t xml:space="preserve">Technický </w:t>
            </w:r>
            <w:r w:rsidRPr="00863BBA">
              <w:rPr>
                <w:rFonts w:ascii="Arial" w:hAnsi="Arial" w:cs="Arial"/>
                <w:b/>
                <w:color w:val="000000"/>
                <w:szCs w:val="22"/>
                <w:lang w:eastAsia="cs-CZ"/>
              </w:rPr>
              <w:t>garant: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 xml:space="preserve">Schvaluji </w:t>
            </w:r>
            <w:sdt>
              <w:sdtPr>
                <w:rPr>
                  <w:rFonts w:ascii="Arial" w:hAnsi="Arial" w:cs="Arial"/>
                  <w:szCs w:val="22"/>
                </w:rPr>
                <w:id w:val="131061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 w:rsidRPr="00863BBA">
              <w:rPr>
                <w:rFonts w:ascii="Arial" w:hAnsi="Arial" w:cs="Arial"/>
                <w:szCs w:val="22"/>
              </w:rPr>
              <w:t xml:space="preserve"> / Neschvaluji </w:t>
            </w:r>
            <w:sdt>
              <w:sdtPr>
                <w:rPr>
                  <w:rFonts w:ascii="Arial" w:hAnsi="Arial" w:cs="Arial"/>
                  <w:szCs w:val="22"/>
                </w:rPr>
                <w:id w:val="-177093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3BBA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</w:p>
        </w:tc>
      </w:tr>
      <w:tr w:rsidR="001D7E8B" w:rsidRPr="00863BBA" w:rsidTr="00C03A08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1D7E8B" w:rsidRPr="00863BBA" w:rsidRDefault="0029746C" w:rsidP="00C03A0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</w:p>
        </w:tc>
      </w:tr>
      <w:tr w:rsidR="001D7E8B" w:rsidRPr="00863BBA" w:rsidTr="00C03A08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1D7E8B" w:rsidRPr="00863BBA" w:rsidRDefault="001D7E8B" w:rsidP="00C03A08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Podpis</w:t>
            </w:r>
          </w:p>
        </w:tc>
      </w:tr>
    </w:tbl>
    <w:p w:rsidR="001D7E8B" w:rsidRDefault="001D7E8B" w:rsidP="00CB5572">
      <w:pPr>
        <w:spacing w:after="0"/>
        <w:rPr>
          <w:rFonts w:ascii="Arial" w:hAnsi="Arial" w:cs="Arial"/>
          <w:sz w:val="20"/>
          <w:szCs w:val="20"/>
        </w:rPr>
      </w:pPr>
    </w:p>
    <w:p w:rsidR="001D7E8B" w:rsidRPr="00863BBA" w:rsidRDefault="001D7E8B" w:rsidP="00CB557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CB5572" w:rsidRPr="00863BBA" w:rsidTr="007E7204">
        <w:tc>
          <w:tcPr>
            <w:tcW w:w="3539" w:type="dxa"/>
          </w:tcPr>
          <w:p w:rsidR="00CB5572" w:rsidRPr="00863BBA" w:rsidRDefault="00CB5572" w:rsidP="007E7204">
            <w:pPr>
              <w:rPr>
                <w:rFonts w:ascii="Arial" w:hAnsi="Arial" w:cs="Arial"/>
                <w:b/>
                <w:szCs w:val="22"/>
              </w:rPr>
            </w:pPr>
            <w:r w:rsidRPr="00863BBA">
              <w:rPr>
                <w:rFonts w:ascii="Arial" w:hAnsi="Arial"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 xml:space="preserve">Schvaluji </w:t>
            </w:r>
            <w:sdt>
              <w:sdtPr>
                <w:rPr>
                  <w:rFonts w:ascii="Arial" w:hAnsi="Arial" w:cs="Arial"/>
                  <w:szCs w:val="22"/>
                </w:rPr>
                <w:id w:val="-1827198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BBA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 w:rsidRPr="00863BBA">
              <w:rPr>
                <w:rFonts w:ascii="Arial" w:hAnsi="Arial" w:cs="Arial"/>
                <w:szCs w:val="22"/>
              </w:rPr>
              <w:t xml:space="preserve"> / Neschvaluji </w:t>
            </w:r>
            <w:sdt>
              <w:sdtPr>
                <w:rPr>
                  <w:rFonts w:ascii="Arial" w:hAnsi="Arial" w:cs="Arial"/>
                  <w:szCs w:val="22"/>
                </w:rPr>
                <w:id w:val="20784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3BBA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</w:p>
        </w:tc>
      </w:tr>
      <w:tr w:rsidR="00CB5572" w:rsidRPr="00863BBA" w:rsidTr="007E7204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CB5572" w:rsidRPr="00863BBA" w:rsidRDefault="0029746C" w:rsidP="007E72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</w:p>
        </w:tc>
      </w:tr>
      <w:tr w:rsidR="00CB5572" w:rsidRPr="00863BBA" w:rsidTr="007E7204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Podpis</w:t>
            </w:r>
          </w:p>
        </w:tc>
      </w:tr>
    </w:tbl>
    <w:p w:rsidR="00CB5572" w:rsidRPr="00863BBA" w:rsidRDefault="00CB5572" w:rsidP="00CB5572">
      <w:pPr>
        <w:spacing w:after="0"/>
        <w:rPr>
          <w:rFonts w:ascii="Arial" w:hAnsi="Arial" w:cs="Arial"/>
          <w:sz w:val="20"/>
          <w:szCs w:val="20"/>
        </w:rPr>
      </w:pPr>
    </w:p>
    <w:p w:rsidR="00CB5572" w:rsidRPr="00863BBA" w:rsidRDefault="00CB5572" w:rsidP="00CB557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CB5572" w:rsidRPr="00863BBA" w:rsidTr="007E7204">
        <w:tc>
          <w:tcPr>
            <w:tcW w:w="3539" w:type="dxa"/>
          </w:tcPr>
          <w:p w:rsidR="00CB5572" w:rsidRPr="00863BBA" w:rsidRDefault="00CB5572" w:rsidP="007E7204">
            <w:pPr>
              <w:rPr>
                <w:rFonts w:ascii="Arial" w:hAnsi="Arial" w:cs="Arial"/>
                <w:b/>
                <w:szCs w:val="22"/>
              </w:rPr>
            </w:pPr>
            <w:r w:rsidRPr="00863BBA">
              <w:rPr>
                <w:rFonts w:ascii="Arial" w:hAnsi="Arial" w:cs="Arial"/>
                <w:b/>
                <w:color w:val="000000"/>
                <w:szCs w:val="22"/>
                <w:lang w:eastAsia="cs-CZ"/>
              </w:rPr>
              <w:t>Oprávněná osoba dle smlouvy: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 xml:space="preserve">Schvaluji </w:t>
            </w:r>
            <w:sdt>
              <w:sdtPr>
                <w:rPr>
                  <w:rFonts w:ascii="Arial" w:hAnsi="Arial" w:cs="Arial"/>
                  <w:szCs w:val="22"/>
                </w:rPr>
                <w:id w:val="-1248496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BBA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 w:rsidRPr="00863BBA">
              <w:rPr>
                <w:rFonts w:ascii="Arial" w:hAnsi="Arial" w:cs="Arial"/>
                <w:szCs w:val="22"/>
              </w:rPr>
              <w:t xml:space="preserve"> / Neschvaluji </w:t>
            </w:r>
            <w:sdt>
              <w:sdtPr>
                <w:rPr>
                  <w:rFonts w:ascii="Arial" w:hAnsi="Arial"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3BBA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</w:p>
        </w:tc>
      </w:tr>
      <w:tr w:rsidR="00CB5572" w:rsidRPr="00863BBA" w:rsidTr="007E7204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CB5572" w:rsidRPr="00863BBA" w:rsidRDefault="0029746C" w:rsidP="007E72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</w:p>
        </w:tc>
      </w:tr>
      <w:tr w:rsidR="00CB5572" w:rsidRPr="00863BBA" w:rsidTr="007E7204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CB5572" w:rsidRPr="00863BBA" w:rsidRDefault="00CB5572" w:rsidP="007E7204">
            <w:pPr>
              <w:rPr>
                <w:rFonts w:ascii="Arial" w:hAnsi="Arial" w:cs="Arial"/>
                <w:szCs w:val="22"/>
              </w:rPr>
            </w:pPr>
            <w:r w:rsidRPr="00863BBA">
              <w:rPr>
                <w:rFonts w:ascii="Arial" w:hAnsi="Arial" w:cs="Arial"/>
                <w:szCs w:val="22"/>
              </w:rPr>
              <w:t>Podpis</w:t>
            </w:r>
          </w:p>
        </w:tc>
      </w:tr>
    </w:tbl>
    <w:p w:rsidR="00BD2166" w:rsidRPr="00863BBA" w:rsidRDefault="00BD2166" w:rsidP="00CB5572">
      <w:pPr>
        <w:spacing w:after="0"/>
        <w:rPr>
          <w:rFonts w:ascii="Arial" w:hAnsi="Arial" w:cs="Arial"/>
          <w:sz w:val="20"/>
          <w:szCs w:val="20"/>
        </w:rPr>
      </w:pPr>
    </w:p>
    <w:p w:rsidR="00BD2166" w:rsidRPr="00BD2166" w:rsidRDefault="00BD2166" w:rsidP="00863BBA">
      <w:pPr>
        <w:spacing w:after="9120"/>
        <w:rPr>
          <w:rFonts w:cs="Arial"/>
          <w:sz w:val="20"/>
          <w:szCs w:val="20"/>
        </w:rPr>
      </w:pPr>
    </w:p>
    <w:p w:rsidR="00BD2166" w:rsidRDefault="00BD2166" w:rsidP="00BD2166">
      <w:pPr>
        <w:rPr>
          <w:rFonts w:cs="Arial"/>
          <w:sz w:val="20"/>
          <w:szCs w:val="20"/>
        </w:rPr>
      </w:pPr>
    </w:p>
    <w:p w:rsidR="00EC6856" w:rsidRPr="00863BBA" w:rsidRDefault="00863BBA" w:rsidP="00863BBA">
      <w:pPr>
        <w:tabs>
          <w:tab w:val="left" w:pos="1056"/>
        </w:tabs>
        <w:rPr>
          <w:rFonts w:ascii="Arial" w:hAnsi="Arial" w:cs="Arial"/>
          <w:szCs w:val="22"/>
        </w:rPr>
      </w:pPr>
      <w:r w:rsidRPr="00863BBA">
        <w:rPr>
          <w:rFonts w:ascii="Arial" w:hAnsi="Arial" w:cs="Arial"/>
          <w:szCs w:val="22"/>
        </w:rPr>
        <w:t>Vysvětlivky</w:t>
      </w:r>
    </w:p>
    <w:sectPr w:rsidR="00EC6856" w:rsidRPr="00863BBA" w:rsidSect="00440CB4">
      <w:headerReference w:type="default" r:id="rId13"/>
      <w:footerReference w:type="default" r:id="rId14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63" w:rsidRDefault="00AC0C63" w:rsidP="00E51FF2">
      <w:r>
        <w:separator/>
      </w:r>
    </w:p>
  </w:endnote>
  <w:endnote w:type="continuationSeparator" w:id="0">
    <w:p w:rsidR="00AC0C63" w:rsidRDefault="00AC0C63" w:rsidP="00E51FF2">
      <w:r>
        <w:continuationSeparator/>
      </w:r>
    </w:p>
  </w:endnote>
  <w:endnote w:type="continuationNotice" w:id="1">
    <w:p w:rsidR="00AC0C63" w:rsidRDefault="00AC0C63" w:rsidP="00E51FF2"/>
  </w:endnote>
  <w:endnote w:id="2">
    <w:p w:rsidR="00AE72F3" w:rsidRPr="00E56B5D" w:rsidRDefault="00AE72F3" w:rsidP="007A17D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3">
    <w:p w:rsidR="00AE72F3" w:rsidRPr="00E56B5D" w:rsidRDefault="00AE72F3" w:rsidP="007A17D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4">
    <w:p w:rsidR="00AE72F3" w:rsidRPr="00E56B5D" w:rsidRDefault="00AE72F3" w:rsidP="007A17D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5">
    <w:p w:rsidR="00AE72F3" w:rsidRPr="00E56B5D" w:rsidRDefault="00AE72F3" w:rsidP="007A17D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6">
    <w:p w:rsidR="00AE72F3" w:rsidRPr="00E56B5D" w:rsidRDefault="00AE72F3" w:rsidP="007A17D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7">
    <w:p w:rsidR="00AE72F3" w:rsidRPr="00E56B5D" w:rsidRDefault="00AE72F3" w:rsidP="007A17D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8">
    <w:p w:rsidR="00AE72F3" w:rsidRPr="00E56B5D" w:rsidRDefault="00AE72F3" w:rsidP="00CB55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9">
    <w:p w:rsidR="00AE72F3" w:rsidRPr="00E56B5D" w:rsidRDefault="00AE72F3" w:rsidP="00CB55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0">
    <w:p w:rsidR="00AE72F3" w:rsidRPr="00E56B5D" w:rsidRDefault="00AE72F3" w:rsidP="00CB55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1">
    <w:p w:rsidR="00AE72F3" w:rsidRPr="00E56B5D" w:rsidRDefault="00AE72F3" w:rsidP="00CB55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2">
    <w:p w:rsidR="00863BBA" w:rsidRPr="00E56B5D" w:rsidRDefault="00863BBA" w:rsidP="00863BB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3">
    <w:p w:rsidR="00AE72F3" w:rsidRPr="00E56B5D" w:rsidRDefault="00AE72F3" w:rsidP="00CB55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14">
    <w:p w:rsidR="00AE72F3" w:rsidRPr="00E56B5D" w:rsidRDefault="00AE72F3" w:rsidP="00CB55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F3" w:rsidRPr="00863BBA" w:rsidRDefault="00AE72F3" w:rsidP="00E51FF2">
    <w:pPr>
      <w:rPr>
        <w:rFonts w:ascii="Arial" w:hAnsi="Arial" w:cs="Arial"/>
      </w:rPr>
    </w:pPr>
    <w:r>
      <w:tab/>
    </w:r>
    <w:r>
      <w:tab/>
    </w:r>
    <w:r w:rsidRPr="00863BBA">
      <w:rPr>
        <w:rFonts w:ascii="Arial" w:hAnsi="Arial" w:cs="Arial"/>
      </w:rPr>
      <w:t xml:space="preserve">Strana </w:t>
    </w:r>
    <w:r w:rsidRPr="00863BBA">
      <w:rPr>
        <w:rFonts w:ascii="Arial" w:hAnsi="Arial" w:cs="Arial"/>
      </w:rPr>
      <w:fldChar w:fldCharType="begin"/>
    </w:r>
    <w:r w:rsidRPr="00863BBA">
      <w:rPr>
        <w:rFonts w:ascii="Arial" w:hAnsi="Arial" w:cs="Arial"/>
      </w:rPr>
      <w:instrText xml:space="preserve"> PAGE   \* MERGEFORMAT </w:instrText>
    </w:r>
    <w:r w:rsidRPr="00863BBA">
      <w:rPr>
        <w:rFonts w:ascii="Arial" w:hAnsi="Arial" w:cs="Arial"/>
      </w:rPr>
      <w:fldChar w:fldCharType="separate"/>
    </w:r>
    <w:r w:rsidR="00AC0C63">
      <w:rPr>
        <w:rFonts w:ascii="Arial" w:hAnsi="Arial" w:cs="Arial"/>
        <w:noProof/>
      </w:rPr>
      <w:t>1</w:t>
    </w:r>
    <w:r w:rsidRPr="00863BBA">
      <w:rPr>
        <w:rFonts w:ascii="Arial" w:hAnsi="Arial" w:cs="Arial"/>
      </w:rPr>
      <w:fldChar w:fldCharType="end"/>
    </w:r>
    <w:r w:rsidRPr="00863BBA">
      <w:rPr>
        <w:rFonts w:ascii="Arial" w:hAnsi="Arial" w:cs="Arial"/>
      </w:rPr>
      <w:t xml:space="preserve"> / </w:t>
    </w:r>
    <w:r w:rsidRPr="00863BBA">
      <w:rPr>
        <w:rFonts w:ascii="Arial" w:hAnsi="Arial" w:cs="Arial"/>
      </w:rPr>
      <w:fldChar w:fldCharType="begin"/>
    </w:r>
    <w:r w:rsidRPr="00863BBA">
      <w:rPr>
        <w:rFonts w:ascii="Arial" w:hAnsi="Arial" w:cs="Arial"/>
      </w:rPr>
      <w:instrText xml:space="preserve"> SECTIONPAGES  \* Arabic  \* MERGEFORMAT </w:instrText>
    </w:r>
    <w:r w:rsidRPr="00863BBA">
      <w:rPr>
        <w:rFonts w:ascii="Arial" w:hAnsi="Arial" w:cs="Arial"/>
      </w:rPr>
      <w:fldChar w:fldCharType="separate"/>
    </w:r>
    <w:r w:rsidR="00AC0C63">
      <w:rPr>
        <w:rFonts w:ascii="Arial" w:hAnsi="Arial" w:cs="Arial"/>
        <w:noProof/>
      </w:rPr>
      <w:t>1</w:t>
    </w:r>
    <w:r w:rsidRPr="00863BB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63" w:rsidRDefault="00AC0C63" w:rsidP="00E51FF2">
      <w:r>
        <w:separator/>
      </w:r>
    </w:p>
  </w:footnote>
  <w:footnote w:type="continuationSeparator" w:id="0">
    <w:p w:rsidR="00AC0C63" w:rsidRDefault="00AC0C63" w:rsidP="00E51FF2">
      <w:r>
        <w:continuationSeparator/>
      </w:r>
    </w:p>
  </w:footnote>
  <w:footnote w:type="continuationNotice" w:id="1">
    <w:p w:rsidR="00AC0C63" w:rsidRDefault="00AC0C63" w:rsidP="00E51F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BA" w:rsidRPr="003315A8" w:rsidRDefault="00863BBA" w:rsidP="00863BBA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6893"/>
        <w:tab w:val="right" w:pos="9923"/>
      </w:tabs>
      <w:ind w:right="-427"/>
    </w:pPr>
    <w:r>
      <w:tab/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094B55FA" wp14:editId="2A2E1CE8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3BBA" w:rsidRDefault="00863B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C90"/>
    <w:multiLevelType w:val="hybridMultilevel"/>
    <w:tmpl w:val="4E547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00475"/>
    <w:multiLevelType w:val="hybridMultilevel"/>
    <w:tmpl w:val="87A435A2"/>
    <w:lvl w:ilvl="0" w:tplc="0CA684D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3BA2"/>
    <w:multiLevelType w:val="multilevel"/>
    <w:tmpl w:val="9FE82F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0D0D55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392DD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350664A"/>
    <w:multiLevelType w:val="hybridMultilevel"/>
    <w:tmpl w:val="35847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80246"/>
    <w:multiLevelType w:val="hybridMultilevel"/>
    <w:tmpl w:val="F85CA036"/>
    <w:lvl w:ilvl="0" w:tplc="A8CE7AE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6324D"/>
    <w:multiLevelType w:val="hybridMultilevel"/>
    <w:tmpl w:val="0040E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869621A"/>
    <w:multiLevelType w:val="hybridMultilevel"/>
    <w:tmpl w:val="88AE0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F40F7"/>
    <w:multiLevelType w:val="hybridMultilevel"/>
    <w:tmpl w:val="E6DC3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4604D"/>
    <w:multiLevelType w:val="hybridMultilevel"/>
    <w:tmpl w:val="EE167D1E"/>
    <w:lvl w:ilvl="0" w:tplc="01EE6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217B24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64740F71"/>
    <w:multiLevelType w:val="hybridMultilevel"/>
    <w:tmpl w:val="45D09430"/>
    <w:lvl w:ilvl="0" w:tplc="01184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B5400"/>
    <w:multiLevelType w:val="singleLevel"/>
    <w:tmpl w:val="F3ACC864"/>
    <w:lvl w:ilvl="0">
      <w:start w:val="1"/>
      <w:numFmt w:val="bullet"/>
      <w:pStyle w:val="normal-odrka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6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DCA07FF"/>
    <w:multiLevelType w:val="hybridMultilevel"/>
    <w:tmpl w:val="C62E4E92"/>
    <w:lvl w:ilvl="0" w:tplc="01184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4"/>
  </w:num>
  <w:num w:numId="10">
    <w:abstractNumId w:val="4"/>
  </w:num>
  <w:num w:numId="11">
    <w:abstractNumId w:val="1"/>
  </w:num>
  <w:num w:numId="12">
    <w:abstractNumId w:val="17"/>
  </w:num>
  <w:num w:numId="13">
    <w:abstractNumId w:val="0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1"/>
  </w:num>
  <w:num w:numId="20">
    <w:abstractNumId w:val="12"/>
  </w:num>
  <w:num w:numId="2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1E53"/>
    <w:rsid w:val="00002614"/>
    <w:rsid w:val="0000328B"/>
    <w:rsid w:val="00004AE0"/>
    <w:rsid w:val="00004EC1"/>
    <w:rsid w:val="00005870"/>
    <w:rsid w:val="00005BCE"/>
    <w:rsid w:val="00005ECA"/>
    <w:rsid w:val="00006590"/>
    <w:rsid w:val="00013DF1"/>
    <w:rsid w:val="00014F2F"/>
    <w:rsid w:val="0001584A"/>
    <w:rsid w:val="00016B61"/>
    <w:rsid w:val="00017D66"/>
    <w:rsid w:val="0002035C"/>
    <w:rsid w:val="00022068"/>
    <w:rsid w:val="0002371D"/>
    <w:rsid w:val="000242F6"/>
    <w:rsid w:val="000249F5"/>
    <w:rsid w:val="00025784"/>
    <w:rsid w:val="000274E4"/>
    <w:rsid w:val="0003057D"/>
    <w:rsid w:val="00032EAF"/>
    <w:rsid w:val="000335CF"/>
    <w:rsid w:val="00033DD1"/>
    <w:rsid w:val="000351B8"/>
    <w:rsid w:val="0003534C"/>
    <w:rsid w:val="000354A8"/>
    <w:rsid w:val="0003557D"/>
    <w:rsid w:val="00036C48"/>
    <w:rsid w:val="00040DF3"/>
    <w:rsid w:val="0004128C"/>
    <w:rsid w:val="00043364"/>
    <w:rsid w:val="00044DB9"/>
    <w:rsid w:val="00045993"/>
    <w:rsid w:val="00046851"/>
    <w:rsid w:val="00047EB2"/>
    <w:rsid w:val="00050367"/>
    <w:rsid w:val="00050DFE"/>
    <w:rsid w:val="00051D11"/>
    <w:rsid w:val="00052206"/>
    <w:rsid w:val="00052499"/>
    <w:rsid w:val="00054889"/>
    <w:rsid w:val="00061005"/>
    <w:rsid w:val="00062D02"/>
    <w:rsid w:val="00066664"/>
    <w:rsid w:val="00070749"/>
    <w:rsid w:val="00070AE9"/>
    <w:rsid w:val="00071848"/>
    <w:rsid w:val="00071F38"/>
    <w:rsid w:val="00074C80"/>
    <w:rsid w:val="00075011"/>
    <w:rsid w:val="0007598D"/>
    <w:rsid w:val="000812D1"/>
    <w:rsid w:val="00081781"/>
    <w:rsid w:val="0008189F"/>
    <w:rsid w:val="000821D4"/>
    <w:rsid w:val="0008379E"/>
    <w:rsid w:val="00083E85"/>
    <w:rsid w:val="00084053"/>
    <w:rsid w:val="00086555"/>
    <w:rsid w:val="000871C4"/>
    <w:rsid w:val="000872BF"/>
    <w:rsid w:val="00090CFE"/>
    <w:rsid w:val="00091AC6"/>
    <w:rsid w:val="00091C53"/>
    <w:rsid w:val="00092229"/>
    <w:rsid w:val="00093843"/>
    <w:rsid w:val="00095F04"/>
    <w:rsid w:val="000A0E3D"/>
    <w:rsid w:val="000A16F8"/>
    <w:rsid w:val="000A2D4D"/>
    <w:rsid w:val="000A560E"/>
    <w:rsid w:val="000A5D4A"/>
    <w:rsid w:val="000A6F5B"/>
    <w:rsid w:val="000A7819"/>
    <w:rsid w:val="000A7D80"/>
    <w:rsid w:val="000B233A"/>
    <w:rsid w:val="000B2FCB"/>
    <w:rsid w:val="000B46C4"/>
    <w:rsid w:val="000B4CF6"/>
    <w:rsid w:val="000B4FDC"/>
    <w:rsid w:val="000B6887"/>
    <w:rsid w:val="000C0D7A"/>
    <w:rsid w:val="000C10FC"/>
    <w:rsid w:val="000C145C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0186"/>
    <w:rsid w:val="000E1C2B"/>
    <w:rsid w:val="000E3080"/>
    <w:rsid w:val="000E3B62"/>
    <w:rsid w:val="000E4800"/>
    <w:rsid w:val="000E51A3"/>
    <w:rsid w:val="000E66BA"/>
    <w:rsid w:val="000E6E54"/>
    <w:rsid w:val="000E720F"/>
    <w:rsid w:val="000E7473"/>
    <w:rsid w:val="000E7D91"/>
    <w:rsid w:val="000F1126"/>
    <w:rsid w:val="000F4465"/>
    <w:rsid w:val="000F7DA2"/>
    <w:rsid w:val="00100774"/>
    <w:rsid w:val="00101481"/>
    <w:rsid w:val="001018A2"/>
    <w:rsid w:val="00103022"/>
    <w:rsid w:val="00103472"/>
    <w:rsid w:val="001035E1"/>
    <w:rsid w:val="001037F6"/>
    <w:rsid w:val="00104A7E"/>
    <w:rsid w:val="001051FF"/>
    <w:rsid w:val="00107698"/>
    <w:rsid w:val="00110879"/>
    <w:rsid w:val="001108EF"/>
    <w:rsid w:val="00111A37"/>
    <w:rsid w:val="001135A2"/>
    <w:rsid w:val="001154AC"/>
    <w:rsid w:val="00115C66"/>
    <w:rsid w:val="001172FB"/>
    <w:rsid w:val="00120DCA"/>
    <w:rsid w:val="0012280F"/>
    <w:rsid w:val="00122881"/>
    <w:rsid w:val="00123939"/>
    <w:rsid w:val="00125A65"/>
    <w:rsid w:val="00125AFA"/>
    <w:rsid w:val="001267F1"/>
    <w:rsid w:val="00127005"/>
    <w:rsid w:val="00127530"/>
    <w:rsid w:val="001303E1"/>
    <w:rsid w:val="001307A1"/>
    <w:rsid w:val="001321B5"/>
    <w:rsid w:val="001363B3"/>
    <w:rsid w:val="00137FC3"/>
    <w:rsid w:val="001422BC"/>
    <w:rsid w:val="0014270D"/>
    <w:rsid w:val="001444E5"/>
    <w:rsid w:val="00145FF2"/>
    <w:rsid w:val="0014616B"/>
    <w:rsid w:val="0014630E"/>
    <w:rsid w:val="001464FE"/>
    <w:rsid w:val="001474A7"/>
    <w:rsid w:val="00150237"/>
    <w:rsid w:val="00152E30"/>
    <w:rsid w:val="00153806"/>
    <w:rsid w:val="00154837"/>
    <w:rsid w:val="00156327"/>
    <w:rsid w:val="00160B68"/>
    <w:rsid w:val="00161390"/>
    <w:rsid w:val="0016171A"/>
    <w:rsid w:val="0016270D"/>
    <w:rsid w:val="0016573F"/>
    <w:rsid w:val="0016660D"/>
    <w:rsid w:val="00166B75"/>
    <w:rsid w:val="00166E4C"/>
    <w:rsid w:val="0016714C"/>
    <w:rsid w:val="0016716F"/>
    <w:rsid w:val="0017119F"/>
    <w:rsid w:val="00171BF5"/>
    <w:rsid w:val="00174D72"/>
    <w:rsid w:val="00176A60"/>
    <w:rsid w:val="0019009D"/>
    <w:rsid w:val="0019068A"/>
    <w:rsid w:val="001914FF"/>
    <w:rsid w:val="00191FA7"/>
    <w:rsid w:val="00193D58"/>
    <w:rsid w:val="00194AE9"/>
    <w:rsid w:val="00194F95"/>
    <w:rsid w:val="001962E1"/>
    <w:rsid w:val="0019637F"/>
    <w:rsid w:val="001965E1"/>
    <w:rsid w:val="00196F70"/>
    <w:rsid w:val="001974FA"/>
    <w:rsid w:val="00197C96"/>
    <w:rsid w:val="00197D67"/>
    <w:rsid w:val="001A0E77"/>
    <w:rsid w:val="001A26CB"/>
    <w:rsid w:val="001A26D7"/>
    <w:rsid w:val="001A274E"/>
    <w:rsid w:val="001A4D1B"/>
    <w:rsid w:val="001A58B3"/>
    <w:rsid w:val="001A5F03"/>
    <w:rsid w:val="001A5FFF"/>
    <w:rsid w:val="001A645D"/>
    <w:rsid w:val="001A73C0"/>
    <w:rsid w:val="001B028B"/>
    <w:rsid w:val="001B252C"/>
    <w:rsid w:val="001B31E6"/>
    <w:rsid w:val="001B49D6"/>
    <w:rsid w:val="001B59C1"/>
    <w:rsid w:val="001B5B62"/>
    <w:rsid w:val="001C0A45"/>
    <w:rsid w:val="001C0EA8"/>
    <w:rsid w:val="001C277E"/>
    <w:rsid w:val="001C2D39"/>
    <w:rsid w:val="001C4C0B"/>
    <w:rsid w:val="001C5808"/>
    <w:rsid w:val="001C617E"/>
    <w:rsid w:val="001C6B93"/>
    <w:rsid w:val="001D0161"/>
    <w:rsid w:val="001D01C1"/>
    <w:rsid w:val="001D0604"/>
    <w:rsid w:val="001D0779"/>
    <w:rsid w:val="001D1BD7"/>
    <w:rsid w:val="001D270F"/>
    <w:rsid w:val="001D3BFB"/>
    <w:rsid w:val="001D3C74"/>
    <w:rsid w:val="001D458E"/>
    <w:rsid w:val="001D5B71"/>
    <w:rsid w:val="001D7E8B"/>
    <w:rsid w:val="001E02D9"/>
    <w:rsid w:val="001E17C9"/>
    <w:rsid w:val="001E3C28"/>
    <w:rsid w:val="001E3C70"/>
    <w:rsid w:val="001E419F"/>
    <w:rsid w:val="001E4843"/>
    <w:rsid w:val="001F0E4E"/>
    <w:rsid w:val="001F177F"/>
    <w:rsid w:val="001F2E58"/>
    <w:rsid w:val="001F4C72"/>
    <w:rsid w:val="001F5E19"/>
    <w:rsid w:val="001F7EEB"/>
    <w:rsid w:val="002013C7"/>
    <w:rsid w:val="00210895"/>
    <w:rsid w:val="00211559"/>
    <w:rsid w:val="002123D3"/>
    <w:rsid w:val="00217ECB"/>
    <w:rsid w:val="00222C5E"/>
    <w:rsid w:val="002255E9"/>
    <w:rsid w:val="002273D3"/>
    <w:rsid w:val="00227E82"/>
    <w:rsid w:val="002300B6"/>
    <w:rsid w:val="00230B57"/>
    <w:rsid w:val="002325F9"/>
    <w:rsid w:val="00233CFC"/>
    <w:rsid w:val="00234343"/>
    <w:rsid w:val="00234C78"/>
    <w:rsid w:val="00234EED"/>
    <w:rsid w:val="00234F76"/>
    <w:rsid w:val="00236D65"/>
    <w:rsid w:val="00241362"/>
    <w:rsid w:val="00242077"/>
    <w:rsid w:val="002420C1"/>
    <w:rsid w:val="002421CB"/>
    <w:rsid w:val="00242E87"/>
    <w:rsid w:val="00243E35"/>
    <w:rsid w:val="002442A7"/>
    <w:rsid w:val="0024594C"/>
    <w:rsid w:val="00245FA7"/>
    <w:rsid w:val="002461C5"/>
    <w:rsid w:val="00246A07"/>
    <w:rsid w:val="002505F7"/>
    <w:rsid w:val="0025211E"/>
    <w:rsid w:val="00252B23"/>
    <w:rsid w:val="00252F01"/>
    <w:rsid w:val="00252F3F"/>
    <w:rsid w:val="00254328"/>
    <w:rsid w:val="00256C9B"/>
    <w:rsid w:val="0026086A"/>
    <w:rsid w:val="002629E2"/>
    <w:rsid w:val="00263287"/>
    <w:rsid w:val="00264BFC"/>
    <w:rsid w:val="00265237"/>
    <w:rsid w:val="00265ED9"/>
    <w:rsid w:val="00266BC7"/>
    <w:rsid w:val="00266D3E"/>
    <w:rsid w:val="00270C2B"/>
    <w:rsid w:val="00273639"/>
    <w:rsid w:val="00273821"/>
    <w:rsid w:val="0027382A"/>
    <w:rsid w:val="00273A70"/>
    <w:rsid w:val="00276A3F"/>
    <w:rsid w:val="00277242"/>
    <w:rsid w:val="00277CA5"/>
    <w:rsid w:val="00280595"/>
    <w:rsid w:val="00280C14"/>
    <w:rsid w:val="00281028"/>
    <w:rsid w:val="0028103B"/>
    <w:rsid w:val="00284C4B"/>
    <w:rsid w:val="00286084"/>
    <w:rsid w:val="0028652D"/>
    <w:rsid w:val="00290742"/>
    <w:rsid w:val="00291451"/>
    <w:rsid w:val="00291C91"/>
    <w:rsid w:val="002956AD"/>
    <w:rsid w:val="00296D71"/>
    <w:rsid w:val="0029722F"/>
    <w:rsid w:val="0029746C"/>
    <w:rsid w:val="00297712"/>
    <w:rsid w:val="002A262B"/>
    <w:rsid w:val="002A3316"/>
    <w:rsid w:val="002A4EAB"/>
    <w:rsid w:val="002A556F"/>
    <w:rsid w:val="002B2742"/>
    <w:rsid w:val="002B7FEE"/>
    <w:rsid w:val="002C14B2"/>
    <w:rsid w:val="002C232F"/>
    <w:rsid w:val="002C28D7"/>
    <w:rsid w:val="002C2C8D"/>
    <w:rsid w:val="002C64EF"/>
    <w:rsid w:val="002C6D1A"/>
    <w:rsid w:val="002C7A38"/>
    <w:rsid w:val="002C7A49"/>
    <w:rsid w:val="002D0745"/>
    <w:rsid w:val="002D0F14"/>
    <w:rsid w:val="002D197B"/>
    <w:rsid w:val="002D251A"/>
    <w:rsid w:val="002D302C"/>
    <w:rsid w:val="002D3C0F"/>
    <w:rsid w:val="002D47B6"/>
    <w:rsid w:val="002D5926"/>
    <w:rsid w:val="002D5AA5"/>
    <w:rsid w:val="002D5C46"/>
    <w:rsid w:val="002D607A"/>
    <w:rsid w:val="002D6E30"/>
    <w:rsid w:val="002E1369"/>
    <w:rsid w:val="002E1A78"/>
    <w:rsid w:val="002E2FE4"/>
    <w:rsid w:val="002E39F8"/>
    <w:rsid w:val="002E5071"/>
    <w:rsid w:val="002E541E"/>
    <w:rsid w:val="002E6E8C"/>
    <w:rsid w:val="002F20C1"/>
    <w:rsid w:val="002F260D"/>
    <w:rsid w:val="002F3A9A"/>
    <w:rsid w:val="002F551C"/>
    <w:rsid w:val="002F56CA"/>
    <w:rsid w:val="002F6294"/>
    <w:rsid w:val="00300418"/>
    <w:rsid w:val="00300B6D"/>
    <w:rsid w:val="003022EC"/>
    <w:rsid w:val="003025EB"/>
    <w:rsid w:val="00304509"/>
    <w:rsid w:val="00304CBA"/>
    <w:rsid w:val="003060AE"/>
    <w:rsid w:val="00307F77"/>
    <w:rsid w:val="0031028C"/>
    <w:rsid w:val="0031387C"/>
    <w:rsid w:val="003153D0"/>
    <w:rsid w:val="00316A16"/>
    <w:rsid w:val="00320FF1"/>
    <w:rsid w:val="00322213"/>
    <w:rsid w:val="00322834"/>
    <w:rsid w:val="003239E3"/>
    <w:rsid w:val="00323DF4"/>
    <w:rsid w:val="00323E78"/>
    <w:rsid w:val="00326C95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4202A"/>
    <w:rsid w:val="003426C0"/>
    <w:rsid w:val="00342B6F"/>
    <w:rsid w:val="00343891"/>
    <w:rsid w:val="00344DBB"/>
    <w:rsid w:val="00345897"/>
    <w:rsid w:val="00345ACA"/>
    <w:rsid w:val="003519C1"/>
    <w:rsid w:val="00351CFA"/>
    <w:rsid w:val="00351D11"/>
    <w:rsid w:val="00351F5F"/>
    <w:rsid w:val="003548DC"/>
    <w:rsid w:val="00355E6A"/>
    <w:rsid w:val="00357CB1"/>
    <w:rsid w:val="003606C6"/>
    <w:rsid w:val="00361371"/>
    <w:rsid w:val="0036140A"/>
    <w:rsid w:val="003622E0"/>
    <w:rsid w:val="00363409"/>
    <w:rsid w:val="003637D7"/>
    <w:rsid w:val="003642A4"/>
    <w:rsid w:val="0036466C"/>
    <w:rsid w:val="003709BC"/>
    <w:rsid w:val="00372207"/>
    <w:rsid w:val="00372419"/>
    <w:rsid w:val="00372AE7"/>
    <w:rsid w:val="00380AE8"/>
    <w:rsid w:val="0038137B"/>
    <w:rsid w:val="00385D40"/>
    <w:rsid w:val="0038703A"/>
    <w:rsid w:val="00387299"/>
    <w:rsid w:val="00387519"/>
    <w:rsid w:val="00387F5C"/>
    <w:rsid w:val="00390A58"/>
    <w:rsid w:val="00390EB2"/>
    <w:rsid w:val="0039112C"/>
    <w:rsid w:val="00391E31"/>
    <w:rsid w:val="003938CE"/>
    <w:rsid w:val="00393EB8"/>
    <w:rsid w:val="00394E3E"/>
    <w:rsid w:val="00397293"/>
    <w:rsid w:val="003974E5"/>
    <w:rsid w:val="00397D12"/>
    <w:rsid w:val="003A48D8"/>
    <w:rsid w:val="003A635A"/>
    <w:rsid w:val="003A6EEF"/>
    <w:rsid w:val="003B26AC"/>
    <w:rsid w:val="003B2D72"/>
    <w:rsid w:val="003B610B"/>
    <w:rsid w:val="003C0389"/>
    <w:rsid w:val="003C0FFB"/>
    <w:rsid w:val="003C305C"/>
    <w:rsid w:val="003C4156"/>
    <w:rsid w:val="003C4490"/>
    <w:rsid w:val="003C472B"/>
    <w:rsid w:val="003C4ABB"/>
    <w:rsid w:val="003D01EA"/>
    <w:rsid w:val="003D3EA5"/>
    <w:rsid w:val="003D682E"/>
    <w:rsid w:val="003E323C"/>
    <w:rsid w:val="003E352F"/>
    <w:rsid w:val="003E5793"/>
    <w:rsid w:val="003E5FE7"/>
    <w:rsid w:val="003E6E31"/>
    <w:rsid w:val="003F0F2C"/>
    <w:rsid w:val="003F1C67"/>
    <w:rsid w:val="003F371C"/>
    <w:rsid w:val="003F519C"/>
    <w:rsid w:val="003F5711"/>
    <w:rsid w:val="003F7E2A"/>
    <w:rsid w:val="00401780"/>
    <w:rsid w:val="00403996"/>
    <w:rsid w:val="0040551D"/>
    <w:rsid w:val="004106C6"/>
    <w:rsid w:val="004121AF"/>
    <w:rsid w:val="00414021"/>
    <w:rsid w:val="004148A0"/>
    <w:rsid w:val="00415D6E"/>
    <w:rsid w:val="00415E35"/>
    <w:rsid w:val="0041678A"/>
    <w:rsid w:val="00416AFC"/>
    <w:rsid w:val="0041728F"/>
    <w:rsid w:val="00417DF1"/>
    <w:rsid w:val="004222BF"/>
    <w:rsid w:val="00424B2F"/>
    <w:rsid w:val="00425E4C"/>
    <w:rsid w:val="00427937"/>
    <w:rsid w:val="00431B33"/>
    <w:rsid w:val="00431BA4"/>
    <w:rsid w:val="00431E23"/>
    <w:rsid w:val="00432CBA"/>
    <w:rsid w:val="00433A2E"/>
    <w:rsid w:val="00435ECF"/>
    <w:rsid w:val="0043787F"/>
    <w:rsid w:val="00437AC0"/>
    <w:rsid w:val="00440CB4"/>
    <w:rsid w:val="004426A9"/>
    <w:rsid w:val="004427D8"/>
    <w:rsid w:val="00443374"/>
    <w:rsid w:val="0044342B"/>
    <w:rsid w:val="0044470B"/>
    <w:rsid w:val="00444A0A"/>
    <w:rsid w:val="004453BB"/>
    <w:rsid w:val="00446E23"/>
    <w:rsid w:val="00447A58"/>
    <w:rsid w:val="00452C7E"/>
    <w:rsid w:val="004541C8"/>
    <w:rsid w:val="004551F8"/>
    <w:rsid w:val="004552F1"/>
    <w:rsid w:val="004559E7"/>
    <w:rsid w:val="0046380B"/>
    <w:rsid w:val="00463E31"/>
    <w:rsid w:val="00464E30"/>
    <w:rsid w:val="00467714"/>
    <w:rsid w:val="0047246C"/>
    <w:rsid w:val="00472E74"/>
    <w:rsid w:val="00473A0A"/>
    <w:rsid w:val="00473FBD"/>
    <w:rsid w:val="00474F44"/>
    <w:rsid w:val="004755FC"/>
    <w:rsid w:val="004761BC"/>
    <w:rsid w:val="0047676D"/>
    <w:rsid w:val="00482BD9"/>
    <w:rsid w:val="00482FF6"/>
    <w:rsid w:val="00484CB3"/>
    <w:rsid w:val="00485230"/>
    <w:rsid w:val="00486A40"/>
    <w:rsid w:val="00487A55"/>
    <w:rsid w:val="00487F08"/>
    <w:rsid w:val="00493E7A"/>
    <w:rsid w:val="0049405F"/>
    <w:rsid w:val="00494F25"/>
    <w:rsid w:val="0049570E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13"/>
    <w:rsid w:val="004B3B90"/>
    <w:rsid w:val="004B49CA"/>
    <w:rsid w:val="004B4D88"/>
    <w:rsid w:val="004B58BD"/>
    <w:rsid w:val="004B5AB3"/>
    <w:rsid w:val="004B7D47"/>
    <w:rsid w:val="004C0F47"/>
    <w:rsid w:val="004C1684"/>
    <w:rsid w:val="004C1EE1"/>
    <w:rsid w:val="004C5158"/>
    <w:rsid w:val="004C5DDA"/>
    <w:rsid w:val="004C70DF"/>
    <w:rsid w:val="004C756F"/>
    <w:rsid w:val="004D018C"/>
    <w:rsid w:val="004D053A"/>
    <w:rsid w:val="004D1205"/>
    <w:rsid w:val="004D1868"/>
    <w:rsid w:val="004D1C5E"/>
    <w:rsid w:val="004D1FAD"/>
    <w:rsid w:val="004D2441"/>
    <w:rsid w:val="004D24C3"/>
    <w:rsid w:val="004D3B56"/>
    <w:rsid w:val="004D5D7C"/>
    <w:rsid w:val="004D5FF7"/>
    <w:rsid w:val="004D6772"/>
    <w:rsid w:val="004D6D90"/>
    <w:rsid w:val="004D7469"/>
    <w:rsid w:val="004D7E68"/>
    <w:rsid w:val="004E1E71"/>
    <w:rsid w:val="004E267C"/>
    <w:rsid w:val="004E2C2C"/>
    <w:rsid w:val="004E3F1D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5DA3"/>
    <w:rsid w:val="004F65E7"/>
    <w:rsid w:val="004F736A"/>
    <w:rsid w:val="004F743D"/>
    <w:rsid w:val="00500482"/>
    <w:rsid w:val="005025F6"/>
    <w:rsid w:val="00503270"/>
    <w:rsid w:val="005039EC"/>
    <w:rsid w:val="00503F4B"/>
    <w:rsid w:val="00506217"/>
    <w:rsid w:val="00507EFD"/>
    <w:rsid w:val="00507F8B"/>
    <w:rsid w:val="005103F3"/>
    <w:rsid w:val="00512899"/>
    <w:rsid w:val="0051576F"/>
    <w:rsid w:val="0051696B"/>
    <w:rsid w:val="00516D3E"/>
    <w:rsid w:val="005177B8"/>
    <w:rsid w:val="00520182"/>
    <w:rsid w:val="00520B18"/>
    <w:rsid w:val="005213FB"/>
    <w:rsid w:val="005216E8"/>
    <w:rsid w:val="00522857"/>
    <w:rsid w:val="00522D0D"/>
    <w:rsid w:val="00525B29"/>
    <w:rsid w:val="00525C8C"/>
    <w:rsid w:val="0052661C"/>
    <w:rsid w:val="005316D6"/>
    <w:rsid w:val="00533B94"/>
    <w:rsid w:val="00534C12"/>
    <w:rsid w:val="00535E36"/>
    <w:rsid w:val="005401CC"/>
    <w:rsid w:val="00541157"/>
    <w:rsid w:val="0054255E"/>
    <w:rsid w:val="005426CF"/>
    <w:rsid w:val="00543429"/>
    <w:rsid w:val="00544283"/>
    <w:rsid w:val="005466E6"/>
    <w:rsid w:val="00551C8B"/>
    <w:rsid w:val="00552522"/>
    <w:rsid w:val="005527DC"/>
    <w:rsid w:val="00552C00"/>
    <w:rsid w:val="00553E7C"/>
    <w:rsid w:val="00554046"/>
    <w:rsid w:val="00554154"/>
    <w:rsid w:val="00554B49"/>
    <w:rsid w:val="005569E0"/>
    <w:rsid w:val="0056136C"/>
    <w:rsid w:val="005622AB"/>
    <w:rsid w:val="00563C33"/>
    <w:rsid w:val="00563D2A"/>
    <w:rsid w:val="005648BC"/>
    <w:rsid w:val="00564A56"/>
    <w:rsid w:val="00566046"/>
    <w:rsid w:val="0056605F"/>
    <w:rsid w:val="00566BEA"/>
    <w:rsid w:val="0057042D"/>
    <w:rsid w:val="005711D8"/>
    <w:rsid w:val="00571544"/>
    <w:rsid w:val="0057278A"/>
    <w:rsid w:val="00573055"/>
    <w:rsid w:val="00573BA2"/>
    <w:rsid w:val="00575E79"/>
    <w:rsid w:val="005772AD"/>
    <w:rsid w:val="0057775E"/>
    <w:rsid w:val="00582909"/>
    <w:rsid w:val="00582D25"/>
    <w:rsid w:val="00584756"/>
    <w:rsid w:val="005861F5"/>
    <w:rsid w:val="005877F7"/>
    <w:rsid w:val="00591022"/>
    <w:rsid w:val="00591195"/>
    <w:rsid w:val="005915AE"/>
    <w:rsid w:val="005929E7"/>
    <w:rsid w:val="00593EFD"/>
    <w:rsid w:val="00594835"/>
    <w:rsid w:val="005949DC"/>
    <w:rsid w:val="00596743"/>
    <w:rsid w:val="005A096A"/>
    <w:rsid w:val="005A138A"/>
    <w:rsid w:val="005A395B"/>
    <w:rsid w:val="005A3BB2"/>
    <w:rsid w:val="005A4337"/>
    <w:rsid w:val="005A4D0C"/>
    <w:rsid w:val="005A571E"/>
    <w:rsid w:val="005B1961"/>
    <w:rsid w:val="005B1FC9"/>
    <w:rsid w:val="005B4FEF"/>
    <w:rsid w:val="005C18AA"/>
    <w:rsid w:val="005C1BD4"/>
    <w:rsid w:val="005C2192"/>
    <w:rsid w:val="005C26EB"/>
    <w:rsid w:val="005C3DA2"/>
    <w:rsid w:val="005C50A9"/>
    <w:rsid w:val="005C7F80"/>
    <w:rsid w:val="005D0497"/>
    <w:rsid w:val="005D116D"/>
    <w:rsid w:val="005D2190"/>
    <w:rsid w:val="005D53BE"/>
    <w:rsid w:val="005D65C6"/>
    <w:rsid w:val="005D6829"/>
    <w:rsid w:val="005D7536"/>
    <w:rsid w:val="005E023F"/>
    <w:rsid w:val="005E29BE"/>
    <w:rsid w:val="005E34FE"/>
    <w:rsid w:val="005E3F0C"/>
    <w:rsid w:val="005E6190"/>
    <w:rsid w:val="005E6EDE"/>
    <w:rsid w:val="005E7AC4"/>
    <w:rsid w:val="005F14D3"/>
    <w:rsid w:val="005F5218"/>
    <w:rsid w:val="005F7553"/>
    <w:rsid w:val="00601748"/>
    <w:rsid w:val="00601CB2"/>
    <w:rsid w:val="006033CF"/>
    <w:rsid w:val="006074D7"/>
    <w:rsid w:val="00607659"/>
    <w:rsid w:val="00610B8C"/>
    <w:rsid w:val="00611070"/>
    <w:rsid w:val="00613870"/>
    <w:rsid w:val="00613A1B"/>
    <w:rsid w:val="006147BF"/>
    <w:rsid w:val="006156B9"/>
    <w:rsid w:val="006167F6"/>
    <w:rsid w:val="006172E7"/>
    <w:rsid w:val="00617642"/>
    <w:rsid w:val="006209A2"/>
    <w:rsid w:val="00620A1F"/>
    <w:rsid w:val="00621531"/>
    <w:rsid w:val="00623E2B"/>
    <w:rsid w:val="006242A8"/>
    <w:rsid w:val="00626A50"/>
    <w:rsid w:val="00627C8A"/>
    <w:rsid w:val="00631AC7"/>
    <w:rsid w:val="006362BD"/>
    <w:rsid w:val="00637354"/>
    <w:rsid w:val="006413D9"/>
    <w:rsid w:val="0064247A"/>
    <w:rsid w:val="006427DA"/>
    <w:rsid w:val="0064353D"/>
    <w:rsid w:val="0064372A"/>
    <w:rsid w:val="0064384F"/>
    <w:rsid w:val="00645AB7"/>
    <w:rsid w:val="006466FD"/>
    <w:rsid w:val="00646F22"/>
    <w:rsid w:val="00650DDB"/>
    <w:rsid w:val="00651649"/>
    <w:rsid w:val="00651CF1"/>
    <w:rsid w:val="00651D15"/>
    <w:rsid w:val="00652A2F"/>
    <w:rsid w:val="0065303F"/>
    <w:rsid w:val="0065507A"/>
    <w:rsid w:val="00656250"/>
    <w:rsid w:val="00661817"/>
    <w:rsid w:val="00661E93"/>
    <w:rsid w:val="00663C4D"/>
    <w:rsid w:val="00665294"/>
    <w:rsid w:val="00665970"/>
    <w:rsid w:val="00667056"/>
    <w:rsid w:val="006710DF"/>
    <w:rsid w:val="00672C15"/>
    <w:rsid w:val="006759E0"/>
    <w:rsid w:val="0067657C"/>
    <w:rsid w:val="00677F0B"/>
    <w:rsid w:val="0068275D"/>
    <w:rsid w:val="006852DE"/>
    <w:rsid w:val="00685D25"/>
    <w:rsid w:val="00686B3E"/>
    <w:rsid w:val="00692434"/>
    <w:rsid w:val="006950C7"/>
    <w:rsid w:val="006956E1"/>
    <w:rsid w:val="00696639"/>
    <w:rsid w:val="00697C60"/>
    <w:rsid w:val="006A0258"/>
    <w:rsid w:val="006A1416"/>
    <w:rsid w:val="006A1A52"/>
    <w:rsid w:val="006A2521"/>
    <w:rsid w:val="006A3744"/>
    <w:rsid w:val="006A47E0"/>
    <w:rsid w:val="006A5B28"/>
    <w:rsid w:val="006A5FF3"/>
    <w:rsid w:val="006A6525"/>
    <w:rsid w:val="006B1E5C"/>
    <w:rsid w:val="006B67DF"/>
    <w:rsid w:val="006B696A"/>
    <w:rsid w:val="006C0F96"/>
    <w:rsid w:val="006C2F8C"/>
    <w:rsid w:val="006C3557"/>
    <w:rsid w:val="006C4182"/>
    <w:rsid w:val="006C70EB"/>
    <w:rsid w:val="006C745C"/>
    <w:rsid w:val="006C74ED"/>
    <w:rsid w:val="006D0943"/>
    <w:rsid w:val="006D19FF"/>
    <w:rsid w:val="006D1E71"/>
    <w:rsid w:val="006D2451"/>
    <w:rsid w:val="006D2BF7"/>
    <w:rsid w:val="006D5B5C"/>
    <w:rsid w:val="006D5C6E"/>
    <w:rsid w:val="006E076F"/>
    <w:rsid w:val="006E1134"/>
    <w:rsid w:val="006E1327"/>
    <w:rsid w:val="006E25B8"/>
    <w:rsid w:val="006E5560"/>
    <w:rsid w:val="006F4A05"/>
    <w:rsid w:val="006F5658"/>
    <w:rsid w:val="007006BD"/>
    <w:rsid w:val="0070267B"/>
    <w:rsid w:val="007039E9"/>
    <w:rsid w:val="00705785"/>
    <w:rsid w:val="0071016C"/>
    <w:rsid w:val="00710C82"/>
    <w:rsid w:val="00711EE0"/>
    <w:rsid w:val="00712804"/>
    <w:rsid w:val="00713400"/>
    <w:rsid w:val="00714116"/>
    <w:rsid w:val="007141C2"/>
    <w:rsid w:val="0071498B"/>
    <w:rsid w:val="00715099"/>
    <w:rsid w:val="00715E54"/>
    <w:rsid w:val="007167B6"/>
    <w:rsid w:val="007175DD"/>
    <w:rsid w:val="00717A60"/>
    <w:rsid w:val="00721A04"/>
    <w:rsid w:val="00722225"/>
    <w:rsid w:val="00723E8B"/>
    <w:rsid w:val="007257B2"/>
    <w:rsid w:val="00726C49"/>
    <w:rsid w:val="0072746E"/>
    <w:rsid w:val="00730615"/>
    <w:rsid w:val="00731407"/>
    <w:rsid w:val="007321D4"/>
    <w:rsid w:val="00732D9C"/>
    <w:rsid w:val="007336F4"/>
    <w:rsid w:val="00733DFA"/>
    <w:rsid w:val="007343FE"/>
    <w:rsid w:val="00735416"/>
    <w:rsid w:val="00735E38"/>
    <w:rsid w:val="00735FCA"/>
    <w:rsid w:val="00740969"/>
    <w:rsid w:val="00742048"/>
    <w:rsid w:val="00742EA5"/>
    <w:rsid w:val="00742F4C"/>
    <w:rsid w:val="0074334E"/>
    <w:rsid w:val="00744621"/>
    <w:rsid w:val="0074488E"/>
    <w:rsid w:val="0074731C"/>
    <w:rsid w:val="00747BD4"/>
    <w:rsid w:val="007519DD"/>
    <w:rsid w:val="0075230A"/>
    <w:rsid w:val="0075336C"/>
    <w:rsid w:val="00757A02"/>
    <w:rsid w:val="007606B6"/>
    <w:rsid w:val="00760A3B"/>
    <w:rsid w:val="00762B56"/>
    <w:rsid w:val="007633D5"/>
    <w:rsid w:val="00765184"/>
    <w:rsid w:val="007654BE"/>
    <w:rsid w:val="00766100"/>
    <w:rsid w:val="00766C0B"/>
    <w:rsid w:val="00771CC4"/>
    <w:rsid w:val="00771FEA"/>
    <w:rsid w:val="00772440"/>
    <w:rsid w:val="00772EE3"/>
    <w:rsid w:val="00773E21"/>
    <w:rsid w:val="00775435"/>
    <w:rsid w:val="00780E72"/>
    <w:rsid w:val="00781D19"/>
    <w:rsid w:val="007850B0"/>
    <w:rsid w:val="007855DB"/>
    <w:rsid w:val="00785670"/>
    <w:rsid w:val="007858FB"/>
    <w:rsid w:val="00785F4C"/>
    <w:rsid w:val="007864D9"/>
    <w:rsid w:val="00787151"/>
    <w:rsid w:val="00787665"/>
    <w:rsid w:val="007945E9"/>
    <w:rsid w:val="0079688E"/>
    <w:rsid w:val="007A1524"/>
    <w:rsid w:val="007A17D0"/>
    <w:rsid w:val="007A520D"/>
    <w:rsid w:val="007A5AFB"/>
    <w:rsid w:val="007A67A4"/>
    <w:rsid w:val="007B2715"/>
    <w:rsid w:val="007B526B"/>
    <w:rsid w:val="007B530F"/>
    <w:rsid w:val="007B598C"/>
    <w:rsid w:val="007B5FAE"/>
    <w:rsid w:val="007B64DF"/>
    <w:rsid w:val="007B6936"/>
    <w:rsid w:val="007B6B88"/>
    <w:rsid w:val="007C01E3"/>
    <w:rsid w:val="007C0A84"/>
    <w:rsid w:val="007C1578"/>
    <w:rsid w:val="007C5890"/>
    <w:rsid w:val="007C6346"/>
    <w:rsid w:val="007C7089"/>
    <w:rsid w:val="007C7A69"/>
    <w:rsid w:val="007D26A6"/>
    <w:rsid w:val="007D3E94"/>
    <w:rsid w:val="007D515C"/>
    <w:rsid w:val="007D5594"/>
    <w:rsid w:val="007D5891"/>
    <w:rsid w:val="007D6F2B"/>
    <w:rsid w:val="007D7A5E"/>
    <w:rsid w:val="007D7CD9"/>
    <w:rsid w:val="007E072C"/>
    <w:rsid w:val="007E0D3C"/>
    <w:rsid w:val="007E1795"/>
    <w:rsid w:val="007E286F"/>
    <w:rsid w:val="007E31E3"/>
    <w:rsid w:val="007E5E1F"/>
    <w:rsid w:val="007E7204"/>
    <w:rsid w:val="007E797B"/>
    <w:rsid w:val="007F1366"/>
    <w:rsid w:val="007F139C"/>
    <w:rsid w:val="007F14A7"/>
    <w:rsid w:val="007F14E6"/>
    <w:rsid w:val="007F1FA2"/>
    <w:rsid w:val="007F2234"/>
    <w:rsid w:val="007F2CB8"/>
    <w:rsid w:val="007F3380"/>
    <w:rsid w:val="007F3A76"/>
    <w:rsid w:val="007F4308"/>
    <w:rsid w:val="007F4ED8"/>
    <w:rsid w:val="008009B3"/>
    <w:rsid w:val="00800FB0"/>
    <w:rsid w:val="0080115A"/>
    <w:rsid w:val="008012AE"/>
    <w:rsid w:val="008037BB"/>
    <w:rsid w:val="00803AD5"/>
    <w:rsid w:val="00803CA6"/>
    <w:rsid w:val="00804B5D"/>
    <w:rsid w:val="008053DB"/>
    <w:rsid w:val="008068D3"/>
    <w:rsid w:val="00806FF9"/>
    <w:rsid w:val="008105A0"/>
    <w:rsid w:val="008109CE"/>
    <w:rsid w:val="00810E6E"/>
    <w:rsid w:val="0081100C"/>
    <w:rsid w:val="0081138D"/>
    <w:rsid w:val="00812CB3"/>
    <w:rsid w:val="00814763"/>
    <w:rsid w:val="0081628D"/>
    <w:rsid w:val="00820069"/>
    <w:rsid w:val="00822810"/>
    <w:rsid w:val="00822B83"/>
    <w:rsid w:val="0082322D"/>
    <w:rsid w:val="00823AB7"/>
    <w:rsid w:val="00823E85"/>
    <w:rsid w:val="00825655"/>
    <w:rsid w:val="00826A78"/>
    <w:rsid w:val="0083054C"/>
    <w:rsid w:val="00830DFE"/>
    <w:rsid w:val="0083209A"/>
    <w:rsid w:val="00832641"/>
    <w:rsid w:val="008347FE"/>
    <w:rsid w:val="00834D3A"/>
    <w:rsid w:val="00836295"/>
    <w:rsid w:val="00836B09"/>
    <w:rsid w:val="00836FA1"/>
    <w:rsid w:val="00840556"/>
    <w:rsid w:val="00840DEB"/>
    <w:rsid w:val="0084200C"/>
    <w:rsid w:val="00844D4F"/>
    <w:rsid w:val="008463CC"/>
    <w:rsid w:val="00847F4B"/>
    <w:rsid w:val="00850632"/>
    <w:rsid w:val="00852156"/>
    <w:rsid w:val="00853841"/>
    <w:rsid w:val="00853988"/>
    <w:rsid w:val="00854F23"/>
    <w:rsid w:val="0085582D"/>
    <w:rsid w:val="00856501"/>
    <w:rsid w:val="008569FC"/>
    <w:rsid w:val="00857EFE"/>
    <w:rsid w:val="0086120B"/>
    <w:rsid w:val="0086133D"/>
    <w:rsid w:val="0086141C"/>
    <w:rsid w:val="00862163"/>
    <w:rsid w:val="0086244C"/>
    <w:rsid w:val="008635EF"/>
    <w:rsid w:val="00863BBA"/>
    <w:rsid w:val="00865C0F"/>
    <w:rsid w:val="008669D3"/>
    <w:rsid w:val="008671B9"/>
    <w:rsid w:val="00870919"/>
    <w:rsid w:val="00870B97"/>
    <w:rsid w:val="00872299"/>
    <w:rsid w:val="00872C14"/>
    <w:rsid w:val="00873788"/>
    <w:rsid w:val="00873E0B"/>
    <w:rsid w:val="00875247"/>
    <w:rsid w:val="0087560C"/>
    <w:rsid w:val="00880842"/>
    <w:rsid w:val="00881AFE"/>
    <w:rsid w:val="00882AC6"/>
    <w:rsid w:val="00883A43"/>
    <w:rsid w:val="00884FE6"/>
    <w:rsid w:val="00886126"/>
    <w:rsid w:val="00887312"/>
    <w:rsid w:val="008877D5"/>
    <w:rsid w:val="008908B9"/>
    <w:rsid w:val="0089227E"/>
    <w:rsid w:val="00892C9B"/>
    <w:rsid w:val="00893836"/>
    <w:rsid w:val="008964A9"/>
    <w:rsid w:val="00897E8A"/>
    <w:rsid w:val="008A13D0"/>
    <w:rsid w:val="008A2E49"/>
    <w:rsid w:val="008A36DC"/>
    <w:rsid w:val="008A4500"/>
    <w:rsid w:val="008B0119"/>
    <w:rsid w:val="008B0D13"/>
    <w:rsid w:val="008B54A1"/>
    <w:rsid w:val="008B5AF9"/>
    <w:rsid w:val="008B638C"/>
    <w:rsid w:val="008C08F8"/>
    <w:rsid w:val="008C14AA"/>
    <w:rsid w:val="008C32D3"/>
    <w:rsid w:val="008C4E9B"/>
    <w:rsid w:val="008D0232"/>
    <w:rsid w:val="008D0670"/>
    <w:rsid w:val="008D1607"/>
    <w:rsid w:val="008D1FCF"/>
    <w:rsid w:val="008D3430"/>
    <w:rsid w:val="008D3B56"/>
    <w:rsid w:val="008D3F72"/>
    <w:rsid w:val="008D5536"/>
    <w:rsid w:val="008D558C"/>
    <w:rsid w:val="008D638E"/>
    <w:rsid w:val="008D6BCE"/>
    <w:rsid w:val="008D6CCE"/>
    <w:rsid w:val="008D740A"/>
    <w:rsid w:val="008D7D10"/>
    <w:rsid w:val="008D7EF7"/>
    <w:rsid w:val="008E134B"/>
    <w:rsid w:val="008E2CFB"/>
    <w:rsid w:val="008E38CF"/>
    <w:rsid w:val="008E3981"/>
    <w:rsid w:val="008E50CF"/>
    <w:rsid w:val="008E77F3"/>
    <w:rsid w:val="008F26BA"/>
    <w:rsid w:val="008F29B6"/>
    <w:rsid w:val="008F2B21"/>
    <w:rsid w:val="008F2DBD"/>
    <w:rsid w:val="008F386A"/>
    <w:rsid w:val="008F387A"/>
    <w:rsid w:val="008F5292"/>
    <w:rsid w:val="00900FD9"/>
    <w:rsid w:val="009012E9"/>
    <w:rsid w:val="00901BBC"/>
    <w:rsid w:val="00901D99"/>
    <w:rsid w:val="00902ACB"/>
    <w:rsid w:val="009054F5"/>
    <w:rsid w:val="009056BD"/>
    <w:rsid w:val="00906EAD"/>
    <w:rsid w:val="0090749E"/>
    <w:rsid w:val="009079D8"/>
    <w:rsid w:val="00907F56"/>
    <w:rsid w:val="00910264"/>
    <w:rsid w:val="0091062E"/>
    <w:rsid w:val="009107F9"/>
    <w:rsid w:val="00911E6D"/>
    <w:rsid w:val="0091338C"/>
    <w:rsid w:val="00913467"/>
    <w:rsid w:val="00915560"/>
    <w:rsid w:val="00915756"/>
    <w:rsid w:val="00915809"/>
    <w:rsid w:val="00915930"/>
    <w:rsid w:val="00917E5E"/>
    <w:rsid w:val="009210FD"/>
    <w:rsid w:val="0092267C"/>
    <w:rsid w:val="00922C9A"/>
    <w:rsid w:val="00923468"/>
    <w:rsid w:val="00923C57"/>
    <w:rsid w:val="00923CAA"/>
    <w:rsid w:val="009251AC"/>
    <w:rsid w:val="009252F0"/>
    <w:rsid w:val="009272C6"/>
    <w:rsid w:val="009279A0"/>
    <w:rsid w:val="00930199"/>
    <w:rsid w:val="009308F0"/>
    <w:rsid w:val="00930F7D"/>
    <w:rsid w:val="0093256C"/>
    <w:rsid w:val="009332AA"/>
    <w:rsid w:val="0093370C"/>
    <w:rsid w:val="00934AA2"/>
    <w:rsid w:val="00935DA4"/>
    <w:rsid w:val="00937484"/>
    <w:rsid w:val="0094214A"/>
    <w:rsid w:val="00944CDA"/>
    <w:rsid w:val="00946F6A"/>
    <w:rsid w:val="00952240"/>
    <w:rsid w:val="0095273B"/>
    <w:rsid w:val="0095335F"/>
    <w:rsid w:val="0095702D"/>
    <w:rsid w:val="009607A2"/>
    <w:rsid w:val="00963080"/>
    <w:rsid w:val="00964DF5"/>
    <w:rsid w:val="00965687"/>
    <w:rsid w:val="0097063F"/>
    <w:rsid w:val="00972797"/>
    <w:rsid w:val="00973110"/>
    <w:rsid w:val="009735A5"/>
    <w:rsid w:val="0097389A"/>
    <w:rsid w:val="00973DE4"/>
    <w:rsid w:val="00974437"/>
    <w:rsid w:val="00974BC1"/>
    <w:rsid w:val="00976455"/>
    <w:rsid w:val="0098071D"/>
    <w:rsid w:val="00982037"/>
    <w:rsid w:val="00982F71"/>
    <w:rsid w:val="009859FB"/>
    <w:rsid w:val="00986691"/>
    <w:rsid w:val="00986A8E"/>
    <w:rsid w:val="00986CC0"/>
    <w:rsid w:val="00987CBF"/>
    <w:rsid w:val="009900D5"/>
    <w:rsid w:val="009906CC"/>
    <w:rsid w:val="00991DBF"/>
    <w:rsid w:val="009920A6"/>
    <w:rsid w:val="00993CAF"/>
    <w:rsid w:val="00994971"/>
    <w:rsid w:val="009A28CF"/>
    <w:rsid w:val="009A44C6"/>
    <w:rsid w:val="009A5B14"/>
    <w:rsid w:val="009B0598"/>
    <w:rsid w:val="009B0D7C"/>
    <w:rsid w:val="009B18EA"/>
    <w:rsid w:val="009B2889"/>
    <w:rsid w:val="009B2BF5"/>
    <w:rsid w:val="009B3CE7"/>
    <w:rsid w:val="009B4A04"/>
    <w:rsid w:val="009B4BFB"/>
    <w:rsid w:val="009B4CDE"/>
    <w:rsid w:val="009B7096"/>
    <w:rsid w:val="009B7D2D"/>
    <w:rsid w:val="009C08C8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C64B9"/>
    <w:rsid w:val="009D1194"/>
    <w:rsid w:val="009D2546"/>
    <w:rsid w:val="009D2F2C"/>
    <w:rsid w:val="009E0666"/>
    <w:rsid w:val="009E2187"/>
    <w:rsid w:val="009E58E9"/>
    <w:rsid w:val="009E5CAE"/>
    <w:rsid w:val="009E655F"/>
    <w:rsid w:val="009E7C52"/>
    <w:rsid w:val="009F151C"/>
    <w:rsid w:val="009F1C53"/>
    <w:rsid w:val="009F2255"/>
    <w:rsid w:val="009F362A"/>
    <w:rsid w:val="009F3F3D"/>
    <w:rsid w:val="009F60EB"/>
    <w:rsid w:val="009F6F9A"/>
    <w:rsid w:val="00A01751"/>
    <w:rsid w:val="00A01FB8"/>
    <w:rsid w:val="00A0314B"/>
    <w:rsid w:val="00A03C34"/>
    <w:rsid w:val="00A0661B"/>
    <w:rsid w:val="00A06C58"/>
    <w:rsid w:val="00A078A9"/>
    <w:rsid w:val="00A13BA8"/>
    <w:rsid w:val="00A14DD1"/>
    <w:rsid w:val="00A15A70"/>
    <w:rsid w:val="00A15E70"/>
    <w:rsid w:val="00A16766"/>
    <w:rsid w:val="00A16E29"/>
    <w:rsid w:val="00A171A7"/>
    <w:rsid w:val="00A17B22"/>
    <w:rsid w:val="00A21C50"/>
    <w:rsid w:val="00A21F14"/>
    <w:rsid w:val="00A23C49"/>
    <w:rsid w:val="00A24508"/>
    <w:rsid w:val="00A25CC2"/>
    <w:rsid w:val="00A30A2B"/>
    <w:rsid w:val="00A30BFD"/>
    <w:rsid w:val="00A32D8D"/>
    <w:rsid w:val="00A3421E"/>
    <w:rsid w:val="00A35E62"/>
    <w:rsid w:val="00A36BED"/>
    <w:rsid w:val="00A373CF"/>
    <w:rsid w:val="00A42A01"/>
    <w:rsid w:val="00A44615"/>
    <w:rsid w:val="00A446F4"/>
    <w:rsid w:val="00A44936"/>
    <w:rsid w:val="00A4575C"/>
    <w:rsid w:val="00A4715D"/>
    <w:rsid w:val="00A47BD2"/>
    <w:rsid w:val="00A515A6"/>
    <w:rsid w:val="00A53177"/>
    <w:rsid w:val="00A5468F"/>
    <w:rsid w:val="00A5471A"/>
    <w:rsid w:val="00A54C3E"/>
    <w:rsid w:val="00A55324"/>
    <w:rsid w:val="00A57980"/>
    <w:rsid w:val="00A617C3"/>
    <w:rsid w:val="00A6262F"/>
    <w:rsid w:val="00A642A8"/>
    <w:rsid w:val="00A64D98"/>
    <w:rsid w:val="00A66185"/>
    <w:rsid w:val="00A706B8"/>
    <w:rsid w:val="00A712D4"/>
    <w:rsid w:val="00A73165"/>
    <w:rsid w:val="00A75314"/>
    <w:rsid w:val="00A7578E"/>
    <w:rsid w:val="00A769B0"/>
    <w:rsid w:val="00A809F9"/>
    <w:rsid w:val="00A8353E"/>
    <w:rsid w:val="00A84BA0"/>
    <w:rsid w:val="00A85992"/>
    <w:rsid w:val="00A90078"/>
    <w:rsid w:val="00A92FE5"/>
    <w:rsid w:val="00A93B05"/>
    <w:rsid w:val="00A942A1"/>
    <w:rsid w:val="00A95263"/>
    <w:rsid w:val="00AA5189"/>
    <w:rsid w:val="00AA5B07"/>
    <w:rsid w:val="00AB0400"/>
    <w:rsid w:val="00AB4F85"/>
    <w:rsid w:val="00AB52FB"/>
    <w:rsid w:val="00AB536C"/>
    <w:rsid w:val="00AB6B27"/>
    <w:rsid w:val="00AB6ECA"/>
    <w:rsid w:val="00AB7822"/>
    <w:rsid w:val="00AB7BC4"/>
    <w:rsid w:val="00AB7E78"/>
    <w:rsid w:val="00AC0C63"/>
    <w:rsid w:val="00AC152A"/>
    <w:rsid w:val="00AC1CF7"/>
    <w:rsid w:val="00AC35C3"/>
    <w:rsid w:val="00AC449E"/>
    <w:rsid w:val="00AC4E0E"/>
    <w:rsid w:val="00AC57E3"/>
    <w:rsid w:val="00AC6ACD"/>
    <w:rsid w:val="00AC6EDD"/>
    <w:rsid w:val="00AC7E8A"/>
    <w:rsid w:val="00AD09F3"/>
    <w:rsid w:val="00AD173C"/>
    <w:rsid w:val="00AD1D44"/>
    <w:rsid w:val="00AD242B"/>
    <w:rsid w:val="00AD4376"/>
    <w:rsid w:val="00AD507D"/>
    <w:rsid w:val="00AD6EE9"/>
    <w:rsid w:val="00AE0DAA"/>
    <w:rsid w:val="00AE1908"/>
    <w:rsid w:val="00AE1EB5"/>
    <w:rsid w:val="00AE3FC9"/>
    <w:rsid w:val="00AE505C"/>
    <w:rsid w:val="00AE63FF"/>
    <w:rsid w:val="00AE6A62"/>
    <w:rsid w:val="00AE6FBD"/>
    <w:rsid w:val="00AE72F3"/>
    <w:rsid w:val="00AE787D"/>
    <w:rsid w:val="00AF0917"/>
    <w:rsid w:val="00AF52D7"/>
    <w:rsid w:val="00AF6DF4"/>
    <w:rsid w:val="00AF6FD7"/>
    <w:rsid w:val="00B01BF6"/>
    <w:rsid w:val="00B02F18"/>
    <w:rsid w:val="00B06E64"/>
    <w:rsid w:val="00B06F68"/>
    <w:rsid w:val="00B07142"/>
    <w:rsid w:val="00B07509"/>
    <w:rsid w:val="00B10500"/>
    <w:rsid w:val="00B11572"/>
    <w:rsid w:val="00B12F45"/>
    <w:rsid w:val="00B151F9"/>
    <w:rsid w:val="00B15B77"/>
    <w:rsid w:val="00B16E67"/>
    <w:rsid w:val="00B22E02"/>
    <w:rsid w:val="00B2315E"/>
    <w:rsid w:val="00B239C6"/>
    <w:rsid w:val="00B244AA"/>
    <w:rsid w:val="00B24C7C"/>
    <w:rsid w:val="00B25419"/>
    <w:rsid w:val="00B25D5E"/>
    <w:rsid w:val="00B279A1"/>
    <w:rsid w:val="00B27B87"/>
    <w:rsid w:val="00B317DB"/>
    <w:rsid w:val="00B31EA1"/>
    <w:rsid w:val="00B3478F"/>
    <w:rsid w:val="00B3580E"/>
    <w:rsid w:val="00B36BA1"/>
    <w:rsid w:val="00B429E6"/>
    <w:rsid w:val="00B42FA5"/>
    <w:rsid w:val="00B44270"/>
    <w:rsid w:val="00B44C63"/>
    <w:rsid w:val="00B46BB8"/>
    <w:rsid w:val="00B52244"/>
    <w:rsid w:val="00B53784"/>
    <w:rsid w:val="00B53F37"/>
    <w:rsid w:val="00B54E46"/>
    <w:rsid w:val="00B561DA"/>
    <w:rsid w:val="00B568CB"/>
    <w:rsid w:val="00B56BBD"/>
    <w:rsid w:val="00B603A8"/>
    <w:rsid w:val="00B6050B"/>
    <w:rsid w:val="00B610B7"/>
    <w:rsid w:val="00B62254"/>
    <w:rsid w:val="00B647BC"/>
    <w:rsid w:val="00B64EBD"/>
    <w:rsid w:val="00B660AC"/>
    <w:rsid w:val="00B7240F"/>
    <w:rsid w:val="00B72F41"/>
    <w:rsid w:val="00B73768"/>
    <w:rsid w:val="00B74774"/>
    <w:rsid w:val="00B7528E"/>
    <w:rsid w:val="00B76D3D"/>
    <w:rsid w:val="00B773FB"/>
    <w:rsid w:val="00B8108C"/>
    <w:rsid w:val="00B82516"/>
    <w:rsid w:val="00B85290"/>
    <w:rsid w:val="00B866AE"/>
    <w:rsid w:val="00B875BA"/>
    <w:rsid w:val="00B876BC"/>
    <w:rsid w:val="00B87A70"/>
    <w:rsid w:val="00B87F9D"/>
    <w:rsid w:val="00B9226A"/>
    <w:rsid w:val="00B92EE4"/>
    <w:rsid w:val="00B92F40"/>
    <w:rsid w:val="00B94429"/>
    <w:rsid w:val="00B960F0"/>
    <w:rsid w:val="00B96C06"/>
    <w:rsid w:val="00BA0C39"/>
    <w:rsid w:val="00BA1643"/>
    <w:rsid w:val="00BA2BEC"/>
    <w:rsid w:val="00BA346F"/>
    <w:rsid w:val="00BA5033"/>
    <w:rsid w:val="00BA58A8"/>
    <w:rsid w:val="00BA720B"/>
    <w:rsid w:val="00BB10FD"/>
    <w:rsid w:val="00BB1372"/>
    <w:rsid w:val="00BB3207"/>
    <w:rsid w:val="00BB49D0"/>
    <w:rsid w:val="00BB5714"/>
    <w:rsid w:val="00BB7BAD"/>
    <w:rsid w:val="00BB7D3D"/>
    <w:rsid w:val="00BC27AC"/>
    <w:rsid w:val="00BC3D33"/>
    <w:rsid w:val="00BC4059"/>
    <w:rsid w:val="00BC5CB6"/>
    <w:rsid w:val="00BC6169"/>
    <w:rsid w:val="00BC713A"/>
    <w:rsid w:val="00BD0B7C"/>
    <w:rsid w:val="00BD1F34"/>
    <w:rsid w:val="00BD2121"/>
    <w:rsid w:val="00BD2166"/>
    <w:rsid w:val="00BE004C"/>
    <w:rsid w:val="00BE12A6"/>
    <w:rsid w:val="00BE12EE"/>
    <w:rsid w:val="00BE1CDB"/>
    <w:rsid w:val="00BE2CD4"/>
    <w:rsid w:val="00BE557E"/>
    <w:rsid w:val="00BE75EA"/>
    <w:rsid w:val="00BF0C75"/>
    <w:rsid w:val="00BF1C15"/>
    <w:rsid w:val="00BF2D80"/>
    <w:rsid w:val="00BF584C"/>
    <w:rsid w:val="00BF58BB"/>
    <w:rsid w:val="00BF5909"/>
    <w:rsid w:val="00BF6D49"/>
    <w:rsid w:val="00BF7439"/>
    <w:rsid w:val="00BF74D2"/>
    <w:rsid w:val="00BF774D"/>
    <w:rsid w:val="00BF79E6"/>
    <w:rsid w:val="00C00D64"/>
    <w:rsid w:val="00C052A3"/>
    <w:rsid w:val="00C0695D"/>
    <w:rsid w:val="00C06F7C"/>
    <w:rsid w:val="00C07E60"/>
    <w:rsid w:val="00C12C91"/>
    <w:rsid w:val="00C13CD4"/>
    <w:rsid w:val="00C15336"/>
    <w:rsid w:val="00C16CB4"/>
    <w:rsid w:val="00C17705"/>
    <w:rsid w:val="00C20CB4"/>
    <w:rsid w:val="00C219FD"/>
    <w:rsid w:val="00C22AB4"/>
    <w:rsid w:val="00C234D6"/>
    <w:rsid w:val="00C242B3"/>
    <w:rsid w:val="00C25087"/>
    <w:rsid w:val="00C26625"/>
    <w:rsid w:val="00C2763E"/>
    <w:rsid w:val="00C27FA6"/>
    <w:rsid w:val="00C30EB8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50DF4"/>
    <w:rsid w:val="00C52A7D"/>
    <w:rsid w:val="00C52AEF"/>
    <w:rsid w:val="00C52DA0"/>
    <w:rsid w:val="00C53A07"/>
    <w:rsid w:val="00C5453E"/>
    <w:rsid w:val="00C54AD6"/>
    <w:rsid w:val="00C54C00"/>
    <w:rsid w:val="00C54FD0"/>
    <w:rsid w:val="00C60188"/>
    <w:rsid w:val="00C60312"/>
    <w:rsid w:val="00C606CB"/>
    <w:rsid w:val="00C61549"/>
    <w:rsid w:val="00C6176D"/>
    <w:rsid w:val="00C61D87"/>
    <w:rsid w:val="00C647B1"/>
    <w:rsid w:val="00C67FBA"/>
    <w:rsid w:val="00C703D9"/>
    <w:rsid w:val="00C716BD"/>
    <w:rsid w:val="00C71B22"/>
    <w:rsid w:val="00C71DE7"/>
    <w:rsid w:val="00C71DF1"/>
    <w:rsid w:val="00C73BC7"/>
    <w:rsid w:val="00C75306"/>
    <w:rsid w:val="00C7577D"/>
    <w:rsid w:val="00C775D4"/>
    <w:rsid w:val="00C77C84"/>
    <w:rsid w:val="00C77DFF"/>
    <w:rsid w:val="00C8090B"/>
    <w:rsid w:val="00C85D1A"/>
    <w:rsid w:val="00C86CDE"/>
    <w:rsid w:val="00C8797E"/>
    <w:rsid w:val="00C87FDA"/>
    <w:rsid w:val="00C91FCF"/>
    <w:rsid w:val="00C93427"/>
    <w:rsid w:val="00C93924"/>
    <w:rsid w:val="00C94357"/>
    <w:rsid w:val="00C956BC"/>
    <w:rsid w:val="00C9626D"/>
    <w:rsid w:val="00CA1005"/>
    <w:rsid w:val="00CA1C1C"/>
    <w:rsid w:val="00CA6540"/>
    <w:rsid w:val="00CA75FA"/>
    <w:rsid w:val="00CB1013"/>
    <w:rsid w:val="00CB1115"/>
    <w:rsid w:val="00CB11EC"/>
    <w:rsid w:val="00CB3C3C"/>
    <w:rsid w:val="00CB5572"/>
    <w:rsid w:val="00CC0006"/>
    <w:rsid w:val="00CC0D20"/>
    <w:rsid w:val="00CC2560"/>
    <w:rsid w:val="00CC4564"/>
    <w:rsid w:val="00CC5665"/>
    <w:rsid w:val="00CC6488"/>
    <w:rsid w:val="00CC6780"/>
    <w:rsid w:val="00CC7A5C"/>
    <w:rsid w:val="00CC7D93"/>
    <w:rsid w:val="00CD05B8"/>
    <w:rsid w:val="00CD09BE"/>
    <w:rsid w:val="00CD0B35"/>
    <w:rsid w:val="00CD0B6E"/>
    <w:rsid w:val="00CD1B39"/>
    <w:rsid w:val="00CD1D24"/>
    <w:rsid w:val="00CD318E"/>
    <w:rsid w:val="00CD3695"/>
    <w:rsid w:val="00CD3738"/>
    <w:rsid w:val="00CD67DE"/>
    <w:rsid w:val="00CE333A"/>
    <w:rsid w:val="00CE3A90"/>
    <w:rsid w:val="00CF386E"/>
    <w:rsid w:val="00CF3AF7"/>
    <w:rsid w:val="00CF4D91"/>
    <w:rsid w:val="00CF581B"/>
    <w:rsid w:val="00CF5911"/>
    <w:rsid w:val="00CF668E"/>
    <w:rsid w:val="00D01E9A"/>
    <w:rsid w:val="00D01FB5"/>
    <w:rsid w:val="00D02558"/>
    <w:rsid w:val="00D0423F"/>
    <w:rsid w:val="00D0693F"/>
    <w:rsid w:val="00D075CD"/>
    <w:rsid w:val="00D07D50"/>
    <w:rsid w:val="00D07EA6"/>
    <w:rsid w:val="00D13EBA"/>
    <w:rsid w:val="00D1558B"/>
    <w:rsid w:val="00D15983"/>
    <w:rsid w:val="00D163E5"/>
    <w:rsid w:val="00D16DF1"/>
    <w:rsid w:val="00D177CF"/>
    <w:rsid w:val="00D201B5"/>
    <w:rsid w:val="00D20BC1"/>
    <w:rsid w:val="00D2160D"/>
    <w:rsid w:val="00D21C00"/>
    <w:rsid w:val="00D22BD4"/>
    <w:rsid w:val="00D2353F"/>
    <w:rsid w:val="00D23AF5"/>
    <w:rsid w:val="00D24A10"/>
    <w:rsid w:val="00D253A1"/>
    <w:rsid w:val="00D30ADA"/>
    <w:rsid w:val="00D3135D"/>
    <w:rsid w:val="00D326E8"/>
    <w:rsid w:val="00D32DC1"/>
    <w:rsid w:val="00D33E96"/>
    <w:rsid w:val="00D3663D"/>
    <w:rsid w:val="00D36B4B"/>
    <w:rsid w:val="00D425A1"/>
    <w:rsid w:val="00D426EB"/>
    <w:rsid w:val="00D45436"/>
    <w:rsid w:val="00D45447"/>
    <w:rsid w:val="00D4742B"/>
    <w:rsid w:val="00D51B1B"/>
    <w:rsid w:val="00D51C8D"/>
    <w:rsid w:val="00D52658"/>
    <w:rsid w:val="00D52943"/>
    <w:rsid w:val="00D52CAF"/>
    <w:rsid w:val="00D53630"/>
    <w:rsid w:val="00D5480E"/>
    <w:rsid w:val="00D55D50"/>
    <w:rsid w:val="00D603E3"/>
    <w:rsid w:val="00D60A5A"/>
    <w:rsid w:val="00D61631"/>
    <w:rsid w:val="00D626BD"/>
    <w:rsid w:val="00D643EF"/>
    <w:rsid w:val="00D6679E"/>
    <w:rsid w:val="00D67CDE"/>
    <w:rsid w:val="00D70D72"/>
    <w:rsid w:val="00D70EFD"/>
    <w:rsid w:val="00D713B8"/>
    <w:rsid w:val="00D745CB"/>
    <w:rsid w:val="00D75459"/>
    <w:rsid w:val="00D80852"/>
    <w:rsid w:val="00D80AA2"/>
    <w:rsid w:val="00D81584"/>
    <w:rsid w:val="00D82DC3"/>
    <w:rsid w:val="00D84E61"/>
    <w:rsid w:val="00D85E65"/>
    <w:rsid w:val="00D8707A"/>
    <w:rsid w:val="00D903D1"/>
    <w:rsid w:val="00D95844"/>
    <w:rsid w:val="00DA42EC"/>
    <w:rsid w:val="00DA684C"/>
    <w:rsid w:val="00DA7687"/>
    <w:rsid w:val="00DA78B0"/>
    <w:rsid w:val="00DB1782"/>
    <w:rsid w:val="00DB1AC7"/>
    <w:rsid w:val="00DB1C64"/>
    <w:rsid w:val="00DB2A43"/>
    <w:rsid w:val="00DB3088"/>
    <w:rsid w:val="00DB445F"/>
    <w:rsid w:val="00DB4963"/>
    <w:rsid w:val="00DB4D5F"/>
    <w:rsid w:val="00DB4E29"/>
    <w:rsid w:val="00DB5DCC"/>
    <w:rsid w:val="00DB718E"/>
    <w:rsid w:val="00DB7893"/>
    <w:rsid w:val="00DB7A41"/>
    <w:rsid w:val="00DC02ED"/>
    <w:rsid w:val="00DC284B"/>
    <w:rsid w:val="00DC31A8"/>
    <w:rsid w:val="00DC4495"/>
    <w:rsid w:val="00DC5258"/>
    <w:rsid w:val="00DC5D64"/>
    <w:rsid w:val="00DC6A6F"/>
    <w:rsid w:val="00DC72DE"/>
    <w:rsid w:val="00DD0B47"/>
    <w:rsid w:val="00DD3E5D"/>
    <w:rsid w:val="00DD5554"/>
    <w:rsid w:val="00DD6346"/>
    <w:rsid w:val="00DD7105"/>
    <w:rsid w:val="00DD7315"/>
    <w:rsid w:val="00DD77A5"/>
    <w:rsid w:val="00DE1BC9"/>
    <w:rsid w:val="00DE33F3"/>
    <w:rsid w:val="00DE4B73"/>
    <w:rsid w:val="00DE54E6"/>
    <w:rsid w:val="00DE55E0"/>
    <w:rsid w:val="00DE5639"/>
    <w:rsid w:val="00DF1836"/>
    <w:rsid w:val="00DF1E6D"/>
    <w:rsid w:val="00DF20AE"/>
    <w:rsid w:val="00DF2F1F"/>
    <w:rsid w:val="00DF3BAD"/>
    <w:rsid w:val="00DF3E74"/>
    <w:rsid w:val="00DF40AA"/>
    <w:rsid w:val="00DF4F37"/>
    <w:rsid w:val="00DF598E"/>
    <w:rsid w:val="00DF7E9A"/>
    <w:rsid w:val="00E01488"/>
    <w:rsid w:val="00E02DE0"/>
    <w:rsid w:val="00E05608"/>
    <w:rsid w:val="00E0689B"/>
    <w:rsid w:val="00E06B29"/>
    <w:rsid w:val="00E11143"/>
    <w:rsid w:val="00E1143F"/>
    <w:rsid w:val="00E17021"/>
    <w:rsid w:val="00E178FA"/>
    <w:rsid w:val="00E20288"/>
    <w:rsid w:val="00E203DF"/>
    <w:rsid w:val="00E2300E"/>
    <w:rsid w:val="00E232BE"/>
    <w:rsid w:val="00E23477"/>
    <w:rsid w:val="00E243E5"/>
    <w:rsid w:val="00E27585"/>
    <w:rsid w:val="00E27AF5"/>
    <w:rsid w:val="00E30A15"/>
    <w:rsid w:val="00E30FA8"/>
    <w:rsid w:val="00E314B9"/>
    <w:rsid w:val="00E33A66"/>
    <w:rsid w:val="00E34669"/>
    <w:rsid w:val="00E3764E"/>
    <w:rsid w:val="00E37AFC"/>
    <w:rsid w:val="00E415F2"/>
    <w:rsid w:val="00E51FF2"/>
    <w:rsid w:val="00E52C6F"/>
    <w:rsid w:val="00E53553"/>
    <w:rsid w:val="00E547A9"/>
    <w:rsid w:val="00E5553A"/>
    <w:rsid w:val="00E557B6"/>
    <w:rsid w:val="00E563E1"/>
    <w:rsid w:val="00E56B5D"/>
    <w:rsid w:val="00E5776E"/>
    <w:rsid w:val="00E57CF6"/>
    <w:rsid w:val="00E6132F"/>
    <w:rsid w:val="00E6229D"/>
    <w:rsid w:val="00E62AC7"/>
    <w:rsid w:val="00E63097"/>
    <w:rsid w:val="00E638A0"/>
    <w:rsid w:val="00E64EFA"/>
    <w:rsid w:val="00E64FBB"/>
    <w:rsid w:val="00E663E2"/>
    <w:rsid w:val="00E676EB"/>
    <w:rsid w:val="00E719C3"/>
    <w:rsid w:val="00E72444"/>
    <w:rsid w:val="00E7332B"/>
    <w:rsid w:val="00E77D84"/>
    <w:rsid w:val="00E81B4B"/>
    <w:rsid w:val="00E81EF9"/>
    <w:rsid w:val="00E84EBF"/>
    <w:rsid w:val="00E8613B"/>
    <w:rsid w:val="00E93A34"/>
    <w:rsid w:val="00E96A42"/>
    <w:rsid w:val="00E97AF1"/>
    <w:rsid w:val="00EA0529"/>
    <w:rsid w:val="00EA2BFA"/>
    <w:rsid w:val="00EA46A6"/>
    <w:rsid w:val="00EA4881"/>
    <w:rsid w:val="00EA62DC"/>
    <w:rsid w:val="00EA70F4"/>
    <w:rsid w:val="00EB034E"/>
    <w:rsid w:val="00EB0A7C"/>
    <w:rsid w:val="00EB17ED"/>
    <w:rsid w:val="00EB293D"/>
    <w:rsid w:val="00EB2FA5"/>
    <w:rsid w:val="00EB34C2"/>
    <w:rsid w:val="00EB4F60"/>
    <w:rsid w:val="00EB5D78"/>
    <w:rsid w:val="00EB6D2E"/>
    <w:rsid w:val="00EC1C80"/>
    <w:rsid w:val="00EC24B8"/>
    <w:rsid w:val="00EC2AC3"/>
    <w:rsid w:val="00EC2D36"/>
    <w:rsid w:val="00EC3558"/>
    <w:rsid w:val="00EC3608"/>
    <w:rsid w:val="00EC4B63"/>
    <w:rsid w:val="00EC55A9"/>
    <w:rsid w:val="00EC5C4C"/>
    <w:rsid w:val="00EC6856"/>
    <w:rsid w:val="00ED06B3"/>
    <w:rsid w:val="00ED17B6"/>
    <w:rsid w:val="00ED1D62"/>
    <w:rsid w:val="00ED1F88"/>
    <w:rsid w:val="00ED22C4"/>
    <w:rsid w:val="00ED3000"/>
    <w:rsid w:val="00ED3DBA"/>
    <w:rsid w:val="00ED62AE"/>
    <w:rsid w:val="00ED63AC"/>
    <w:rsid w:val="00ED6495"/>
    <w:rsid w:val="00ED7958"/>
    <w:rsid w:val="00ED7D07"/>
    <w:rsid w:val="00EE01B6"/>
    <w:rsid w:val="00EE05D9"/>
    <w:rsid w:val="00EE4ED4"/>
    <w:rsid w:val="00EE5AB0"/>
    <w:rsid w:val="00EE618A"/>
    <w:rsid w:val="00EF0367"/>
    <w:rsid w:val="00EF13CA"/>
    <w:rsid w:val="00EF14C6"/>
    <w:rsid w:val="00EF1FB3"/>
    <w:rsid w:val="00EF3148"/>
    <w:rsid w:val="00EF71EE"/>
    <w:rsid w:val="00EF74F8"/>
    <w:rsid w:val="00EF7AEA"/>
    <w:rsid w:val="00EF7DC4"/>
    <w:rsid w:val="00F00BC4"/>
    <w:rsid w:val="00F01C1B"/>
    <w:rsid w:val="00F030EC"/>
    <w:rsid w:val="00F0423F"/>
    <w:rsid w:val="00F06432"/>
    <w:rsid w:val="00F072DB"/>
    <w:rsid w:val="00F1053D"/>
    <w:rsid w:val="00F11443"/>
    <w:rsid w:val="00F120B1"/>
    <w:rsid w:val="00F127A6"/>
    <w:rsid w:val="00F132E0"/>
    <w:rsid w:val="00F135D0"/>
    <w:rsid w:val="00F156DA"/>
    <w:rsid w:val="00F201B5"/>
    <w:rsid w:val="00F2128A"/>
    <w:rsid w:val="00F218EB"/>
    <w:rsid w:val="00F22538"/>
    <w:rsid w:val="00F22C4E"/>
    <w:rsid w:val="00F23AAC"/>
    <w:rsid w:val="00F259CE"/>
    <w:rsid w:val="00F261E0"/>
    <w:rsid w:val="00F262F9"/>
    <w:rsid w:val="00F26B4B"/>
    <w:rsid w:val="00F303F5"/>
    <w:rsid w:val="00F315E5"/>
    <w:rsid w:val="00F3192D"/>
    <w:rsid w:val="00F34C90"/>
    <w:rsid w:val="00F34E2C"/>
    <w:rsid w:val="00F36DBE"/>
    <w:rsid w:val="00F41650"/>
    <w:rsid w:val="00F424C7"/>
    <w:rsid w:val="00F4568B"/>
    <w:rsid w:val="00F456C9"/>
    <w:rsid w:val="00F45905"/>
    <w:rsid w:val="00F46A14"/>
    <w:rsid w:val="00F47B3B"/>
    <w:rsid w:val="00F503EC"/>
    <w:rsid w:val="00F506C1"/>
    <w:rsid w:val="00F50DA0"/>
    <w:rsid w:val="00F50E96"/>
    <w:rsid w:val="00F5668C"/>
    <w:rsid w:val="00F56D97"/>
    <w:rsid w:val="00F57606"/>
    <w:rsid w:val="00F63F27"/>
    <w:rsid w:val="00F647A2"/>
    <w:rsid w:val="00F6705B"/>
    <w:rsid w:val="00F67C66"/>
    <w:rsid w:val="00F70566"/>
    <w:rsid w:val="00F7131F"/>
    <w:rsid w:val="00F71524"/>
    <w:rsid w:val="00F7203F"/>
    <w:rsid w:val="00F736A9"/>
    <w:rsid w:val="00F736DD"/>
    <w:rsid w:val="00F7411E"/>
    <w:rsid w:val="00F74390"/>
    <w:rsid w:val="00F75304"/>
    <w:rsid w:val="00F759B0"/>
    <w:rsid w:val="00F768E0"/>
    <w:rsid w:val="00F76F0A"/>
    <w:rsid w:val="00F7742D"/>
    <w:rsid w:val="00F82858"/>
    <w:rsid w:val="00F8468D"/>
    <w:rsid w:val="00F86654"/>
    <w:rsid w:val="00F86DB2"/>
    <w:rsid w:val="00F870AD"/>
    <w:rsid w:val="00F902CB"/>
    <w:rsid w:val="00F9034A"/>
    <w:rsid w:val="00F90833"/>
    <w:rsid w:val="00F92CE1"/>
    <w:rsid w:val="00F92F9F"/>
    <w:rsid w:val="00F9441B"/>
    <w:rsid w:val="00F9513F"/>
    <w:rsid w:val="00F959F9"/>
    <w:rsid w:val="00F95AA6"/>
    <w:rsid w:val="00F96F53"/>
    <w:rsid w:val="00F97F65"/>
    <w:rsid w:val="00FA059A"/>
    <w:rsid w:val="00FA14C3"/>
    <w:rsid w:val="00FA2C8A"/>
    <w:rsid w:val="00FB1D95"/>
    <w:rsid w:val="00FB3667"/>
    <w:rsid w:val="00FB460E"/>
    <w:rsid w:val="00FB5BE9"/>
    <w:rsid w:val="00FB61DA"/>
    <w:rsid w:val="00FC0C52"/>
    <w:rsid w:val="00FC335A"/>
    <w:rsid w:val="00FC3B71"/>
    <w:rsid w:val="00FC3C61"/>
    <w:rsid w:val="00FC41D0"/>
    <w:rsid w:val="00FC4B3D"/>
    <w:rsid w:val="00FC537C"/>
    <w:rsid w:val="00FC5652"/>
    <w:rsid w:val="00FC6053"/>
    <w:rsid w:val="00FC617F"/>
    <w:rsid w:val="00FC64E4"/>
    <w:rsid w:val="00FC6DA9"/>
    <w:rsid w:val="00FD5745"/>
    <w:rsid w:val="00FD5E21"/>
    <w:rsid w:val="00FD5FB6"/>
    <w:rsid w:val="00FD66ED"/>
    <w:rsid w:val="00FD6BDB"/>
    <w:rsid w:val="00FD786C"/>
    <w:rsid w:val="00FD7EE5"/>
    <w:rsid w:val="00FE08BB"/>
    <w:rsid w:val="00FE0D02"/>
    <w:rsid w:val="00FE0DC0"/>
    <w:rsid w:val="00FE3315"/>
    <w:rsid w:val="00FE4248"/>
    <w:rsid w:val="00FE46BD"/>
    <w:rsid w:val="00FE5674"/>
    <w:rsid w:val="00FE63E8"/>
    <w:rsid w:val="00FF0E84"/>
    <w:rsid w:val="00FF0F84"/>
    <w:rsid w:val="00FF1735"/>
    <w:rsid w:val="00FF1F44"/>
    <w:rsid w:val="00FF2BFB"/>
    <w:rsid w:val="00FF2DA2"/>
    <w:rsid w:val="00FF35A1"/>
    <w:rsid w:val="00FF3D88"/>
    <w:rsid w:val="00FF6AB2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E51FF2"/>
    <w:pPr>
      <w:spacing w:after="60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06590"/>
    <w:pPr>
      <w:keepNext/>
      <w:keepLines/>
      <w:numPr>
        <w:numId w:val="4"/>
      </w:numPr>
      <w:spacing w:before="120"/>
      <w:outlineLvl w:val="0"/>
    </w:pPr>
    <w:rPr>
      <w:rFonts w:cs="Arial"/>
      <w:b/>
      <w:color w:val="00206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51FF2"/>
    <w:pPr>
      <w:keepNext/>
      <w:keepLines/>
      <w:numPr>
        <w:ilvl w:val="1"/>
        <w:numId w:val="4"/>
      </w:numPr>
      <w:spacing w:before="120"/>
      <w:contextualSpacing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506217"/>
    <w:pPr>
      <w:keepNext/>
      <w:keepLines/>
      <w:numPr>
        <w:ilvl w:val="2"/>
        <w:numId w:val="4"/>
      </w:numPr>
      <w:spacing w:before="120" w:after="120"/>
      <w:outlineLvl w:val="2"/>
    </w:pPr>
    <w:rPr>
      <w:rFonts w:ascii="Arial" w:hAnsi="Arial" w:cs="Arial"/>
      <w:b/>
      <w:szCs w:val="22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4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4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4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4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4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4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06590"/>
    <w:rPr>
      <w:rFonts w:ascii="Calibri" w:hAnsi="Calibri" w:cs="Arial"/>
      <w:b/>
      <w:color w:val="002060"/>
      <w:sz w:val="28"/>
      <w:szCs w:val="28"/>
      <w:lang w:eastAsia="en-US"/>
    </w:rPr>
  </w:style>
  <w:style w:type="character" w:customStyle="1" w:styleId="Nadpis2Char">
    <w:name w:val="Nadpis 2 Char"/>
    <w:link w:val="Nadpis2"/>
    <w:rsid w:val="00E51FF2"/>
    <w:rPr>
      <w:rFonts w:ascii="Calibri" w:hAnsi="Calibri"/>
      <w:b/>
      <w:sz w:val="24"/>
      <w:szCs w:val="24"/>
      <w:lang w:eastAsia="en-US"/>
    </w:rPr>
  </w:style>
  <w:style w:type="character" w:customStyle="1" w:styleId="Nadpis3Char">
    <w:name w:val="Nadpis 3 Char"/>
    <w:link w:val="Nadpis3"/>
    <w:rsid w:val="00506217"/>
    <w:rPr>
      <w:rFonts w:ascii="Arial" w:hAnsi="Arial" w:cs="Arial"/>
      <w:b/>
      <w:sz w:val="22"/>
      <w:szCs w:val="22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2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005E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115C66"/>
    <w:rPr>
      <w:rFonts w:ascii="Arial" w:hAnsi="Arial"/>
      <w:sz w:val="22"/>
      <w:szCs w:val="21"/>
      <w:lang w:eastAsia="en-US"/>
    </w:rPr>
  </w:style>
  <w:style w:type="paragraph" w:customStyle="1" w:styleId="normal-odrka">
    <w:name w:val="normal-odrážka"/>
    <w:rsid w:val="00FB5BE9"/>
    <w:pPr>
      <w:numPr>
        <w:numId w:val="3"/>
      </w:numPr>
      <w:ind w:left="1117" w:hanging="397"/>
    </w:pPr>
    <w:rPr>
      <w:rFonts w:ascii="Arial" w:hAnsi="Arial"/>
      <w:noProof/>
      <w:snapToGrid w:val="0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E51FF2"/>
    <w:pPr>
      <w:spacing w:after="60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06590"/>
    <w:pPr>
      <w:keepNext/>
      <w:keepLines/>
      <w:numPr>
        <w:numId w:val="4"/>
      </w:numPr>
      <w:spacing w:before="120"/>
      <w:outlineLvl w:val="0"/>
    </w:pPr>
    <w:rPr>
      <w:rFonts w:cs="Arial"/>
      <w:b/>
      <w:color w:val="00206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51FF2"/>
    <w:pPr>
      <w:keepNext/>
      <w:keepLines/>
      <w:numPr>
        <w:ilvl w:val="1"/>
        <w:numId w:val="4"/>
      </w:numPr>
      <w:spacing w:before="120"/>
      <w:contextualSpacing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506217"/>
    <w:pPr>
      <w:keepNext/>
      <w:keepLines/>
      <w:numPr>
        <w:ilvl w:val="2"/>
        <w:numId w:val="4"/>
      </w:numPr>
      <w:spacing w:before="120" w:after="120"/>
      <w:outlineLvl w:val="2"/>
    </w:pPr>
    <w:rPr>
      <w:rFonts w:ascii="Arial" w:hAnsi="Arial" w:cs="Arial"/>
      <w:b/>
      <w:szCs w:val="22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4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4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4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4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4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4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06590"/>
    <w:rPr>
      <w:rFonts w:ascii="Calibri" w:hAnsi="Calibri" w:cs="Arial"/>
      <w:b/>
      <w:color w:val="002060"/>
      <w:sz w:val="28"/>
      <w:szCs w:val="28"/>
      <w:lang w:eastAsia="en-US"/>
    </w:rPr>
  </w:style>
  <w:style w:type="character" w:customStyle="1" w:styleId="Nadpis2Char">
    <w:name w:val="Nadpis 2 Char"/>
    <w:link w:val="Nadpis2"/>
    <w:rsid w:val="00E51FF2"/>
    <w:rPr>
      <w:rFonts w:ascii="Calibri" w:hAnsi="Calibri"/>
      <w:b/>
      <w:sz w:val="24"/>
      <w:szCs w:val="24"/>
      <w:lang w:eastAsia="en-US"/>
    </w:rPr>
  </w:style>
  <w:style w:type="character" w:customStyle="1" w:styleId="Nadpis3Char">
    <w:name w:val="Nadpis 3 Char"/>
    <w:link w:val="Nadpis3"/>
    <w:rsid w:val="00506217"/>
    <w:rPr>
      <w:rFonts w:ascii="Arial" w:hAnsi="Arial" w:cs="Arial"/>
      <w:b/>
      <w:sz w:val="22"/>
      <w:szCs w:val="22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2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005E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115C66"/>
    <w:rPr>
      <w:rFonts w:ascii="Arial" w:hAnsi="Arial"/>
      <w:sz w:val="22"/>
      <w:szCs w:val="21"/>
      <w:lang w:eastAsia="en-US"/>
    </w:rPr>
  </w:style>
  <w:style w:type="paragraph" w:customStyle="1" w:styleId="normal-odrka">
    <w:name w:val="normal-odrážka"/>
    <w:rsid w:val="00FB5BE9"/>
    <w:pPr>
      <w:numPr>
        <w:numId w:val="3"/>
      </w:numPr>
      <w:ind w:left="1117" w:hanging="397"/>
    </w:pPr>
    <w:rPr>
      <w:rFonts w:ascii="Arial" w:hAnsi="Arial"/>
      <w:noProof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03E02"/>
    <w:rsid w:val="0010594A"/>
    <w:rsid w:val="00131738"/>
    <w:rsid w:val="001A3458"/>
    <w:rsid w:val="001B32E8"/>
    <w:rsid w:val="001D589E"/>
    <w:rsid w:val="00216057"/>
    <w:rsid w:val="00280042"/>
    <w:rsid w:val="00290E0B"/>
    <w:rsid w:val="002B6A42"/>
    <w:rsid w:val="002E79DA"/>
    <w:rsid w:val="003308F1"/>
    <w:rsid w:val="00332230"/>
    <w:rsid w:val="003471EF"/>
    <w:rsid w:val="0037109B"/>
    <w:rsid w:val="003A6879"/>
    <w:rsid w:val="003B7DF5"/>
    <w:rsid w:val="003C7AFB"/>
    <w:rsid w:val="004718D6"/>
    <w:rsid w:val="00482793"/>
    <w:rsid w:val="004915B6"/>
    <w:rsid w:val="004B3EFF"/>
    <w:rsid w:val="004B4B76"/>
    <w:rsid w:val="004D519B"/>
    <w:rsid w:val="00535D15"/>
    <w:rsid w:val="005774D3"/>
    <w:rsid w:val="00634BC1"/>
    <w:rsid w:val="0063652F"/>
    <w:rsid w:val="00640D0E"/>
    <w:rsid w:val="00676F16"/>
    <w:rsid w:val="0069033B"/>
    <w:rsid w:val="006C47BA"/>
    <w:rsid w:val="006E7A34"/>
    <w:rsid w:val="00714DE3"/>
    <w:rsid w:val="007205B1"/>
    <w:rsid w:val="007422F6"/>
    <w:rsid w:val="007D068E"/>
    <w:rsid w:val="007D0B7C"/>
    <w:rsid w:val="007D1F09"/>
    <w:rsid w:val="007F3BFB"/>
    <w:rsid w:val="00825BC3"/>
    <w:rsid w:val="008754C5"/>
    <w:rsid w:val="008E5E3D"/>
    <w:rsid w:val="009071F9"/>
    <w:rsid w:val="009320B5"/>
    <w:rsid w:val="00995492"/>
    <w:rsid w:val="009A5307"/>
    <w:rsid w:val="009D0A6A"/>
    <w:rsid w:val="009D71BE"/>
    <w:rsid w:val="00A027F0"/>
    <w:rsid w:val="00A125CB"/>
    <w:rsid w:val="00A15F2B"/>
    <w:rsid w:val="00A307F3"/>
    <w:rsid w:val="00A619EB"/>
    <w:rsid w:val="00A8231D"/>
    <w:rsid w:val="00A9652A"/>
    <w:rsid w:val="00AA188B"/>
    <w:rsid w:val="00AA70CE"/>
    <w:rsid w:val="00AB0CD0"/>
    <w:rsid w:val="00AB3791"/>
    <w:rsid w:val="00AF3FE9"/>
    <w:rsid w:val="00B23DDF"/>
    <w:rsid w:val="00B639D5"/>
    <w:rsid w:val="00B75CE6"/>
    <w:rsid w:val="00B916DA"/>
    <w:rsid w:val="00BB440F"/>
    <w:rsid w:val="00C362B6"/>
    <w:rsid w:val="00CB18CF"/>
    <w:rsid w:val="00CD4912"/>
    <w:rsid w:val="00CF5C37"/>
    <w:rsid w:val="00D04AB2"/>
    <w:rsid w:val="00D125DC"/>
    <w:rsid w:val="00D57C11"/>
    <w:rsid w:val="00D82DBD"/>
    <w:rsid w:val="00DA17C6"/>
    <w:rsid w:val="00DB496F"/>
    <w:rsid w:val="00E3363E"/>
    <w:rsid w:val="00EC2B4B"/>
    <w:rsid w:val="00ED3756"/>
    <w:rsid w:val="00ED44BD"/>
    <w:rsid w:val="00EE264C"/>
    <w:rsid w:val="00EE5FA4"/>
    <w:rsid w:val="00F003B3"/>
    <w:rsid w:val="00F06909"/>
    <w:rsid w:val="00F646C0"/>
    <w:rsid w:val="00F82A16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589E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538218EB9E1F415BBCD716F152BB7AAD">
    <w:name w:val="538218EB9E1F415BBCD716F152BB7AAD"/>
    <w:rsid w:val="00A027F0"/>
  </w:style>
  <w:style w:type="paragraph" w:customStyle="1" w:styleId="6494B4630BB64F918DD002D92E712DE9">
    <w:name w:val="6494B4630BB64F918DD002D92E712DE9"/>
    <w:rsid w:val="001D589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589E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538218EB9E1F415BBCD716F152BB7AAD">
    <w:name w:val="538218EB9E1F415BBCD716F152BB7AAD"/>
    <w:rsid w:val="00A027F0"/>
  </w:style>
  <w:style w:type="paragraph" w:customStyle="1" w:styleId="6494B4630BB64F918DD002D92E712DE9">
    <w:name w:val="6494B4630BB64F918DD002D92E712DE9"/>
    <w:rsid w:val="001D589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60_ablona xmlns="4d30442c-9d4c-4350-bceb-174ecd34907c">Ano</_x0160_ablona>
    <Stav xmlns="4d30442c-9d4c-4350-bceb-174ecd34907c">Schválen</Stav>
    <_dlc_DocId xmlns="b2e8d78a-d8b5-4242-a604-ff3322b2efb3">RYC5XH453WTX-159-5</_dlc_DocId>
    <Verze_x0020_dok_x002e_ xmlns="4d30442c-9d4c-4350-bceb-174ecd34907c">1.0</Verze_x0020_dok_x002e_>
    <Proces xmlns="4d30442c-9d4c-4350-bceb-174ecd34907c">ChM</Proces>
    <Platnost_x0020_od xmlns="4d30442c-9d4c-4350-bceb-174ecd34907c" xsi:nil="true"/>
    <_dlc_DocIdUrl xmlns="b2e8d78a-d8b5-4242-a604-ff3322b2efb3">
      <Url>https://sp-portal.mze.cz/MZe/Weby MZe/ITSM/_layouts/15/DocIdRedir.aspx?ID=RYC5XH453WTX-159-5</Url>
      <Description>RYC5XH453WTX-159-5</Description>
    </_dlc_DocIdUrl>
    <Typ_x0020_dokumentu xmlns="4d30442c-9d4c-4350-bceb-174ecd34907c">Dokumentace procesů</Typ_x0020_dokument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2F07C0F09A34B9AD85876E3818178" ma:contentTypeVersion="7" ma:contentTypeDescription="Vytvoří nový dokument" ma:contentTypeScope="" ma:versionID="35715e358b23f908538f8f513e6d8a55">
  <xsd:schema xmlns:xsd="http://www.w3.org/2001/XMLSchema" xmlns:xs="http://www.w3.org/2001/XMLSchema" xmlns:p="http://schemas.microsoft.com/office/2006/metadata/properties" xmlns:ns2="b2e8d78a-d8b5-4242-a604-ff3322b2efb3" xmlns:ns3="4d30442c-9d4c-4350-bceb-174ecd34907c" targetNamespace="http://schemas.microsoft.com/office/2006/metadata/properties" ma:root="true" ma:fieldsID="74fab2e6332792377a0e74235812c58e" ns2:_="" ns3:_="">
    <xsd:import namespace="b2e8d78a-d8b5-4242-a604-ff3322b2efb3"/>
    <xsd:import namespace="4d30442c-9d4c-4350-bceb-174ecd3490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8d78a-d8b5-4242-a604-ff3322b2efb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442c-9d4c-4350-bceb-174ecd34907c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>
      <xsd:simpleType>
        <xsd:restriction base="dms:Choice">
          <xsd:enumeration value="Pokyny"/>
          <xsd:enumeration value="Status a Jednací řád"/>
          <xsd:enumeration value="Obecný rámec ITSM"/>
          <xsd:enumeration value="Dokumentace procesů"/>
        </xsd:restriction>
      </xsd:simpleType>
    </xsd:element>
    <xsd:element name="Proces" ma:index="12" nillable="true" ma:displayName="Proces" ma:format="Dropdown" ma:internalName="Proces">
      <xsd:simpleType>
        <xsd:restriction base="dms:Choice">
          <xsd:enumeration value="ChM"/>
          <xsd:enumeration value="PM"/>
          <xsd:enumeration value="RM"/>
          <xsd:enumeration value="IM"/>
          <xsd:enumeration value="RF"/>
          <xsd:enumeration value="KM"/>
        </xsd:restriction>
      </xsd:simpleType>
    </xsd:element>
    <xsd:element name="_x0160_ablona" ma:index="13" ma:displayName="Šablona" ma:default="Ano" ma:format="RadioButtons" ma:internalName="_x0160_ablona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>
      <xsd:simpleType>
        <xsd:restriction base="dms:DateTime"/>
      </xsd:simpleType>
    </xsd:element>
    <xsd:element name="Verze_x0020_dok_x002e_" ma:index="15" nillable="true" ma:displayName="Verze dok." ma:internalName="Verze_x0020_dok_x002e_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>
      <xsd:simpleType>
        <xsd:restriction base="dms:Choice">
          <xsd:enumeration value="Schválen"/>
          <xsd:enumeration value="Návr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E471-BEF2-47AA-BB14-80B6411FABF4}">
  <ds:schemaRefs>
    <ds:schemaRef ds:uri="http://schemas.microsoft.com/office/2006/metadata/properties"/>
    <ds:schemaRef ds:uri="http://schemas.microsoft.com/office/infopath/2007/PartnerControls"/>
    <ds:schemaRef ds:uri="4d30442c-9d4c-4350-bceb-174ecd34907c"/>
    <ds:schemaRef ds:uri="b2e8d78a-d8b5-4242-a604-ff3322b2efb3"/>
  </ds:schemaRefs>
</ds:datastoreItem>
</file>

<file path=customXml/itemProps2.xml><?xml version="1.0" encoding="utf-8"?>
<ds:datastoreItem xmlns:ds="http://schemas.openxmlformats.org/officeDocument/2006/customXml" ds:itemID="{96DC1920-DF4A-4394-8EDC-F3F06AE17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92AB9-F85E-4B02-8E27-D2CA3D2BC2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1FCE2D-EC7F-4F9A-B32A-B225AF7CC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8d78a-d8b5-4242-a604-ff3322b2efb3"/>
    <ds:schemaRef ds:uri="4d30442c-9d4c-4350-bceb-174ecd349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4D3A33-C6AA-424C-99E5-3A7C92DA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1</TotalTime>
  <Pages>27</Pages>
  <Words>5740</Words>
  <Characters>33870</Characters>
  <Application>Microsoft Office Word</Application>
  <DocSecurity>0</DocSecurity>
  <Lines>282</Lines>
  <Paragraphs>79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39531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Barborová Milena</cp:lastModifiedBy>
  <cp:revision>2</cp:revision>
  <cp:lastPrinted>2017-11-28T07:46:00Z</cp:lastPrinted>
  <dcterms:created xsi:type="dcterms:W3CDTF">2017-12-19T10:36:00Z</dcterms:created>
  <dcterms:modified xsi:type="dcterms:W3CDTF">2017-12-19T10:36:00Z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0x0101008A62F07C0F09A34B9AD85876E3818178</vt:lpwstr>
  </property>
  <property fmtid="{D5CDD505-2E9C-101B-9397-08002B2CF9AE}" pid="5" name="_dlc_DocIdItemGuid">
    <vt:lpwstr>6d866f88-d56e-4f05-b09c-8e10adb68291</vt:lpwstr>
  </property>
</Properties>
</file>