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7BA" w:rsidRDefault="00FC511D">
      <w:pPr>
        <w:pStyle w:val="Nadpis20"/>
        <w:keepNext/>
        <w:keepLines/>
        <w:framePr w:w="1944" w:h="374" w:wrap="none" w:vAnchor="text" w:hAnchor="page" w:x="9146" w:y="21"/>
        <w:shd w:val="clear" w:color="auto" w:fill="auto"/>
        <w:spacing w:after="0"/>
      </w:pPr>
      <w:bookmarkStart w:id="0" w:name="bookmark0"/>
      <w:r>
        <w:t>OBJEDNÁVKA</w:t>
      </w:r>
      <w:bookmarkEnd w:id="0"/>
    </w:p>
    <w:p w:rsidR="006407BA" w:rsidRDefault="006407BA">
      <w:pPr>
        <w:spacing w:after="360" w:line="14" w:lineRule="exact"/>
      </w:pPr>
    </w:p>
    <w:p w:rsidR="006407BA" w:rsidRDefault="006407BA">
      <w:pPr>
        <w:spacing w:line="14" w:lineRule="exact"/>
        <w:sectPr w:rsidR="006407BA">
          <w:footerReference w:type="default" r:id="rId6"/>
          <w:pgSz w:w="11900" w:h="16840"/>
          <w:pgMar w:top="363" w:right="739" w:bottom="436" w:left="304" w:header="0" w:footer="3" w:gutter="0"/>
          <w:pgNumType w:start="1"/>
          <w:cols w:space="720"/>
          <w:noEndnote/>
          <w:docGrid w:linePitch="360"/>
        </w:sectPr>
      </w:pPr>
    </w:p>
    <w:p w:rsidR="006407BA" w:rsidRDefault="00FC511D">
      <w:pPr>
        <w:pStyle w:val="Zkladntext1"/>
        <w:shd w:val="clear" w:color="auto" w:fill="auto"/>
        <w:spacing w:after="240"/>
      </w:pPr>
      <w:r>
        <w:rPr>
          <w:b/>
          <w:bCs/>
        </w:rPr>
        <w:t xml:space="preserve">Doklad </w:t>
      </w:r>
      <w:r>
        <w:t>O</w:t>
      </w:r>
      <w:r>
        <w:rPr>
          <w:color w:val="2F2F30"/>
        </w:rPr>
        <w:t>JE</w:t>
      </w:r>
      <w:r>
        <w:t>-3158</w:t>
      </w:r>
    </w:p>
    <w:p w:rsidR="006407BA" w:rsidRDefault="00FC511D">
      <w:pPr>
        <w:pStyle w:val="Zkladntext1"/>
        <w:shd w:val="clear" w:color="auto" w:fill="auto"/>
        <w:ind w:left="660"/>
      </w:pPr>
      <w:r>
        <w:rPr>
          <w:color w:val="2F2F30"/>
        </w:rPr>
        <w:t>V</w:t>
      </w:r>
    </w:p>
    <w:p w:rsidR="006407BA" w:rsidRDefault="00FC511D">
      <w:pPr>
        <w:pStyle w:val="Nadpis30"/>
        <w:keepNext/>
        <w:keepLines/>
        <w:shd w:val="clear" w:color="auto" w:fill="auto"/>
        <w:spacing w:after="60" w:line="180" w:lineRule="auto"/>
      </w:pPr>
      <w:bookmarkStart w:id="1" w:name="bookmark1"/>
      <w:r>
        <w:rPr>
          <w:sz w:val="28"/>
          <w:szCs w:val="28"/>
        </w:rPr>
        <w:t xml:space="preserve">ODBĚRATEL </w:t>
      </w:r>
      <w:r>
        <w:t>- fakturační adresa</w:t>
      </w:r>
      <w:bookmarkEnd w:id="1"/>
    </w:p>
    <w:p w:rsidR="00F80C42" w:rsidRDefault="00FC511D" w:rsidP="00F80C42">
      <w:pPr>
        <w:pStyle w:val="Zkladntext1"/>
        <w:shd w:val="clear" w:color="auto" w:fill="auto"/>
      </w:pPr>
      <w:r>
        <w:t xml:space="preserve">Národní galerie v </w:t>
      </w:r>
      <w:r>
        <w:t xml:space="preserve">Praze </w:t>
      </w:r>
    </w:p>
    <w:p w:rsidR="00F80C42" w:rsidRDefault="00F80C42" w:rsidP="00F80C42">
      <w:pPr>
        <w:pStyle w:val="Zkladntext1"/>
        <w:shd w:val="clear" w:color="auto" w:fill="auto"/>
      </w:pPr>
      <w:r>
        <w:t>St</w:t>
      </w:r>
      <w:r w:rsidR="00FC511D">
        <w:t xml:space="preserve">aroměstské náměstí 12 </w:t>
      </w:r>
    </w:p>
    <w:p w:rsidR="006407BA" w:rsidRDefault="00FC511D" w:rsidP="00F80C42">
      <w:pPr>
        <w:pStyle w:val="Zkladntext1"/>
        <w:shd w:val="clear" w:color="auto" w:fill="auto"/>
      </w:pPr>
      <w:r>
        <w:t>110 15 Praha 1</w:t>
      </w:r>
    </w:p>
    <w:p w:rsidR="00F80C42" w:rsidRDefault="00F80C42" w:rsidP="00F80C42">
      <w:pPr>
        <w:pStyle w:val="Zkladntext1"/>
        <w:shd w:val="clear" w:color="auto" w:fill="auto"/>
      </w:pPr>
    </w:p>
    <w:p w:rsidR="00F80C42" w:rsidRDefault="00FC511D">
      <w:pPr>
        <w:pStyle w:val="Zkladntext1"/>
        <w:shd w:val="clear" w:color="auto" w:fill="auto"/>
        <w:spacing w:line="233" w:lineRule="auto"/>
      </w:pPr>
      <w:r>
        <w:t xml:space="preserve">Zřízena zákonem č. 148/1949 Sb., </w:t>
      </w:r>
    </w:p>
    <w:p w:rsidR="006407BA" w:rsidRDefault="00FC511D">
      <w:pPr>
        <w:pStyle w:val="Zkladntext1"/>
        <w:shd w:val="clear" w:color="auto" w:fill="auto"/>
        <w:spacing w:line="233" w:lineRule="auto"/>
      </w:pPr>
      <w:r>
        <w:t>o Národní galerii v Praze</w:t>
      </w:r>
    </w:p>
    <w:p w:rsidR="006407BA" w:rsidRDefault="00FC511D">
      <w:pPr>
        <w:spacing w:line="1" w:lineRule="exact"/>
        <w:rPr>
          <w:sz w:val="2"/>
          <w:szCs w:val="2"/>
        </w:rPr>
      </w:pPr>
      <w:r>
        <w:br w:type="column"/>
      </w:r>
    </w:p>
    <w:p w:rsidR="006407BA" w:rsidRDefault="00FC511D" w:rsidP="00F80C42">
      <w:pPr>
        <w:pStyle w:val="Nadpis30"/>
        <w:keepNext/>
        <w:keepLines/>
        <w:shd w:val="clear" w:color="auto" w:fill="auto"/>
        <w:spacing w:before="120" w:line="156" w:lineRule="auto"/>
        <w:rPr>
          <w:sz w:val="28"/>
          <w:szCs w:val="28"/>
        </w:rPr>
      </w:pPr>
      <w:bookmarkStart w:id="2" w:name="bookmark2"/>
      <w:r>
        <w:t xml:space="preserve">Číslo objednávky </w:t>
      </w:r>
      <w:r>
        <w:rPr>
          <w:sz w:val="28"/>
          <w:szCs w:val="28"/>
        </w:rPr>
        <w:t>3158/2017</w:t>
      </w:r>
      <w:bookmarkEnd w:id="2"/>
    </w:p>
    <w:p w:rsidR="006407BA" w:rsidRDefault="00FC511D">
      <w:pPr>
        <w:pStyle w:val="Nadpis20"/>
        <w:keepNext/>
        <w:keepLines/>
        <w:shd w:val="clear" w:color="auto" w:fill="auto"/>
        <w:spacing w:after="60"/>
      </w:pPr>
      <w:bookmarkStart w:id="3" w:name="bookmark3"/>
      <w:r>
        <w:t>DODAVATEL</w:t>
      </w:r>
      <w:bookmarkEnd w:id="3"/>
    </w:p>
    <w:p w:rsidR="006407BA" w:rsidRDefault="00FC511D">
      <w:pPr>
        <w:pStyle w:val="Nadpis40"/>
        <w:keepNext/>
        <w:keepLines/>
        <w:shd w:val="clear" w:color="auto" w:fill="auto"/>
        <w:spacing w:after="180"/>
      </w:pPr>
      <w:bookmarkStart w:id="4" w:name="bookmark4"/>
      <w:proofErr w:type="spellStart"/>
      <w:r>
        <w:t>copy&amp;media</w:t>
      </w:r>
      <w:proofErr w:type="spellEnd"/>
      <w:r>
        <w:t xml:space="preserve"> s.r.o.</w:t>
      </w:r>
      <w:bookmarkEnd w:id="4"/>
    </w:p>
    <w:p w:rsidR="00F80C42" w:rsidRDefault="00FC511D">
      <w:pPr>
        <w:pStyle w:val="Nadpis40"/>
        <w:keepNext/>
        <w:keepLines/>
        <w:shd w:val="clear" w:color="auto" w:fill="auto"/>
      </w:pPr>
      <w:bookmarkStart w:id="5" w:name="bookmark5"/>
      <w:r>
        <w:t xml:space="preserve">Rybná 716/24 </w:t>
      </w:r>
    </w:p>
    <w:p w:rsidR="00F80C42" w:rsidRDefault="00FC511D">
      <w:pPr>
        <w:pStyle w:val="Nadpis40"/>
        <w:keepNext/>
        <w:keepLines/>
        <w:shd w:val="clear" w:color="auto" w:fill="auto"/>
      </w:pPr>
      <w:r>
        <w:t xml:space="preserve">110 00 Praha 1 </w:t>
      </w:r>
    </w:p>
    <w:p w:rsidR="006407BA" w:rsidRDefault="00FC511D">
      <w:pPr>
        <w:pStyle w:val="Nadpis40"/>
        <w:keepNext/>
        <w:keepLines/>
        <w:shd w:val="clear" w:color="auto" w:fill="auto"/>
        <w:sectPr w:rsidR="006407BA">
          <w:type w:val="continuous"/>
          <w:pgSz w:w="11900" w:h="16840"/>
          <w:pgMar w:top="363" w:right="2893" w:bottom="5631" w:left="385" w:header="0" w:footer="3" w:gutter="0"/>
          <w:cols w:num="2" w:space="1641"/>
          <w:noEndnote/>
          <w:docGrid w:linePitch="360"/>
        </w:sectPr>
      </w:pPr>
      <w:r>
        <w:t>Česká republika</w:t>
      </w:r>
      <w:bookmarkEnd w:id="5"/>
    </w:p>
    <w:p w:rsidR="006407BA" w:rsidRDefault="006407BA">
      <w:pPr>
        <w:spacing w:before="113" w:after="113" w:line="240" w:lineRule="exact"/>
        <w:rPr>
          <w:sz w:val="19"/>
          <w:szCs w:val="19"/>
        </w:rPr>
      </w:pPr>
    </w:p>
    <w:p w:rsidR="006407BA" w:rsidRDefault="006407BA">
      <w:pPr>
        <w:spacing w:line="14" w:lineRule="exact"/>
        <w:sectPr w:rsidR="006407BA">
          <w:type w:val="continuous"/>
          <w:pgSz w:w="11900" w:h="16840"/>
          <w:pgMar w:top="363" w:right="0" w:bottom="436" w:left="0" w:header="0" w:footer="3" w:gutter="0"/>
          <w:cols w:space="720"/>
          <w:noEndnote/>
          <w:docGrid w:linePitch="360"/>
        </w:sectPr>
      </w:pPr>
    </w:p>
    <w:p w:rsidR="00F80C42" w:rsidRDefault="00FC511D">
      <w:pPr>
        <w:pStyle w:val="Zkladntext1"/>
        <w:framePr w:w="2933" w:h="547" w:wrap="none" w:vAnchor="text" w:hAnchor="page" w:x="382" w:y="21"/>
        <w:shd w:val="clear" w:color="auto" w:fill="auto"/>
        <w:spacing w:line="317" w:lineRule="auto"/>
        <w:jc w:val="both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 xml:space="preserve">CZ00023281 </w:t>
      </w:r>
    </w:p>
    <w:p w:rsidR="006407BA" w:rsidRDefault="00FC511D">
      <w:pPr>
        <w:pStyle w:val="Zkladntext1"/>
        <w:framePr w:w="2933" w:h="547" w:wrap="none" w:vAnchor="text" w:hAnchor="page" w:x="382" w:y="21"/>
        <w:shd w:val="clear" w:color="auto" w:fill="auto"/>
        <w:spacing w:line="317" w:lineRule="auto"/>
        <w:jc w:val="both"/>
      </w:pPr>
      <w:r>
        <w:rPr>
          <w:b/>
          <w:bCs/>
        </w:rPr>
        <w:t xml:space="preserve">Typ </w:t>
      </w:r>
      <w:r>
        <w:t>Příspěvková organizace</w:t>
      </w:r>
    </w:p>
    <w:p w:rsidR="006407BA" w:rsidRDefault="00FC511D">
      <w:pPr>
        <w:pStyle w:val="Zkladntext1"/>
        <w:framePr w:w="1402" w:h="528" w:wrap="none" w:vAnchor="text" w:hAnchor="page" w:x="5686" w:y="21"/>
        <w:shd w:val="clear" w:color="auto" w:fill="auto"/>
        <w:spacing w:after="100"/>
      </w:pPr>
      <w:r>
        <w:rPr>
          <w:b/>
          <w:bCs/>
        </w:rPr>
        <w:t xml:space="preserve">IČ </w:t>
      </w:r>
      <w:r>
        <w:t>06102131</w:t>
      </w:r>
    </w:p>
    <w:p w:rsidR="006407BA" w:rsidRDefault="00FC511D">
      <w:pPr>
        <w:pStyle w:val="Zkladntext1"/>
        <w:framePr w:w="1402" w:h="528" w:wrap="none" w:vAnchor="text" w:hAnchor="page" w:x="5686" w:y="21"/>
        <w:shd w:val="clear" w:color="auto" w:fill="auto"/>
      </w:pPr>
      <w:r>
        <w:rPr>
          <w:b/>
          <w:bCs/>
        </w:rPr>
        <w:t>Datum vystavení</w:t>
      </w:r>
    </w:p>
    <w:p w:rsidR="006407BA" w:rsidRDefault="00FC511D">
      <w:pPr>
        <w:pStyle w:val="Zkladntext1"/>
        <w:framePr w:w="1310" w:h="230" w:wrap="none" w:vAnchor="text" w:hAnchor="page" w:x="7385" w:y="21"/>
        <w:shd w:val="clear" w:color="auto" w:fill="auto"/>
      </w:pPr>
      <w:r>
        <w:rPr>
          <w:b/>
          <w:bCs/>
        </w:rPr>
        <w:t xml:space="preserve">DIČ </w:t>
      </w:r>
      <w:r>
        <w:t>CZ06102131</w:t>
      </w:r>
    </w:p>
    <w:p w:rsidR="006407BA" w:rsidRDefault="00FC511D">
      <w:pPr>
        <w:pStyle w:val="Zkladntext1"/>
        <w:framePr w:w="830" w:h="230" w:wrap="none" w:vAnchor="text" w:hAnchor="page" w:x="7265" w:y="289"/>
        <w:shd w:val="clear" w:color="auto" w:fill="auto"/>
      </w:pPr>
      <w:proofErr w:type="gramStart"/>
      <w:r>
        <w:t>15.12.2017</w:t>
      </w:r>
      <w:proofErr w:type="gramEnd"/>
    </w:p>
    <w:p w:rsidR="006407BA" w:rsidRDefault="00FC511D">
      <w:pPr>
        <w:pStyle w:val="Zkladntext1"/>
        <w:framePr w:w="1070" w:h="240" w:wrap="none" w:vAnchor="text" w:hAnchor="page" w:x="8297" w:y="289"/>
        <w:shd w:val="clear" w:color="auto" w:fill="auto"/>
      </w:pPr>
      <w:r>
        <w:rPr>
          <w:b/>
          <w:bCs/>
        </w:rPr>
        <w:t>Číslo jednací</w:t>
      </w:r>
    </w:p>
    <w:p w:rsidR="006407BA" w:rsidRDefault="006407BA">
      <w:pPr>
        <w:spacing w:after="533" w:line="14" w:lineRule="exact"/>
      </w:pPr>
    </w:p>
    <w:p w:rsidR="006407BA" w:rsidRDefault="006407BA">
      <w:pPr>
        <w:spacing w:line="14" w:lineRule="exact"/>
        <w:sectPr w:rsidR="006407BA">
          <w:type w:val="continuous"/>
          <w:pgSz w:w="11900" w:h="16840"/>
          <w:pgMar w:top="363" w:right="739" w:bottom="436" w:left="304" w:header="0" w:footer="3" w:gutter="0"/>
          <w:cols w:space="720"/>
          <w:noEndnote/>
          <w:docGrid w:linePitch="360"/>
        </w:sectPr>
      </w:pPr>
    </w:p>
    <w:p w:rsidR="006407BA" w:rsidRDefault="00FC511D">
      <w:pPr>
        <w:pStyle w:val="Nadpis50"/>
        <w:keepNext/>
        <w:keepLines/>
        <w:shd w:val="clear" w:color="auto" w:fill="auto"/>
        <w:spacing w:after="100"/>
        <w:ind w:left="7980"/>
      </w:pPr>
      <w:bookmarkStart w:id="6" w:name="bookmark6"/>
      <w:r>
        <w:t>Smlouva</w:t>
      </w:r>
      <w:bookmarkEnd w:id="6"/>
    </w:p>
    <w:p w:rsidR="006407BA" w:rsidRDefault="00FC511D">
      <w:pPr>
        <w:pStyle w:val="Nadpis50"/>
        <w:keepNext/>
        <w:keepLines/>
        <w:shd w:val="clear" w:color="auto" w:fill="auto"/>
        <w:spacing w:after="0"/>
        <w:ind w:left="5380"/>
        <w:sectPr w:rsidR="006407BA">
          <w:type w:val="continuous"/>
          <w:pgSz w:w="11900" w:h="16840"/>
          <w:pgMar w:top="363" w:right="897" w:bottom="5631" w:left="328" w:header="0" w:footer="3" w:gutter="0"/>
          <w:cols w:space="720"/>
          <w:noEndnote/>
          <w:docGrid w:linePitch="360"/>
        </w:sectPr>
      </w:pPr>
      <w:bookmarkStart w:id="7" w:name="bookmark7"/>
      <w:proofErr w:type="gramStart"/>
      <w:r>
        <w:t>Požadujeme :</w:t>
      </w:r>
      <w:bookmarkEnd w:id="7"/>
      <w:proofErr w:type="gramEnd"/>
    </w:p>
    <w:p w:rsidR="006407BA" w:rsidRDefault="00FC511D">
      <w:pPr>
        <w:pStyle w:val="Zkladntext1"/>
        <w:framePr w:w="3898" w:h="240" w:wrap="none" w:vAnchor="text" w:hAnchor="page" w:x="386" w:y="1235"/>
        <w:pBdr>
          <w:bottom w:val="single" w:sz="4" w:space="0" w:color="auto"/>
        </w:pBdr>
        <w:shd w:val="clear" w:color="auto" w:fill="auto"/>
      </w:pPr>
      <w:r>
        <w:t>Objednáváme u Vás 7 ks monitorů Philips BDM4350UC</w:t>
      </w:r>
    </w:p>
    <w:p w:rsidR="006407BA" w:rsidRDefault="00FC511D">
      <w:pPr>
        <w:pStyle w:val="Zkladntext1"/>
        <w:framePr w:w="2232" w:h="552" w:wrap="none" w:vAnchor="text" w:hAnchor="page" w:x="391" w:y="1585"/>
        <w:shd w:val="clear" w:color="auto" w:fill="auto"/>
        <w:spacing w:after="120"/>
      </w:pPr>
      <w:r>
        <w:t>Položka</w:t>
      </w:r>
    </w:p>
    <w:p w:rsidR="006407BA" w:rsidRDefault="00FC511D">
      <w:pPr>
        <w:pStyle w:val="Zkladntext1"/>
        <w:framePr w:w="2232" w:h="552" w:wrap="none" w:vAnchor="text" w:hAnchor="page" w:x="391" w:y="1585"/>
        <w:shd w:val="clear" w:color="auto" w:fill="auto"/>
      </w:pPr>
      <w:r>
        <w:t>Panely dispečerských pracovišť</w:t>
      </w:r>
    </w:p>
    <w:p w:rsidR="006407BA" w:rsidRDefault="00FC511D">
      <w:pPr>
        <w:pStyle w:val="Zkladntext1"/>
        <w:framePr w:w="936" w:h="547" w:wrap="none" w:vAnchor="text" w:hAnchor="page" w:x="4188" w:y="1585"/>
        <w:shd w:val="clear" w:color="auto" w:fill="auto"/>
        <w:spacing w:after="120"/>
      </w:pPr>
      <w:r>
        <w:t>Množství MJ</w:t>
      </w:r>
    </w:p>
    <w:p w:rsidR="006407BA" w:rsidRDefault="00FC511D">
      <w:pPr>
        <w:pStyle w:val="Zkladntext1"/>
        <w:framePr w:w="936" w:h="547" w:wrap="none" w:vAnchor="text" w:hAnchor="page" w:x="4188" w:y="1585"/>
        <w:shd w:val="clear" w:color="auto" w:fill="auto"/>
        <w:ind w:left="120"/>
        <w:jc w:val="center"/>
      </w:pPr>
      <w:r>
        <w:t>1.00</w:t>
      </w:r>
    </w:p>
    <w:p w:rsidR="006407BA" w:rsidRDefault="00F80C42">
      <w:pPr>
        <w:pStyle w:val="Nadpis50"/>
        <w:keepNext/>
        <w:keepLines/>
        <w:framePr w:w="1190" w:h="485" w:wrap="none" w:vAnchor="text" w:hAnchor="page" w:x="377" w:y="2247"/>
        <w:shd w:val="clear" w:color="auto" w:fill="auto"/>
        <w:spacing w:after="60"/>
      </w:pPr>
      <w:bookmarkStart w:id="8" w:name="bookmark8"/>
      <w:r>
        <w:t>Vystavil</w:t>
      </w:r>
      <w:r w:rsidR="00FC511D">
        <w:t xml:space="preserve"> (a)</w:t>
      </w:r>
      <w:bookmarkEnd w:id="8"/>
    </w:p>
    <w:p w:rsidR="006407BA" w:rsidRDefault="00F80C42">
      <w:pPr>
        <w:pStyle w:val="Zkladntext1"/>
        <w:framePr w:w="1190" w:h="485" w:wrap="none" w:vAnchor="text" w:hAnchor="page" w:x="377" w:y="2247"/>
        <w:shd w:val="clear" w:color="auto" w:fill="auto"/>
      </w:pPr>
      <w:r>
        <w:t>XXXXXXXXXXXX</w:t>
      </w:r>
    </w:p>
    <w:p w:rsidR="006407BA" w:rsidRDefault="00FC511D">
      <w:pPr>
        <w:pStyle w:val="Zkladntext1"/>
        <w:framePr w:w="1445" w:h="1219" w:wrap="none" w:vAnchor="text" w:hAnchor="page" w:x="5676" w:y="21"/>
        <w:shd w:val="clear" w:color="auto" w:fill="auto"/>
        <w:spacing w:line="360" w:lineRule="auto"/>
      </w:pPr>
      <w:r>
        <w:rPr>
          <w:b/>
          <w:bCs/>
        </w:rPr>
        <w:t>Termín dodání Způsob dopravy Způsob platby Splatnost faktury</w:t>
      </w:r>
    </w:p>
    <w:p w:rsidR="006407BA" w:rsidRDefault="00FC511D">
      <w:pPr>
        <w:pStyle w:val="Zkladntext1"/>
        <w:framePr w:w="226" w:h="230" w:wrap="none" w:vAnchor="text" w:hAnchor="page" w:x="7322" w:y="884"/>
        <w:shd w:val="clear" w:color="auto" w:fill="auto"/>
      </w:pPr>
      <w:r>
        <w:t>30</w:t>
      </w:r>
    </w:p>
    <w:p w:rsidR="006407BA" w:rsidRDefault="00FC511D">
      <w:pPr>
        <w:pStyle w:val="Zkladntext1"/>
        <w:framePr w:w="312" w:h="230" w:wrap="none" w:vAnchor="text" w:hAnchor="page" w:x="7625" w:y="899"/>
        <w:shd w:val="clear" w:color="auto" w:fill="auto"/>
      </w:pPr>
      <w:r>
        <w:t>dnů</w:t>
      </w:r>
    </w:p>
    <w:p w:rsidR="00F80C42" w:rsidRDefault="00FC511D">
      <w:pPr>
        <w:pStyle w:val="Zkladntext1"/>
        <w:framePr w:w="2126" w:h="662" w:wrap="none" w:vAnchor="text" w:hAnchor="page" w:x="5647" w:y="1585"/>
        <w:shd w:val="clear" w:color="auto" w:fill="auto"/>
        <w:tabs>
          <w:tab w:val="left" w:pos="1253"/>
        </w:tabs>
        <w:spacing w:line="394" w:lineRule="auto"/>
      </w:pPr>
      <w:r>
        <w:t>%</w:t>
      </w:r>
      <w:proofErr w:type="gramStart"/>
      <w:r>
        <w:t xml:space="preserve">DPH </w:t>
      </w:r>
      <w:r w:rsidR="00F80C42">
        <w:t xml:space="preserve">      </w:t>
      </w:r>
      <w:r>
        <w:t>Cena</w:t>
      </w:r>
      <w:proofErr w:type="gramEnd"/>
      <w:r>
        <w:t xml:space="preserve"> bez DPH/MJ </w:t>
      </w:r>
    </w:p>
    <w:p w:rsidR="006407BA" w:rsidRDefault="00FC511D">
      <w:pPr>
        <w:pStyle w:val="Zkladntext1"/>
        <w:framePr w:w="2126" w:h="662" w:wrap="none" w:vAnchor="text" w:hAnchor="page" w:x="5647" w:y="1585"/>
        <w:shd w:val="clear" w:color="auto" w:fill="auto"/>
        <w:tabs>
          <w:tab w:val="left" w:pos="1253"/>
        </w:tabs>
        <w:spacing w:line="394" w:lineRule="auto"/>
      </w:pPr>
      <w:r>
        <w:t>21</w:t>
      </w:r>
      <w:r>
        <w:tab/>
        <w:t>79 965.00</w:t>
      </w:r>
    </w:p>
    <w:p w:rsidR="006407BA" w:rsidRDefault="00FC511D">
      <w:pPr>
        <w:pStyle w:val="Nadpis50"/>
        <w:keepNext/>
        <w:keepLines/>
        <w:framePr w:w="1824" w:h="230" w:wrap="none" w:vAnchor="text" w:hAnchor="page" w:x="5830" w:y="2247"/>
        <w:shd w:val="clear" w:color="auto" w:fill="auto"/>
        <w:spacing w:after="0"/>
      </w:pPr>
      <w:bookmarkStart w:id="9" w:name="bookmark9"/>
      <w:r>
        <w:t>Přibližná celková cena</w:t>
      </w:r>
      <w:bookmarkEnd w:id="9"/>
    </w:p>
    <w:p w:rsidR="006407BA" w:rsidRDefault="00FC511D">
      <w:pPr>
        <w:pStyle w:val="Zkladntext1"/>
        <w:framePr w:w="874" w:h="662" w:wrap="none" w:vAnchor="text" w:hAnchor="page" w:x="8580" w:y="1585"/>
        <w:shd w:val="clear" w:color="auto" w:fill="auto"/>
        <w:spacing w:line="394" w:lineRule="auto"/>
        <w:ind w:firstLine="280"/>
      </w:pPr>
      <w:r>
        <w:t>DPH/MJ 16 793.00</w:t>
      </w:r>
    </w:p>
    <w:p w:rsidR="006407BA" w:rsidRDefault="00FC511D">
      <w:pPr>
        <w:pStyle w:val="Zkladntext1"/>
        <w:framePr w:w="1018" w:h="547" w:wrap="none" w:vAnchor="text" w:hAnchor="page" w:x="10145" w:y="1585"/>
        <w:shd w:val="clear" w:color="auto" w:fill="auto"/>
        <w:spacing w:after="120"/>
      </w:pPr>
      <w:r>
        <w:t>Celkem s DPH</w:t>
      </w:r>
    </w:p>
    <w:p w:rsidR="006407BA" w:rsidRDefault="00FC511D">
      <w:pPr>
        <w:pStyle w:val="Zkladntext1"/>
        <w:framePr w:w="1018" w:h="547" w:wrap="none" w:vAnchor="text" w:hAnchor="page" w:x="10145" w:y="1585"/>
        <w:shd w:val="clear" w:color="auto" w:fill="auto"/>
        <w:ind w:left="160"/>
      </w:pPr>
      <w:r>
        <w:t>96 758.00</w:t>
      </w:r>
    </w:p>
    <w:p w:rsidR="006407BA" w:rsidRDefault="00FC511D">
      <w:pPr>
        <w:pStyle w:val="Nadpis50"/>
        <w:keepNext/>
        <w:keepLines/>
        <w:framePr w:w="1224" w:h="230" w:wrap="none" w:vAnchor="text" w:hAnchor="page" w:x="9751" w:y="2247"/>
        <w:shd w:val="clear" w:color="auto" w:fill="auto"/>
        <w:spacing w:after="0"/>
      </w:pPr>
      <w:bookmarkStart w:id="10" w:name="bookmark10"/>
      <w:r>
        <w:t>96 758.00 Kč</w:t>
      </w:r>
      <w:bookmarkEnd w:id="10"/>
    </w:p>
    <w:p w:rsidR="006407BA" w:rsidRDefault="006407BA">
      <w:pPr>
        <w:spacing w:line="360" w:lineRule="exact"/>
      </w:pPr>
    </w:p>
    <w:p w:rsidR="006407BA" w:rsidRDefault="006407BA">
      <w:pPr>
        <w:spacing w:line="360" w:lineRule="exact"/>
      </w:pPr>
    </w:p>
    <w:p w:rsidR="006407BA" w:rsidRDefault="006407BA">
      <w:pPr>
        <w:spacing w:line="360" w:lineRule="exact"/>
      </w:pPr>
    </w:p>
    <w:p w:rsidR="006407BA" w:rsidRDefault="006407BA">
      <w:pPr>
        <w:spacing w:line="360" w:lineRule="exact"/>
      </w:pPr>
    </w:p>
    <w:p w:rsidR="006407BA" w:rsidRDefault="006407BA">
      <w:pPr>
        <w:spacing w:line="360" w:lineRule="exact"/>
      </w:pPr>
    </w:p>
    <w:p w:rsidR="006407BA" w:rsidRDefault="006407BA">
      <w:pPr>
        <w:spacing w:line="360" w:lineRule="exact"/>
      </w:pPr>
    </w:p>
    <w:p w:rsidR="006407BA" w:rsidRDefault="006407BA">
      <w:pPr>
        <w:spacing w:after="557" w:line="14" w:lineRule="exact"/>
      </w:pPr>
    </w:p>
    <w:p w:rsidR="006407BA" w:rsidRDefault="006407BA">
      <w:pPr>
        <w:spacing w:line="14" w:lineRule="exact"/>
        <w:sectPr w:rsidR="006407BA">
          <w:type w:val="continuous"/>
          <w:pgSz w:w="11900" w:h="16840"/>
          <w:pgMar w:top="363" w:right="739" w:bottom="436" w:left="304" w:header="0" w:footer="3" w:gutter="0"/>
          <w:cols w:space="720"/>
          <w:noEndnote/>
          <w:docGrid w:linePitch="360"/>
        </w:sectPr>
      </w:pPr>
    </w:p>
    <w:p w:rsidR="006407BA" w:rsidRDefault="006407BA">
      <w:pPr>
        <w:pStyle w:val="Zkladntext1"/>
        <w:shd w:val="clear" w:color="auto" w:fill="auto"/>
      </w:pPr>
    </w:p>
    <w:p w:rsidR="006407BA" w:rsidRDefault="006407BA">
      <w:pPr>
        <w:pStyle w:val="Nadpis10"/>
        <w:keepNext/>
        <w:keepLines/>
        <w:shd w:val="clear" w:color="auto" w:fill="auto"/>
      </w:pPr>
    </w:p>
    <w:p w:rsidR="006407BA" w:rsidRDefault="00FC511D">
      <w:pPr>
        <w:pStyle w:val="Zkladntext1"/>
        <w:shd w:val="clear" w:color="auto" w:fill="auto"/>
        <w:spacing w:line="202" w:lineRule="auto"/>
      </w:pPr>
      <w:r>
        <w:rPr>
          <w:b/>
          <w:bCs/>
        </w:rPr>
        <w:t>Razítko a podpis</w:t>
      </w:r>
    </w:p>
    <w:p w:rsidR="006407BA" w:rsidRDefault="00FC511D">
      <w:pPr>
        <w:spacing w:line="1" w:lineRule="exact"/>
        <w:rPr>
          <w:sz w:val="2"/>
          <w:szCs w:val="2"/>
        </w:rPr>
      </w:pPr>
      <w:r>
        <w:br w:type="column"/>
      </w:r>
    </w:p>
    <w:p w:rsidR="006407BA" w:rsidRDefault="006407BA">
      <w:pPr>
        <w:pStyle w:val="Zkladntext20"/>
        <w:shd w:val="clear" w:color="auto" w:fill="auto"/>
        <w:sectPr w:rsidR="006407BA">
          <w:type w:val="continuous"/>
          <w:pgSz w:w="11900" w:h="16840"/>
          <w:pgMar w:top="363" w:right="901" w:bottom="5631" w:left="385" w:header="0" w:footer="3" w:gutter="0"/>
          <w:cols w:num="2" w:space="100"/>
          <w:noEndnote/>
          <w:docGrid w:linePitch="360"/>
        </w:sectPr>
      </w:pPr>
    </w:p>
    <w:p w:rsidR="006407BA" w:rsidRDefault="00FC511D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5847080</wp:posOffset>
                </wp:positionH>
                <wp:positionV relativeFrom="paragraph">
                  <wp:posOffset>301625</wp:posOffset>
                </wp:positionV>
                <wp:extent cx="609600" cy="530225"/>
                <wp:effectExtent l="0" t="0" r="0" b="0"/>
                <wp:wrapSquare wrapText="left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530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407BA" w:rsidRDefault="00FC511D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Digitálně</w:t>
                            </w:r>
                          </w:p>
                          <w:p w:rsidR="006407BA" w:rsidRDefault="00FC511D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podepsáno</w:t>
                            </w:r>
                          </w:p>
                          <w:p w:rsidR="006407BA" w:rsidRDefault="00FC511D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Jméno: Karel</w:t>
                            </w:r>
                          </w:p>
                          <w:p w:rsidR="006407BA" w:rsidRDefault="00FC511D">
                            <w:pPr>
                              <w:pStyle w:val="Zkladntext30"/>
                              <w:shd w:val="clear" w:color="auto" w:fill="auto"/>
                            </w:pPr>
                            <w:proofErr w:type="spellStart"/>
                            <w:r>
                              <w:t>Štambera</w:t>
                            </w:r>
                            <w:proofErr w:type="spellEnd"/>
                          </w:p>
                          <w:p w:rsidR="006407BA" w:rsidRDefault="00FC511D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Datum</w:t>
                            </w:r>
                            <w:r>
                              <w:rPr>
                                <w:color w:val="434341"/>
                              </w:rPr>
                              <w:t xml:space="preserve">: </w:t>
                            </w:r>
                            <w:r>
                              <w:t>18 1</w:t>
                            </w:r>
                            <w:r>
                              <w:rPr>
                                <w:color w:val="434341"/>
                              </w:rPr>
                              <w:t>2.</w:t>
                            </w:r>
                            <w:r>
                              <w:t>2017</w:t>
                            </w:r>
                          </w:p>
                          <w:p w:rsidR="006407BA" w:rsidRDefault="00FC511D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17:36:52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460.39999999999998pt;margin-top:23.75pt;width:48.pt;height:41.75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Digitálně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podepsáno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Jméno: Karel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Štambera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</w:t>
                      </w:r>
                      <w:r>
                        <w:rPr>
                          <w:color w:val="434341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18 1</w:t>
                      </w:r>
                      <w:r>
                        <w:rPr>
                          <w:color w:val="434341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2.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2017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17:36:52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6407BA" w:rsidRDefault="00FC511D">
      <w:pPr>
        <w:pStyle w:val="Zkladntext1"/>
        <w:shd w:val="clear" w:color="auto" w:fill="auto"/>
        <w:spacing w:after="360"/>
      </w:pPr>
      <w:r>
        <w:t xml:space="preserve">Dle § 6 </w:t>
      </w:r>
      <w:proofErr w:type="gramStart"/>
      <w:r>
        <w:t>odst.</w:t>
      </w:r>
      <w:r w:rsidR="00F80C42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6407BA" w:rsidRDefault="00FC511D">
      <w:pPr>
        <w:pStyle w:val="Zkladntext1"/>
        <w:shd w:val="clear" w:color="auto" w:fill="auto"/>
        <w:spacing w:after="180"/>
      </w:pPr>
      <w:r>
        <w:t>Ž</w:t>
      </w:r>
      <w:r>
        <w:t>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6407BA" w:rsidRDefault="00FC511D">
      <w:pPr>
        <w:pStyle w:val="Zkladntext1"/>
        <w:shd w:val="clear" w:color="auto" w:fill="auto"/>
        <w:spacing w:after="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2890520</wp:posOffset>
                </wp:positionH>
                <wp:positionV relativeFrom="paragraph">
                  <wp:posOffset>12700</wp:posOffset>
                </wp:positionV>
                <wp:extent cx="408305" cy="146050"/>
                <wp:effectExtent l="0" t="0" r="0" b="0"/>
                <wp:wrapSquare wrapText="lef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30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407BA" w:rsidRDefault="00FC511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Podpis: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27.59999999999999pt;margin-top:1.pt;width:32.149999999999999pt;height:11.5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Datum:</w:t>
      </w:r>
    </w:p>
    <w:p w:rsidR="006407BA" w:rsidRDefault="00FC511D">
      <w:pPr>
        <w:pStyle w:val="Nadpis50"/>
        <w:keepNext/>
        <w:keepLines/>
        <w:shd w:val="clear" w:color="auto" w:fill="auto"/>
        <w:spacing w:after="40"/>
      </w:pPr>
      <w:bookmarkStart w:id="11" w:name="bookmark12"/>
      <w:r>
        <w:t>Platné elektronické podpisy:</w:t>
      </w:r>
      <w:bookmarkEnd w:id="11"/>
    </w:p>
    <w:p w:rsidR="00F80C42" w:rsidRDefault="00FC511D" w:rsidP="00F80C42">
      <w:pPr>
        <w:pStyle w:val="Zkladntext1"/>
        <w:shd w:val="clear" w:color="auto" w:fill="auto"/>
      </w:pPr>
      <w:r>
        <w:t xml:space="preserve">18.12.2017 16:52:29 - </w:t>
      </w:r>
      <w:r w:rsidR="00F80C42">
        <w:t>XXXXXXXXXXXX</w:t>
      </w:r>
      <w:r>
        <w:t xml:space="preserve"> - příkazce operace </w:t>
      </w:r>
    </w:p>
    <w:p w:rsidR="006407BA" w:rsidRDefault="00FC511D" w:rsidP="00F80C42">
      <w:pPr>
        <w:pStyle w:val="Zkladntext1"/>
        <w:shd w:val="clear" w:color="auto" w:fill="auto"/>
      </w:pPr>
      <w:r>
        <w:t xml:space="preserve">18.12.2017 16:59:24 - </w:t>
      </w:r>
      <w:r w:rsidR="00F80C42">
        <w:t>XXXXXXXXXXXX</w:t>
      </w:r>
      <w:bookmarkStart w:id="12" w:name="_GoBack"/>
      <w:bookmarkEnd w:id="12"/>
      <w:r>
        <w:t xml:space="preserve"> - správce rozpočtu</w:t>
      </w:r>
    </w:p>
    <w:p w:rsidR="00F80C42" w:rsidRDefault="00F80C42">
      <w:pPr>
        <w:pStyle w:val="Zkladntext1"/>
        <w:shd w:val="clear" w:color="auto" w:fill="auto"/>
        <w:spacing w:after="140"/>
      </w:pPr>
    </w:p>
    <w:p w:rsidR="00F80C42" w:rsidRDefault="00F80C42">
      <w:pPr>
        <w:pStyle w:val="Zkladntext1"/>
        <w:shd w:val="clear" w:color="auto" w:fill="auto"/>
        <w:spacing w:after="140"/>
      </w:pPr>
    </w:p>
    <w:p w:rsidR="00F80C42" w:rsidRPr="00F80C42" w:rsidRDefault="00F80C42" w:rsidP="00F80C42">
      <w:pPr>
        <w:outlineLvl w:val="0"/>
        <w:rPr>
          <w:rFonts w:ascii="Calibri" w:hAnsi="Calibri" w:cs="Calibri"/>
          <w:color w:val="auto"/>
          <w:sz w:val="18"/>
          <w:szCs w:val="18"/>
        </w:rPr>
      </w:pPr>
      <w:proofErr w:type="spellStart"/>
      <w:r w:rsidRPr="00F80C42">
        <w:rPr>
          <w:rFonts w:ascii="Calibri" w:hAnsi="Calibri" w:cs="Calibri"/>
          <w:b/>
          <w:bCs/>
          <w:sz w:val="18"/>
          <w:szCs w:val="18"/>
        </w:rPr>
        <w:t>From</w:t>
      </w:r>
      <w:proofErr w:type="spellEnd"/>
      <w:r w:rsidRPr="00F80C42">
        <w:rPr>
          <w:rFonts w:ascii="Calibri" w:hAnsi="Calibri" w:cs="Calibri"/>
          <w:b/>
          <w:bCs/>
          <w:sz w:val="18"/>
          <w:szCs w:val="18"/>
        </w:rPr>
        <w:t>:</w:t>
      </w:r>
      <w:r w:rsidRPr="00F80C42">
        <w:rPr>
          <w:rFonts w:ascii="Calibri" w:hAnsi="Calibri" w:cs="Calibri"/>
          <w:sz w:val="18"/>
          <w:szCs w:val="18"/>
        </w:rPr>
        <w:t xml:space="preserve"> Karel </w:t>
      </w:r>
      <w:proofErr w:type="spellStart"/>
      <w:r w:rsidRPr="00F80C42">
        <w:rPr>
          <w:rFonts w:ascii="Calibri" w:hAnsi="Calibri" w:cs="Calibri"/>
          <w:sz w:val="18"/>
          <w:szCs w:val="18"/>
        </w:rPr>
        <w:t>Štambera</w:t>
      </w:r>
      <w:proofErr w:type="spellEnd"/>
      <w:r w:rsidRPr="00F80C42">
        <w:rPr>
          <w:rFonts w:ascii="Calibri" w:hAnsi="Calibri" w:cs="Calibri"/>
          <w:sz w:val="18"/>
          <w:szCs w:val="18"/>
        </w:rPr>
        <w:t xml:space="preserve"> [</w:t>
      </w:r>
      <w:hyperlink r:id="rId7" w:history="1">
        <w:r w:rsidRPr="00313D56">
          <w:rPr>
            <w:rStyle w:val="Hypertextovodkaz"/>
            <w:rFonts w:ascii="Calibri" w:hAnsi="Calibri" w:cs="Calibri"/>
            <w:sz w:val="18"/>
            <w:szCs w:val="18"/>
          </w:rPr>
          <w:t>mailto:</w:t>
        </w:r>
      </w:hyperlink>
      <w:r>
        <w:rPr>
          <w:rFonts w:ascii="Calibri" w:hAnsi="Calibri" w:cs="Calibri"/>
          <w:sz w:val="18"/>
          <w:szCs w:val="18"/>
        </w:rPr>
        <w:t>XXXXXXXXXXXXXXXX</w:t>
      </w:r>
      <w:r w:rsidRPr="00F80C42">
        <w:rPr>
          <w:rFonts w:ascii="Calibri" w:hAnsi="Calibri" w:cs="Calibri"/>
          <w:sz w:val="18"/>
          <w:szCs w:val="18"/>
        </w:rPr>
        <w:t xml:space="preserve">] </w:t>
      </w:r>
      <w:r w:rsidRPr="00F80C42">
        <w:rPr>
          <w:rFonts w:ascii="Calibri" w:hAnsi="Calibri" w:cs="Calibri"/>
          <w:sz w:val="18"/>
          <w:szCs w:val="18"/>
        </w:rPr>
        <w:br/>
      </w:r>
      <w:r w:rsidRPr="00F80C42">
        <w:rPr>
          <w:rFonts w:ascii="Calibri" w:hAnsi="Calibri" w:cs="Calibri"/>
          <w:b/>
          <w:bCs/>
          <w:sz w:val="18"/>
          <w:szCs w:val="18"/>
        </w:rPr>
        <w:t>Sent:</w:t>
      </w:r>
      <w:r w:rsidRPr="00F80C42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F80C42">
        <w:rPr>
          <w:rFonts w:ascii="Calibri" w:hAnsi="Calibri" w:cs="Calibri"/>
          <w:sz w:val="18"/>
          <w:szCs w:val="18"/>
        </w:rPr>
        <w:t>Monday</w:t>
      </w:r>
      <w:proofErr w:type="spellEnd"/>
      <w:r w:rsidRPr="00F80C42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Pr="00F80C42">
        <w:rPr>
          <w:rFonts w:ascii="Calibri" w:hAnsi="Calibri" w:cs="Calibri"/>
          <w:sz w:val="18"/>
          <w:szCs w:val="18"/>
        </w:rPr>
        <w:t>December</w:t>
      </w:r>
      <w:proofErr w:type="spellEnd"/>
      <w:r w:rsidRPr="00F80C42">
        <w:rPr>
          <w:rFonts w:ascii="Calibri" w:hAnsi="Calibri" w:cs="Calibri"/>
          <w:sz w:val="18"/>
          <w:szCs w:val="18"/>
        </w:rPr>
        <w:t xml:space="preserve"> 18, 2017 5:41 PM</w:t>
      </w:r>
      <w:r w:rsidRPr="00F80C42">
        <w:rPr>
          <w:rFonts w:ascii="Calibri" w:hAnsi="Calibri" w:cs="Calibri"/>
          <w:sz w:val="18"/>
          <w:szCs w:val="18"/>
        </w:rPr>
        <w:br/>
      </w:r>
      <w:r w:rsidRPr="00F80C42">
        <w:rPr>
          <w:rFonts w:ascii="Calibri" w:hAnsi="Calibri" w:cs="Calibri"/>
          <w:b/>
          <w:bCs/>
          <w:sz w:val="18"/>
          <w:szCs w:val="18"/>
        </w:rPr>
        <w:t>To:</w:t>
      </w:r>
      <w:r w:rsidRPr="00F80C42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XXXXXXXXXXX</w:t>
      </w:r>
      <w:r w:rsidRPr="00F80C42">
        <w:rPr>
          <w:rFonts w:ascii="Calibri" w:hAnsi="Calibri" w:cs="Calibri"/>
          <w:sz w:val="18"/>
          <w:szCs w:val="18"/>
        </w:rPr>
        <w:t xml:space="preserve"> &lt;</w:t>
      </w:r>
      <w:r>
        <w:rPr>
          <w:rFonts w:ascii="Calibri" w:hAnsi="Calibri" w:cs="Calibri"/>
          <w:sz w:val="18"/>
          <w:szCs w:val="18"/>
        </w:rPr>
        <w:t>XXXXXXXXXXXXXXXXX</w:t>
      </w:r>
      <w:r w:rsidRPr="00F80C42">
        <w:rPr>
          <w:rFonts w:ascii="Calibri" w:hAnsi="Calibri" w:cs="Calibri"/>
          <w:sz w:val="18"/>
          <w:szCs w:val="18"/>
        </w:rPr>
        <w:t>&gt;</w:t>
      </w:r>
      <w:r w:rsidRPr="00F80C42">
        <w:rPr>
          <w:rFonts w:ascii="Calibri" w:hAnsi="Calibri" w:cs="Calibri"/>
          <w:sz w:val="18"/>
          <w:szCs w:val="18"/>
        </w:rPr>
        <w:br/>
      </w:r>
      <w:proofErr w:type="spellStart"/>
      <w:r w:rsidRPr="00F80C42">
        <w:rPr>
          <w:rFonts w:ascii="Calibri" w:hAnsi="Calibri" w:cs="Calibri"/>
          <w:b/>
          <w:bCs/>
          <w:sz w:val="18"/>
          <w:szCs w:val="18"/>
        </w:rPr>
        <w:t>Cc</w:t>
      </w:r>
      <w:proofErr w:type="spellEnd"/>
      <w:r w:rsidRPr="00F80C42">
        <w:rPr>
          <w:rFonts w:ascii="Calibri" w:hAnsi="Calibri" w:cs="Calibri"/>
          <w:b/>
          <w:bCs/>
          <w:sz w:val="18"/>
          <w:szCs w:val="18"/>
        </w:rPr>
        <w:t>:</w:t>
      </w:r>
      <w:r w:rsidRPr="00F80C42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XXXXXXXXXXXXX</w:t>
      </w:r>
      <w:r w:rsidRPr="00F80C42">
        <w:rPr>
          <w:rFonts w:ascii="Calibri" w:hAnsi="Calibri" w:cs="Calibri"/>
          <w:sz w:val="18"/>
          <w:szCs w:val="18"/>
        </w:rPr>
        <w:br/>
      </w:r>
      <w:proofErr w:type="spellStart"/>
      <w:r w:rsidRPr="00F80C42">
        <w:rPr>
          <w:rFonts w:ascii="Calibri" w:hAnsi="Calibri" w:cs="Calibri"/>
          <w:b/>
          <w:bCs/>
          <w:sz w:val="18"/>
          <w:szCs w:val="18"/>
        </w:rPr>
        <w:t>Subject</w:t>
      </w:r>
      <w:proofErr w:type="spellEnd"/>
      <w:r w:rsidRPr="00F80C42">
        <w:rPr>
          <w:rFonts w:ascii="Calibri" w:hAnsi="Calibri" w:cs="Calibri"/>
          <w:b/>
          <w:bCs/>
          <w:sz w:val="18"/>
          <w:szCs w:val="18"/>
        </w:rPr>
        <w:t>:</w:t>
      </w:r>
      <w:r w:rsidRPr="00F80C42">
        <w:rPr>
          <w:rFonts w:ascii="Calibri" w:hAnsi="Calibri" w:cs="Calibri"/>
          <w:sz w:val="18"/>
          <w:szCs w:val="18"/>
        </w:rPr>
        <w:t xml:space="preserve"> RE: Objednávka NEN N006/17/V00009507</w:t>
      </w:r>
      <w:r w:rsidRPr="00F80C42">
        <w:rPr>
          <w:rFonts w:ascii="Calibri" w:hAnsi="Calibri" w:cs="Calibri"/>
          <w:sz w:val="18"/>
          <w:szCs w:val="18"/>
        </w:rPr>
        <w:br/>
      </w:r>
      <w:proofErr w:type="spellStart"/>
      <w:r w:rsidRPr="00F80C42">
        <w:rPr>
          <w:rFonts w:ascii="Calibri" w:hAnsi="Calibri" w:cs="Calibri"/>
          <w:b/>
          <w:bCs/>
          <w:sz w:val="18"/>
          <w:szCs w:val="18"/>
        </w:rPr>
        <w:t>Importance</w:t>
      </w:r>
      <w:proofErr w:type="spellEnd"/>
      <w:r w:rsidRPr="00F80C42">
        <w:rPr>
          <w:rFonts w:ascii="Calibri" w:hAnsi="Calibri" w:cs="Calibri"/>
          <w:b/>
          <w:bCs/>
          <w:sz w:val="18"/>
          <w:szCs w:val="18"/>
        </w:rPr>
        <w:t>:</w:t>
      </w:r>
      <w:r w:rsidRPr="00F80C42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F80C42">
        <w:rPr>
          <w:rFonts w:ascii="Calibri" w:hAnsi="Calibri" w:cs="Calibri"/>
          <w:sz w:val="18"/>
          <w:szCs w:val="18"/>
        </w:rPr>
        <w:t>High</w:t>
      </w:r>
      <w:proofErr w:type="spellEnd"/>
    </w:p>
    <w:p w:rsidR="00F80C42" w:rsidRPr="00F80C42" w:rsidRDefault="00F80C42" w:rsidP="00F80C42">
      <w:pPr>
        <w:rPr>
          <w:rFonts w:ascii="Times New Roman" w:hAnsi="Times New Roman" w:cs="Times New Roman"/>
          <w:sz w:val="18"/>
          <w:szCs w:val="18"/>
        </w:rPr>
      </w:pPr>
    </w:p>
    <w:p w:rsidR="00F80C42" w:rsidRPr="00F80C42" w:rsidRDefault="00F80C42" w:rsidP="00F80C42">
      <w:pPr>
        <w:rPr>
          <w:rFonts w:ascii="Calibri" w:hAnsi="Calibri" w:cs="Calibri"/>
          <w:color w:val="1F497D"/>
          <w:sz w:val="18"/>
          <w:szCs w:val="18"/>
          <w:lang w:eastAsia="en-US"/>
        </w:rPr>
      </w:pPr>
      <w:r w:rsidRPr="00F80C42">
        <w:rPr>
          <w:rFonts w:ascii="Calibri" w:hAnsi="Calibri" w:cs="Calibri"/>
          <w:color w:val="1F497D"/>
          <w:sz w:val="18"/>
          <w:szCs w:val="18"/>
          <w:lang w:eastAsia="en-US"/>
        </w:rPr>
        <w:t xml:space="preserve">Dobrý den pane </w:t>
      </w:r>
      <w:r>
        <w:rPr>
          <w:rFonts w:ascii="Calibri" w:hAnsi="Calibri" w:cs="Calibri"/>
          <w:color w:val="1F497D"/>
          <w:sz w:val="18"/>
          <w:szCs w:val="18"/>
          <w:lang w:eastAsia="en-US"/>
        </w:rPr>
        <w:t>XXXXXXXXXXX</w:t>
      </w:r>
      <w:r w:rsidRPr="00F80C42">
        <w:rPr>
          <w:rFonts w:ascii="Calibri" w:hAnsi="Calibri" w:cs="Calibri"/>
          <w:color w:val="1F497D"/>
          <w:sz w:val="18"/>
          <w:szCs w:val="18"/>
          <w:lang w:eastAsia="en-US"/>
        </w:rPr>
        <w:t>,</w:t>
      </w:r>
    </w:p>
    <w:p w:rsidR="00F80C42" w:rsidRPr="00F80C42" w:rsidRDefault="00F80C42" w:rsidP="00F80C42">
      <w:pPr>
        <w:rPr>
          <w:rFonts w:ascii="Calibri" w:hAnsi="Calibri" w:cs="Calibri"/>
          <w:color w:val="1F497D"/>
          <w:sz w:val="18"/>
          <w:szCs w:val="18"/>
          <w:lang w:eastAsia="en-US"/>
        </w:rPr>
      </w:pPr>
      <w:r w:rsidRPr="00F80C42">
        <w:rPr>
          <w:rFonts w:ascii="Calibri" w:hAnsi="Calibri" w:cs="Calibri"/>
          <w:color w:val="1F497D"/>
          <w:sz w:val="18"/>
          <w:szCs w:val="18"/>
          <w:lang w:eastAsia="en-US"/>
        </w:rPr>
        <w:t xml:space="preserve">v příloze zasílám podepsanou objednávku i za naší strany. </w:t>
      </w:r>
    </w:p>
    <w:p w:rsidR="00F80C42" w:rsidRPr="00F80C42" w:rsidRDefault="00F80C42" w:rsidP="00F80C42">
      <w:pPr>
        <w:rPr>
          <w:rFonts w:ascii="Calibri" w:hAnsi="Calibri" w:cs="Calibri"/>
          <w:color w:val="1F497D"/>
          <w:sz w:val="18"/>
          <w:szCs w:val="18"/>
          <w:lang w:eastAsia="en-US"/>
        </w:rPr>
      </w:pPr>
    </w:p>
    <w:p w:rsidR="00F80C42" w:rsidRPr="00F80C42" w:rsidRDefault="00F80C42" w:rsidP="00F80C42">
      <w:pPr>
        <w:rPr>
          <w:rFonts w:ascii="Calibri" w:hAnsi="Calibri" w:cs="Calibri"/>
          <w:color w:val="1F497D"/>
          <w:sz w:val="18"/>
          <w:szCs w:val="18"/>
          <w:lang w:eastAsia="en-US"/>
        </w:rPr>
      </w:pPr>
      <w:r w:rsidRPr="00F80C42">
        <w:rPr>
          <w:rFonts w:ascii="Calibri" w:hAnsi="Calibri" w:cs="Calibri"/>
          <w:color w:val="1F497D"/>
          <w:sz w:val="18"/>
          <w:szCs w:val="18"/>
          <w:lang w:eastAsia="en-US"/>
        </w:rPr>
        <w:t>S přátelským pozdravem</w:t>
      </w:r>
    </w:p>
    <w:p w:rsidR="00F80C42" w:rsidRPr="00F80C42" w:rsidRDefault="00F80C42" w:rsidP="00F80C42">
      <w:pPr>
        <w:rPr>
          <w:rFonts w:ascii="Calibri" w:hAnsi="Calibri" w:cs="Calibri"/>
          <w:color w:val="1F497D"/>
          <w:sz w:val="18"/>
          <w:szCs w:val="18"/>
        </w:rPr>
      </w:pPr>
    </w:p>
    <w:p w:rsidR="00F80C42" w:rsidRPr="00F80C42" w:rsidRDefault="00F80C42" w:rsidP="00F80C42">
      <w:pPr>
        <w:rPr>
          <w:rFonts w:asciiTheme="minorHAnsi" w:hAnsiTheme="minorHAnsi" w:cstheme="minorHAnsi"/>
          <w:sz w:val="18"/>
          <w:szCs w:val="18"/>
        </w:rPr>
      </w:pPr>
      <w:r w:rsidRPr="00F80C42">
        <w:rPr>
          <w:rFonts w:asciiTheme="minorHAnsi" w:hAnsiTheme="minorHAnsi" w:cstheme="minorHAnsi"/>
          <w:b/>
          <w:bCs/>
          <w:color w:val="000080"/>
          <w:sz w:val="18"/>
          <w:szCs w:val="18"/>
        </w:rPr>
        <w:t xml:space="preserve">Karel </w:t>
      </w:r>
      <w:proofErr w:type="spellStart"/>
      <w:r w:rsidRPr="00F80C42">
        <w:rPr>
          <w:rFonts w:asciiTheme="minorHAnsi" w:hAnsiTheme="minorHAnsi" w:cstheme="minorHAnsi"/>
          <w:b/>
          <w:bCs/>
          <w:color w:val="000080"/>
          <w:sz w:val="18"/>
          <w:szCs w:val="18"/>
        </w:rPr>
        <w:t>Štambera</w:t>
      </w:r>
      <w:proofErr w:type="spellEnd"/>
    </w:p>
    <w:p w:rsidR="00F80C42" w:rsidRPr="00F80C42" w:rsidRDefault="00F80C42" w:rsidP="00F80C42">
      <w:pPr>
        <w:rPr>
          <w:rFonts w:asciiTheme="minorHAnsi" w:hAnsiTheme="minorHAnsi" w:cstheme="minorHAnsi"/>
          <w:b/>
          <w:bCs/>
          <w:color w:val="000080"/>
          <w:sz w:val="18"/>
          <w:szCs w:val="18"/>
        </w:rPr>
      </w:pPr>
    </w:p>
    <w:p w:rsidR="00F80C42" w:rsidRPr="00F80C42" w:rsidRDefault="00F80C42" w:rsidP="00F80C42">
      <w:pPr>
        <w:rPr>
          <w:rFonts w:asciiTheme="minorHAnsi" w:hAnsiTheme="minorHAnsi" w:cstheme="minorHAnsi"/>
          <w:sz w:val="18"/>
          <w:szCs w:val="18"/>
        </w:rPr>
      </w:pPr>
      <w:proofErr w:type="spellStart"/>
      <w:r w:rsidRPr="00F80C42">
        <w:rPr>
          <w:rFonts w:asciiTheme="minorHAnsi" w:hAnsiTheme="minorHAnsi" w:cstheme="minorHAnsi"/>
          <w:b/>
          <w:bCs/>
          <w:color w:val="000080"/>
          <w:sz w:val="18"/>
          <w:szCs w:val="18"/>
        </w:rPr>
        <w:t>copy&amp;media</w:t>
      </w:r>
      <w:proofErr w:type="spellEnd"/>
      <w:r w:rsidRPr="00F80C42">
        <w:rPr>
          <w:rFonts w:asciiTheme="minorHAnsi" w:hAnsiTheme="minorHAnsi" w:cstheme="minorHAnsi"/>
          <w:b/>
          <w:bCs/>
          <w:color w:val="000080"/>
          <w:sz w:val="18"/>
          <w:szCs w:val="18"/>
        </w:rPr>
        <w:t xml:space="preserve"> s.r.o.</w:t>
      </w:r>
      <w:r w:rsidRPr="00F80C42">
        <w:rPr>
          <w:rFonts w:asciiTheme="minorHAnsi" w:hAnsiTheme="minorHAnsi" w:cstheme="minorHAnsi"/>
          <w:b/>
          <w:bCs/>
          <w:color w:val="000080"/>
          <w:sz w:val="18"/>
          <w:szCs w:val="18"/>
        </w:rPr>
        <w:br/>
      </w:r>
      <w:r>
        <w:rPr>
          <w:rFonts w:asciiTheme="minorHAnsi" w:hAnsiTheme="minorHAnsi" w:cstheme="minorHAnsi"/>
          <w:b/>
          <w:bCs/>
          <w:color w:val="000080"/>
          <w:sz w:val="18"/>
          <w:szCs w:val="18"/>
        </w:rPr>
        <w:t>Tel: XXXXXXXXXXXX</w:t>
      </w:r>
    </w:p>
    <w:p w:rsidR="00F80C42" w:rsidRPr="00F80C42" w:rsidRDefault="00F80C42" w:rsidP="00F80C42">
      <w:pPr>
        <w:rPr>
          <w:rFonts w:asciiTheme="minorHAnsi" w:hAnsiTheme="minorHAnsi" w:cstheme="minorHAnsi"/>
          <w:sz w:val="18"/>
          <w:szCs w:val="18"/>
        </w:rPr>
      </w:pPr>
      <w:r w:rsidRPr="00F80C42">
        <w:rPr>
          <w:rFonts w:asciiTheme="minorHAnsi" w:hAnsiTheme="minorHAnsi" w:cstheme="minorHAnsi"/>
          <w:b/>
          <w:bCs/>
          <w:color w:val="000080"/>
          <w:sz w:val="18"/>
          <w:szCs w:val="18"/>
        </w:rPr>
        <w:t xml:space="preserve">Fax: </w:t>
      </w:r>
      <w:r>
        <w:rPr>
          <w:rFonts w:asciiTheme="minorHAnsi" w:hAnsiTheme="minorHAnsi" w:cstheme="minorHAnsi"/>
          <w:b/>
          <w:bCs/>
          <w:color w:val="000080"/>
          <w:sz w:val="18"/>
          <w:szCs w:val="18"/>
        </w:rPr>
        <w:t>XXXXXXXXXXXX</w:t>
      </w:r>
      <w:r w:rsidRPr="00F80C42">
        <w:rPr>
          <w:rFonts w:asciiTheme="minorHAnsi" w:hAnsiTheme="minorHAnsi" w:cstheme="minorHAnsi"/>
          <w:b/>
          <w:bCs/>
          <w:color w:val="000080"/>
          <w:sz w:val="18"/>
          <w:szCs w:val="18"/>
        </w:rPr>
        <w:t xml:space="preserve">, GSM: </w:t>
      </w:r>
      <w:r>
        <w:rPr>
          <w:rFonts w:asciiTheme="minorHAnsi" w:hAnsiTheme="minorHAnsi" w:cstheme="minorHAnsi"/>
          <w:b/>
          <w:bCs/>
          <w:color w:val="000080"/>
          <w:sz w:val="18"/>
          <w:szCs w:val="18"/>
        </w:rPr>
        <w:t>XXXXXXXXX</w:t>
      </w:r>
    </w:p>
    <w:p w:rsidR="00F80C42" w:rsidRPr="00F80C42" w:rsidRDefault="00F80C42" w:rsidP="00F80C42">
      <w:pPr>
        <w:rPr>
          <w:rFonts w:asciiTheme="minorHAnsi" w:hAnsiTheme="minorHAnsi" w:cstheme="minorHAnsi"/>
          <w:sz w:val="18"/>
          <w:szCs w:val="18"/>
        </w:rPr>
      </w:pPr>
      <w:r w:rsidRPr="00F80C42">
        <w:rPr>
          <w:rFonts w:asciiTheme="minorHAnsi" w:hAnsiTheme="minorHAnsi" w:cstheme="minorHAnsi"/>
          <w:b/>
          <w:bCs/>
          <w:color w:val="000080"/>
          <w:sz w:val="18"/>
          <w:szCs w:val="18"/>
        </w:rPr>
        <w:t xml:space="preserve">email: </w:t>
      </w:r>
      <w:r w:rsidRPr="00F80C42">
        <w:rPr>
          <w:rFonts w:asciiTheme="minorHAnsi" w:hAnsiTheme="minorHAnsi" w:cstheme="minorHAnsi"/>
          <w:b/>
          <w:bCs/>
          <w:color w:val="000080"/>
          <w:sz w:val="18"/>
          <w:szCs w:val="18"/>
        </w:rPr>
        <w:t>XXXXXXXXXXXXXXXXX</w:t>
      </w:r>
    </w:p>
    <w:p w:rsidR="00F80C42" w:rsidRPr="00F80C42" w:rsidRDefault="00F80C42" w:rsidP="00F80C42">
      <w:pPr>
        <w:rPr>
          <w:rFonts w:ascii="Calibri" w:hAnsi="Calibri" w:cs="Calibri"/>
          <w:sz w:val="18"/>
          <w:szCs w:val="18"/>
        </w:rPr>
      </w:pPr>
    </w:p>
    <w:p w:rsidR="00F80C42" w:rsidRPr="00F80C42" w:rsidRDefault="00F80C42" w:rsidP="00F80C42">
      <w:pPr>
        <w:rPr>
          <w:rFonts w:ascii="Calibri" w:hAnsi="Calibri" w:cs="Calibri"/>
          <w:sz w:val="18"/>
          <w:szCs w:val="18"/>
        </w:rPr>
      </w:pPr>
      <w:hyperlink r:id="rId8" w:history="1">
        <w:r w:rsidRPr="00313D56">
          <w:rPr>
            <w:rStyle w:val="Hypertextovodkaz"/>
            <w:rFonts w:ascii="Calibri" w:hAnsi="Calibri" w:cs="Calibri"/>
            <w:sz w:val="18"/>
            <w:szCs w:val="18"/>
          </w:rPr>
          <w:t>www.copymedia.cz</w:t>
        </w:r>
      </w:hyperlink>
      <w:r w:rsidRPr="00F80C42">
        <w:rPr>
          <w:rFonts w:ascii="Calibri" w:hAnsi="Calibri" w:cs="Calibri"/>
          <w:color w:val="1F497D"/>
          <w:sz w:val="18"/>
          <w:szCs w:val="18"/>
        </w:rPr>
        <w:t xml:space="preserve"> </w:t>
      </w:r>
    </w:p>
    <w:p w:rsidR="00F80C42" w:rsidRDefault="00F80C42" w:rsidP="00F80C42">
      <w:pPr>
        <w:rPr>
          <w:rFonts w:ascii="Calibri" w:hAnsi="Calibri" w:cs="Calibri"/>
          <w:color w:val="1F497D"/>
          <w:sz w:val="22"/>
          <w:szCs w:val="22"/>
        </w:rPr>
      </w:pPr>
    </w:p>
    <w:p w:rsidR="00F80C42" w:rsidRDefault="00F80C42">
      <w:pPr>
        <w:pStyle w:val="Zkladntext1"/>
        <w:shd w:val="clear" w:color="auto" w:fill="auto"/>
        <w:spacing w:after="140"/>
      </w:pPr>
    </w:p>
    <w:sectPr w:rsidR="00F80C42">
      <w:type w:val="continuous"/>
      <w:pgSz w:w="11900" w:h="16840"/>
      <w:pgMar w:top="363" w:right="897" w:bottom="536" w:left="3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11D" w:rsidRDefault="00FC511D">
      <w:r>
        <w:separator/>
      </w:r>
    </w:p>
  </w:endnote>
  <w:endnote w:type="continuationSeparator" w:id="0">
    <w:p w:rsidR="00FC511D" w:rsidRDefault="00FC5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7BA" w:rsidRDefault="00FC511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193040</wp:posOffset>
              </wp:positionH>
              <wp:positionV relativeFrom="page">
                <wp:posOffset>10353040</wp:posOffset>
              </wp:positionV>
              <wp:extent cx="6870065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006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407BA" w:rsidRDefault="00FC511D">
                          <w:pPr>
                            <w:pStyle w:val="Zhlavnebozpat20"/>
                            <w:shd w:val="clear" w:color="auto" w:fill="auto"/>
                            <w:tabs>
                              <w:tab w:val="right" w:pos="6917"/>
                              <w:tab w:val="right" w:pos="10819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3158/2017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.199999999999999pt;margin-top:815.20000000000005pt;width:540.95000000000005pt;height:9.84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17" w:val="right"/>
                        <w:tab w:pos="1081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3158/2017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162560</wp:posOffset>
              </wp:positionH>
              <wp:positionV relativeFrom="page">
                <wp:posOffset>10290810</wp:posOffset>
              </wp:positionV>
              <wp:extent cx="696150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150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2.800000000000001pt;margin-top:810.29999999999995pt;width:548.1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11D" w:rsidRDefault="00FC511D"/>
  </w:footnote>
  <w:footnote w:type="continuationSeparator" w:id="0">
    <w:p w:rsidR="00FC511D" w:rsidRDefault="00FC511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7BA"/>
    <w:rsid w:val="006407BA"/>
    <w:rsid w:val="00F80C42"/>
    <w:rsid w:val="00FC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BA6F5"/>
  <w15:docId w15:val="{42BEDF92-A9F4-43F2-9F36-E5EC1447A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">
    <w:name w:val="Nadpis #4_"/>
    <w:basedOn w:val="Standardnpsmoodstavce"/>
    <w:link w:val="Nadpis4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5">
    <w:name w:val="Nadpis #5_"/>
    <w:basedOn w:val="Standardnpsmoodstavce"/>
    <w:link w:val="Nadpis5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68"/>
      <w:szCs w:val="6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"/>
      <w:outlineLvl w:val="1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20" w:line="168" w:lineRule="auto"/>
      <w:outlineLvl w:val="2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Tahoma" w:eastAsia="Tahoma" w:hAnsi="Tahoma" w:cs="Tahoma"/>
      <w:sz w:val="18"/>
      <w:szCs w:val="18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20"/>
      <w:outlineLvl w:val="4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460"/>
      <w:outlineLvl w:val="0"/>
    </w:pPr>
    <w:rPr>
      <w:rFonts w:ascii="Arial" w:eastAsia="Arial" w:hAnsi="Arial" w:cs="Arial"/>
      <w:sz w:val="68"/>
      <w:szCs w:val="6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8"/>
      <w:szCs w:val="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9"/>
      <w:szCs w:val="9"/>
    </w:rPr>
  </w:style>
  <w:style w:type="character" w:styleId="Hypertextovodkaz">
    <w:name w:val="Hyperlink"/>
    <w:basedOn w:val="Standardnpsmoodstavce"/>
    <w:uiPriority w:val="99"/>
    <w:unhideWhenUsed/>
    <w:rsid w:val="00F80C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pymedi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kopirka1.PK-20171219111559</dc:title>
  <dc:subject/>
  <dc:creator/>
  <cp:keywords/>
  <cp:lastModifiedBy>Zdenka Šímová</cp:lastModifiedBy>
  <cp:revision>2</cp:revision>
  <dcterms:created xsi:type="dcterms:W3CDTF">2017-12-19T08:52:00Z</dcterms:created>
  <dcterms:modified xsi:type="dcterms:W3CDTF">2017-12-19T09:01:00Z</dcterms:modified>
</cp:coreProperties>
</file>