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Ing. Jiří Heran, ředitel</w:t>
            </w:r>
          </w:p>
        </w:tc>
      </w:tr>
      <w:tr w:rsidR="005A5701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Jan Kronďák, odborný referent, e-mail: </w:t>
            </w:r>
            <w:hyperlink r:id="rId9" w:history="1">
              <w:r w:rsidRPr="00211C28">
                <w:rPr>
                  <w:rStyle w:val="Hypertextovodkaz"/>
                  <w:rFonts w:asciiTheme="minorHAnsi" w:hAnsiTheme="minorHAnsi" w:cs="Calibri"/>
                  <w:sz w:val="21"/>
                  <w:szCs w:val="21"/>
                </w:rPr>
                <w:t>jan.krondak@cnpk.cz</w:t>
              </w:r>
            </w:hyperlink>
            <w:r w:rsidRPr="00211C28">
              <w:rPr>
                <w:rFonts w:asciiTheme="minorHAnsi" w:hAnsiTheme="minorHAnsi" w:cs="Calibri"/>
                <w:sz w:val="21"/>
                <w:szCs w:val="21"/>
              </w:rPr>
              <w:t>, tel.: 777 357 968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ORVEST,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Ing. Lubor Klenc, jednatel</w:t>
            </w:r>
          </w:p>
        </w:tc>
      </w:tr>
      <w:tr w:rsidR="005A5701" w:rsidRPr="00211C28" w:rsidTr="0029710A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E7442C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Koterovská 154, 326 00 Plzeň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Společnost s ručením omezeným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E7442C" w:rsidRDefault="00E7442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25201042</w:t>
            </w:r>
          </w:p>
        </w:tc>
      </w:tr>
      <w:tr w:rsidR="004B2C3B" w:rsidRPr="00211C28" w:rsidTr="0029710A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E7442C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9710A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E7442C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C194F">
        <w:rPr>
          <w:rFonts w:asciiTheme="minorHAnsi" w:hAnsiTheme="minorHAnsi" w:cs="Arial"/>
        </w:rPr>
        <w:t>výběrové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F60D75">
        <w:rPr>
          <w:rFonts w:asciiTheme="minorHAnsi" w:hAnsiTheme="minorHAnsi"/>
          <w:b/>
        </w:rPr>
        <w:t>Kancelářský papír</w:t>
      </w:r>
      <w:r w:rsidR="005C194F">
        <w:rPr>
          <w:rFonts w:asciiTheme="minorHAnsi" w:hAnsiTheme="minorHAnsi"/>
          <w:b/>
        </w:rPr>
        <w:t> pro Plzeňský kraj 2018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tvoří </w:t>
      </w:r>
      <w:r w:rsidRPr="005C194F">
        <w:rPr>
          <w:rFonts w:asciiTheme="minorHAnsi" w:hAnsiTheme="minorHAnsi" w:cs="Arial"/>
        </w:rPr>
        <w:t xml:space="preserve">přílohu č. </w:t>
      </w:r>
      <w:r w:rsidR="005C194F" w:rsidRPr="005C194F">
        <w:rPr>
          <w:rFonts w:asciiTheme="minorHAnsi" w:hAnsiTheme="minorHAnsi" w:cs="Arial"/>
        </w:rPr>
        <w:t>2</w:t>
      </w:r>
      <w:r w:rsidRPr="005C194F">
        <w:rPr>
          <w:rFonts w:asciiTheme="minorHAnsi" w:hAnsiTheme="minorHAnsi" w:cs="Arial"/>
        </w:rPr>
        <w:t xml:space="preserve"> této Smlouvy (dále</w:t>
      </w:r>
      <w:r w:rsidRPr="00211C28">
        <w:rPr>
          <w:rFonts w:asciiTheme="minorHAnsi" w:hAnsiTheme="minorHAnsi" w:cs="Arial"/>
        </w:rPr>
        <w:t xml:space="preserve"> </w:t>
      </w:r>
      <w:r w:rsidR="002A656E" w:rsidRPr="00211C28">
        <w:rPr>
          <w:rFonts w:asciiTheme="minorHAnsi" w:hAnsiTheme="minorHAnsi" w:cs="Arial"/>
        </w:rPr>
        <w:t>jen</w:t>
      </w:r>
      <w:r w:rsidRPr="00211C28">
        <w:rPr>
          <w:rFonts w:asciiTheme="minorHAnsi" w:hAnsiTheme="minorHAnsi" w:cs="Arial"/>
        </w:rPr>
        <w:t xml:space="preserve"> „Seznam objednatelů PK“).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:rsidR="002A656E" w:rsidRPr="00211C28" w:rsidRDefault="00643A63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/>
        </w:rPr>
        <w:t xml:space="preserve">Předmětem smlouvy jsou dodávky </w:t>
      </w:r>
      <w:r w:rsidR="005C194F">
        <w:rPr>
          <w:rFonts w:asciiTheme="minorHAnsi" w:hAnsiTheme="minorHAnsi"/>
        </w:rPr>
        <w:t>tonerů</w:t>
      </w:r>
      <w:r w:rsidR="00F31A0C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 xml:space="preserve">(dále jen „zboží“) </w:t>
      </w:r>
      <w:r w:rsidR="0067109F" w:rsidRPr="00211C28">
        <w:rPr>
          <w:rFonts w:asciiTheme="minorHAnsi" w:hAnsiTheme="minorHAnsi"/>
        </w:rPr>
        <w:t xml:space="preserve">pro </w:t>
      </w:r>
      <w:r w:rsidR="006465E8" w:rsidRPr="00211C28">
        <w:rPr>
          <w:rFonts w:asciiTheme="minorHAnsi" w:hAnsiTheme="minorHAnsi"/>
        </w:rPr>
        <w:t xml:space="preserve">dílčího </w:t>
      </w:r>
      <w:r w:rsidR="002A656E" w:rsidRPr="00211C28">
        <w:rPr>
          <w:rFonts w:asciiTheme="minorHAnsi" w:hAnsiTheme="minorHAnsi"/>
        </w:rPr>
        <w:t>Kupujícího</w:t>
      </w:r>
      <w:r w:rsidR="0067109F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za podmínek vzešlých z veřejné zakázky</w:t>
      </w:r>
      <w:r w:rsidR="00F61D9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  <w:b/>
        </w:rPr>
        <w:t>„</w:t>
      </w:r>
      <w:r w:rsidR="005F746F">
        <w:rPr>
          <w:rFonts w:asciiTheme="minorHAnsi" w:hAnsiTheme="minorHAnsi"/>
          <w:b/>
        </w:rPr>
        <w:t>Kancelářský papír</w:t>
      </w:r>
      <w:r w:rsidRPr="00211C28">
        <w:rPr>
          <w:rFonts w:asciiTheme="minorHAnsi" w:hAnsiTheme="minorHAnsi"/>
          <w:b/>
        </w:rPr>
        <w:t xml:space="preserve"> pro Plzeňský kraj</w:t>
      </w:r>
      <w:r w:rsidR="009418CF" w:rsidRPr="00211C28">
        <w:rPr>
          <w:rFonts w:asciiTheme="minorHAnsi" w:hAnsiTheme="minorHAnsi"/>
          <w:b/>
        </w:rPr>
        <w:t xml:space="preserve"> 201</w:t>
      </w:r>
      <w:r w:rsidR="005C194F">
        <w:rPr>
          <w:rFonts w:asciiTheme="minorHAnsi" w:hAnsiTheme="minorHAnsi"/>
          <w:b/>
        </w:rPr>
        <w:t>8</w:t>
      </w:r>
      <w:r w:rsidRPr="00211C28">
        <w:rPr>
          <w:rFonts w:asciiTheme="minorHAnsi" w:hAnsiTheme="minorHAnsi"/>
          <w:b/>
        </w:rPr>
        <w:t>“</w:t>
      </w:r>
      <w:r w:rsidR="006625B4" w:rsidRPr="00211C28">
        <w:rPr>
          <w:rFonts w:asciiTheme="minorHAnsi" w:hAnsiTheme="minorHAnsi"/>
          <w:b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5C194F">
        <w:rPr>
          <w:rFonts w:asciiTheme="minorHAnsi" w:hAnsiTheme="minorHAnsi"/>
        </w:rPr>
        <w:t>tonerů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E16B7F">
        <w:rPr>
          <w:rFonts w:asciiTheme="minorHAnsi" w:hAnsiTheme="minorHAnsi"/>
        </w:rPr>
        <w:t>1. 1. 2018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 xml:space="preserve">1 </w:t>
      </w:r>
      <w:r w:rsidR="00202005">
        <w:rPr>
          <w:rFonts w:asciiTheme="minorHAnsi" w:hAnsiTheme="minorHAnsi" w:cs="Arial"/>
        </w:rPr>
        <w:t>000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E16B7F">
        <w:rPr>
          <w:rFonts w:asciiTheme="minorHAnsi" w:hAnsiTheme="minorHAnsi" w:cs="Arial"/>
        </w:rPr>
        <w:t>8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Pr="00E7442C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:rsidR="0093565A" w:rsidRPr="00E7442C" w:rsidRDefault="0093565A" w:rsidP="0093565A">
      <w:pPr>
        <w:pStyle w:val="Nadpis2"/>
        <w:numPr>
          <w:ilvl w:val="1"/>
          <w:numId w:val="23"/>
        </w:numPr>
      </w:pPr>
      <w:r w:rsidRPr="00E7442C">
        <w:t xml:space="preserve">Kontaktním spojením </w:t>
      </w:r>
      <w:r w:rsidR="00367899" w:rsidRPr="00E7442C">
        <w:t>Prodávajícího</w:t>
      </w:r>
      <w:r w:rsidRPr="00E7442C">
        <w:t xml:space="preserve"> pro zasílání objednávek přes webovou aplikaci CN e-shop nebo přes email bude adresa</w:t>
      </w:r>
      <w:r w:rsidR="0029710A">
        <w:t xml:space="preserve"> </w:t>
      </w:r>
      <w:r w:rsidR="0029710A" w:rsidRPr="0029710A">
        <w:rPr>
          <w:highlight w:val="black"/>
        </w:rPr>
        <w:t>…………………………..</w:t>
      </w:r>
      <w:r w:rsidRPr="00E7442C">
        <w:t xml:space="preserve">. V případě objednávání emailem je vhodné objednávku odeslat v kopii na adresu poskytovatele </w:t>
      </w:r>
      <w:r w:rsidR="0029710A" w:rsidRPr="0029710A">
        <w:rPr>
          <w:b/>
          <w:highlight w:val="black"/>
        </w:rPr>
        <w:t>………………………….</w:t>
      </w:r>
      <w:r w:rsidRPr="00E7442C">
        <w:t xml:space="preserve">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 w:rsidRPr="00E7442C">
        <w:t xml:space="preserve">Případné listinné objednávky budou zasílány na adresu </w:t>
      </w:r>
      <w:r w:rsidR="00367899" w:rsidRPr="00E7442C">
        <w:t>Prodávajícího</w:t>
      </w:r>
      <w:r w:rsidRPr="00E7442C">
        <w:t xml:space="preserve">: </w:t>
      </w:r>
      <w:r w:rsidR="00E7442C" w:rsidRPr="00E7442C">
        <w:rPr>
          <w:b/>
        </w:rPr>
        <w:t>Koterovská 154, 326 00 Plzeň</w:t>
      </w:r>
      <w:r w:rsidRPr="00E7442C">
        <w:t xml:space="preserve">. Případné objednávky faxem budou zasílány na číslo </w:t>
      </w:r>
      <w:r w:rsidR="0029710A" w:rsidRPr="0029710A">
        <w:rPr>
          <w:b/>
          <w:highlight w:val="black"/>
        </w:rPr>
        <w:t>…………………</w:t>
      </w:r>
      <w:r>
        <w:t>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10" w:history="1">
        <w:r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E7442C" w:rsidRDefault="002B5475" w:rsidP="00A75A4E">
      <w:pPr>
        <w:pStyle w:val="Nadpis1"/>
        <w:rPr>
          <w:rFonts w:asciiTheme="minorHAnsi" w:hAnsiTheme="minorHAnsi"/>
        </w:rPr>
      </w:pPr>
      <w:r w:rsidRPr="00E7442C">
        <w:rPr>
          <w:rFonts w:asciiTheme="minorHAnsi" w:hAnsiTheme="minorHAnsi"/>
        </w:rPr>
        <w:t xml:space="preserve">Povinnosti </w:t>
      </w:r>
      <w:r w:rsidR="00553D33" w:rsidRPr="00E7442C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E7442C">
        <w:rPr>
          <w:rFonts w:asciiTheme="minorHAnsi" w:hAnsiTheme="minorHAnsi"/>
        </w:rPr>
        <w:t xml:space="preserve">Odpovědné osoby za Prodávajícího (Jméno, funkce, tel. a e-mail. kontakt): </w:t>
      </w:r>
      <w:r w:rsidR="0029710A" w:rsidRPr="0029710A">
        <w:rPr>
          <w:rFonts w:asciiTheme="minorHAnsi" w:hAnsiTheme="minorHAnsi"/>
          <w:b/>
          <w:highlight w:val="black"/>
        </w:rPr>
        <w:t>………………………………………………….</w:t>
      </w:r>
      <w:r w:rsidR="00E7442C" w:rsidRPr="00E7442C">
        <w:rPr>
          <w:rFonts w:asciiTheme="minorHAnsi" w:hAnsiTheme="minorHAnsi"/>
          <w:b/>
        </w:rPr>
        <w:t>.</w:t>
      </w:r>
      <w:r w:rsidR="00E7442C">
        <w:rPr>
          <w:rFonts w:asciiTheme="minorHAnsi" w:hAnsiTheme="minorHAnsi"/>
          <w:b/>
          <w:color w:val="FF0000"/>
        </w:rPr>
        <w:t xml:space="preserve"> </w:t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lastRenderedPageBreak/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760CDF">
        <w:rPr>
          <w:rFonts w:asciiTheme="minorHAnsi" w:hAnsiTheme="minorHAnsi"/>
          <w:b/>
        </w:rPr>
        <w:t>1</w:t>
      </w:r>
      <w:r w:rsidRPr="00211C28">
        <w:rPr>
          <w:rFonts w:asciiTheme="minorHAnsi" w:hAnsiTheme="minorHAnsi"/>
          <w:b/>
        </w:rPr>
        <w:t> </w:t>
      </w:r>
      <w:r w:rsidR="00202005">
        <w:rPr>
          <w:rFonts w:asciiTheme="minorHAnsi" w:hAnsiTheme="minorHAnsi"/>
          <w:b/>
        </w:rPr>
        <w:t>000</w:t>
      </w:r>
      <w:r w:rsidRPr="00211C28">
        <w:rPr>
          <w:rFonts w:asciiTheme="minorHAnsi" w:hAnsiTheme="minorHAnsi"/>
          <w:b/>
        </w:rPr>
        <w:t xml:space="preserve"> 000,- Kč bez DPH </w:t>
      </w:r>
      <w:r w:rsidRPr="00211C28">
        <w:rPr>
          <w:rFonts w:asciiTheme="minorHAnsi" w:hAnsiTheme="minorHAnsi"/>
        </w:rPr>
        <w:t xml:space="preserve">(slovy: </w:t>
      </w:r>
      <w:r w:rsidR="00760CDF">
        <w:rPr>
          <w:rFonts w:asciiTheme="minorHAnsi" w:hAnsiTheme="minorHAnsi"/>
        </w:rPr>
        <w:t>jedenmilion</w:t>
      </w:r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Odstoupení od smlouvy </w:t>
      </w:r>
    </w:p>
    <w:p w:rsidR="00B065B3" w:rsidRPr="00211C28" w:rsidRDefault="0071294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  <w:r w:rsidR="00B065B3" w:rsidRPr="00211C28">
        <w:rPr>
          <w:rFonts w:asciiTheme="minorHAnsi" w:hAnsiTheme="minorHAnsi"/>
        </w:rPr>
        <w:t xml:space="preserve">může odstoupit od </w:t>
      </w:r>
      <w:r w:rsidR="00FF77DD" w:rsidRPr="00211C28">
        <w:rPr>
          <w:rFonts w:asciiTheme="minorHAnsi" w:hAnsiTheme="minorHAnsi"/>
        </w:rPr>
        <w:t xml:space="preserve">rámcové </w:t>
      </w:r>
      <w:r w:rsidR="00B065B3" w:rsidRPr="00211C28">
        <w:rPr>
          <w:rFonts w:asciiTheme="minorHAnsi" w:hAnsiTheme="minorHAnsi"/>
        </w:rPr>
        <w:t>smlouvy, nejsou-</w:t>
      </w:r>
      <w:r w:rsidR="00C64F4F" w:rsidRPr="00211C28">
        <w:rPr>
          <w:rFonts w:asciiTheme="minorHAnsi" w:hAnsiTheme="minorHAnsi"/>
        </w:rPr>
        <w:t>l</w:t>
      </w:r>
      <w:r w:rsidR="00B065B3" w:rsidRPr="00211C28">
        <w:rPr>
          <w:rFonts w:asciiTheme="minorHAnsi" w:hAnsiTheme="minorHAnsi"/>
        </w:rPr>
        <w:t xml:space="preserve">i plněny </w:t>
      </w:r>
      <w:r w:rsidR="00FF77DD" w:rsidRPr="00211C28">
        <w:rPr>
          <w:rFonts w:asciiTheme="minorHAnsi" w:hAnsiTheme="minorHAnsi"/>
        </w:rPr>
        <w:t>Prodávajícím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řádně jeho povinnosti, zejména: 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FF77DD"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565AF3" w:rsidRPr="00211C28">
        <w:rPr>
          <w:rFonts w:asciiTheme="minorHAnsi" w:hAnsiTheme="minorHAnsi"/>
        </w:rPr>
        <w:t>ne</w:t>
      </w:r>
      <w:r w:rsidRPr="00211C28">
        <w:rPr>
          <w:rFonts w:asciiTheme="minorHAnsi" w:hAnsiTheme="minorHAnsi"/>
        </w:rPr>
        <w:t xml:space="preserve">provádí </w:t>
      </w:r>
      <w:r w:rsidR="00D90BC5" w:rsidRPr="00211C28">
        <w:rPr>
          <w:rFonts w:asciiTheme="minorHAnsi" w:hAnsiTheme="minorHAnsi"/>
        </w:rPr>
        <w:t>dodávku</w:t>
      </w:r>
      <w:r w:rsidR="00565AF3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kvalitně</w:t>
      </w:r>
      <w:r w:rsidR="00565AF3" w:rsidRPr="00211C28">
        <w:rPr>
          <w:rFonts w:asciiTheme="minorHAnsi" w:hAnsiTheme="minorHAnsi"/>
        </w:rPr>
        <w:t>, včas a v souladu s podmínkami této smlouvy</w:t>
      </w:r>
      <w:r w:rsidRPr="00211C28">
        <w:rPr>
          <w:rFonts w:asciiTheme="minorHAnsi" w:hAnsiTheme="minorHAnsi"/>
        </w:rPr>
        <w:t xml:space="preserve"> a po předchozí výzvě v</w:t>
      </w:r>
      <w:r w:rsidR="00A863FB" w:rsidRPr="00211C28">
        <w:rPr>
          <w:rFonts w:asciiTheme="minorHAnsi" w:hAnsiTheme="minorHAnsi"/>
        </w:rPr>
        <w:t>e stanovené</w:t>
      </w:r>
      <w:r w:rsidRPr="00211C28">
        <w:rPr>
          <w:rFonts w:asciiTheme="minorHAnsi" w:hAnsiTheme="minorHAnsi"/>
        </w:rPr>
        <w:t xml:space="preserve"> lhůtě nezajistil nápravu, </w:t>
      </w:r>
      <w:r w:rsidR="00D2318D" w:rsidRPr="00211C28">
        <w:rPr>
          <w:rFonts w:asciiTheme="minorHAnsi" w:hAnsiTheme="minorHAnsi"/>
        </w:rPr>
        <w:t>nebo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2B5475" w:rsidRPr="00211C28">
        <w:rPr>
          <w:rFonts w:asciiTheme="minorHAnsi" w:hAnsiTheme="minorHAnsi"/>
        </w:rPr>
        <w:t xml:space="preserve">poskytovatel </w:t>
      </w:r>
      <w:r w:rsidR="00FF77DD" w:rsidRPr="00211C28">
        <w:rPr>
          <w:rFonts w:asciiTheme="minorHAnsi" w:hAnsiTheme="minorHAnsi"/>
        </w:rPr>
        <w:t xml:space="preserve">opakovaně </w:t>
      </w:r>
      <w:r w:rsidRPr="00211C28">
        <w:rPr>
          <w:rFonts w:asciiTheme="minorHAnsi" w:hAnsiTheme="minorHAnsi"/>
        </w:rPr>
        <w:t xml:space="preserve">neplní své povinnosti </w:t>
      </w:r>
      <w:r w:rsidR="00FF77DD" w:rsidRPr="00211C28">
        <w:rPr>
          <w:rFonts w:asciiTheme="minorHAnsi" w:hAnsiTheme="minorHAnsi" w:cs="Arial"/>
        </w:rPr>
        <w:t>vyplývající z této smlouvy</w:t>
      </w:r>
      <w:r w:rsidR="00160A35" w:rsidRPr="00211C28">
        <w:rPr>
          <w:rFonts w:asciiTheme="minorHAnsi" w:hAnsiTheme="minorHAnsi"/>
        </w:rPr>
        <w:t>.</w:t>
      </w:r>
      <w:r w:rsidRPr="00211C28">
        <w:rPr>
          <w:rFonts w:asciiTheme="minorHAnsi" w:hAnsiTheme="minorHAnsi"/>
        </w:rPr>
        <w:t xml:space="preserve">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musí být učiněno v písemné podobě a doručeno druhé smluvní straně.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je účinné dnem jeho doručení druhé smluvní straně.</w:t>
      </w:r>
    </w:p>
    <w:p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Sankce</w:t>
      </w:r>
    </w:p>
    <w:p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9E0A19" w:rsidRPr="00211C28">
        <w:rPr>
          <w:rFonts w:asciiTheme="minorHAnsi" w:hAnsiTheme="minorHAnsi"/>
        </w:rPr>
        <w:t>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Ocitne-li se </w:t>
      </w:r>
      <w:r w:rsidR="0049002D" w:rsidRPr="00211C28">
        <w:rPr>
          <w:rFonts w:asciiTheme="minorHAnsi" w:hAnsiTheme="minorHAnsi"/>
        </w:rPr>
        <w:t>dílčí Kupující</w:t>
      </w:r>
      <w:r w:rsidR="00BD4B72" w:rsidRPr="00211C28">
        <w:rPr>
          <w:rFonts w:asciiTheme="minorHAnsi" w:hAnsiTheme="minorHAnsi"/>
        </w:rPr>
        <w:t xml:space="preserve"> </w:t>
      </w:r>
      <w:r w:rsidR="00ED2516" w:rsidRPr="00211C28">
        <w:rPr>
          <w:rFonts w:asciiTheme="minorHAnsi" w:hAnsiTheme="minorHAnsi"/>
        </w:rPr>
        <w:t>v prodlení s placením faktury,</w:t>
      </w:r>
      <w:r w:rsidRPr="00211C28">
        <w:rPr>
          <w:rFonts w:asciiTheme="minorHAnsi" w:hAnsiTheme="minorHAnsi"/>
        </w:rPr>
        <w:t xml:space="preserve"> je povinen zaplatit </w:t>
      </w:r>
      <w:r w:rsidR="0049002D" w:rsidRPr="00211C28">
        <w:rPr>
          <w:rFonts w:asciiTheme="minorHAnsi" w:hAnsiTheme="minorHAnsi"/>
        </w:rPr>
        <w:t xml:space="preserve">Prodávajícímu </w:t>
      </w:r>
      <w:r w:rsidRPr="00211C28">
        <w:rPr>
          <w:rFonts w:asciiTheme="minorHAnsi" w:hAnsiTheme="minorHAnsi"/>
        </w:rPr>
        <w:t>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="000B3C25" w:rsidRPr="00211C28">
        <w:rPr>
          <w:rFonts w:asciiTheme="minorHAnsi" w:hAnsiTheme="minorHAnsi"/>
        </w:rPr>
        <w:t>0,</w:t>
      </w:r>
      <w:r w:rsidR="002E7D1C" w:rsidRPr="00211C28">
        <w:rPr>
          <w:rFonts w:asciiTheme="minorHAnsi" w:hAnsiTheme="minorHAnsi"/>
        </w:rPr>
        <w:t>05</w:t>
      </w:r>
      <w:r w:rsidR="00464D5E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 xml:space="preserve">dlužné částky. </w:t>
      </w:r>
    </w:p>
    <w:p w:rsidR="00AF48B3" w:rsidRPr="00211C28" w:rsidRDefault="00AF48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V případě vypovězení smlouvy </w:t>
      </w:r>
      <w:r w:rsidR="002142D6" w:rsidRPr="00211C28">
        <w:rPr>
          <w:rFonts w:asciiTheme="minorHAnsi" w:hAnsiTheme="minorHAnsi"/>
        </w:rPr>
        <w:t xml:space="preserve">ze strany </w:t>
      </w:r>
      <w:r w:rsidR="00FF77DD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z jiných důvodů, než jsou uvedeny čl. </w:t>
      </w:r>
      <w:r w:rsidR="009F29ED" w:rsidRPr="00211C28">
        <w:rPr>
          <w:rFonts w:asciiTheme="minorHAnsi" w:hAnsiTheme="minorHAnsi"/>
        </w:rPr>
        <w:t>1</w:t>
      </w:r>
      <w:r w:rsidR="00A3190C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>.</w:t>
      </w:r>
      <w:r w:rsidR="00E551DC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této smlouvy</w:t>
      </w:r>
      <w:r w:rsidR="00760CDF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je </w:t>
      </w:r>
      <w:r w:rsidR="00FF77DD"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/>
        </w:rPr>
        <w:t xml:space="preserve"> povinen z</w:t>
      </w:r>
      <w:r w:rsidR="00FD5A0B" w:rsidRPr="00211C28">
        <w:rPr>
          <w:rFonts w:asciiTheme="minorHAnsi" w:hAnsiTheme="minorHAnsi"/>
        </w:rPr>
        <w:t>aplatit smluvní pokutu ve výši 5</w:t>
      </w:r>
      <w:r w:rsidRPr="00211C28">
        <w:rPr>
          <w:rFonts w:asciiTheme="minorHAnsi" w:hAnsiTheme="minorHAnsi"/>
        </w:rPr>
        <w:t xml:space="preserve"> % z celkové nabídkové ceny </w:t>
      </w:r>
      <w:r w:rsidR="00FD5A0B" w:rsidRPr="00211C28">
        <w:rPr>
          <w:rFonts w:asciiTheme="minorHAnsi" w:hAnsiTheme="minorHAnsi"/>
        </w:rPr>
        <w:t>vč.</w:t>
      </w:r>
      <w:r w:rsidRPr="00211C28">
        <w:rPr>
          <w:rFonts w:asciiTheme="minorHAnsi" w:hAnsiTheme="minorHAnsi"/>
        </w:rPr>
        <w:t xml:space="preserve"> DPH.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vyhotovena ve </w:t>
      </w:r>
      <w:r w:rsidR="005F76A5" w:rsidRPr="00211C28">
        <w:rPr>
          <w:rFonts w:asciiTheme="minorHAnsi" w:hAnsiTheme="minorHAnsi"/>
        </w:rPr>
        <w:t>dvou</w:t>
      </w:r>
      <w:r w:rsidR="00A830D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originálech</w:t>
      </w:r>
      <w:r w:rsidR="00017996" w:rsidRPr="00211C28">
        <w:rPr>
          <w:rFonts w:asciiTheme="minorHAnsi" w:hAnsiTheme="minorHAnsi"/>
        </w:rPr>
        <w:t xml:space="preserve"> s textem na </w:t>
      </w:r>
      <w:r w:rsidR="0049002D" w:rsidRPr="00211C28">
        <w:rPr>
          <w:rFonts w:asciiTheme="minorHAnsi" w:hAnsiTheme="minorHAnsi"/>
        </w:rPr>
        <w:t xml:space="preserve">7 </w:t>
      </w:r>
      <w:r w:rsidR="00017996" w:rsidRPr="00211C28">
        <w:rPr>
          <w:rFonts w:asciiTheme="minorHAnsi" w:hAnsiTheme="minorHAnsi"/>
        </w:rPr>
        <w:t>stranách</w:t>
      </w:r>
      <w:r w:rsidRPr="00211C28">
        <w:rPr>
          <w:rFonts w:asciiTheme="minorHAnsi" w:hAnsiTheme="minorHAnsi"/>
        </w:rPr>
        <w:t xml:space="preserve">. </w:t>
      </w:r>
      <w:r w:rsidR="00A830D2" w:rsidRPr="00211C28">
        <w:rPr>
          <w:rFonts w:asciiTheme="minorHAnsi" w:hAnsiTheme="minorHAnsi"/>
        </w:rPr>
        <w:t xml:space="preserve">Objednatel </w:t>
      </w:r>
      <w:r w:rsidR="005F76A5" w:rsidRPr="00211C28">
        <w:rPr>
          <w:rFonts w:asciiTheme="minorHAnsi" w:hAnsiTheme="minorHAnsi"/>
        </w:rPr>
        <w:t>i</w:t>
      </w:r>
      <w:r w:rsidR="00A830D2" w:rsidRPr="00211C28">
        <w:rPr>
          <w:rFonts w:asciiTheme="minorHAnsi" w:hAnsiTheme="minorHAnsi"/>
        </w:rPr>
        <w:t xml:space="preserve"> </w:t>
      </w:r>
      <w:r w:rsidR="00BC2557" w:rsidRPr="00211C28">
        <w:rPr>
          <w:rFonts w:asciiTheme="minorHAnsi" w:hAnsiTheme="minorHAnsi"/>
        </w:rPr>
        <w:t>poskytovatel</w:t>
      </w:r>
      <w:r w:rsidR="005F76A5" w:rsidRPr="00211C28">
        <w:rPr>
          <w:rFonts w:asciiTheme="minorHAnsi" w:hAnsiTheme="minorHAnsi"/>
        </w:rPr>
        <w:t xml:space="preserve"> obdrží</w:t>
      </w:r>
      <w:r w:rsidR="00A830D2" w:rsidRPr="00211C28">
        <w:rPr>
          <w:rFonts w:asciiTheme="minorHAnsi" w:hAnsiTheme="minorHAnsi"/>
        </w:rPr>
        <w:t xml:space="preserve"> jeden stejnopis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Tato rámcová smlouva může být měněna a doplňována pouze písemně, formou smluvního dodatku po dohodě obou stran.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Tuto smlouvu lze jednostranně vypovědět</w:t>
      </w:r>
      <w:r w:rsidR="00BA15D4" w:rsidRPr="00211C28">
        <w:rPr>
          <w:rFonts w:asciiTheme="minorHAnsi" w:hAnsiTheme="minorHAnsi"/>
        </w:rPr>
        <w:t xml:space="preserve"> ze strany </w:t>
      </w:r>
      <w:r w:rsidR="0049002D" w:rsidRPr="00211C28">
        <w:rPr>
          <w:rFonts w:asciiTheme="minorHAnsi" w:hAnsiTheme="minorHAnsi"/>
        </w:rPr>
        <w:t>Prodávající</w:t>
      </w:r>
      <w:r w:rsidR="00BC2557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a to </w:t>
      </w:r>
      <w:r w:rsidR="00AE4D05" w:rsidRPr="00211C28">
        <w:rPr>
          <w:rFonts w:asciiTheme="minorHAnsi" w:hAnsiTheme="minorHAnsi"/>
        </w:rPr>
        <w:t xml:space="preserve">pouze v případě neplnění povinností </w:t>
      </w:r>
      <w:r w:rsidR="0049002D" w:rsidRPr="00211C28">
        <w:rPr>
          <w:rFonts w:asciiTheme="minorHAnsi" w:hAnsiTheme="minorHAnsi"/>
        </w:rPr>
        <w:t>Kupujícího nebo dílčích Kupující</w:t>
      </w:r>
      <w:r w:rsidR="00455875" w:rsidRPr="00211C28">
        <w:rPr>
          <w:rFonts w:asciiTheme="minorHAnsi" w:hAnsiTheme="minorHAnsi"/>
        </w:rPr>
        <w:t>c</w:t>
      </w:r>
      <w:r w:rsidR="0049002D" w:rsidRPr="00211C28">
        <w:rPr>
          <w:rFonts w:asciiTheme="minorHAnsi" w:hAnsiTheme="minorHAnsi"/>
        </w:rPr>
        <w:t>h</w:t>
      </w:r>
      <w:r w:rsidR="00A7716A" w:rsidRPr="00211C28">
        <w:rPr>
          <w:rFonts w:asciiTheme="minorHAnsi" w:hAnsiTheme="minorHAnsi"/>
        </w:rPr>
        <w:t xml:space="preserve"> </w:t>
      </w:r>
      <w:r w:rsidR="00AE4D05" w:rsidRPr="00211C28">
        <w:rPr>
          <w:rFonts w:asciiTheme="minorHAnsi" w:hAnsiTheme="minorHAnsi"/>
        </w:rPr>
        <w:t>dle t</w:t>
      </w:r>
      <w:r w:rsidR="00A16692" w:rsidRPr="00211C28">
        <w:rPr>
          <w:rFonts w:asciiTheme="minorHAnsi" w:hAnsiTheme="minorHAnsi"/>
        </w:rPr>
        <w:t>éto rámcové smlouvy. V takovém</w:t>
      </w:r>
      <w:r w:rsidR="00AE4D05" w:rsidRPr="00211C28">
        <w:rPr>
          <w:rFonts w:asciiTheme="minorHAnsi" w:hAnsiTheme="minorHAnsi"/>
        </w:rPr>
        <w:t xml:space="preserve"> případě činí výpovědní lhůta </w:t>
      </w:r>
      <w:r w:rsidR="002E6F14" w:rsidRPr="00211C28">
        <w:rPr>
          <w:rFonts w:asciiTheme="minorHAnsi" w:hAnsiTheme="minorHAnsi"/>
        </w:rPr>
        <w:t>2</w:t>
      </w:r>
      <w:r w:rsidR="00AE4D05"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BA15D4" w:rsidRPr="00211C28" w:rsidRDefault="00BA15D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Tuto smlouvu lze jednostranně vypovědět ze strany </w:t>
      </w:r>
      <w:r w:rsidR="00455875" w:rsidRPr="00211C28">
        <w:rPr>
          <w:rFonts w:asciiTheme="minorHAnsi" w:hAnsiTheme="minorHAnsi"/>
        </w:rPr>
        <w:t>Kupujícího</w:t>
      </w:r>
      <w:r w:rsidRPr="00211C28">
        <w:rPr>
          <w:rFonts w:asciiTheme="minorHAnsi" w:hAnsiTheme="minorHAnsi"/>
        </w:rPr>
        <w:t xml:space="preserve">, a to i bez udání důvodu. V takovém případě činí výpovědní lhůta </w:t>
      </w:r>
      <w:r w:rsidR="002E6F14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AF24DA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Za </w:t>
            </w:r>
            <w:r w:rsidR="00AF24D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29710A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29710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29710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12</w:t>
            </w:r>
            <w:bookmarkStart w:id="0" w:name="_GoBack"/>
            <w:bookmarkEnd w:id="0"/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AC6179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4677" w:type="dxa"/>
          </w:tcPr>
          <w:p w:rsidR="002142D6" w:rsidRPr="00211C28" w:rsidRDefault="002142D6" w:rsidP="0029710A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E7442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Plzni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29710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14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29710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12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AC6179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7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4B2C3B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211C28" w:rsidRDefault="00E7442C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Ing. Lubor Klenc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E7442C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09465D" w:rsidRDefault="00E7442C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ORVEST,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455875" w:rsidRPr="00211C28" w:rsidRDefault="005C194F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Cen</w:t>
      </w:r>
      <w:r w:rsidR="00F60D75">
        <w:rPr>
          <w:rFonts w:asciiTheme="minorHAnsi" w:hAnsiTheme="minorHAnsi" w:cs="Calibri"/>
          <w:sz w:val="20"/>
          <w:szCs w:val="22"/>
        </w:rPr>
        <w:t>a a specifikace papíru</w:t>
      </w:r>
    </w:p>
    <w:p w:rsidR="00455875" w:rsidRPr="00211C28" w:rsidRDefault="00455875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Seznam zúčastněných zadavatelů PK</w:t>
      </w:r>
    </w:p>
    <w:p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footerReference w:type="default" r:id="rId11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01" w:rsidRDefault="005A5701">
      <w:r>
        <w:separator/>
      </w:r>
    </w:p>
    <w:p w:rsidR="005A5701" w:rsidRDefault="005A5701"/>
  </w:endnote>
  <w:endnote w:type="continuationSeparator" w:id="0">
    <w:p w:rsidR="005A5701" w:rsidRDefault="005A5701">
      <w:r>
        <w:continuationSeparator/>
      </w:r>
    </w:p>
    <w:p w:rsidR="005A5701" w:rsidRDefault="005A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29710A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29710A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01" w:rsidRDefault="005A5701">
      <w:r>
        <w:separator/>
      </w:r>
    </w:p>
    <w:p w:rsidR="005A5701" w:rsidRDefault="005A5701"/>
  </w:footnote>
  <w:footnote w:type="continuationSeparator" w:id="0">
    <w:p w:rsidR="005A5701" w:rsidRDefault="005A5701">
      <w:r>
        <w:continuationSeparator/>
      </w:r>
    </w:p>
    <w:p w:rsidR="005A5701" w:rsidRDefault="005A5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02005"/>
    <w:rsid w:val="00211C28"/>
    <w:rsid w:val="002142D6"/>
    <w:rsid w:val="0023516D"/>
    <w:rsid w:val="00264DC2"/>
    <w:rsid w:val="00281D04"/>
    <w:rsid w:val="002931EE"/>
    <w:rsid w:val="00295791"/>
    <w:rsid w:val="00295C2E"/>
    <w:rsid w:val="00295E55"/>
    <w:rsid w:val="0029710A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46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24DA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7442C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0D75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pus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krondak@cnp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697D-DDEF-4F86-806C-ED665619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426</TotalTime>
  <Pages>6</Pages>
  <Words>2283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15726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25</cp:revision>
  <cp:lastPrinted>2011-09-13T09:01:00Z</cp:lastPrinted>
  <dcterms:created xsi:type="dcterms:W3CDTF">2017-04-24T07:07:00Z</dcterms:created>
  <dcterms:modified xsi:type="dcterms:W3CDTF">2017-12-19T09:10:00Z</dcterms:modified>
</cp:coreProperties>
</file>