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D7" w:rsidRPr="005F2C45" w:rsidRDefault="00D10CD7" w:rsidP="00D10CD7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256CB6">
        <w:rPr>
          <w:rFonts w:ascii="Arial" w:hAnsi="Arial" w:cs="Arial"/>
          <w:color w:val="auto"/>
          <w:sz w:val="20"/>
          <w:szCs w:val="20"/>
        </w:rPr>
        <w:t xml:space="preserve">SPU </w:t>
      </w:r>
      <w:r>
        <w:rPr>
          <w:rFonts w:ascii="Arial" w:hAnsi="Arial" w:cs="Arial"/>
          <w:color w:val="auto"/>
          <w:sz w:val="20"/>
          <w:szCs w:val="20"/>
        </w:rPr>
        <w:t>553</w:t>
      </w:r>
      <w:r w:rsidR="009B3FDF">
        <w:rPr>
          <w:rFonts w:ascii="Arial" w:hAnsi="Arial" w:cs="Arial"/>
          <w:color w:val="auto"/>
          <w:sz w:val="20"/>
          <w:szCs w:val="20"/>
        </w:rPr>
        <w:t>791</w:t>
      </w:r>
      <w:r w:rsidRPr="00256CB6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2A6AFE" w:rsidRDefault="002A6AFE" w:rsidP="00D10CD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D10CD7" w:rsidRDefault="00D10CD7" w:rsidP="00D10CD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D10CD7" w:rsidRDefault="00D10CD7" w:rsidP="00D10CD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D10CD7" w:rsidRPr="003240B8" w:rsidRDefault="00D10CD7" w:rsidP="00D10CD7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D10CD7" w:rsidRPr="003240B8" w:rsidRDefault="00D10CD7" w:rsidP="00D10CD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D10CD7" w:rsidRPr="003240B8" w:rsidRDefault="00D10CD7" w:rsidP="00D10CD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D10CD7" w:rsidRDefault="00D10CD7" w:rsidP="00D10CD7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D10CD7" w:rsidRPr="003240B8" w:rsidRDefault="00D10CD7" w:rsidP="00D10C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D10CD7" w:rsidRPr="003240B8" w:rsidRDefault="00D10CD7" w:rsidP="00D10CD7">
      <w:pPr>
        <w:rPr>
          <w:rFonts w:ascii="Arial" w:hAnsi="Arial" w:cs="Arial"/>
          <w:sz w:val="22"/>
        </w:rPr>
      </w:pPr>
    </w:p>
    <w:p w:rsidR="00D10CD7" w:rsidRPr="003240B8" w:rsidRDefault="00D10CD7" w:rsidP="00D10CD7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D10CD7" w:rsidRPr="003240B8" w:rsidRDefault="00D10CD7" w:rsidP="00D10CD7">
      <w:pPr>
        <w:rPr>
          <w:rFonts w:ascii="Arial" w:hAnsi="Arial" w:cs="Arial"/>
          <w:sz w:val="22"/>
        </w:rPr>
      </w:pPr>
    </w:p>
    <w:p w:rsidR="00D10CD7" w:rsidRPr="003240B8" w:rsidRDefault="00D10CD7" w:rsidP="00D10CD7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D10CD7" w:rsidRPr="001F45F8" w:rsidRDefault="00D10CD7" w:rsidP="00D10CD7">
      <w:pPr>
        <w:widowControl/>
        <w:rPr>
          <w:rFonts w:ascii="Arial" w:hAnsi="Arial" w:cs="Arial"/>
          <w:sz w:val="22"/>
          <w:szCs w:val="22"/>
        </w:rPr>
      </w:pPr>
    </w:p>
    <w:p w:rsidR="00D10CD7" w:rsidRPr="001F45F8" w:rsidRDefault="00D10CD7" w:rsidP="00D10CD7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FA2BE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5E24FB" w:rsidRDefault="005E24F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5E24FB">
        <w:rPr>
          <w:rFonts w:ascii="Arial" w:hAnsi="Arial" w:cs="Arial"/>
          <w:b/>
          <w:sz w:val="22"/>
          <w:szCs w:val="22"/>
        </w:rPr>
        <w:t xml:space="preserve">Luboš </w:t>
      </w:r>
      <w:r w:rsidR="00AD4CDE" w:rsidRPr="005E24FB">
        <w:rPr>
          <w:rFonts w:ascii="Arial" w:hAnsi="Arial" w:cs="Arial"/>
          <w:b/>
          <w:sz w:val="22"/>
          <w:szCs w:val="22"/>
        </w:rPr>
        <w:t>Havránek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A2BE8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FA2BE8">
        <w:rPr>
          <w:rFonts w:ascii="Arial" w:hAnsi="Arial" w:cs="Arial"/>
          <w:sz w:val="22"/>
          <w:szCs w:val="22"/>
        </w:rPr>
        <w:t>č. 66</w:t>
      </w:r>
      <w:r w:rsidR="00301124">
        <w:rPr>
          <w:rFonts w:ascii="Arial" w:hAnsi="Arial" w:cs="Arial"/>
          <w:spacing w:val="-4"/>
          <w:sz w:val="22"/>
          <w:szCs w:val="22"/>
        </w:rPr>
        <w:t>xxxxxxxxx</w:t>
      </w:r>
      <w:r w:rsidR="00AD4CDE" w:rsidRPr="00FA2BE8">
        <w:rPr>
          <w:rFonts w:ascii="Arial" w:hAnsi="Arial" w:cs="Arial"/>
          <w:sz w:val="22"/>
          <w:szCs w:val="22"/>
        </w:rPr>
        <w:t xml:space="preserve">, </w:t>
      </w:r>
    </w:p>
    <w:p w:rsidR="00AD4CDE" w:rsidRPr="00FA2BE8" w:rsidRDefault="0030112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bytem </w:t>
      </w:r>
      <w:proofErr w:type="spellStart"/>
      <w:r>
        <w:rPr>
          <w:rFonts w:ascii="Arial" w:hAnsi="Arial" w:cs="Arial"/>
          <w:spacing w:val="-4"/>
          <w:sz w:val="22"/>
          <w:szCs w:val="22"/>
        </w:rPr>
        <w:t>xxxxxxxxxxxxxxxxxx</w:t>
      </w:r>
      <w:proofErr w:type="spellEnd"/>
      <w:r w:rsidR="00AD4CDE" w:rsidRPr="00FA2BE8">
        <w:rPr>
          <w:rFonts w:ascii="Arial" w:hAnsi="Arial" w:cs="Arial"/>
          <w:sz w:val="22"/>
          <w:szCs w:val="22"/>
        </w:rPr>
        <w:t xml:space="preserve">, Praha 8 </w:t>
      </w:r>
      <w:r w:rsidR="005E24FB">
        <w:rPr>
          <w:rFonts w:ascii="Arial" w:hAnsi="Arial" w:cs="Arial"/>
          <w:sz w:val="22"/>
          <w:szCs w:val="22"/>
        </w:rPr>
        <w:t>–</w:t>
      </w:r>
      <w:r w:rsidR="00AD4CDE" w:rsidRPr="00FA2BE8">
        <w:rPr>
          <w:rFonts w:ascii="Arial" w:hAnsi="Arial" w:cs="Arial"/>
          <w:sz w:val="22"/>
          <w:szCs w:val="22"/>
        </w:rPr>
        <w:t xml:space="preserve"> Kobylisy</w:t>
      </w:r>
      <w:r w:rsidR="005E24FB">
        <w:rPr>
          <w:rFonts w:ascii="Arial" w:hAnsi="Arial" w:cs="Arial"/>
          <w:sz w:val="22"/>
          <w:szCs w:val="22"/>
        </w:rPr>
        <w:t>,</w:t>
      </w:r>
      <w:r w:rsidR="00AD4CDE" w:rsidRPr="00FA2BE8">
        <w:rPr>
          <w:rFonts w:ascii="Arial" w:hAnsi="Arial" w:cs="Arial"/>
          <w:sz w:val="22"/>
          <w:szCs w:val="22"/>
        </w:rPr>
        <w:t xml:space="preserve"> 180 00</w:t>
      </w:r>
      <w:r w:rsidR="005E24FB">
        <w:rPr>
          <w:rFonts w:ascii="Arial" w:hAnsi="Arial" w:cs="Arial"/>
          <w:sz w:val="22"/>
          <w:szCs w:val="22"/>
        </w:rPr>
        <w:t>,</w:t>
      </w:r>
    </w:p>
    <w:p w:rsidR="00D10CD7" w:rsidRDefault="00D10CD7" w:rsidP="00D10C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bookmarkStart w:id="0" w:name="_GoBack"/>
      <w:proofErr w:type="spellStart"/>
      <w:r w:rsidR="00301124" w:rsidRPr="00D57E4C">
        <w:rPr>
          <w:rFonts w:ascii="Arial" w:hAnsi="Arial" w:cs="Arial"/>
          <w:b/>
          <w:spacing w:val="-4"/>
          <w:sz w:val="22"/>
          <w:szCs w:val="22"/>
        </w:rPr>
        <w:t>xxxxxxxxxxx</w:t>
      </w:r>
      <w:bookmarkEnd w:id="0"/>
      <w:proofErr w:type="spellEnd"/>
      <w:r>
        <w:rPr>
          <w:rFonts w:ascii="Arial" w:hAnsi="Arial" w:cs="Arial"/>
          <w:b/>
          <w:sz w:val="22"/>
          <w:szCs w:val="22"/>
        </w:rPr>
        <w:t>,</w:t>
      </w:r>
    </w:p>
    <w:p w:rsidR="00D10CD7" w:rsidRPr="004E3C43" w:rsidRDefault="00D10CD7" w:rsidP="00D10C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D10CD7" w:rsidRPr="00A95585" w:rsidRDefault="00D10CD7" w:rsidP="00D10C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D10CD7" w:rsidRPr="00113234" w:rsidRDefault="00D10CD7" w:rsidP="00D10C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D10CD7" w:rsidRPr="00113234" w:rsidRDefault="00D10CD7" w:rsidP="00D10C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D10CD7" w:rsidRPr="00113234" w:rsidRDefault="00D10CD7" w:rsidP="00D10C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b/>
          <w:sz w:val="22"/>
          <w:szCs w:val="22"/>
        </w:rPr>
        <w:t xml:space="preserve">u z a v í r a j í  </w:t>
      </w: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D10CD7" w:rsidRPr="00113234" w:rsidRDefault="00D10CD7" w:rsidP="00D10C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D10CD7" w:rsidRPr="00113234" w:rsidRDefault="00D10CD7" w:rsidP="00D10C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11a </w:t>
      </w:r>
      <w:r w:rsidRPr="00113234">
        <w:rPr>
          <w:rFonts w:ascii="Arial" w:hAnsi="Arial" w:cs="Arial"/>
          <w:sz w:val="22"/>
          <w:szCs w:val="22"/>
        </w:rPr>
        <w:t xml:space="preserve">zákona č. 229/1991 Sb., ve znění pozdějších předpisů (dále jen "zákon o půdě") </w:t>
      </w:r>
    </w:p>
    <w:p w:rsidR="00B2614B" w:rsidRPr="00FA2BE8" w:rsidRDefault="00B261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2614B" w:rsidRPr="00FA2BE8" w:rsidRDefault="00B261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FA2BE8" w:rsidRDefault="00AD4CDE">
      <w:pPr>
        <w:widowControl/>
        <w:rPr>
          <w:rFonts w:ascii="Arial" w:hAnsi="Arial" w:cs="Arial"/>
          <w:sz w:val="28"/>
          <w:szCs w:val="22"/>
        </w:rPr>
      </w:pPr>
    </w:p>
    <w:p w:rsidR="00AD4CDE" w:rsidRPr="00FA2BE8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FA2BE8">
        <w:rPr>
          <w:rFonts w:ascii="Arial" w:hAnsi="Arial" w:cs="Arial"/>
          <w:sz w:val="28"/>
          <w:szCs w:val="22"/>
        </w:rPr>
        <w:t>smlouvu o</w:t>
      </w:r>
      <w:r w:rsidR="0043267F" w:rsidRPr="00FA2BE8">
        <w:rPr>
          <w:rFonts w:ascii="Arial" w:hAnsi="Arial" w:cs="Arial"/>
          <w:sz w:val="28"/>
          <w:szCs w:val="22"/>
        </w:rPr>
        <w:t xml:space="preserve"> </w:t>
      </w:r>
      <w:r w:rsidRPr="00FA2BE8">
        <w:rPr>
          <w:rFonts w:ascii="Arial" w:hAnsi="Arial" w:cs="Arial"/>
          <w:sz w:val="28"/>
          <w:szCs w:val="22"/>
        </w:rPr>
        <w:t xml:space="preserve">převodu pozemků </w:t>
      </w:r>
      <w:r w:rsidRPr="00FA2BE8">
        <w:rPr>
          <w:rFonts w:ascii="Arial" w:hAnsi="Arial" w:cs="Arial"/>
          <w:sz w:val="28"/>
          <w:szCs w:val="22"/>
        </w:rPr>
        <w:br/>
        <w:t>číslo</w:t>
      </w:r>
      <w:r w:rsidR="001965CB" w:rsidRPr="00FA2BE8">
        <w:rPr>
          <w:rFonts w:ascii="Arial" w:hAnsi="Arial" w:cs="Arial"/>
          <w:sz w:val="28"/>
          <w:szCs w:val="22"/>
        </w:rPr>
        <w:t>:</w:t>
      </w:r>
      <w:r w:rsidRPr="00FA2BE8">
        <w:rPr>
          <w:rFonts w:ascii="Arial" w:hAnsi="Arial" w:cs="Arial"/>
          <w:sz w:val="28"/>
          <w:szCs w:val="22"/>
        </w:rPr>
        <w:t xml:space="preserve"> 47PR17/08</w:t>
      </w:r>
    </w:p>
    <w:p w:rsidR="00AD4CDE" w:rsidRPr="00FA2BE8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FA2BE8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Default="00AD4CDE" w:rsidP="00FA2BE8">
      <w:pPr>
        <w:pStyle w:val="para"/>
        <w:rPr>
          <w:rFonts w:ascii="Arial" w:hAnsi="Arial" w:cs="Arial"/>
          <w:sz w:val="22"/>
          <w:szCs w:val="22"/>
        </w:rPr>
      </w:pPr>
      <w:r w:rsidRPr="00FA2BE8">
        <w:rPr>
          <w:rFonts w:ascii="Arial" w:hAnsi="Arial" w:cs="Arial"/>
          <w:sz w:val="22"/>
          <w:szCs w:val="22"/>
        </w:rPr>
        <w:t>Č</w:t>
      </w:r>
      <w:r w:rsidR="00FA2BE8">
        <w:rPr>
          <w:rFonts w:ascii="Arial" w:hAnsi="Arial" w:cs="Arial"/>
          <w:sz w:val="22"/>
          <w:szCs w:val="22"/>
        </w:rPr>
        <w:t>l. I.</w:t>
      </w:r>
    </w:p>
    <w:p w:rsidR="005E24FB" w:rsidRPr="00FA2BE8" w:rsidRDefault="005E24FB" w:rsidP="00FA2BE8">
      <w:pPr>
        <w:pStyle w:val="para"/>
        <w:rPr>
          <w:rFonts w:ascii="Arial" w:hAnsi="Arial" w:cs="Arial"/>
          <w:sz w:val="22"/>
          <w:szCs w:val="22"/>
        </w:rPr>
      </w:pPr>
    </w:p>
    <w:p w:rsidR="00D10CD7" w:rsidRPr="00824548" w:rsidRDefault="00D10CD7" w:rsidP="00D10C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D10CD7" w:rsidRDefault="00D10CD7" w:rsidP="00D10C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D10CD7" w:rsidRPr="00824548" w:rsidRDefault="00D10CD7" w:rsidP="00D10C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D10CD7" w:rsidRDefault="00D10CD7" w:rsidP="00D10C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10CD7" w:rsidRPr="00113234" w:rsidRDefault="00D10CD7" w:rsidP="00D10C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>
        <w:rPr>
          <w:rFonts w:ascii="Arial" w:hAnsi="Arial" w:cs="Arial"/>
          <w:b/>
          <w:sz w:val="18"/>
          <w:szCs w:val="22"/>
          <w:u w:val="single"/>
        </w:rPr>
        <w:t xml:space="preserve">     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14244C">
        <w:rPr>
          <w:rFonts w:ascii="Arial" w:hAnsi="Arial" w:cs="Arial"/>
          <w:i/>
          <w:sz w:val="18"/>
          <w:szCs w:val="18"/>
        </w:rPr>
        <w:t>Katastr nemovitostí</w:t>
      </w:r>
      <w:r w:rsidRPr="00113234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5E24F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E24FB">
        <w:rPr>
          <w:rFonts w:ascii="Arial" w:hAnsi="Arial" w:cs="Arial"/>
          <w:b/>
          <w:sz w:val="22"/>
          <w:szCs w:val="22"/>
        </w:rPr>
        <w:t>1051</w:t>
      </w:r>
      <w:r w:rsidRPr="005E24FB">
        <w:rPr>
          <w:rFonts w:ascii="Arial" w:hAnsi="Arial" w:cs="Arial"/>
          <w:b/>
          <w:sz w:val="22"/>
          <w:szCs w:val="22"/>
        </w:rPr>
        <w:tab/>
      </w:r>
      <w:r w:rsidRPr="005E24FB">
        <w:rPr>
          <w:rFonts w:ascii="Arial" w:hAnsi="Arial" w:cs="Arial"/>
          <w:b/>
          <w:szCs w:val="22"/>
        </w:rPr>
        <w:t>trvalý travní porost</w:t>
      </w:r>
      <w:r w:rsidRPr="005E24FB">
        <w:rPr>
          <w:rFonts w:ascii="Arial" w:hAnsi="Arial" w:cs="Arial"/>
          <w:b/>
          <w:sz w:val="22"/>
          <w:szCs w:val="22"/>
        </w:rPr>
        <w:tab/>
        <w:t>3 104 m</w:t>
      </w:r>
      <w:r w:rsidRPr="005E24F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E24FB">
        <w:rPr>
          <w:rFonts w:ascii="Arial" w:hAnsi="Arial" w:cs="Arial"/>
          <w:b/>
          <w:sz w:val="22"/>
          <w:szCs w:val="22"/>
        </w:rPr>
        <w:tab/>
        <w:t xml:space="preserve">1 340,46 Kč </w:t>
      </w:r>
      <w:r w:rsidRPr="005E24FB">
        <w:rPr>
          <w:rFonts w:ascii="Arial" w:hAnsi="Arial" w:cs="Arial"/>
          <w:b/>
          <w:sz w:val="22"/>
          <w:szCs w:val="22"/>
        </w:rPr>
        <w:tab/>
        <w:t>3 591,36 Kč</w:t>
      </w:r>
    </w:p>
    <w:p w:rsidR="00AD4CDE" w:rsidRPr="00FA2BE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BE8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5E24F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E24FB">
        <w:rPr>
          <w:rFonts w:ascii="Arial" w:hAnsi="Arial" w:cs="Arial"/>
          <w:b/>
          <w:sz w:val="22"/>
          <w:szCs w:val="22"/>
        </w:rPr>
        <w:t>1085</w:t>
      </w:r>
      <w:r w:rsidRPr="005E24FB">
        <w:rPr>
          <w:rFonts w:ascii="Arial" w:hAnsi="Arial" w:cs="Arial"/>
          <w:b/>
          <w:sz w:val="22"/>
          <w:szCs w:val="22"/>
        </w:rPr>
        <w:tab/>
      </w:r>
      <w:r w:rsidRPr="005E24FB">
        <w:rPr>
          <w:rFonts w:ascii="Arial" w:hAnsi="Arial" w:cs="Arial"/>
          <w:b/>
          <w:szCs w:val="22"/>
        </w:rPr>
        <w:t>trvalý travní porost</w:t>
      </w:r>
      <w:r w:rsidRPr="005E24FB">
        <w:rPr>
          <w:rFonts w:ascii="Arial" w:hAnsi="Arial" w:cs="Arial"/>
          <w:b/>
          <w:sz w:val="22"/>
          <w:szCs w:val="22"/>
        </w:rPr>
        <w:tab/>
        <w:t>1 439 m</w:t>
      </w:r>
      <w:r w:rsidRPr="005E24F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E24FB">
        <w:rPr>
          <w:rFonts w:ascii="Arial" w:hAnsi="Arial" w:cs="Arial"/>
          <w:b/>
          <w:sz w:val="22"/>
          <w:szCs w:val="22"/>
        </w:rPr>
        <w:tab/>
        <w:t xml:space="preserve">621,18 Kč </w:t>
      </w:r>
      <w:r w:rsidRPr="005E24FB">
        <w:rPr>
          <w:rFonts w:ascii="Arial" w:hAnsi="Arial" w:cs="Arial"/>
          <w:b/>
          <w:sz w:val="22"/>
          <w:szCs w:val="22"/>
        </w:rPr>
        <w:tab/>
        <w:t>1 484,58 Kč</w:t>
      </w:r>
    </w:p>
    <w:p w:rsidR="00AD4CDE" w:rsidRPr="00FA2BE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A2BE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BE8">
        <w:rPr>
          <w:rFonts w:ascii="Arial" w:hAnsi="Arial" w:cs="Arial"/>
          <w:b/>
          <w:sz w:val="22"/>
          <w:szCs w:val="22"/>
        </w:rPr>
        <w:t xml:space="preserve">Za smlouvu celkem: </w:t>
      </w:r>
      <w:r w:rsidRPr="00FA2BE8">
        <w:rPr>
          <w:rFonts w:ascii="Arial" w:hAnsi="Arial" w:cs="Arial"/>
          <w:sz w:val="22"/>
          <w:szCs w:val="22"/>
        </w:rPr>
        <w:tab/>
        <w:t>4 543 m</w:t>
      </w:r>
      <w:r w:rsidRPr="005E24FB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FA2BE8">
        <w:rPr>
          <w:rFonts w:ascii="Arial" w:hAnsi="Arial" w:cs="Arial"/>
          <w:sz w:val="22"/>
          <w:szCs w:val="22"/>
        </w:rPr>
        <w:tab/>
        <w:t xml:space="preserve">1 961,64 Kč </w:t>
      </w:r>
      <w:r w:rsidRPr="00FA2BE8">
        <w:rPr>
          <w:rFonts w:ascii="Arial" w:hAnsi="Arial" w:cs="Arial"/>
          <w:sz w:val="22"/>
          <w:szCs w:val="22"/>
        </w:rPr>
        <w:tab/>
        <w:t>5 075,94 Kč</w:t>
      </w:r>
    </w:p>
    <w:p w:rsidR="00AD4CDE" w:rsidRPr="00FA2BE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2A6AFE" w:rsidRDefault="002A6AF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2A6AFE" w:rsidRDefault="002A6AF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2A6AFE" w:rsidRPr="00FA2BE8" w:rsidRDefault="002A6AF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A2BE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E24F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E24FB">
        <w:rPr>
          <w:rFonts w:ascii="Arial" w:hAnsi="Arial" w:cs="Arial"/>
          <w:sz w:val="22"/>
          <w:szCs w:val="22"/>
        </w:rPr>
        <w:t>Česká republika nabyla vlastnické právo k převáděným pozemkům na základě prohlášení</w:t>
      </w:r>
      <w:r w:rsidRPr="005E24FB">
        <w:rPr>
          <w:rFonts w:ascii="Arial" w:hAnsi="Arial" w:cs="Arial"/>
          <w:spacing w:val="-4"/>
          <w:sz w:val="22"/>
          <w:szCs w:val="22"/>
        </w:rPr>
        <w:t xml:space="preserve"> </w:t>
      </w:r>
      <w:r w:rsidR="005E24FB">
        <w:rPr>
          <w:rFonts w:ascii="Arial" w:hAnsi="Arial" w:cs="Arial"/>
          <w:spacing w:val="-4"/>
          <w:sz w:val="22"/>
          <w:szCs w:val="22"/>
        </w:rPr>
        <w:t xml:space="preserve">                          </w:t>
      </w:r>
      <w:r w:rsidRPr="005E24FB">
        <w:rPr>
          <w:rFonts w:ascii="Arial" w:hAnsi="Arial" w:cs="Arial"/>
          <w:spacing w:val="-4"/>
          <w:sz w:val="22"/>
          <w:szCs w:val="22"/>
        </w:rPr>
        <w:t xml:space="preserve">o vlastnickém právu podle § 20 zákona č. 503/2012 Sb. ze dne 24. 8. 2017.  Oznámení o zamýšleném převodu bylo zveřejněno dne 8. 2. 2002. V </w:t>
      </w:r>
      <w:proofErr w:type="gramStart"/>
      <w:r w:rsidRPr="005E24FB">
        <w:rPr>
          <w:rFonts w:ascii="Arial" w:hAnsi="Arial" w:cs="Arial"/>
          <w:spacing w:val="-4"/>
          <w:sz w:val="22"/>
          <w:szCs w:val="22"/>
        </w:rPr>
        <w:t>zákonem</w:t>
      </w:r>
      <w:proofErr w:type="gramEnd"/>
      <w:r w:rsidRPr="005E24FB">
        <w:rPr>
          <w:rFonts w:ascii="Arial" w:hAnsi="Arial" w:cs="Arial"/>
          <w:spacing w:val="-4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FA2BE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E24F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FA2BE8">
        <w:rPr>
          <w:rFonts w:ascii="Arial" w:hAnsi="Arial" w:cs="Arial"/>
          <w:sz w:val="22"/>
          <w:szCs w:val="22"/>
        </w:rPr>
        <w:t xml:space="preserve">Převáděné pozemky byly oceněny ve znaleckém posudku soudního znalce Ing. </w:t>
      </w:r>
      <w:r w:rsidR="005E24FB">
        <w:rPr>
          <w:rFonts w:ascii="Arial" w:hAnsi="Arial" w:cs="Arial"/>
          <w:sz w:val="22"/>
          <w:szCs w:val="22"/>
        </w:rPr>
        <w:t xml:space="preserve">Zdeňka </w:t>
      </w:r>
      <w:proofErr w:type="spellStart"/>
      <w:r w:rsidR="005E24FB">
        <w:rPr>
          <w:rFonts w:ascii="Arial" w:hAnsi="Arial" w:cs="Arial"/>
          <w:sz w:val="22"/>
          <w:szCs w:val="22"/>
        </w:rPr>
        <w:t>Garlíka</w:t>
      </w:r>
      <w:proofErr w:type="spellEnd"/>
      <w:r w:rsidRPr="00FA2BE8">
        <w:rPr>
          <w:rFonts w:ascii="Arial" w:hAnsi="Arial" w:cs="Arial"/>
          <w:sz w:val="22"/>
          <w:szCs w:val="22"/>
        </w:rPr>
        <w:t xml:space="preserve">, </w:t>
      </w:r>
      <w:r w:rsidRPr="005E24FB">
        <w:rPr>
          <w:rFonts w:ascii="Arial" w:hAnsi="Arial" w:cs="Arial"/>
          <w:spacing w:val="-6"/>
          <w:sz w:val="22"/>
          <w:szCs w:val="22"/>
        </w:rPr>
        <w:t xml:space="preserve">ze dne 23. 3. 2017, pod čj. 10435-45/2017, podle </w:t>
      </w:r>
      <w:proofErr w:type="spellStart"/>
      <w:r w:rsidRPr="005E24FB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5E24FB">
        <w:rPr>
          <w:rFonts w:ascii="Arial" w:hAnsi="Arial" w:cs="Arial"/>
          <w:spacing w:val="-6"/>
          <w:sz w:val="22"/>
          <w:szCs w:val="22"/>
        </w:rPr>
        <w:t>.</w:t>
      </w:r>
      <w:r w:rsidR="005E24FB" w:rsidRPr="005E24FB">
        <w:rPr>
          <w:rFonts w:ascii="Arial" w:hAnsi="Arial" w:cs="Arial"/>
          <w:spacing w:val="-6"/>
          <w:sz w:val="22"/>
          <w:szCs w:val="22"/>
        </w:rPr>
        <w:t xml:space="preserve"> </w:t>
      </w:r>
      <w:r w:rsidRPr="005E24FB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5E24FB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5E24FB">
        <w:rPr>
          <w:rFonts w:ascii="Arial" w:hAnsi="Arial" w:cs="Arial"/>
          <w:spacing w:val="-6"/>
          <w:sz w:val="22"/>
          <w:szCs w:val="22"/>
        </w:rPr>
        <w:t>.</w:t>
      </w:r>
      <w:r w:rsidR="005E24FB" w:rsidRPr="005E24FB">
        <w:rPr>
          <w:rFonts w:ascii="Arial" w:hAnsi="Arial" w:cs="Arial"/>
          <w:spacing w:val="-6"/>
          <w:sz w:val="22"/>
          <w:szCs w:val="22"/>
        </w:rPr>
        <w:t xml:space="preserve"> </w:t>
      </w:r>
      <w:r w:rsidRPr="005E24FB">
        <w:rPr>
          <w:rFonts w:ascii="Arial" w:hAnsi="Arial" w:cs="Arial"/>
          <w:spacing w:val="-6"/>
          <w:sz w:val="22"/>
          <w:szCs w:val="22"/>
        </w:rPr>
        <w:t xml:space="preserve">č. 316/1990 Sb., </w:t>
      </w:r>
      <w:r w:rsidRPr="005E24FB">
        <w:rPr>
          <w:rFonts w:ascii="Arial" w:hAnsi="Arial" w:cs="Arial"/>
          <w:spacing w:val="-2"/>
          <w:sz w:val="22"/>
          <w:szCs w:val="22"/>
        </w:rPr>
        <w:t xml:space="preserve">celkovou částkou 5 075,94 Kč (slovy: </w:t>
      </w:r>
      <w:proofErr w:type="spellStart"/>
      <w:r w:rsidRPr="005E24FB">
        <w:rPr>
          <w:rFonts w:ascii="Arial" w:hAnsi="Arial" w:cs="Arial"/>
          <w:spacing w:val="-2"/>
          <w:sz w:val="22"/>
          <w:szCs w:val="22"/>
        </w:rPr>
        <w:t>pěttisícsedmdesátpět</w:t>
      </w:r>
      <w:proofErr w:type="spellEnd"/>
      <w:r w:rsidRPr="005E24FB">
        <w:rPr>
          <w:rFonts w:ascii="Arial" w:hAnsi="Arial" w:cs="Arial"/>
          <w:spacing w:val="-2"/>
          <w:sz w:val="22"/>
          <w:szCs w:val="22"/>
        </w:rPr>
        <w:t xml:space="preserve"> korun českých </w:t>
      </w:r>
      <w:proofErr w:type="spellStart"/>
      <w:r w:rsidRPr="005E24FB">
        <w:rPr>
          <w:rFonts w:ascii="Arial" w:hAnsi="Arial" w:cs="Arial"/>
          <w:spacing w:val="-2"/>
          <w:sz w:val="22"/>
          <w:szCs w:val="22"/>
        </w:rPr>
        <w:t>devadesátčtyři</w:t>
      </w:r>
      <w:proofErr w:type="spellEnd"/>
      <w:r w:rsidRPr="005E24FB">
        <w:rPr>
          <w:rFonts w:ascii="Arial" w:hAnsi="Arial" w:cs="Arial"/>
          <w:spacing w:val="-2"/>
          <w:sz w:val="22"/>
          <w:szCs w:val="22"/>
        </w:rPr>
        <w:t xml:space="preserve"> haléře). </w:t>
      </w:r>
    </w:p>
    <w:p w:rsidR="00AD4CDE" w:rsidRPr="00FA2BE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A2BE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A2BE8" w:rsidRDefault="00AD4CDE">
      <w:pPr>
        <w:pStyle w:val="para"/>
        <w:rPr>
          <w:rFonts w:ascii="Arial" w:hAnsi="Arial" w:cs="Arial"/>
          <w:sz w:val="22"/>
          <w:szCs w:val="22"/>
        </w:rPr>
      </w:pPr>
      <w:r w:rsidRPr="00FA2BE8">
        <w:rPr>
          <w:rFonts w:ascii="Arial" w:hAnsi="Arial" w:cs="Arial"/>
          <w:sz w:val="22"/>
          <w:szCs w:val="22"/>
        </w:rPr>
        <w:t>Čl. II.</w:t>
      </w:r>
    </w:p>
    <w:p w:rsidR="00196594" w:rsidRPr="00FA2BE8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B2614B" w:rsidRPr="00CF7BD3" w:rsidRDefault="00D10CD7" w:rsidP="005E24FB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  <w:r w:rsidRPr="00AE0451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Pr="00AE0451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5E24FB" w:rsidRDefault="00CF7BD3" w:rsidP="005E24FB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  <w:r w:rsidRPr="005E24FB">
        <w:rPr>
          <w:rFonts w:ascii="Arial" w:hAnsi="Arial" w:cs="Arial"/>
          <w:spacing w:val="-2"/>
          <w:sz w:val="22"/>
          <w:szCs w:val="22"/>
        </w:rPr>
        <w:t xml:space="preserve">- dědictvím nároku, ze dne </w:t>
      </w:r>
      <w:proofErr w:type="spellStart"/>
      <w:r w:rsidR="00301124">
        <w:rPr>
          <w:rFonts w:ascii="Arial" w:hAnsi="Arial" w:cs="Arial"/>
          <w:spacing w:val="-4"/>
          <w:sz w:val="22"/>
          <w:szCs w:val="22"/>
        </w:rPr>
        <w:t>xxxxxxxxxxx</w:t>
      </w:r>
      <w:proofErr w:type="spellEnd"/>
      <w:r w:rsidR="00301124">
        <w:rPr>
          <w:rFonts w:ascii="Arial" w:hAnsi="Arial" w:cs="Arial"/>
          <w:spacing w:val="-2"/>
          <w:sz w:val="22"/>
          <w:szCs w:val="22"/>
        </w:rPr>
        <w:t xml:space="preserve">, ve výši </w:t>
      </w:r>
      <w:proofErr w:type="spellStart"/>
      <w:r w:rsidR="00301124">
        <w:rPr>
          <w:rFonts w:ascii="Arial" w:hAnsi="Arial" w:cs="Arial"/>
          <w:spacing w:val="-4"/>
          <w:sz w:val="22"/>
          <w:szCs w:val="22"/>
        </w:rPr>
        <w:t>xxxxxxxx</w:t>
      </w:r>
      <w:proofErr w:type="spellEnd"/>
      <w:r w:rsidRPr="005E24FB">
        <w:rPr>
          <w:rFonts w:ascii="Arial" w:hAnsi="Arial" w:cs="Arial"/>
          <w:spacing w:val="-2"/>
          <w:sz w:val="22"/>
          <w:szCs w:val="22"/>
        </w:rPr>
        <w:t xml:space="preserve"> Kč, po zůstaviteli </w:t>
      </w:r>
      <w:proofErr w:type="spellStart"/>
      <w:r w:rsidR="00301124">
        <w:rPr>
          <w:rFonts w:ascii="Arial" w:hAnsi="Arial" w:cs="Arial"/>
          <w:spacing w:val="-4"/>
          <w:sz w:val="22"/>
          <w:szCs w:val="22"/>
        </w:rPr>
        <w:t>xxxxxxxxxxxxxxxxxxxxxx</w:t>
      </w:r>
      <w:proofErr w:type="spellEnd"/>
      <w:r w:rsidRPr="005E24FB">
        <w:rPr>
          <w:rFonts w:ascii="Arial" w:hAnsi="Arial" w:cs="Arial"/>
          <w:spacing w:val="-2"/>
          <w:sz w:val="22"/>
          <w:szCs w:val="22"/>
        </w:rPr>
        <w:t>.</w:t>
      </w:r>
    </w:p>
    <w:p w:rsidR="002A6AFE" w:rsidRDefault="002A6AFE" w:rsidP="005E24FB">
      <w:pPr>
        <w:widowControl/>
        <w:jc w:val="both"/>
        <w:rPr>
          <w:rFonts w:ascii="Arial" w:hAnsi="Arial" w:cs="Arial"/>
          <w:sz w:val="22"/>
          <w:szCs w:val="22"/>
        </w:rPr>
      </w:pPr>
    </w:p>
    <w:p w:rsidR="005E24FB" w:rsidRPr="005E24FB" w:rsidRDefault="00CF7BD3" w:rsidP="005E24FB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Postoupený nárok je doložen </w:t>
      </w:r>
      <w:r w:rsidRPr="00FA2BE8">
        <w:rPr>
          <w:rFonts w:ascii="Arial" w:hAnsi="Arial" w:cs="Arial"/>
          <w:sz w:val="22"/>
          <w:szCs w:val="22"/>
        </w:rPr>
        <w:t xml:space="preserve">pravomocným rozhodnutím Okresního pozemkového úřadu Louny, čj. </w:t>
      </w:r>
      <w:proofErr w:type="spellStart"/>
      <w:r w:rsidR="00301124">
        <w:rPr>
          <w:rFonts w:ascii="Arial" w:hAnsi="Arial" w:cs="Arial"/>
          <w:spacing w:val="-4"/>
          <w:sz w:val="22"/>
          <w:szCs w:val="22"/>
        </w:rPr>
        <w:t>xxxxxxxxxxxxxxxxxxx</w:t>
      </w:r>
      <w:proofErr w:type="spellEnd"/>
      <w:r w:rsidRPr="00FA2BE8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301124">
        <w:rPr>
          <w:rFonts w:ascii="Arial" w:hAnsi="Arial" w:cs="Arial"/>
          <w:spacing w:val="-4"/>
          <w:sz w:val="22"/>
          <w:szCs w:val="22"/>
        </w:rPr>
        <w:t>xxxxxxxxxxxx</w:t>
      </w:r>
      <w:proofErr w:type="spellEnd"/>
      <w:r w:rsidRPr="00FA2BE8">
        <w:rPr>
          <w:rFonts w:ascii="Arial" w:hAnsi="Arial" w:cs="Arial"/>
          <w:sz w:val="22"/>
          <w:szCs w:val="22"/>
        </w:rPr>
        <w:t>, kterým oprávněné osobě</w:t>
      </w:r>
      <w:r w:rsidR="003011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1124">
        <w:rPr>
          <w:rFonts w:ascii="Arial" w:hAnsi="Arial" w:cs="Arial"/>
          <w:spacing w:val="-4"/>
          <w:sz w:val="22"/>
          <w:szCs w:val="22"/>
        </w:rPr>
        <w:t>xxxxxxxxxxxxxxxxxxxxxx</w:t>
      </w:r>
      <w:proofErr w:type="spellEnd"/>
      <w:r w:rsidRPr="00FA2BE8">
        <w:rPr>
          <w:rFonts w:ascii="Arial" w:hAnsi="Arial" w:cs="Arial"/>
          <w:sz w:val="22"/>
          <w:szCs w:val="22"/>
        </w:rPr>
        <w:t xml:space="preserve"> nelze vydat pozemky nebo jejich části v katastrálním území Kryry, obce Kryry, okresu Louny. </w:t>
      </w:r>
    </w:p>
    <w:p w:rsidR="002A6AFE" w:rsidRDefault="002A6AFE" w:rsidP="005E24FB">
      <w:pPr>
        <w:widowControl/>
        <w:jc w:val="both"/>
        <w:rPr>
          <w:rFonts w:ascii="Arial" w:hAnsi="Arial" w:cs="Arial"/>
          <w:spacing w:val="4"/>
          <w:sz w:val="22"/>
          <w:szCs w:val="22"/>
        </w:rPr>
      </w:pPr>
    </w:p>
    <w:p w:rsidR="00B2614B" w:rsidRPr="005E24FB" w:rsidRDefault="00CF7BD3" w:rsidP="005E24FB">
      <w:pPr>
        <w:widowControl/>
        <w:jc w:val="both"/>
        <w:rPr>
          <w:rFonts w:ascii="Arial" w:hAnsi="Arial" w:cs="Arial"/>
          <w:spacing w:val="4"/>
          <w:sz w:val="22"/>
          <w:szCs w:val="22"/>
        </w:rPr>
      </w:pPr>
      <w:r w:rsidRPr="005E24FB">
        <w:rPr>
          <w:rFonts w:ascii="Arial" w:hAnsi="Arial" w:cs="Arial"/>
          <w:spacing w:val="4"/>
          <w:sz w:val="22"/>
          <w:szCs w:val="22"/>
        </w:rPr>
        <w:t xml:space="preserve">Nevydané pozemky byly oceněny znaleckým posudkem znalce Zdeňka </w:t>
      </w:r>
      <w:proofErr w:type="spellStart"/>
      <w:r w:rsidRPr="005E24FB">
        <w:rPr>
          <w:rFonts w:ascii="Arial" w:hAnsi="Arial" w:cs="Arial"/>
          <w:spacing w:val="4"/>
          <w:sz w:val="22"/>
          <w:szCs w:val="22"/>
        </w:rPr>
        <w:t>Eisenhammera</w:t>
      </w:r>
      <w:proofErr w:type="spellEnd"/>
      <w:r w:rsidRPr="005E24FB">
        <w:rPr>
          <w:rFonts w:ascii="Arial" w:hAnsi="Arial" w:cs="Arial"/>
          <w:spacing w:val="4"/>
          <w:sz w:val="22"/>
          <w:szCs w:val="22"/>
        </w:rPr>
        <w:t xml:space="preserve">, </w:t>
      </w:r>
      <w:r w:rsidR="005E24FB" w:rsidRPr="005E24FB">
        <w:rPr>
          <w:rFonts w:ascii="Arial" w:hAnsi="Arial" w:cs="Arial"/>
          <w:spacing w:val="4"/>
          <w:sz w:val="22"/>
          <w:szCs w:val="22"/>
        </w:rPr>
        <w:t xml:space="preserve">                  </w:t>
      </w:r>
      <w:r w:rsidRPr="005E24FB">
        <w:rPr>
          <w:rFonts w:ascii="Arial" w:hAnsi="Arial" w:cs="Arial"/>
          <w:spacing w:val="4"/>
          <w:sz w:val="22"/>
          <w:szCs w:val="22"/>
        </w:rPr>
        <w:t xml:space="preserve">čj.  2301/017/2000, ze dne 12. 1. 2000, podle </w:t>
      </w:r>
      <w:proofErr w:type="spellStart"/>
      <w:r w:rsidRPr="005E24FB">
        <w:rPr>
          <w:rFonts w:ascii="Arial" w:hAnsi="Arial" w:cs="Arial"/>
          <w:spacing w:val="4"/>
          <w:sz w:val="22"/>
          <w:szCs w:val="22"/>
        </w:rPr>
        <w:t>vyhl</w:t>
      </w:r>
      <w:proofErr w:type="spellEnd"/>
      <w:r w:rsidRPr="005E24FB">
        <w:rPr>
          <w:rFonts w:ascii="Arial" w:hAnsi="Arial" w:cs="Arial"/>
          <w:spacing w:val="4"/>
          <w:sz w:val="22"/>
          <w:szCs w:val="22"/>
        </w:rPr>
        <w:t xml:space="preserve">. č. 182/1988 Sb., ve znění </w:t>
      </w:r>
      <w:proofErr w:type="spellStart"/>
      <w:r w:rsidRPr="005E24FB">
        <w:rPr>
          <w:rFonts w:ascii="Arial" w:hAnsi="Arial" w:cs="Arial"/>
          <w:spacing w:val="4"/>
          <w:sz w:val="22"/>
          <w:szCs w:val="22"/>
        </w:rPr>
        <w:t>vyhl</w:t>
      </w:r>
      <w:proofErr w:type="spellEnd"/>
      <w:r w:rsidRPr="005E24FB">
        <w:rPr>
          <w:rFonts w:ascii="Arial" w:hAnsi="Arial" w:cs="Arial"/>
          <w:spacing w:val="4"/>
          <w:sz w:val="22"/>
          <w:szCs w:val="22"/>
        </w:rPr>
        <w:t xml:space="preserve">. č. 316/1990 Sb., celkovou částkou </w:t>
      </w:r>
      <w:proofErr w:type="spellStart"/>
      <w:r w:rsidR="00301124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Pr="005E24FB">
        <w:rPr>
          <w:rFonts w:ascii="Arial" w:hAnsi="Arial" w:cs="Arial"/>
          <w:spacing w:val="4"/>
          <w:sz w:val="22"/>
          <w:szCs w:val="22"/>
        </w:rPr>
        <w:t xml:space="preserve"> Kč (slovy: </w:t>
      </w:r>
      <w:proofErr w:type="spellStart"/>
      <w:r w:rsidR="00301124">
        <w:rPr>
          <w:rFonts w:ascii="Arial" w:hAnsi="Arial" w:cs="Arial"/>
          <w:spacing w:val="-4"/>
          <w:sz w:val="22"/>
          <w:szCs w:val="22"/>
        </w:rPr>
        <w:t>xxxxxxxxxxxxxxxxxxxxxxxxxxxxxxxxxxxxxx</w:t>
      </w:r>
      <w:proofErr w:type="spellEnd"/>
      <w:r w:rsidRPr="005E24FB">
        <w:rPr>
          <w:rFonts w:ascii="Arial" w:hAnsi="Arial" w:cs="Arial"/>
          <w:spacing w:val="4"/>
          <w:sz w:val="22"/>
          <w:szCs w:val="22"/>
        </w:rPr>
        <w:t xml:space="preserve"> korun českých </w:t>
      </w:r>
      <w:proofErr w:type="spellStart"/>
      <w:r w:rsidR="00301124">
        <w:rPr>
          <w:rFonts w:ascii="Arial" w:hAnsi="Arial" w:cs="Arial"/>
          <w:spacing w:val="-4"/>
          <w:sz w:val="22"/>
          <w:szCs w:val="22"/>
        </w:rPr>
        <w:t>xxxxxxxxxxx</w:t>
      </w:r>
      <w:proofErr w:type="spellEnd"/>
      <w:r w:rsidRPr="005E24FB">
        <w:rPr>
          <w:rFonts w:ascii="Arial" w:hAnsi="Arial" w:cs="Arial"/>
          <w:spacing w:val="4"/>
          <w:sz w:val="22"/>
          <w:szCs w:val="22"/>
        </w:rPr>
        <w:t xml:space="preserve"> haléřů). </w:t>
      </w:r>
    </w:p>
    <w:p w:rsidR="00B2614B" w:rsidRPr="00FA2BE8" w:rsidRDefault="00B2614B" w:rsidP="005E24FB">
      <w:pPr>
        <w:widowControl/>
        <w:jc w:val="both"/>
        <w:rPr>
          <w:rFonts w:ascii="Arial" w:hAnsi="Arial" w:cs="Arial"/>
          <w:sz w:val="22"/>
          <w:szCs w:val="22"/>
        </w:rPr>
      </w:pPr>
    </w:p>
    <w:p w:rsidR="00B2614B" w:rsidRPr="00CF7BD3" w:rsidRDefault="00CF7BD3">
      <w:pPr>
        <w:widowControl/>
        <w:rPr>
          <w:rFonts w:ascii="Arial" w:hAnsi="Arial" w:cs="Arial"/>
          <w:b/>
          <w:sz w:val="22"/>
          <w:szCs w:val="22"/>
        </w:rPr>
      </w:pPr>
      <w:r w:rsidRPr="00CF7BD3">
        <w:rPr>
          <w:rFonts w:ascii="Arial" w:hAnsi="Arial" w:cs="Arial"/>
          <w:b/>
          <w:sz w:val="22"/>
          <w:szCs w:val="22"/>
        </w:rPr>
        <w:t xml:space="preserve">Z toho </w:t>
      </w:r>
      <w:r w:rsidR="00301124">
        <w:rPr>
          <w:rFonts w:ascii="Arial" w:hAnsi="Arial" w:cs="Arial"/>
          <w:b/>
          <w:sz w:val="22"/>
          <w:szCs w:val="22"/>
        </w:rPr>
        <w:t>bude touto smlouvou vypořádáno xxxxxxx</w:t>
      </w:r>
      <w:r w:rsidRPr="00CF7BD3">
        <w:rPr>
          <w:rFonts w:ascii="Arial" w:hAnsi="Arial" w:cs="Arial"/>
          <w:b/>
          <w:sz w:val="22"/>
          <w:szCs w:val="22"/>
        </w:rPr>
        <w:t xml:space="preserve"> Kč (za okres Louny). </w:t>
      </w:r>
    </w:p>
    <w:p w:rsidR="00B2614B" w:rsidRPr="00FA2BE8" w:rsidRDefault="00B2614B">
      <w:pPr>
        <w:widowControl/>
        <w:rPr>
          <w:rFonts w:ascii="Arial" w:hAnsi="Arial" w:cs="Arial"/>
          <w:sz w:val="22"/>
          <w:szCs w:val="22"/>
        </w:rPr>
      </w:pPr>
    </w:p>
    <w:p w:rsidR="002A6AFE" w:rsidRPr="00FA2BE8" w:rsidRDefault="002A6AFE" w:rsidP="00D10CD7">
      <w:pPr>
        <w:widowControl/>
        <w:rPr>
          <w:rFonts w:ascii="Arial" w:hAnsi="Arial" w:cs="Arial"/>
          <w:sz w:val="22"/>
          <w:szCs w:val="22"/>
        </w:rPr>
      </w:pPr>
    </w:p>
    <w:p w:rsidR="00AD4CDE" w:rsidRPr="00FA2BE8" w:rsidRDefault="00AD4CDE">
      <w:pPr>
        <w:pStyle w:val="para"/>
        <w:rPr>
          <w:rFonts w:ascii="Arial" w:hAnsi="Arial" w:cs="Arial"/>
          <w:sz w:val="22"/>
          <w:szCs w:val="22"/>
        </w:rPr>
      </w:pPr>
      <w:r w:rsidRPr="00FA2BE8">
        <w:rPr>
          <w:rFonts w:ascii="Arial" w:hAnsi="Arial" w:cs="Arial"/>
          <w:sz w:val="22"/>
          <w:szCs w:val="22"/>
        </w:rPr>
        <w:t>Čl. III.</w:t>
      </w:r>
    </w:p>
    <w:p w:rsidR="00AD4CDE" w:rsidRPr="00FA2BE8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D10CD7" w:rsidRPr="00927742" w:rsidRDefault="00D10CD7" w:rsidP="00D10CD7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D10CD7" w:rsidRDefault="00D10CD7" w:rsidP="00D10CD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Default="00D10CD7" w:rsidP="002A6AF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</w:t>
      </w:r>
      <w:r w:rsidR="002A6AFE">
        <w:rPr>
          <w:rFonts w:ascii="Arial" w:hAnsi="Arial" w:cs="Arial"/>
          <w:sz w:val="22"/>
          <w:szCs w:val="22"/>
        </w:rPr>
        <w:t>ho počátku.</w:t>
      </w:r>
    </w:p>
    <w:p w:rsidR="002A6AFE" w:rsidRPr="00FA2BE8" w:rsidRDefault="002A6AFE" w:rsidP="002A6AF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FA2BE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FA2BE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A2BE8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FA2BE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D10CD7" w:rsidRDefault="00D10CD7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6AFE" w:rsidRDefault="002A6A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6AFE" w:rsidRDefault="002A6A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6AFE" w:rsidRDefault="002A6A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6AFE" w:rsidRDefault="002A6A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6AFE" w:rsidRDefault="002A6A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6AFE" w:rsidRDefault="002A6A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6AFE" w:rsidRDefault="002A6A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10CD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A2BE8">
        <w:rPr>
          <w:rFonts w:ascii="Arial" w:hAnsi="Arial" w:cs="Arial"/>
          <w:sz w:val="22"/>
          <w:szCs w:val="22"/>
        </w:rPr>
        <w:t xml:space="preserve">Nabyvatel bere na vědomí a je srozuměn s tím, že převáděný pozemek KÚ </w:t>
      </w:r>
      <w:proofErr w:type="spellStart"/>
      <w:r w:rsidRPr="00FA2BE8">
        <w:rPr>
          <w:rFonts w:ascii="Arial" w:hAnsi="Arial" w:cs="Arial"/>
          <w:sz w:val="22"/>
          <w:szCs w:val="22"/>
        </w:rPr>
        <w:t>Sebuzín</w:t>
      </w:r>
      <w:proofErr w:type="spellEnd"/>
      <w:r w:rsidRPr="00FA2BE8">
        <w:rPr>
          <w:rFonts w:ascii="Arial" w:hAnsi="Arial" w:cs="Arial"/>
          <w:sz w:val="22"/>
          <w:szCs w:val="22"/>
        </w:rPr>
        <w:t xml:space="preserve"> </w:t>
      </w:r>
      <w:r w:rsidR="00D10CD7">
        <w:rPr>
          <w:rFonts w:ascii="Arial" w:hAnsi="Arial" w:cs="Arial"/>
          <w:sz w:val="22"/>
          <w:szCs w:val="22"/>
        </w:rPr>
        <w:t>–</w:t>
      </w:r>
      <w:r w:rsidRPr="00FA2BE8">
        <w:rPr>
          <w:rFonts w:ascii="Arial" w:hAnsi="Arial" w:cs="Arial"/>
          <w:sz w:val="22"/>
          <w:szCs w:val="22"/>
        </w:rPr>
        <w:t xml:space="preserve"> 1051, </w:t>
      </w:r>
      <w:r w:rsidR="005E24FB">
        <w:rPr>
          <w:rFonts w:ascii="Arial" w:hAnsi="Arial" w:cs="Arial"/>
          <w:sz w:val="22"/>
          <w:szCs w:val="22"/>
        </w:rPr>
        <w:t xml:space="preserve">                </w:t>
      </w:r>
      <w:r w:rsidRPr="00FA2BE8">
        <w:rPr>
          <w:rFonts w:ascii="Arial" w:hAnsi="Arial" w:cs="Arial"/>
          <w:sz w:val="22"/>
          <w:szCs w:val="22"/>
        </w:rPr>
        <w:t>je pronajat.</w:t>
      </w:r>
      <w:r w:rsidR="00D10CD7">
        <w:rPr>
          <w:rFonts w:ascii="Arial" w:hAnsi="Arial" w:cs="Arial"/>
          <w:sz w:val="22"/>
          <w:szCs w:val="22"/>
        </w:rPr>
        <w:t xml:space="preserve"> </w:t>
      </w:r>
      <w:r w:rsidRPr="00FA2BE8">
        <w:rPr>
          <w:rFonts w:ascii="Arial" w:hAnsi="Arial" w:cs="Arial"/>
          <w:sz w:val="22"/>
          <w:szCs w:val="22"/>
        </w:rPr>
        <w:t xml:space="preserve">Užívací vztah k převáděnému pozemku je řešen nájemní smlouvou číslo 19N99/08, uzavřenou s </w:t>
      </w:r>
      <w:r w:rsidR="00D10CD7" w:rsidRPr="00FA2BE8">
        <w:rPr>
          <w:rFonts w:ascii="Arial" w:hAnsi="Arial" w:cs="Arial"/>
          <w:sz w:val="22"/>
          <w:szCs w:val="22"/>
        </w:rPr>
        <w:t>Miroslav</w:t>
      </w:r>
      <w:r w:rsidR="00D10CD7">
        <w:rPr>
          <w:rFonts w:ascii="Arial" w:hAnsi="Arial" w:cs="Arial"/>
          <w:sz w:val="22"/>
          <w:szCs w:val="22"/>
        </w:rPr>
        <w:t>em</w:t>
      </w:r>
      <w:r w:rsidR="00D10CD7" w:rsidRPr="00FA2B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2BE8">
        <w:rPr>
          <w:rFonts w:ascii="Arial" w:hAnsi="Arial" w:cs="Arial"/>
          <w:sz w:val="22"/>
          <w:szCs w:val="22"/>
        </w:rPr>
        <w:t>Chochel</w:t>
      </w:r>
      <w:r w:rsidR="00D10CD7">
        <w:rPr>
          <w:rFonts w:ascii="Arial" w:hAnsi="Arial" w:cs="Arial"/>
          <w:sz w:val="22"/>
          <w:szCs w:val="22"/>
        </w:rPr>
        <w:t>em</w:t>
      </w:r>
      <w:proofErr w:type="spellEnd"/>
      <w:r w:rsidRPr="00FA2BE8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D10CD7" w:rsidRDefault="00D10CD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A2BE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A2BE8">
        <w:rPr>
          <w:rFonts w:ascii="Arial" w:hAnsi="Arial" w:cs="Arial"/>
          <w:sz w:val="22"/>
          <w:szCs w:val="22"/>
        </w:rPr>
        <w:t xml:space="preserve">Nabyvatel bere na vědomí a je srozuměn s tím, že převáděný pozemek KÚ </w:t>
      </w:r>
      <w:proofErr w:type="spellStart"/>
      <w:r w:rsidRPr="00FA2BE8">
        <w:rPr>
          <w:rFonts w:ascii="Arial" w:hAnsi="Arial" w:cs="Arial"/>
          <w:sz w:val="22"/>
          <w:szCs w:val="22"/>
        </w:rPr>
        <w:t>Sebuzín</w:t>
      </w:r>
      <w:proofErr w:type="spellEnd"/>
      <w:r w:rsidRPr="00FA2BE8">
        <w:rPr>
          <w:rFonts w:ascii="Arial" w:hAnsi="Arial" w:cs="Arial"/>
          <w:sz w:val="22"/>
          <w:szCs w:val="22"/>
        </w:rPr>
        <w:t xml:space="preserve"> </w:t>
      </w:r>
      <w:r w:rsidR="00D10CD7">
        <w:rPr>
          <w:rFonts w:ascii="Arial" w:hAnsi="Arial" w:cs="Arial"/>
          <w:sz w:val="22"/>
          <w:szCs w:val="22"/>
        </w:rPr>
        <w:t>–</w:t>
      </w:r>
      <w:r w:rsidRPr="00FA2BE8">
        <w:rPr>
          <w:rFonts w:ascii="Arial" w:hAnsi="Arial" w:cs="Arial"/>
          <w:sz w:val="22"/>
          <w:szCs w:val="22"/>
        </w:rPr>
        <w:t xml:space="preserve"> 1085, </w:t>
      </w:r>
      <w:r w:rsidR="005E24FB">
        <w:rPr>
          <w:rFonts w:ascii="Arial" w:hAnsi="Arial" w:cs="Arial"/>
          <w:sz w:val="22"/>
          <w:szCs w:val="22"/>
        </w:rPr>
        <w:t xml:space="preserve">            </w:t>
      </w:r>
      <w:r w:rsidRPr="00FA2BE8">
        <w:rPr>
          <w:rFonts w:ascii="Arial" w:hAnsi="Arial" w:cs="Arial"/>
          <w:sz w:val="22"/>
          <w:szCs w:val="22"/>
        </w:rPr>
        <w:t>je pronajat.</w:t>
      </w:r>
      <w:r w:rsidR="00D10CD7">
        <w:rPr>
          <w:rFonts w:ascii="Arial" w:hAnsi="Arial" w:cs="Arial"/>
          <w:sz w:val="22"/>
          <w:szCs w:val="22"/>
        </w:rPr>
        <w:t xml:space="preserve"> </w:t>
      </w:r>
      <w:r w:rsidRPr="00FA2BE8">
        <w:rPr>
          <w:rFonts w:ascii="Arial" w:hAnsi="Arial" w:cs="Arial"/>
          <w:sz w:val="22"/>
          <w:szCs w:val="22"/>
        </w:rPr>
        <w:t>Užívací vztah k převáděnému pozemku je řešen nájemní smlouvou čí</w:t>
      </w:r>
      <w:r w:rsidR="00D10CD7">
        <w:rPr>
          <w:rFonts w:ascii="Arial" w:hAnsi="Arial" w:cs="Arial"/>
          <w:sz w:val="22"/>
          <w:szCs w:val="22"/>
        </w:rPr>
        <w:t>slo 142N01/08, uzavřenou s Městem</w:t>
      </w:r>
      <w:r w:rsidRPr="00FA2BE8">
        <w:rPr>
          <w:rFonts w:ascii="Arial" w:hAnsi="Arial" w:cs="Arial"/>
          <w:sz w:val="22"/>
          <w:szCs w:val="22"/>
        </w:rPr>
        <w:t xml:space="preserve"> Litoměřice, jakožto nájemcem. S obsahem nájemní smlouvy byl nabyvatel seznámen před podpisem této smlouvy, což stvrzuje svým podpisem.</w:t>
      </w:r>
    </w:p>
    <w:p w:rsidR="00AD4CDE" w:rsidRPr="00FA2BE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A2BE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A2BE8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FA2BE8">
        <w:rPr>
          <w:rFonts w:ascii="Arial" w:hAnsi="Arial" w:cs="Arial"/>
          <w:sz w:val="22"/>
          <w:szCs w:val="22"/>
        </w:rPr>
        <w:t>Sebuzín</w:t>
      </w:r>
      <w:proofErr w:type="spellEnd"/>
      <w:r w:rsidRPr="00FA2BE8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D10CD7">
        <w:rPr>
          <w:rFonts w:ascii="Arial" w:hAnsi="Arial" w:cs="Arial"/>
          <w:sz w:val="22"/>
          <w:szCs w:val="22"/>
        </w:rPr>
        <w:t xml:space="preserve">          </w:t>
      </w:r>
      <w:r w:rsidRPr="00FA2BE8">
        <w:rPr>
          <w:rFonts w:ascii="Arial" w:hAnsi="Arial" w:cs="Arial"/>
          <w:sz w:val="22"/>
          <w:szCs w:val="22"/>
        </w:rPr>
        <w:t>č. 1M11/08 ze dne 16.</w:t>
      </w:r>
      <w:r w:rsidR="00D10CD7">
        <w:rPr>
          <w:rFonts w:ascii="Arial" w:hAnsi="Arial" w:cs="Arial"/>
          <w:sz w:val="22"/>
          <w:szCs w:val="22"/>
        </w:rPr>
        <w:t xml:space="preserve"> </w:t>
      </w:r>
      <w:r w:rsidRPr="00FA2BE8">
        <w:rPr>
          <w:rFonts w:ascii="Arial" w:hAnsi="Arial" w:cs="Arial"/>
          <w:sz w:val="22"/>
          <w:szCs w:val="22"/>
        </w:rPr>
        <w:t>12.</w:t>
      </w:r>
      <w:r w:rsidR="00D10CD7">
        <w:rPr>
          <w:rFonts w:ascii="Arial" w:hAnsi="Arial" w:cs="Arial"/>
          <w:sz w:val="22"/>
          <w:szCs w:val="22"/>
        </w:rPr>
        <w:t xml:space="preserve"> </w:t>
      </w:r>
      <w:r w:rsidRPr="00FA2BE8">
        <w:rPr>
          <w:rFonts w:ascii="Arial" w:hAnsi="Arial" w:cs="Arial"/>
          <w:sz w:val="22"/>
          <w:szCs w:val="22"/>
        </w:rPr>
        <w:t xml:space="preserve">2011, jejímž předmětem jsou převáděné pozemky. </w:t>
      </w:r>
    </w:p>
    <w:p w:rsidR="0007035E" w:rsidRPr="00FA2BE8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5E24FB" w:rsidRDefault="008A6435">
      <w:pPr>
        <w:widowControl/>
        <w:jc w:val="both"/>
        <w:rPr>
          <w:rFonts w:ascii="Arial" w:hAnsi="Arial" w:cs="Arial"/>
          <w:spacing w:val="4"/>
          <w:sz w:val="22"/>
          <w:szCs w:val="22"/>
          <w:lang w:val="en-US"/>
        </w:rPr>
      </w:pP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Převádějící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upozorňuje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nabyvatele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,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že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převáděné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pozemky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jsou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určeny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zcela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nebo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zčásti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r w:rsidR="005E24FB">
        <w:rPr>
          <w:rFonts w:ascii="Arial" w:hAnsi="Arial" w:cs="Arial"/>
          <w:spacing w:val="4"/>
          <w:sz w:val="22"/>
          <w:szCs w:val="22"/>
          <w:lang w:val="en-US"/>
        </w:rPr>
        <w:t xml:space="preserve">       </w:t>
      </w:r>
      <w:proofErr w:type="spellStart"/>
      <w:proofErr w:type="gram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na</w:t>
      </w:r>
      <w:proofErr w:type="spellEnd"/>
      <w:proofErr w:type="gram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základě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územně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plánovací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dokumentace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obce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>/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kraje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pro </w:t>
      </w:r>
      <w:proofErr w:type="spellStart"/>
      <w:r w:rsidRPr="005E24FB">
        <w:rPr>
          <w:rFonts w:ascii="Arial" w:hAnsi="Arial" w:cs="Arial"/>
          <w:spacing w:val="4"/>
          <w:sz w:val="22"/>
          <w:szCs w:val="22"/>
          <w:lang w:val="en-US"/>
        </w:rPr>
        <w:t>realizaci</w:t>
      </w:r>
      <w:proofErr w:type="spellEnd"/>
      <w:r w:rsidRPr="005E24FB">
        <w:rPr>
          <w:rFonts w:ascii="Arial" w:hAnsi="Arial" w:cs="Arial"/>
          <w:spacing w:val="4"/>
          <w:sz w:val="22"/>
          <w:szCs w:val="22"/>
          <w:lang w:val="en-US"/>
        </w:rPr>
        <w:t xml:space="preserve"> ÚSES. </w:t>
      </w:r>
    </w:p>
    <w:p w:rsidR="008A6435" w:rsidRPr="00FA2BE8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FA2BE8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FA2BE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A2BE8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FA2BE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Pr="00324AA5" w:rsidRDefault="00D10CD7" w:rsidP="00D10CD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D10CD7" w:rsidRDefault="00D10CD7" w:rsidP="00D10CD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D10CD7" w:rsidRPr="00324AA5" w:rsidRDefault="00D10CD7" w:rsidP="00D10CD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D10CD7" w:rsidRPr="00324AA5" w:rsidRDefault="00D10CD7" w:rsidP="00D10CD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D10CD7" w:rsidRPr="00DD1677" w:rsidRDefault="00D10CD7" w:rsidP="00D10CD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D10CD7" w:rsidRPr="001703DC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Pr="001703DC" w:rsidRDefault="00D10CD7" w:rsidP="00D10CD7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703DC">
        <w:rPr>
          <w:rFonts w:ascii="Arial" w:hAnsi="Arial" w:cs="Arial"/>
          <w:color w:val="000000"/>
          <w:sz w:val="22"/>
          <w:szCs w:val="22"/>
        </w:rPr>
        <w:t>Čl. VI.</w:t>
      </w:r>
    </w:p>
    <w:p w:rsidR="00D10CD7" w:rsidRPr="001703DC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Pr="00324AA5" w:rsidRDefault="00D10CD7" w:rsidP="00D10CD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D10CD7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Pr="001703DC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Pr="001703DC" w:rsidRDefault="00D10CD7" w:rsidP="00D10CD7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703DC">
        <w:rPr>
          <w:rFonts w:ascii="Arial" w:hAnsi="Arial" w:cs="Arial"/>
          <w:color w:val="000000"/>
          <w:sz w:val="22"/>
          <w:szCs w:val="22"/>
        </w:rPr>
        <w:t>Čl. VII.</w:t>
      </w:r>
    </w:p>
    <w:p w:rsidR="00D10CD7" w:rsidRPr="001703DC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Pr="00775F19" w:rsidRDefault="00D10CD7" w:rsidP="00D10CD7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2A6AFE" w:rsidRPr="00FA2BE8" w:rsidRDefault="002A6AF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BE8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Pr="004E3C43" w:rsidRDefault="00D10CD7" w:rsidP="00D10CD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D10CD7" w:rsidRPr="004E3C43" w:rsidRDefault="00D10CD7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10CD7" w:rsidRPr="004E3C43" w:rsidRDefault="00D10CD7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10CD7" w:rsidRPr="005357DB" w:rsidRDefault="00D10CD7" w:rsidP="00D10C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D10CD7" w:rsidRPr="005357DB" w:rsidRDefault="00D10CD7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D10CD7" w:rsidRPr="00DD1677" w:rsidRDefault="00D10CD7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Luboš Havránek</w:t>
      </w:r>
    </w:p>
    <w:p w:rsidR="00D10CD7" w:rsidRPr="00DD1677" w:rsidRDefault="00D10CD7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D10CD7" w:rsidRPr="005357DB" w:rsidRDefault="00D10CD7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10CD7" w:rsidRDefault="00D10CD7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10CD7" w:rsidRPr="005357DB" w:rsidRDefault="00D10CD7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10CD7" w:rsidRPr="005357DB" w:rsidRDefault="00D10CD7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10CD7" w:rsidRPr="005357DB" w:rsidRDefault="00D10CD7" w:rsidP="00D10C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D10CD7" w:rsidRPr="005357DB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D10CD7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Pr="005357DB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Pr="005357DB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Zíková </w:t>
      </w:r>
    </w:p>
    <w:p w:rsidR="00D10CD7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A6AFE" w:rsidRDefault="002A6AFE" w:rsidP="00D10CD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10CD7" w:rsidRDefault="00D10CD7" w:rsidP="00D10CD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10CD7" w:rsidRPr="00BA14D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 xml:space="preserve">Tato smlouva byla uveřejněna v Registru smluv, vedeném dle zákona č. 340/2015 Sb., </w:t>
      </w:r>
    </w:p>
    <w:p w:rsidR="00D10CD7" w:rsidRPr="00BA14D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o registru smluv.</w:t>
      </w:r>
    </w:p>
    <w:p w:rsidR="00D10CD7" w:rsidRPr="00BA14D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Pr="00BA14D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………………………………..………………….</w:t>
      </w:r>
    </w:p>
    <w:p w:rsidR="00D10CD7" w:rsidRPr="00BA14D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datum registrace</w:t>
      </w:r>
    </w:p>
    <w:p w:rsidR="00D10CD7" w:rsidRPr="00BA14D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Pr="00BA14D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…………………………………..……………….</w:t>
      </w:r>
    </w:p>
    <w:p w:rsidR="00D10CD7" w:rsidRPr="00BA14D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ID smlouvy</w:t>
      </w:r>
    </w:p>
    <w:p w:rsidR="00D10CD7" w:rsidRPr="00BA14D5" w:rsidRDefault="00D10CD7" w:rsidP="00D10CD7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:rsidR="00D10CD7" w:rsidRPr="00BA14D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…………………………………………..……….</w:t>
      </w:r>
    </w:p>
    <w:p w:rsidR="00D10CD7" w:rsidRPr="00BA14D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registraci provedl</w:t>
      </w:r>
    </w:p>
    <w:p w:rsidR="00D10CD7" w:rsidRPr="00324AA5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10CD7" w:rsidRDefault="00D10CD7" w:rsidP="00D10CD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FA2BE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Default="002A6AF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A6AFE" w:rsidRPr="00FA2BE8" w:rsidRDefault="002A6AF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BE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2BE8">
        <w:rPr>
          <w:rFonts w:ascii="Arial" w:hAnsi="Arial" w:cs="Arial"/>
          <w:color w:val="000000"/>
          <w:sz w:val="22"/>
          <w:szCs w:val="22"/>
        </w:rPr>
        <w:t xml:space="preserve">ID čísla převáděných nemovitostí: 2779, 2787  </w:t>
      </w:r>
    </w:p>
    <w:p w:rsidR="002A6AFE" w:rsidRDefault="00AD4CDE" w:rsidP="002A6AF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2BE8">
        <w:rPr>
          <w:rFonts w:ascii="Arial" w:hAnsi="Arial" w:cs="Arial"/>
          <w:color w:val="000000"/>
          <w:sz w:val="22"/>
          <w:szCs w:val="22"/>
        </w:rPr>
        <w:t xml:space="preserve">Datum tisku: 24. 11. 2017  </w:t>
      </w:r>
      <w:r w:rsidR="002A6AFE">
        <w:rPr>
          <w:rFonts w:ascii="Arial" w:hAnsi="Arial" w:cs="Arial"/>
          <w:color w:val="000000"/>
          <w:sz w:val="22"/>
          <w:szCs w:val="22"/>
        </w:rPr>
        <w:t xml:space="preserve">        </w:t>
      </w:r>
    </w:p>
    <w:p w:rsidR="00AD4CDE" w:rsidRPr="002A6AFE" w:rsidRDefault="00AD4CDE" w:rsidP="002A6AF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2BE8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2A6AFE" w:rsidSect="005E24FB">
      <w:footerReference w:type="default" r:id="rId6"/>
      <w:pgSz w:w="12240" w:h="15840"/>
      <w:pgMar w:top="1417" w:right="1417" w:bottom="993" w:left="1417" w:header="709" w:footer="35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3A" w:rsidRDefault="003E573A" w:rsidP="005E24FB">
      <w:r>
        <w:separator/>
      </w:r>
    </w:p>
  </w:endnote>
  <w:endnote w:type="continuationSeparator" w:id="0">
    <w:p w:rsidR="003E573A" w:rsidRDefault="003E573A" w:rsidP="005E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210453"/>
      <w:docPartObj>
        <w:docPartGallery w:val="Page Numbers (Bottom of Page)"/>
        <w:docPartUnique/>
      </w:docPartObj>
    </w:sdtPr>
    <w:sdtEndPr/>
    <w:sdtContent>
      <w:p w:rsidR="005E24FB" w:rsidRDefault="005E24F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E4C">
          <w:rPr>
            <w:noProof/>
          </w:rPr>
          <w:t>3</w:t>
        </w:r>
        <w:r>
          <w:fldChar w:fldCharType="end"/>
        </w:r>
      </w:p>
    </w:sdtContent>
  </w:sdt>
  <w:p w:rsidR="005E24FB" w:rsidRDefault="005E24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3A" w:rsidRDefault="003E573A" w:rsidP="005E24FB">
      <w:r>
        <w:separator/>
      </w:r>
    </w:p>
  </w:footnote>
  <w:footnote w:type="continuationSeparator" w:id="0">
    <w:p w:rsidR="003E573A" w:rsidRDefault="003E573A" w:rsidP="005E2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6AFE"/>
    <w:rsid w:val="002B7458"/>
    <w:rsid w:val="00301124"/>
    <w:rsid w:val="003271AE"/>
    <w:rsid w:val="003315E7"/>
    <w:rsid w:val="003A69C2"/>
    <w:rsid w:val="003B46A1"/>
    <w:rsid w:val="003E573A"/>
    <w:rsid w:val="00407016"/>
    <w:rsid w:val="0043267F"/>
    <w:rsid w:val="004934BF"/>
    <w:rsid w:val="00511ECA"/>
    <w:rsid w:val="00540A55"/>
    <w:rsid w:val="0055554F"/>
    <w:rsid w:val="005A5801"/>
    <w:rsid w:val="005E24FB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B3FDF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2614B"/>
    <w:rsid w:val="00B631AE"/>
    <w:rsid w:val="00B70A94"/>
    <w:rsid w:val="00BC1CA8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7BD3"/>
    <w:rsid w:val="00D10CD7"/>
    <w:rsid w:val="00D57E4C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4AF8DC1-E021-4738-907B-96576A43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B3F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B3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5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10</cp:revision>
  <cp:lastPrinted>2017-11-24T08:14:00Z</cp:lastPrinted>
  <dcterms:created xsi:type="dcterms:W3CDTF">2017-11-24T07:47:00Z</dcterms:created>
  <dcterms:modified xsi:type="dcterms:W3CDTF">2017-12-18T13:04:00Z</dcterms:modified>
</cp:coreProperties>
</file>