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512AA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62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2077C2" w:rsidRPr="002D3183" w:rsidRDefault="00780343" w:rsidP="002077C2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CE4F42">
        <w:rPr>
          <w:rFonts w:ascii="Times New Roman" w:hAnsi="Times New Roman" w:cs="Times New Roman"/>
          <w:b/>
        </w:rPr>
        <w:t xml:space="preserve">ke </w:t>
      </w:r>
      <w:r w:rsidR="005839E5" w:rsidRPr="00CE4F42">
        <w:rPr>
          <w:rFonts w:ascii="Times New Roman" w:hAnsi="Times New Roman" w:cs="Times New Roman"/>
          <w:b/>
        </w:rPr>
        <w:t>s</w:t>
      </w:r>
      <w:r w:rsidR="00B03BDE" w:rsidRPr="00CE4F42">
        <w:rPr>
          <w:rFonts w:ascii="Times New Roman" w:hAnsi="Times New Roman" w:cs="Times New Roman"/>
          <w:b/>
        </w:rPr>
        <w:t xml:space="preserve">mlouvě </w:t>
      </w:r>
      <w:r w:rsidR="00BE65F0" w:rsidRPr="00CE4F42">
        <w:rPr>
          <w:rFonts w:ascii="Times New Roman" w:hAnsi="Times New Roman" w:cs="Times New Roman"/>
          <w:b/>
        </w:rPr>
        <w:t>č. ZAK 1</w:t>
      </w:r>
      <w:r w:rsidR="00312319" w:rsidRPr="00CE4F42">
        <w:rPr>
          <w:rFonts w:ascii="Times New Roman" w:hAnsi="Times New Roman" w:cs="Times New Roman"/>
          <w:b/>
        </w:rPr>
        <w:t>7</w:t>
      </w:r>
      <w:r w:rsidR="00BE65F0" w:rsidRPr="00CE4F42">
        <w:rPr>
          <w:rFonts w:ascii="Times New Roman" w:hAnsi="Times New Roman" w:cs="Times New Roman"/>
          <w:b/>
        </w:rPr>
        <w:t>-</w:t>
      </w:r>
      <w:r w:rsidR="00D15DCF" w:rsidRPr="00CE4F42">
        <w:rPr>
          <w:rFonts w:ascii="Times New Roman" w:hAnsi="Times New Roman" w:cs="Times New Roman"/>
          <w:b/>
        </w:rPr>
        <w:t>0</w:t>
      </w:r>
      <w:r w:rsidR="00970792" w:rsidRPr="00CE4F42">
        <w:rPr>
          <w:rFonts w:ascii="Times New Roman" w:hAnsi="Times New Roman" w:cs="Times New Roman"/>
          <w:b/>
        </w:rPr>
        <w:t>2</w:t>
      </w:r>
      <w:r w:rsidR="000A3326">
        <w:rPr>
          <w:rFonts w:ascii="Times New Roman" w:hAnsi="Times New Roman" w:cs="Times New Roman"/>
          <w:b/>
        </w:rPr>
        <w:t>53</w:t>
      </w:r>
      <w:r w:rsidR="00B03BDE" w:rsidRPr="00CE4F42">
        <w:rPr>
          <w:rFonts w:ascii="Times New Roman" w:hAnsi="Times New Roman" w:cs="Times New Roman"/>
          <w:b/>
        </w:rPr>
        <w:t xml:space="preserve"> ze dne</w:t>
      </w:r>
      <w:r w:rsidRPr="00CE4F42">
        <w:rPr>
          <w:rFonts w:ascii="Times New Roman" w:hAnsi="Times New Roman" w:cs="Times New Roman"/>
          <w:b/>
        </w:rPr>
        <w:t xml:space="preserve"> </w:t>
      </w:r>
      <w:r w:rsidR="002D3183">
        <w:rPr>
          <w:rFonts w:ascii="Times New Roman" w:hAnsi="Times New Roman" w:cs="Times New Roman"/>
          <w:b/>
        </w:rPr>
        <w:t>20. 10. 2017</w:t>
      </w:r>
      <w:r w:rsidR="00BE65F0" w:rsidRPr="00CE4F42">
        <w:rPr>
          <w:rFonts w:ascii="Times New Roman" w:hAnsi="Times New Roman" w:cs="Times New Roman"/>
          <w:b/>
        </w:rPr>
        <w:br/>
      </w:r>
      <w:r w:rsidR="002077C2" w:rsidRPr="002D3183">
        <w:rPr>
          <w:rFonts w:ascii="Times New Roman" w:hAnsi="Times New Roman" w:cs="Times New Roman"/>
          <w:b/>
        </w:rPr>
        <w:t>„</w:t>
      </w:r>
      <w:r w:rsidR="002D3183" w:rsidRPr="00AE17F0">
        <w:rPr>
          <w:rFonts w:ascii="Times New Roman" w:hAnsi="Times New Roman" w:cs="Times New Roman"/>
          <w:b/>
          <w:bCs/>
        </w:rPr>
        <w:t>Koncepční studie nábřeží Stromovky a širšího předpolí přemostění plavebního kanálu Troja-Podbaba v ulici Za Elektrárnou (Koncepce Císařského ostrova)</w:t>
      </w:r>
      <w:r w:rsidR="002077C2" w:rsidRPr="002D3183">
        <w:rPr>
          <w:rFonts w:ascii="Times New Roman" w:hAnsi="Times New Roman" w:cs="Times New Roman"/>
          <w:b/>
        </w:rPr>
        <w:t>“</w:t>
      </w:r>
    </w:p>
    <w:p w:rsidR="006F3997" w:rsidRPr="006F3997" w:rsidRDefault="00C2756A" w:rsidP="00CE4F42">
      <w:pPr>
        <w:tabs>
          <w:tab w:val="left" w:pos="33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zastoupený: </w:t>
      </w:r>
      <w:r w:rsidR="0055783B">
        <w:rPr>
          <w:rFonts w:ascii="Times New Roman" w:hAnsi="Times New Roman" w:cs="Times New Roman"/>
        </w:rPr>
        <w:t xml:space="preserve">Mgr. </w:t>
      </w:r>
      <w:r w:rsidR="0026139E">
        <w:rPr>
          <w:rFonts w:ascii="Times New Roman" w:hAnsi="Times New Roman" w:cs="Times New Roman"/>
        </w:rPr>
        <w:t>Martinem Červeným</w:t>
      </w:r>
      <w:r>
        <w:rPr>
          <w:rFonts w:ascii="Times New Roman" w:hAnsi="Times New Roman" w:cs="Times New Roman"/>
        </w:rPr>
        <w:t>,</w:t>
      </w:r>
      <w:r w:rsidR="006714D3">
        <w:rPr>
          <w:rFonts w:ascii="Times New Roman" w:hAnsi="Times New Roman" w:cs="Times New Roman"/>
        </w:rPr>
        <w:t xml:space="preserve"> zástupcem</w:t>
      </w:r>
      <w:r>
        <w:rPr>
          <w:rFonts w:ascii="Times New Roman" w:hAnsi="Times New Roman" w:cs="Times New Roman"/>
        </w:rPr>
        <w:t xml:space="preserve"> </w:t>
      </w:r>
      <w:r w:rsidR="00B971C4">
        <w:rPr>
          <w:rFonts w:ascii="Times New Roman" w:hAnsi="Times New Roman" w:cs="Times New Roman"/>
        </w:rPr>
        <w:t>ředitele</w:t>
      </w:r>
    </w:p>
    <w:p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3A1491">
        <w:rPr>
          <w:rFonts w:ascii="Times New Roman" w:hAnsi="Times New Roman" w:cs="Times New Roman"/>
        </w:rPr>
        <w:t>xxxxx</w:t>
      </w:r>
      <w:proofErr w:type="spellEnd"/>
    </w:p>
    <w:p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č.</w:t>
      </w:r>
      <w:r w:rsidR="007A1F73">
        <w:rPr>
          <w:rFonts w:ascii="Times New Roman" w:hAnsi="Times New Roman" w:cs="Times New Roman"/>
        </w:rPr>
        <w:t xml:space="preserve"> </w:t>
      </w:r>
      <w:proofErr w:type="spellStart"/>
      <w:r w:rsidRPr="00FE4962">
        <w:rPr>
          <w:rFonts w:ascii="Times New Roman" w:hAnsi="Times New Roman" w:cs="Times New Roman"/>
        </w:rPr>
        <w:t>ú.</w:t>
      </w:r>
      <w:proofErr w:type="spellEnd"/>
      <w:r w:rsidRPr="00FE4962">
        <w:rPr>
          <w:rFonts w:ascii="Times New Roman" w:hAnsi="Times New Roman" w:cs="Times New Roman"/>
        </w:rPr>
        <w:t xml:space="preserve">: </w:t>
      </w:r>
      <w:proofErr w:type="spellStart"/>
      <w:r w:rsidR="003A1491">
        <w:rPr>
          <w:rFonts w:ascii="Times New Roman" w:hAnsi="Times New Roman" w:cs="Times New Roman"/>
        </w:rPr>
        <w:t>xxxxx</w:t>
      </w:r>
      <w:proofErr w:type="spellEnd"/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„objednatel“</w:t>
      </w:r>
      <w:r w:rsidRPr="00FE4962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5839E5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5839E5">
        <w:rPr>
          <w:rFonts w:ascii="Times New Roman" w:hAnsi="Times New Roman" w:cs="Times New Roman"/>
          <w:b/>
        </w:rPr>
        <w:t>a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2D3183" w:rsidRPr="002D3183" w:rsidRDefault="002D3183" w:rsidP="002D3183">
      <w:pPr>
        <w:spacing w:after="0"/>
        <w:rPr>
          <w:rFonts w:ascii="Times New Roman" w:hAnsi="Times New Roman" w:cs="Times New Roman"/>
          <w:b/>
        </w:rPr>
      </w:pPr>
      <w:r w:rsidRPr="002D3183">
        <w:rPr>
          <w:rFonts w:ascii="Times New Roman" w:hAnsi="Times New Roman" w:cs="Times New Roman"/>
          <w:b/>
        </w:rPr>
        <w:t>PROJEKTIL ARCHITEKTI s.</w:t>
      </w:r>
      <w:r w:rsidR="007A1F73">
        <w:rPr>
          <w:rFonts w:ascii="Times New Roman" w:hAnsi="Times New Roman" w:cs="Times New Roman"/>
          <w:b/>
        </w:rPr>
        <w:t xml:space="preserve"> </w:t>
      </w:r>
      <w:r w:rsidRPr="002D3183">
        <w:rPr>
          <w:rFonts w:ascii="Times New Roman" w:hAnsi="Times New Roman" w:cs="Times New Roman"/>
          <w:b/>
        </w:rPr>
        <w:t>r.</w:t>
      </w:r>
      <w:r w:rsidR="007A1F73">
        <w:rPr>
          <w:rFonts w:ascii="Times New Roman" w:hAnsi="Times New Roman" w:cs="Times New Roman"/>
          <w:b/>
        </w:rPr>
        <w:t xml:space="preserve"> </w:t>
      </w:r>
      <w:r w:rsidRPr="002D3183">
        <w:rPr>
          <w:rFonts w:ascii="Times New Roman" w:hAnsi="Times New Roman" w:cs="Times New Roman"/>
          <w:b/>
        </w:rPr>
        <w:t>o.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>zastoupený: doc. Mgr. akad. arch. Roman</w:t>
      </w:r>
      <w:r>
        <w:rPr>
          <w:rFonts w:ascii="Times New Roman" w:hAnsi="Times New Roman" w:cs="Times New Roman"/>
        </w:rPr>
        <w:t>em</w:t>
      </w:r>
      <w:r w:rsidRPr="002D3183">
        <w:rPr>
          <w:rFonts w:ascii="Times New Roman" w:hAnsi="Times New Roman" w:cs="Times New Roman"/>
        </w:rPr>
        <w:t xml:space="preserve"> Brycht</w:t>
      </w:r>
      <w:r>
        <w:rPr>
          <w:rFonts w:ascii="Times New Roman" w:hAnsi="Times New Roman" w:cs="Times New Roman"/>
        </w:rPr>
        <w:t>ou</w:t>
      </w:r>
      <w:r w:rsidRPr="002D3183">
        <w:rPr>
          <w:rFonts w:ascii="Times New Roman" w:hAnsi="Times New Roman" w:cs="Times New Roman"/>
        </w:rPr>
        <w:t>, jednatel</w:t>
      </w:r>
      <w:r>
        <w:rPr>
          <w:rFonts w:ascii="Times New Roman" w:hAnsi="Times New Roman" w:cs="Times New Roman"/>
        </w:rPr>
        <w:t>em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>sídlo: Malátova 13, 150 00 Praha 5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>zapsaný: v obchodním rejstříku městským soudem v Praze, oddíl C, vložka 97638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>IČO: 27118436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>DIČ: CZ27118436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 xml:space="preserve">bankovní spojení: </w:t>
      </w:r>
      <w:proofErr w:type="spellStart"/>
      <w:r w:rsidR="003A1491">
        <w:rPr>
          <w:rFonts w:ascii="Times New Roman" w:hAnsi="Times New Roman" w:cs="Times New Roman"/>
        </w:rPr>
        <w:t>xxxxx</w:t>
      </w:r>
      <w:proofErr w:type="spellEnd"/>
    </w:p>
    <w:p w:rsidR="003A1491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 xml:space="preserve">číslo účtu: </w:t>
      </w:r>
      <w:proofErr w:type="spellStart"/>
      <w:r w:rsidR="003A1491">
        <w:rPr>
          <w:rFonts w:ascii="Times New Roman" w:hAnsi="Times New Roman" w:cs="Times New Roman"/>
        </w:rPr>
        <w:t>xxxxx</w:t>
      </w:r>
      <w:proofErr w:type="spellEnd"/>
      <w:r w:rsidR="003A1491" w:rsidRPr="002D3183">
        <w:rPr>
          <w:rFonts w:ascii="Times New Roman" w:hAnsi="Times New Roman" w:cs="Times New Roman"/>
        </w:rPr>
        <w:t xml:space="preserve"> 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2D3183">
        <w:rPr>
          <w:rFonts w:ascii="Times New Roman" w:hAnsi="Times New Roman" w:cs="Times New Roman"/>
        </w:rPr>
        <w:t>zhotovitel je plátcem DPH</w:t>
      </w:r>
    </w:p>
    <w:p w:rsidR="002D3183" w:rsidRPr="002D3183" w:rsidRDefault="002D3183" w:rsidP="002D3183">
      <w:pPr>
        <w:spacing w:after="0"/>
        <w:rPr>
          <w:rFonts w:ascii="Times New Roman" w:hAnsi="Times New Roman" w:cs="Times New Roman"/>
        </w:rPr>
      </w:pPr>
      <w:r w:rsidRPr="002D3183">
        <w:rPr>
          <w:rFonts w:ascii="Times New Roman" w:hAnsi="Times New Roman" w:cs="Times New Roman"/>
        </w:rPr>
        <w:t>(dále jen „</w:t>
      </w:r>
      <w:r w:rsidRPr="002D3183">
        <w:rPr>
          <w:rFonts w:ascii="Times New Roman" w:hAnsi="Times New Roman" w:cs="Times New Roman"/>
          <w:b/>
        </w:rPr>
        <w:t>zhotovitel</w:t>
      </w:r>
      <w:r w:rsidRPr="002D3183">
        <w:rPr>
          <w:rFonts w:ascii="Times New Roman" w:hAnsi="Times New Roman" w:cs="Times New Roman"/>
        </w:rPr>
        <w:t>“)</w:t>
      </w:r>
    </w:p>
    <w:p w:rsidR="006759AB" w:rsidRPr="006759AB" w:rsidRDefault="006759AB" w:rsidP="006759AB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>
        <w:rPr>
          <w:rFonts w:ascii="Times New Roman" w:hAnsi="Times New Roman" w:cs="Times New Roman"/>
        </w:rPr>
        <w:t>zhotovitel</w:t>
      </w:r>
      <w:r w:rsidRPr="00FE4962">
        <w:rPr>
          <w:rFonts w:ascii="Times New Roman" w:hAnsi="Times New Roman" w:cs="Times New Roman"/>
        </w:rPr>
        <w:t xml:space="preserve">“, společně </w:t>
      </w:r>
      <w:r w:rsidR="007B77BE">
        <w:rPr>
          <w:rFonts w:ascii="Times New Roman" w:hAnsi="Times New Roman" w:cs="Times New Roman"/>
        </w:rPr>
        <w:br/>
      </w:r>
      <w:r w:rsidRPr="00FE49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1 ke </w:t>
      </w:r>
      <w:r w:rsidR="006759AB">
        <w:rPr>
          <w:rFonts w:ascii="Times New Roman" w:hAnsi="Times New Roman" w:cs="Times New Roman"/>
          <w:b/>
        </w:rPr>
        <w:t>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>ZAK 1</w:t>
      </w:r>
      <w:r w:rsidR="00011AE0">
        <w:rPr>
          <w:rFonts w:ascii="Times New Roman" w:hAnsi="Times New Roman" w:cs="Times New Roman"/>
          <w:b/>
        </w:rPr>
        <w:t>7</w:t>
      </w:r>
      <w:r w:rsidR="00B265B4" w:rsidRPr="00B265B4">
        <w:rPr>
          <w:rFonts w:ascii="Times New Roman" w:hAnsi="Times New Roman" w:cs="Times New Roman"/>
          <w:b/>
        </w:rPr>
        <w:t>-</w:t>
      </w:r>
      <w:r w:rsidR="009816EB">
        <w:rPr>
          <w:rFonts w:ascii="Times New Roman" w:hAnsi="Times New Roman" w:cs="Times New Roman"/>
          <w:b/>
        </w:rPr>
        <w:t>0</w:t>
      </w:r>
      <w:r w:rsidR="001770A6">
        <w:rPr>
          <w:rFonts w:ascii="Times New Roman" w:hAnsi="Times New Roman" w:cs="Times New Roman"/>
          <w:b/>
        </w:rPr>
        <w:t>2</w:t>
      </w:r>
      <w:r w:rsidR="002D3183">
        <w:rPr>
          <w:rFonts w:ascii="Times New Roman" w:hAnsi="Times New Roman" w:cs="Times New Roman"/>
          <w:b/>
        </w:rPr>
        <w:t>53</w:t>
      </w:r>
      <w:r w:rsidR="00B265B4" w:rsidRPr="00B265B4">
        <w:rPr>
          <w:rFonts w:ascii="Times New Roman" w:hAnsi="Times New Roman" w:cs="Times New Roman"/>
          <w:b/>
        </w:rPr>
        <w:t xml:space="preserve"> ze dne </w:t>
      </w:r>
      <w:r w:rsidR="006759AB" w:rsidRPr="006759AB">
        <w:rPr>
          <w:rFonts w:ascii="Times New Roman" w:hAnsi="Times New Roman" w:cs="Times New Roman"/>
          <w:b/>
        </w:rPr>
        <w:t>2</w:t>
      </w:r>
      <w:r w:rsidR="002D3183">
        <w:rPr>
          <w:rFonts w:ascii="Times New Roman" w:hAnsi="Times New Roman" w:cs="Times New Roman"/>
          <w:b/>
        </w:rPr>
        <w:t>0</w:t>
      </w:r>
      <w:r w:rsidR="00981192">
        <w:rPr>
          <w:rFonts w:ascii="Times New Roman" w:hAnsi="Times New Roman" w:cs="Times New Roman"/>
          <w:b/>
        </w:rPr>
        <w:t xml:space="preserve">. </w:t>
      </w:r>
      <w:r w:rsidR="002D3183">
        <w:rPr>
          <w:rFonts w:ascii="Times New Roman" w:hAnsi="Times New Roman" w:cs="Times New Roman"/>
          <w:b/>
        </w:rPr>
        <w:t>10</w:t>
      </w:r>
      <w:r w:rsidR="00B265B4" w:rsidRPr="00B265B4">
        <w:rPr>
          <w:rFonts w:ascii="Times New Roman" w:hAnsi="Times New Roman" w:cs="Times New Roman"/>
          <w:b/>
        </w:rPr>
        <w:t>. 201</w:t>
      </w:r>
      <w:r w:rsidR="005839E5">
        <w:rPr>
          <w:rFonts w:ascii="Times New Roman" w:hAnsi="Times New Roman" w:cs="Times New Roman"/>
          <w:b/>
        </w:rPr>
        <w:t>7</w:t>
      </w:r>
      <w:r w:rsidRPr="00FE4962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</w:rPr>
        <w:t>(dále jen „</w:t>
      </w:r>
      <w:r w:rsidR="006759AB">
        <w:rPr>
          <w:rFonts w:ascii="Times New Roman" w:hAnsi="Times New Roman" w:cs="Times New Roman"/>
        </w:rPr>
        <w:t>d</w:t>
      </w:r>
      <w:r w:rsidRPr="00FE4962">
        <w:rPr>
          <w:rFonts w:ascii="Times New Roman" w:hAnsi="Times New Roman" w:cs="Times New Roman"/>
        </w:rPr>
        <w:t>odatek č. 1“)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6F3997" w:rsidRPr="003E2E62" w:rsidRDefault="006F3997" w:rsidP="00FE4962">
      <w:pPr>
        <w:spacing w:after="0"/>
        <w:jc w:val="both"/>
        <w:rPr>
          <w:rFonts w:ascii="Times New Roman" w:hAnsi="Times New Roman" w:cs="Times New Roman"/>
        </w:rPr>
      </w:pP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156451" w:rsidRDefault="004A30FA" w:rsidP="00940310">
      <w:pPr>
        <w:jc w:val="both"/>
        <w:rPr>
          <w:rFonts w:ascii="Times New Roman" w:hAnsi="Times New Roman" w:cs="Times New Roman"/>
        </w:rPr>
      </w:pPr>
      <w:r w:rsidRPr="004A30FA">
        <w:rPr>
          <w:rFonts w:ascii="Times New Roman" w:eastAsia="Times New Roman" w:hAnsi="Times New Roman" w:cs="Times New Roman"/>
        </w:rPr>
        <w:t xml:space="preserve">Smluvní strany se dohodly, že </w:t>
      </w:r>
      <w:r w:rsidR="00AE5C87">
        <w:rPr>
          <w:rFonts w:ascii="Times New Roman" w:eastAsia="Times New Roman" w:hAnsi="Times New Roman" w:cs="Times New Roman"/>
        </w:rPr>
        <w:t>č</w:t>
      </w:r>
      <w:r w:rsidRPr="004A30FA">
        <w:rPr>
          <w:rFonts w:ascii="Times New Roman" w:eastAsia="Times New Roman" w:hAnsi="Times New Roman" w:cs="Times New Roman"/>
        </w:rPr>
        <w:t xml:space="preserve">l. </w:t>
      </w:r>
      <w:r w:rsidR="006759AB">
        <w:rPr>
          <w:rFonts w:ascii="Times New Roman" w:eastAsia="Times New Roman" w:hAnsi="Times New Roman" w:cs="Times New Roman"/>
        </w:rPr>
        <w:t>I</w:t>
      </w:r>
      <w:r w:rsidR="002D3183">
        <w:rPr>
          <w:rFonts w:ascii="Times New Roman" w:eastAsia="Times New Roman" w:hAnsi="Times New Roman" w:cs="Times New Roman"/>
        </w:rPr>
        <w:t>I</w:t>
      </w:r>
      <w:r w:rsidR="001770A6">
        <w:rPr>
          <w:rFonts w:ascii="Times New Roman" w:eastAsia="Times New Roman" w:hAnsi="Times New Roman" w:cs="Times New Roman"/>
        </w:rPr>
        <w:t>.</w:t>
      </w:r>
      <w:r w:rsidR="0055783B">
        <w:rPr>
          <w:rFonts w:ascii="Times New Roman" w:hAnsi="Times New Roman" w:cs="Times New Roman"/>
        </w:rPr>
        <w:t xml:space="preserve"> odst. </w:t>
      </w:r>
      <w:r w:rsidR="00F22D47">
        <w:rPr>
          <w:rFonts w:ascii="Times New Roman" w:hAnsi="Times New Roman" w:cs="Times New Roman"/>
        </w:rPr>
        <w:t>2</w:t>
      </w:r>
      <w:r w:rsidR="00D15DCF">
        <w:rPr>
          <w:rFonts w:ascii="Times New Roman" w:hAnsi="Times New Roman" w:cs="Times New Roman"/>
        </w:rPr>
        <w:t xml:space="preserve"> </w:t>
      </w:r>
      <w:r w:rsidR="006759AB">
        <w:rPr>
          <w:rFonts w:ascii="Times New Roman" w:hAnsi="Times New Roman" w:cs="Times New Roman"/>
        </w:rPr>
        <w:t>s</w:t>
      </w:r>
      <w:r w:rsidR="00D15DCF">
        <w:rPr>
          <w:rFonts w:ascii="Times New Roman" w:hAnsi="Times New Roman" w:cs="Times New Roman"/>
        </w:rPr>
        <w:t>mlouvy ZAK 1</w:t>
      </w:r>
      <w:r w:rsidR="006759AB">
        <w:rPr>
          <w:rFonts w:ascii="Times New Roman" w:hAnsi="Times New Roman" w:cs="Times New Roman"/>
        </w:rPr>
        <w:t>7</w:t>
      </w:r>
      <w:r w:rsidR="0055783B">
        <w:rPr>
          <w:rFonts w:ascii="Times New Roman" w:hAnsi="Times New Roman" w:cs="Times New Roman"/>
        </w:rPr>
        <w:t>-0</w:t>
      </w:r>
      <w:r w:rsidR="002D3183">
        <w:rPr>
          <w:rFonts w:ascii="Times New Roman" w:hAnsi="Times New Roman" w:cs="Times New Roman"/>
        </w:rPr>
        <w:t>253</w:t>
      </w:r>
      <w:r w:rsidR="008409D5">
        <w:rPr>
          <w:rFonts w:ascii="Times New Roman" w:hAnsi="Times New Roman" w:cs="Times New Roman"/>
        </w:rPr>
        <w:t xml:space="preserve"> (dále jen „</w:t>
      </w:r>
      <w:r w:rsidR="006759AB">
        <w:rPr>
          <w:rFonts w:ascii="Times New Roman" w:hAnsi="Times New Roman" w:cs="Times New Roman"/>
        </w:rPr>
        <w:t>s</w:t>
      </w:r>
      <w:r w:rsidR="008409D5">
        <w:rPr>
          <w:rFonts w:ascii="Times New Roman" w:hAnsi="Times New Roman" w:cs="Times New Roman"/>
        </w:rPr>
        <w:t xml:space="preserve">mlouva“) </w:t>
      </w:r>
      <w:r w:rsidR="00481D99">
        <w:rPr>
          <w:rFonts w:ascii="Times New Roman" w:hAnsi="Times New Roman" w:cs="Times New Roman"/>
        </w:rPr>
        <w:t>zní</w:t>
      </w:r>
      <w:r w:rsidR="007A1F73">
        <w:rPr>
          <w:rFonts w:ascii="Times New Roman" w:hAnsi="Times New Roman" w:cs="Times New Roman"/>
        </w:rPr>
        <w:t xml:space="preserve">: </w:t>
      </w:r>
      <w:r w:rsidR="008409D5">
        <w:rPr>
          <w:rFonts w:ascii="Times New Roman" w:hAnsi="Times New Roman" w:cs="Times New Roman"/>
        </w:rPr>
        <w:t xml:space="preserve"> </w:t>
      </w:r>
    </w:p>
    <w:p w:rsidR="00F22D47" w:rsidRPr="00F22D47" w:rsidRDefault="002D3183" w:rsidP="00F22D47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F22D47">
        <w:rPr>
          <w:rFonts w:ascii="Times New Roman" w:hAnsi="Times New Roman" w:cs="Times New Roman"/>
        </w:rPr>
        <w:t>„</w:t>
      </w:r>
      <w:r w:rsidR="00F22D47" w:rsidRPr="00F22D47">
        <w:rPr>
          <w:rFonts w:ascii="Times New Roman" w:hAnsi="Times New Roman" w:cs="Times New Roman"/>
        </w:rPr>
        <w:t>2</w:t>
      </w:r>
      <w:r w:rsidRPr="00F22D47">
        <w:rPr>
          <w:rFonts w:ascii="Times New Roman" w:hAnsi="Times New Roman" w:cs="Times New Roman"/>
        </w:rPr>
        <w:t xml:space="preserve">. </w:t>
      </w:r>
      <w:r w:rsidR="00F22D47" w:rsidRPr="00F22D47">
        <w:rPr>
          <w:rFonts w:ascii="Times New Roman" w:hAnsi="Times New Roman" w:cs="Times New Roman"/>
        </w:rPr>
        <w:t xml:space="preserve">Platba za splnění předmětu smlouvy se uskuteční po předání jednotlivých fází díla, </w:t>
      </w:r>
      <w:r w:rsidR="00F22D47" w:rsidRPr="00F22D47">
        <w:rPr>
          <w:rFonts w:ascii="Times New Roman" w:hAnsi="Times New Roman" w:cs="Times New Roman"/>
        </w:rPr>
        <w:br/>
        <w:t>a to po oboustranném podepsání akceptačního protokolu:</w:t>
      </w:r>
    </w:p>
    <w:p w:rsidR="002D3183" w:rsidRPr="00F22D47" w:rsidRDefault="002D3183" w:rsidP="00F22D47">
      <w:pPr>
        <w:pStyle w:val="Odstavecseseznamem"/>
        <w:numPr>
          <w:ilvl w:val="0"/>
          <w:numId w:val="12"/>
        </w:numPr>
        <w:suppressAutoHyphens/>
        <w:spacing w:after="120"/>
        <w:jc w:val="both"/>
        <w:rPr>
          <w:rFonts w:ascii="Times New Roman" w:eastAsia="Times New Roman" w:hAnsi="Times New Roman" w:cs="Times New Roman"/>
        </w:rPr>
      </w:pPr>
      <w:r w:rsidRPr="00F22D47">
        <w:rPr>
          <w:rFonts w:ascii="Times New Roman" w:hAnsi="Times New Roman" w:cs="Times New Roman"/>
        </w:rPr>
        <w:t xml:space="preserve">po odevzdání 1. fáze předmětu plnění a po podpisu akceptačního protokolu bude zhotoviteli uhrazena částka </w:t>
      </w:r>
      <w:r w:rsidRPr="00F22D47">
        <w:rPr>
          <w:rFonts w:ascii="Times New Roman" w:hAnsi="Times New Roman" w:cs="Times New Roman"/>
          <w:b/>
        </w:rPr>
        <w:t>275.000,- Kč</w:t>
      </w:r>
      <w:r w:rsidRPr="00F22D47">
        <w:rPr>
          <w:rFonts w:ascii="Times New Roman" w:hAnsi="Times New Roman" w:cs="Times New Roman"/>
        </w:rPr>
        <w:t xml:space="preserve"> (slovy:  </w:t>
      </w:r>
      <w:proofErr w:type="spellStart"/>
      <w:r w:rsidRPr="00F22D47">
        <w:rPr>
          <w:rFonts w:ascii="Times New Roman" w:hAnsi="Times New Roman" w:cs="Times New Roman"/>
        </w:rPr>
        <w:t>dvěstěsedmdesátpěttisíc</w:t>
      </w:r>
      <w:proofErr w:type="spellEnd"/>
      <w:r w:rsidRPr="00F22D47">
        <w:rPr>
          <w:rFonts w:ascii="Times New Roman" w:hAnsi="Times New Roman" w:cs="Times New Roman"/>
        </w:rPr>
        <w:t xml:space="preserve"> korun českých) bez DPH, </w:t>
      </w:r>
      <w:r w:rsidRPr="00F22D47">
        <w:rPr>
          <w:rFonts w:ascii="Times New Roman" w:hAnsi="Times New Roman" w:cs="Times New Roman"/>
        </w:rPr>
        <w:br/>
        <w:t xml:space="preserve">tj. 332.750,- Kč (slovy:  </w:t>
      </w:r>
      <w:proofErr w:type="spellStart"/>
      <w:r w:rsidRPr="00F22D47">
        <w:rPr>
          <w:rFonts w:ascii="Times New Roman" w:hAnsi="Times New Roman" w:cs="Times New Roman"/>
        </w:rPr>
        <w:t>třistatřicetdvatisícsedmsetpadesát</w:t>
      </w:r>
      <w:proofErr w:type="spellEnd"/>
      <w:r w:rsidRPr="00F22D47">
        <w:rPr>
          <w:rFonts w:ascii="Times New Roman" w:hAnsi="Times New Roman" w:cs="Times New Roman"/>
        </w:rPr>
        <w:t xml:space="preserve"> korun českých) s DPH,</w:t>
      </w:r>
    </w:p>
    <w:p w:rsidR="002D3183" w:rsidRPr="00F22D47" w:rsidRDefault="002D3183" w:rsidP="002D318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2D47">
        <w:rPr>
          <w:rFonts w:ascii="Times New Roman" w:hAnsi="Times New Roman" w:cs="Times New Roman"/>
        </w:rPr>
        <w:lastRenderedPageBreak/>
        <w:t>po odevzdání 3. fáze předmětu plnění  - čistopisu - a po podpisu akceptačního protokolu b</w:t>
      </w:r>
      <w:r w:rsidR="00F22D47" w:rsidRPr="00F22D47">
        <w:rPr>
          <w:rFonts w:ascii="Times New Roman" w:hAnsi="Times New Roman" w:cs="Times New Roman"/>
        </w:rPr>
        <w:t xml:space="preserve">ude zhotoviteli uhrazena částka </w:t>
      </w:r>
      <w:r w:rsidRPr="00F22D47">
        <w:rPr>
          <w:rFonts w:ascii="Times New Roman" w:hAnsi="Times New Roman" w:cs="Times New Roman"/>
          <w:b/>
        </w:rPr>
        <w:t>75.000,- Kč</w:t>
      </w:r>
      <w:r w:rsidRPr="00F22D47">
        <w:rPr>
          <w:rFonts w:ascii="Times New Roman" w:hAnsi="Times New Roman" w:cs="Times New Roman"/>
        </w:rPr>
        <w:t xml:space="preserve"> (slovy: </w:t>
      </w:r>
      <w:r w:rsidR="00F22D47" w:rsidRPr="00F22D47">
        <w:rPr>
          <w:rFonts w:ascii="Times New Roman" w:hAnsi="Times New Roman" w:cs="Times New Roman"/>
        </w:rPr>
        <w:t xml:space="preserve"> </w:t>
      </w:r>
      <w:proofErr w:type="spellStart"/>
      <w:r w:rsidRPr="00F22D47">
        <w:rPr>
          <w:rFonts w:ascii="Times New Roman" w:hAnsi="Times New Roman" w:cs="Times New Roman"/>
        </w:rPr>
        <w:t>sedmdesátpěttisíc</w:t>
      </w:r>
      <w:proofErr w:type="spellEnd"/>
      <w:r w:rsidRPr="00F22D47">
        <w:rPr>
          <w:rFonts w:ascii="Times New Roman" w:hAnsi="Times New Roman" w:cs="Times New Roman"/>
        </w:rPr>
        <w:t xml:space="preserve"> korun českých) bez DPH,</w:t>
      </w:r>
      <w:r w:rsidR="00F22D47" w:rsidRPr="00F22D47">
        <w:rPr>
          <w:rFonts w:ascii="Times New Roman" w:hAnsi="Times New Roman" w:cs="Times New Roman"/>
        </w:rPr>
        <w:t xml:space="preserve"> </w:t>
      </w:r>
      <w:r w:rsidR="00F22D47" w:rsidRPr="00F22D47">
        <w:rPr>
          <w:rFonts w:ascii="Times New Roman" w:hAnsi="Times New Roman" w:cs="Times New Roman"/>
        </w:rPr>
        <w:br/>
      </w:r>
      <w:r w:rsidRPr="00F22D47">
        <w:rPr>
          <w:rFonts w:ascii="Times New Roman" w:hAnsi="Times New Roman" w:cs="Times New Roman"/>
        </w:rPr>
        <w:t xml:space="preserve">tj. </w:t>
      </w:r>
      <w:r w:rsidR="00F22D47" w:rsidRPr="00F22D47">
        <w:rPr>
          <w:rFonts w:ascii="Times New Roman" w:hAnsi="Times New Roman" w:cs="Times New Roman"/>
        </w:rPr>
        <w:t>90.750</w:t>
      </w:r>
      <w:r w:rsidRPr="00F22D47">
        <w:rPr>
          <w:rFonts w:ascii="Times New Roman" w:hAnsi="Times New Roman" w:cs="Times New Roman"/>
        </w:rPr>
        <w:t xml:space="preserve">,- Kč (slovy:  </w:t>
      </w:r>
      <w:proofErr w:type="spellStart"/>
      <w:r w:rsidR="00F22D47" w:rsidRPr="00F22D47">
        <w:rPr>
          <w:rFonts w:ascii="Times New Roman" w:hAnsi="Times New Roman" w:cs="Times New Roman"/>
        </w:rPr>
        <w:t>devadesáttisícsedmsetpadesát</w:t>
      </w:r>
      <w:proofErr w:type="spellEnd"/>
      <w:r w:rsidRPr="00F22D47">
        <w:rPr>
          <w:rFonts w:ascii="Times New Roman" w:hAnsi="Times New Roman" w:cs="Times New Roman"/>
        </w:rPr>
        <w:t xml:space="preserve"> </w:t>
      </w:r>
      <w:r w:rsidR="007A1F73">
        <w:rPr>
          <w:rFonts w:ascii="Times New Roman" w:hAnsi="Times New Roman" w:cs="Times New Roman"/>
        </w:rPr>
        <w:t>korun českých) s DPH.</w:t>
      </w:r>
      <w:r w:rsidRPr="00F22D47">
        <w:rPr>
          <w:rFonts w:ascii="Times New Roman" w:eastAsia="Times New Roman" w:hAnsi="Times New Roman" w:cs="Times New Roman"/>
        </w:rPr>
        <w:t>“.</w:t>
      </w:r>
    </w:p>
    <w:p w:rsidR="008409D5" w:rsidRPr="002D3183" w:rsidRDefault="008409D5" w:rsidP="002D31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30FA" w:rsidRPr="004A30FA" w:rsidRDefault="004A30FA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A30FA" w:rsidRDefault="00156451" w:rsidP="00156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D15DCF">
        <w:rPr>
          <w:rFonts w:ascii="Times New Roman" w:hAnsi="Times New Roman" w:cs="Times New Roman"/>
          <w:b/>
        </w:rPr>
        <w:t>II</w:t>
      </w:r>
    </w:p>
    <w:p w:rsidR="001770A6" w:rsidRDefault="001770A6" w:rsidP="00156451">
      <w:pPr>
        <w:spacing w:after="0"/>
        <w:jc w:val="center"/>
        <w:rPr>
          <w:rFonts w:ascii="Times New Roman" w:hAnsi="Times New Roman" w:cs="Times New Roman"/>
          <w:b/>
        </w:rPr>
      </w:pPr>
    </w:p>
    <w:p w:rsidR="002642D9" w:rsidRDefault="002642D9" w:rsidP="002642D9">
      <w:pPr>
        <w:jc w:val="both"/>
        <w:rPr>
          <w:rFonts w:ascii="Times New Roman" w:hAnsi="Times New Roman" w:cs="Times New Roman"/>
        </w:rPr>
      </w:pPr>
      <w:r w:rsidRPr="004A30FA">
        <w:rPr>
          <w:rFonts w:ascii="Times New Roman" w:eastAsia="Times New Roman" w:hAnsi="Times New Roman" w:cs="Times New Roman"/>
        </w:rPr>
        <w:t xml:space="preserve">Smluvní strany se dohodly, že </w:t>
      </w:r>
      <w:r w:rsidR="00CE4F42">
        <w:rPr>
          <w:rFonts w:ascii="Times New Roman" w:eastAsia="Times New Roman" w:hAnsi="Times New Roman" w:cs="Times New Roman"/>
        </w:rPr>
        <w:t>č</w:t>
      </w:r>
      <w:r w:rsidR="00CE4F42" w:rsidRPr="004A30FA">
        <w:rPr>
          <w:rFonts w:ascii="Times New Roman" w:eastAsia="Times New Roman" w:hAnsi="Times New Roman" w:cs="Times New Roman"/>
        </w:rPr>
        <w:t xml:space="preserve">l. </w:t>
      </w:r>
      <w:r w:rsidR="00CE4F42">
        <w:rPr>
          <w:rFonts w:ascii="Times New Roman" w:eastAsia="Times New Roman" w:hAnsi="Times New Roman" w:cs="Times New Roman"/>
        </w:rPr>
        <w:t>II</w:t>
      </w:r>
      <w:r w:rsidR="00F22D47">
        <w:rPr>
          <w:rFonts w:ascii="Times New Roman" w:eastAsia="Times New Roman" w:hAnsi="Times New Roman" w:cs="Times New Roman"/>
        </w:rPr>
        <w:t>I</w:t>
      </w:r>
      <w:r w:rsidR="00CE4F42">
        <w:rPr>
          <w:rFonts w:ascii="Times New Roman" w:eastAsia="Times New Roman" w:hAnsi="Times New Roman" w:cs="Times New Roman"/>
        </w:rPr>
        <w:t>.</w:t>
      </w:r>
      <w:r w:rsidR="00F22D47">
        <w:rPr>
          <w:rFonts w:ascii="Times New Roman" w:hAnsi="Times New Roman" w:cs="Times New Roman"/>
        </w:rPr>
        <w:t xml:space="preserve"> odst. 1</w:t>
      </w:r>
      <w:r w:rsidR="00CE4F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smlouvy </w:t>
      </w:r>
      <w:r w:rsidR="007A1F73">
        <w:rPr>
          <w:rFonts w:ascii="Times New Roman" w:hAnsi="Times New Roman" w:cs="Times New Roman"/>
        </w:rPr>
        <w:t xml:space="preserve">ZAK 17-0253 (dále jen „smlouva“) </w:t>
      </w:r>
      <w:r w:rsidR="00481D99">
        <w:rPr>
          <w:rFonts w:ascii="Times New Roman" w:hAnsi="Times New Roman" w:cs="Times New Roman"/>
        </w:rPr>
        <w:t>zní</w:t>
      </w:r>
      <w:r>
        <w:rPr>
          <w:rFonts w:ascii="Times New Roman" w:hAnsi="Times New Roman" w:cs="Times New Roman"/>
        </w:rPr>
        <w:t xml:space="preserve">: </w:t>
      </w:r>
    </w:p>
    <w:p w:rsidR="00F22D47" w:rsidRPr="00F22D47" w:rsidRDefault="002642D9" w:rsidP="00F22D47">
      <w:pPr>
        <w:suppressAutoHyphens/>
        <w:spacing w:after="120"/>
        <w:jc w:val="both"/>
        <w:rPr>
          <w:rFonts w:ascii="Times New Roman" w:hAnsi="Times New Roman" w:cs="Times New Roman"/>
        </w:rPr>
      </w:pPr>
      <w:r w:rsidRPr="00F22D47">
        <w:rPr>
          <w:rFonts w:ascii="Times New Roman" w:hAnsi="Times New Roman" w:cs="Times New Roman"/>
        </w:rPr>
        <w:t>„</w:t>
      </w:r>
      <w:r w:rsidR="00F22D47" w:rsidRPr="00F22D47">
        <w:rPr>
          <w:rFonts w:ascii="Times New Roman" w:hAnsi="Times New Roman" w:cs="Times New Roman"/>
        </w:rPr>
        <w:t xml:space="preserve">1. Zhotovitel je povinen předat objednateli celé dílo nejpozději do </w:t>
      </w:r>
      <w:r w:rsidR="00F22D47" w:rsidRPr="00F22D47">
        <w:rPr>
          <w:rFonts w:ascii="Times New Roman" w:hAnsi="Times New Roman" w:cs="Times New Roman"/>
          <w:b/>
          <w:bCs/>
        </w:rPr>
        <w:t>26. 1. 2017</w:t>
      </w:r>
      <w:r w:rsidR="00F22D47" w:rsidRPr="00F22D47">
        <w:rPr>
          <w:rFonts w:ascii="Times New Roman" w:hAnsi="Times New Roman" w:cs="Times New Roman"/>
          <w:bCs/>
        </w:rPr>
        <w:t>.</w:t>
      </w:r>
    </w:p>
    <w:p w:rsidR="00F22D47" w:rsidRPr="00F22D47" w:rsidRDefault="00F22D47" w:rsidP="00F22D47">
      <w:pPr>
        <w:numPr>
          <w:ilvl w:val="1"/>
          <w:numId w:val="13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</w:rPr>
      </w:pPr>
      <w:r w:rsidRPr="00F22D47">
        <w:rPr>
          <w:rFonts w:ascii="Times New Roman" w:hAnsi="Times New Roman" w:cs="Times New Roman"/>
        </w:rPr>
        <w:t xml:space="preserve">1. fáze – hrubopis: </w:t>
      </w:r>
      <w:r w:rsidRPr="00321F88">
        <w:rPr>
          <w:rFonts w:ascii="Times New Roman" w:hAnsi="Times New Roman" w:cs="Times New Roman"/>
        </w:rPr>
        <w:t>do</w:t>
      </w:r>
      <w:r w:rsidRPr="00F22D47">
        <w:rPr>
          <w:rFonts w:ascii="Times New Roman" w:hAnsi="Times New Roman" w:cs="Times New Roman"/>
          <w:b/>
        </w:rPr>
        <w:t xml:space="preserve"> 15. 12. 2017</w:t>
      </w:r>
      <w:r w:rsidRPr="00F22D47">
        <w:rPr>
          <w:rFonts w:ascii="Times New Roman" w:hAnsi="Times New Roman" w:cs="Times New Roman"/>
        </w:rPr>
        <w:t>,</w:t>
      </w:r>
    </w:p>
    <w:p w:rsidR="00F22D47" w:rsidRPr="00F22D47" w:rsidRDefault="00F22D47" w:rsidP="00F22D47">
      <w:pPr>
        <w:numPr>
          <w:ilvl w:val="1"/>
          <w:numId w:val="13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</w:rPr>
      </w:pPr>
      <w:r w:rsidRPr="00F22D47">
        <w:rPr>
          <w:rFonts w:ascii="Times New Roman" w:hAnsi="Times New Roman" w:cs="Times New Roman"/>
        </w:rPr>
        <w:t>2. fáze – připomínkování zadavatelem:</w:t>
      </w:r>
      <w:r w:rsidR="00321F88">
        <w:rPr>
          <w:rFonts w:ascii="Times New Roman" w:hAnsi="Times New Roman" w:cs="Times New Roman"/>
        </w:rPr>
        <w:t xml:space="preserve"> do</w:t>
      </w:r>
      <w:r w:rsidRPr="00F22D47">
        <w:rPr>
          <w:rFonts w:ascii="Times New Roman" w:hAnsi="Times New Roman" w:cs="Times New Roman"/>
        </w:rPr>
        <w:t xml:space="preserve"> </w:t>
      </w:r>
      <w:r w:rsidRPr="00F22D47">
        <w:rPr>
          <w:rFonts w:ascii="Times New Roman" w:hAnsi="Times New Roman" w:cs="Times New Roman"/>
          <w:b/>
        </w:rPr>
        <w:t>12. 1. 2018</w:t>
      </w:r>
      <w:r w:rsidRPr="00F22D47">
        <w:rPr>
          <w:rFonts w:ascii="Times New Roman" w:hAnsi="Times New Roman" w:cs="Times New Roman"/>
        </w:rPr>
        <w:t xml:space="preserve">, </w:t>
      </w:r>
    </w:p>
    <w:p w:rsidR="002642D9" w:rsidRPr="00F22D47" w:rsidRDefault="00F22D47" w:rsidP="00F22D47">
      <w:pPr>
        <w:numPr>
          <w:ilvl w:val="1"/>
          <w:numId w:val="13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b/>
        </w:rPr>
      </w:pPr>
      <w:r w:rsidRPr="00F22D47">
        <w:rPr>
          <w:rFonts w:ascii="Times New Roman" w:hAnsi="Times New Roman" w:cs="Times New Roman"/>
        </w:rPr>
        <w:t xml:space="preserve">3. fáze – vypořádání připomínek – čistopis: </w:t>
      </w:r>
      <w:r w:rsidR="00321F88">
        <w:rPr>
          <w:rFonts w:ascii="Times New Roman" w:hAnsi="Times New Roman" w:cs="Times New Roman"/>
        </w:rPr>
        <w:t xml:space="preserve">do </w:t>
      </w:r>
      <w:r w:rsidRPr="00F22D47">
        <w:rPr>
          <w:rFonts w:ascii="Times New Roman" w:hAnsi="Times New Roman" w:cs="Times New Roman"/>
          <w:b/>
        </w:rPr>
        <w:t>26. 1. 2018</w:t>
      </w:r>
      <w:r w:rsidRPr="00F22D47">
        <w:rPr>
          <w:rFonts w:ascii="Times New Roman" w:hAnsi="Times New Roman" w:cs="Times New Roman"/>
        </w:rPr>
        <w:t>.“.</w:t>
      </w:r>
    </w:p>
    <w:p w:rsidR="00CE4F42" w:rsidRPr="002642D9" w:rsidRDefault="00CE4F42" w:rsidP="003330E4">
      <w:pPr>
        <w:pStyle w:val="Odstavecseseznamem"/>
        <w:spacing w:after="0"/>
        <w:rPr>
          <w:rFonts w:ascii="Times New Roman" w:hAnsi="Times New Roman" w:cs="Times New Roman"/>
          <w:b/>
        </w:rPr>
      </w:pPr>
    </w:p>
    <w:p w:rsidR="001770A6" w:rsidRDefault="001770A6" w:rsidP="00156451">
      <w:pPr>
        <w:spacing w:after="0"/>
        <w:jc w:val="center"/>
        <w:rPr>
          <w:rFonts w:ascii="Times New Roman" w:hAnsi="Times New Roman" w:cs="Times New Roman"/>
          <w:b/>
        </w:rPr>
      </w:pPr>
    </w:p>
    <w:p w:rsidR="001770A6" w:rsidRDefault="001770A6" w:rsidP="001770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:rsidR="004A30FA" w:rsidRDefault="004A30FA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Default="00CA0753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935CF">
        <w:rPr>
          <w:rFonts w:ascii="Times New Roman" w:hAnsi="Times New Roman" w:cs="Times New Roman"/>
        </w:rPr>
        <w:tab/>
        <w:t xml:space="preserve">Ostatní ujednání </w:t>
      </w:r>
      <w:r w:rsidR="006759AB">
        <w:rPr>
          <w:rFonts w:ascii="Times New Roman" w:hAnsi="Times New Roman" w:cs="Times New Roman"/>
        </w:rPr>
        <w:t>s</w:t>
      </w:r>
      <w:r w:rsidR="00A935CF">
        <w:rPr>
          <w:rFonts w:ascii="Times New Roman" w:hAnsi="Times New Roman" w:cs="Times New Roman"/>
        </w:rPr>
        <w:t xml:space="preserve">mlouvy jsou tímto </w:t>
      </w:r>
      <w:r w:rsidR="006759AB">
        <w:rPr>
          <w:rFonts w:ascii="Times New Roman" w:hAnsi="Times New Roman" w:cs="Times New Roman"/>
        </w:rPr>
        <w:t>d</w:t>
      </w:r>
      <w:r w:rsidR="00A935CF">
        <w:rPr>
          <w:rFonts w:ascii="Times New Roman" w:hAnsi="Times New Roman" w:cs="Times New Roman"/>
        </w:rPr>
        <w:t>odatkem č. 1 nedotčena</w:t>
      </w:r>
      <w:r w:rsidR="00512AAA">
        <w:rPr>
          <w:rFonts w:ascii="Times New Roman" w:hAnsi="Times New Roman" w:cs="Times New Roman"/>
        </w:rPr>
        <w:t>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 w:rsidRPr="00321F8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Dodatek č. 1 se vyhotovuje ve dvou výtiscích, z nichž každý má platnost </w:t>
      </w:r>
      <w:r w:rsidR="003133BD">
        <w:rPr>
          <w:rFonts w:ascii="Times New Roman" w:hAnsi="Times New Roman" w:cs="Times New Roman"/>
        </w:rPr>
        <w:t>originálu,</w:t>
      </w:r>
      <w:r w:rsidR="00EB2DE9">
        <w:rPr>
          <w:rFonts w:ascii="Times New Roman" w:hAnsi="Times New Roman" w:cs="Times New Roman"/>
        </w:rPr>
        <w:t xml:space="preserve"> </w:t>
      </w:r>
      <w:r w:rsidR="00EB2DE9">
        <w:rPr>
          <w:rFonts w:ascii="Times New Roman" w:hAnsi="Times New Roman" w:cs="Times New Roman"/>
        </w:rPr>
        <w:br/>
      </w:r>
      <w:r w:rsidR="003133BD">
        <w:rPr>
          <w:rFonts w:ascii="Times New Roman" w:hAnsi="Times New Roman" w:cs="Times New Roman"/>
        </w:rPr>
        <w:t xml:space="preserve">přičemž </w:t>
      </w:r>
      <w:r>
        <w:rPr>
          <w:rFonts w:ascii="Times New Roman" w:hAnsi="Times New Roman" w:cs="Times New Roman"/>
        </w:rPr>
        <w:t>každá ze smluvních stran obdrží jeden výtisk.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Dodatek č. 1 se řídí právním režimem </w:t>
      </w:r>
      <w:r w:rsidR="006759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 a tvoří její nedílnou součást.</w:t>
      </w:r>
    </w:p>
    <w:p w:rsidR="00A935CF" w:rsidRDefault="00C94D31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35CF">
        <w:rPr>
          <w:rFonts w:ascii="Times New Roman" w:hAnsi="Times New Roman" w:cs="Times New Roman"/>
        </w:rPr>
        <w:t>.</w:t>
      </w:r>
      <w:r w:rsidR="00A935CF">
        <w:rPr>
          <w:rFonts w:ascii="Times New Roman" w:hAnsi="Times New Roman" w:cs="Times New Roman"/>
        </w:rPr>
        <w:tab/>
        <w:t xml:space="preserve">Smluvní strany prohlašují, že osoby podepisující tento </w:t>
      </w:r>
      <w:r w:rsidR="00EB2DE9">
        <w:rPr>
          <w:rFonts w:ascii="Times New Roman" w:hAnsi="Times New Roman" w:cs="Times New Roman"/>
        </w:rPr>
        <w:t>d</w:t>
      </w:r>
      <w:r w:rsidR="00A935CF">
        <w:rPr>
          <w:rFonts w:ascii="Times New Roman" w:hAnsi="Times New Roman" w:cs="Times New Roman"/>
        </w:rPr>
        <w:t>odatek č. 1 jsou k tomuto úkonu oprávněny.</w:t>
      </w:r>
    </w:p>
    <w:p w:rsidR="00A935CF" w:rsidRDefault="00C94D31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935CF">
        <w:rPr>
          <w:rFonts w:ascii="Times New Roman" w:hAnsi="Times New Roman" w:cs="Times New Roman"/>
        </w:rPr>
        <w:t>.</w:t>
      </w:r>
      <w:r w:rsidR="00A935CF">
        <w:rPr>
          <w:rFonts w:ascii="Times New Roman" w:hAnsi="Times New Roman" w:cs="Times New Roman"/>
        </w:rPr>
        <w:tab/>
        <w:t xml:space="preserve">Smluvní strany shodně prohlašují, že </w:t>
      </w:r>
      <w:r w:rsidR="00EB2DE9">
        <w:rPr>
          <w:rFonts w:ascii="Times New Roman" w:hAnsi="Times New Roman" w:cs="Times New Roman"/>
        </w:rPr>
        <w:t>d</w:t>
      </w:r>
      <w:r w:rsidR="00A935CF">
        <w:rPr>
          <w:rFonts w:ascii="Times New Roman" w:hAnsi="Times New Roman" w:cs="Times New Roman"/>
        </w:rPr>
        <w:t xml:space="preserve">odatek č. 1 uzavírají ze svobodné vůle, nikoliv v tísni </w:t>
      </w:r>
      <w:r w:rsidR="00512AAA">
        <w:rPr>
          <w:rFonts w:ascii="Times New Roman" w:hAnsi="Times New Roman" w:cs="Times New Roman"/>
        </w:rPr>
        <w:br/>
      </w:r>
      <w:r w:rsidR="00A935CF">
        <w:rPr>
          <w:rFonts w:ascii="Times New Roman" w:hAnsi="Times New Roman" w:cs="Times New Roman"/>
        </w:rPr>
        <w:t>a jsou s jeho obsahem seznámeny a srozuměny.</w:t>
      </w:r>
    </w:p>
    <w:p w:rsidR="0055783B" w:rsidRDefault="00343035" w:rsidP="00346B7F">
      <w:pPr>
        <w:spacing w:after="0" w:line="240" w:lineRule="auto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5783B">
        <w:rPr>
          <w:rFonts w:ascii="Times New Roman" w:hAnsi="Times New Roman" w:cs="Times New Roman"/>
        </w:rPr>
        <w:t xml:space="preserve">. </w:t>
      </w:r>
      <w:r w:rsidR="0055783B">
        <w:rPr>
          <w:rFonts w:ascii="Times New Roman" w:hAnsi="Times New Roman" w:cs="Times New Roman"/>
        </w:rPr>
        <w:tab/>
      </w:r>
      <w:r w:rsidR="0055783B" w:rsidRPr="0055783B">
        <w:rPr>
          <w:rFonts w:ascii="Times New Roman" w:hAnsi="Times New Roman" w:cs="Times New Roman"/>
        </w:rPr>
        <w:t xml:space="preserve">Smluvní strany výslovně souhlasí s uveřejněním </w:t>
      </w:r>
      <w:r w:rsidR="0055783B">
        <w:rPr>
          <w:rFonts w:ascii="Times New Roman" w:hAnsi="Times New Roman" w:cs="Times New Roman"/>
        </w:rPr>
        <w:t>tohoto</w:t>
      </w:r>
      <w:r w:rsidR="0055783B" w:rsidRPr="0055783B">
        <w:rPr>
          <w:rFonts w:ascii="Times New Roman" w:hAnsi="Times New Roman" w:cs="Times New Roman"/>
        </w:rPr>
        <w:t xml:space="preserve"> </w:t>
      </w:r>
      <w:r w:rsidR="00EB2DE9">
        <w:rPr>
          <w:rFonts w:ascii="Times New Roman" w:hAnsi="Times New Roman" w:cs="Times New Roman"/>
        </w:rPr>
        <w:t>d</w:t>
      </w:r>
      <w:r w:rsidR="0055783B">
        <w:rPr>
          <w:rFonts w:ascii="Times New Roman" w:hAnsi="Times New Roman" w:cs="Times New Roman"/>
        </w:rPr>
        <w:t xml:space="preserve">odatku č. 1 </w:t>
      </w:r>
      <w:r w:rsidR="0055783B" w:rsidRPr="0055783B">
        <w:rPr>
          <w:rFonts w:ascii="Times New Roman" w:hAnsi="Times New Roman" w:cs="Times New Roman"/>
        </w:rPr>
        <w:t xml:space="preserve">v registru smluv dle zákona č. 340/2015 Sb., o zvláštních podmínkách účinnosti některých smluv, uveřejňování </w:t>
      </w:r>
      <w:r w:rsidR="007B77BE">
        <w:rPr>
          <w:rFonts w:ascii="Times New Roman" w:hAnsi="Times New Roman" w:cs="Times New Roman"/>
        </w:rPr>
        <w:br/>
      </w:r>
      <w:r w:rsidR="0055783B" w:rsidRPr="0055783B">
        <w:rPr>
          <w:rFonts w:ascii="Times New Roman" w:hAnsi="Times New Roman" w:cs="Times New Roman"/>
        </w:rPr>
        <w:t xml:space="preserve">těchto smluv a o registru smluv (zákon o registru smluv).  Objednatel zajistí zveřejnění </w:t>
      </w:r>
      <w:r w:rsidR="007B77BE">
        <w:rPr>
          <w:rFonts w:ascii="Times New Roman" w:hAnsi="Times New Roman" w:cs="Times New Roman"/>
        </w:rPr>
        <w:br/>
      </w:r>
      <w:r w:rsidR="0055783B">
        <w:rPr>
          <w:rFonts w:ascii="Times New Roman" w:hAnsi="Times New Roman" w:cs="Times New Roman"/>
        </w:rPr>
        <w:t>tohoto</w:t>
      </w:r>
      <w:r w:rsidR="00EB2DE9">
        <w:rPr>
          <w:rFonts w:ascii="Times New Roman" w:hAnsi="Times New Roman" w:cs="Times New Roman"/>
        </w:rPr>
        <w:t xml:space="preserve"> d</w:t>
      </w:r>
      <w:r w:rsidR="0055783B">
        <w:rPr>
          <w:rFonts w:ascii="Times New Roman" w:hAnsi="Times New Roman" w:cs="Times New Roman"/>
        </w:rPr>
        <w:t>odatku č. 1</w:t>
      </w:r>
      <w:r w:rsidR="0055783B" w:rsidRPr="0055783B">
        <w:rPr>
          <w:rFonts w:ascii="Times New Roman" w:hAnsi="Times New Roman" w:cs="Times New Roman"/>
        </w:rPr>
        <w:t xml:space="preserve"> zasláním správci registru smluv nejpozději ve lhůtě do 30 dnů od podpisu </w:t>
      </w:r>
      <w:r w:rsidR="0055783B">
        <w:rPr>
          <w:rFonts w:ascii="Times New Roman" w:hAnsi="Times New Roman" w:cs="Times New Roman"/>
        </w:rPr>
        <w:t xml:space="preserve">tohoto </w:t>
      </w:r>
      <w:r w:rsidR="00EB2DE9">
        <w:rPr>
          <w:rFonts w:ascii="Times New Roman" w:hAnsi="Times New Roman" w:cs="Times New Roman"/>
        </w:rPr>
        <w:t>d</w:t>
      </w:r>
      <w:r w:rsidR="0055783B">
        <w:rPr>
          <w:rFonts w:ascii="Times New Roman" w:hAnsi="Times New Roman" w:cs="Times New Roman"/>
        </w:rPr>
        <w:t>odatku č. 1</w:t>
      </w:r>
      <w:r w:rsidR="0055783B" w:rsidRPr="0055783B">
        <w:rPr>
          <w:rFonts w:ascii="Times New Roman" w:hAnsi="Times New Roman" w:cs="Times New Roman"/>
        </w:rPr>
        <w:t xml:space="preserve"> oběma smluvními stranami. </w:t>
      </w:r>
      <w:r w:rsidR="001770A6">
        <w:rPr>
          <w:rFonts w:ascii="Times New Roman" w:hAnsi="Times New Roman" w:cs="Times New Roman"/>
        </w:rPr>
        <w:t>Zhotovitel</w:t>
      </w:r>
      <w:r w:rsidR="0055783B" w:rsidRPr="0055783B">
        <w:rPr>
          <w:rFonts w:ascii="Times New Roman" w:hAnsi="Times New Roman" w:cs="Times New Roman"/>
        </w:rPr>
        <w:t xml:space="preserve"> obdrží potvrzení o uveřejnění v registru smluv automaticky vygenerované správcem registru smluv do své datové schránky. Smluvní strany dále prohlašují, že  skutečnosti uvedené v  této smlouvě</w:t>
      </w:r>
      <w:r w:rsidR="007B77BE">
        <w:rPr>
          <w:rFonts w:ascii="Times New Roman" w:hAnsi="Times New Roman" w:cs="Times New Roman"/>
        </w:rPr>
        <w:t xml:space="preserve"> </w:t>
      </w:r>
      <w:r w:rsidR="0055783B" w:rsidRPr="0055783B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:rsidR="00C94D31" w:rsidRDefault="00343035" w:rsidP="00C94D31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94D31">
        <w:rPr>
          <w:rFonts w:ascii="Times New Roman" w:hAnsi="Times New Roman" w:cs="Times New Roman"/>
        </w:rPr>
        <w:t>.</w:t>
      </w:r>
      <w:r w:rsidR="00C94D31">
        <w:rPr>
          <w:rFonts w:ascii="Times New Roman" w:hAnsi="Times New Roman" w:cs="Times New Roman"/>
        </w:rPr>
        <w:tab/>
        <w:t>Dodatek č. 1 nabývá účinnosti dnem jeho zveřejnění v registru smluv.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>V Praze dne:</w:t>
      </w:r>
    </w:p>
    <w:p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  <w:r w:rsidR="009A73B5" w:rsidRPr="009A73B5">
        <w:rPr>
          <w:rFonts w:ascii="Times New Roman" w:hAnsi="Times New Roman" w:cs="Times New Roman"/>
        </w:rPr>
        <w:t xml:space="preserve"> </w:t>
      </w:r>
      <w:r w:rsidR="007A1F73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="007A1F73">
        <w:rPr>
          <w:rFonts w:ascii="Times New Roman" w:hAnsi="Times New Roman" w:cs="Times New Roman"/>
        </w:rPr>
        <w:tab/>
      </w:r>
      <w:r w:rsidR="009A73B5" w:rsidRPr="00CF58CA">
        <w:rPr>
          <w:rFonts w:ascii="Times New Roman" w:hAnsi="Times New Roman" w:cs="Times New Roman"/>
        </w:rPr>
        <w:t xml:space="preserve">za </w:t>
      </w:r>
      <w:r w:rsidR="001770A6">
        <w:rPr>
          <w:rFonts w:ascii="Times New Roman" w:hAnsi="Times New Roman" w:cs="Times New Roman"/>
        </w:rPr>
        <w:t>zhotovitel</w:t>
      </w:r>
      <w:r w:rsidR="009A73B5">
        <w:rPr>
          <w:rFonts w:ascii="Times New Roman" w:hAnsi="Times New Roman" w:cs="Times New Roman"/>
        </w:rPr>
        <w:t>e</w:t>
      </w:r>
      <w:r w:rsidR="009A73B5" w:rsidRPr="00CF58CA">
        <w:rPr>
          <w:rFonts w:ascii="Times New Roman" w:hAnsi="Times New Roman" w:cs="Times New Roman"/>
        </w:rPr>
        <w:t>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7A1F73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A1F73">
        <w:rPr>
          <w:rFonts w:ascii="Times New Roman" w:hAnsi="Times New Roman" w:cs="Times New Roman"/>
        </w:rPr>
        <w:t>...........................</w:t>
      </w:r>
      <w:r w:rsidR="007A1F73" w:rsidRPr="007A1F73">
        <w:rPr>
          <w:rFonts w:ascii="Times New Roman" w:hAnsi="Times New Roman" w:cs="Times New Roman"/>
        </w:rPr>
        <w:t>............................</w:t>
      </w:r>
      <w:r w:rsidR="007A1F73" w:rsidRPr="007A1F73">
        <w:rPr>
          <w:rFonts w:ascii="Times New Roman" w:hAnsi="Times New Roman" w:cs="Times New Roman"/>
        </w:rPr>
        <w:tab/>
      </w:r>
      <w:r w:rsidR="007A1F73" w:rsidRPr="007A1F73">
        <w:rPr>
          <w:rFonts w:ascii="Times New Roman" w:hAnsi="Times New Roman" w:cs="Times New Roman"/>
        </w:rPr>
        <w:tab/>
      </w:r>
      <w:r w:rsidR="007A1F73" w:rsidRPr="007A1F73">
        <w:rPr>
          <w:rFonts w:ascii="Times New Roman" w:hAnsi="Times New Roman" w:cs="Times New Roman"/>
        </w:rPr>
        <w:tab/>
      </w:r>
      <w:r w:rsidRPr="007A1F73">
        <w:rPr>
          <w:rFonts w:ascii="Times New Roman" w:hAnsi="Times New Roman" w:cs="Times New Roman"/>
        </w:rPr>
        <w:t>.......................................................</w:t>
      </w:r>
    </w:p>
    <w:p w:rsidR="00CE4F42" w:rsidRPr="007A1F73" w:rsidRDefault="007A1F73" w:rsidP="007A1F73">
      <w:pPr>
        <w:spacing w:after="120"/>
        <w:ind w:hanging="284"/>
        <w:rPr>
          <w:rFonts w:ascii="Times New Roman" w:hAnsi="Times New Roman" w:cs="Times New Roman"/>
        </w:rPr>
      </w:pPr>
      <w:r w:rsidRPr="007A1F73">
        <w:rPr>
          <w:rFonts w:ascii="Times New Roman" w:hAnsi="Times New Roman" w:cs="Times New Roman"/>
          <w:b/>
        </w:rPr>
        <w:t xml:space="preserve">     </w:t>
      </w:r>
      <w:r w:rsidR="0055783B" w:rsidRPr="007A1F73">
        <w:rPr>
          <w:rFonts w:ascii="Times New Roman" w:hAnsi="Times New Roman" w:cs="Times New Roman"/>
          <w:b/>
        </w:rPr>
        <w:t xml:space="preserve">Mgr. </w:t>
      </w:r>
      <w:r w:rsidR="0026139E" w:rsidRPr="007A1F73">
        <w:rPr>
          <w:rFonts w:ascii="Times New Roman" w:hAnsi="Times New Roman" w:cs="Times New Roman"/>
          <w:b/>
        </w:rPr>
        <w:t>Martin Červený</w:t>
      </w:r>
      <w:r w:rsidR="00940310" w:rsidRPr="007A1F73">
        <w:rPr>
          <w:rFonts w:ascii="Times New Roman" w:hAnsi="Times New Roman" w:cs="Times New Roman"/>
        </w:rPr>
        <w:t>,</w:t>
      </w:r>
      <w:r w:rsidR="00A935CF" w:rsidRPr="007A1F73">
        <w:rPr>
          <w:rFonts w:ascii="Times New Roman" w:hAnsi="Times New Roman" w:cs="Times New Roman"/>
        </w:rPr>
        <w:t xml:space="preserve"> </w:t>
      </w:r>
      <w:r w:rsidR="00A935CF" w:rsidRPr="007A1F73">
        <w:rPr>
          <w:rFonts w:ascii="Times New Roman" w:hAnsi="Times New Roman" w:cs="Times New Roman"/>
          <w:b/>
        </w:rPr>
        <w:t xml:space="preserve">       </w:t>
      </w:r>
      <w:r w:rsidR="00006C69" w:rsidRPr="007A1F73">
        <w:rPr>
          <w:rFonts w:ascii="Times New Roman" w:hAnsi="Times New Roman" w:cs="Times New Roman"/>
          <w:b/>
        </w:rPr>
        <w:tab/>
      </w:r>
      <w:r w:rsidRPr="007A1F73">
        <w:rPr>
          <w:rFonts w:ascii="Times New Roman" w:hAnsi="Times New Roman" w:cs="Times New Roman"/>
          <w:b/>
        </w:rPr>
        <w:tab/>
      </w:r>
      <w:r w:rsidRPr="007A1F73">
        <w:rPr>
          <w:rFonts w:ascii="Times New Roman" w:hAnsi="Times New Roman" w:cs="Times New Roman"/>
          <w:b/>
        </w:rPr>
        <w:tab/>
      </w:r>
      <w:r w:rsidRPr="007A1F73">
        <w:rPr>
          <w:rFonts w:ascii="Times New Roman" w:hAnsi="Times New Roman" w:cs="Times New Roman"/>
          <w:b/>
        </w:rPr>
        <w:tab/>
      </w:r>
      <w:r w:rsidR="00AE17F0" w:rsidRPr="007A1F73">
        <w:rPr>
          <w:rFonts w:ascii="Times New Roman" w:hAnsi="Times New Roman" w:cs="Times New Roman"/>
          <w:b/>
        </w:rPr>
        <w:t>doc. Mgr. akad. arch. Roman Brychta</w:t>
      </w:r>
      <w:r w:rsidR="00AE17F0" w:rsidRPr="007A1F73">
        <w:rPr>
          <w:rFonts w:ascii="Times New Roman" w:hAnsi="Times New Roman" w:cs="Times New Roman"/>
        </w:rPr>
        <w:t>,</w:t>
      </w:r>
      <w:r w:rsidRPr="007A1F73">
        <w:rPr>
          <w:rFonts w:ascii="Times New Roman" w:hAnsi="Times New Roman" w:cs="Times New Roman"/>
        </w:rPr>
        <w:t xml:space="preserve"> </w:t>
      </w:r>
      <w:r w:rsidR="0026139E" w:rsidRPr="007A1F73">
        <w:rPr>
          <w:rFonts w:ascii="Times New Roman" w:hAnsi="Times New Roman" w:cs="Times New Roman"/>
        </w:rPr>
        <w:t xml:space="preserve">zástupce </w:t>
      </w:r>
      <w:r w:rsidR="00940310" w:rsidRPr="007A1F73">
        <w:rPr>
          <w:rFonts w:ascii="Times New Roman" w:hAnsi="Times New Roman" w:cs="Times New Roman"/>
        </w:rPr>
        <w:t>ředitel</w:t>
      </w:r>
      <w:r w:rsidR="0026139E" w:rsidRPr="007A1F73">
        <w:rPr>
          <w:rFonts w:ascii="Times New Roman" w:hAnsi="Times New Roman" w:cs="Times New Roman"/>
        </w:rPr>
        <w:t>e</w:t>
      </w:r>
      <w:r w:rsidR="009A73B5" w:rsidRPr="007A1F73">
        <w:rPr>
          <w:rFonts w:ascii="Times New Roman" w:hAnsi="Times New Roman" w:cs="Times New Roman"/>
        </w:rPr>
        <w:t xml:space="preserve"> </w:t>
      </w:r>
      <w:r w:rsidRPr="007A1F73">
        <w:rPr>
          <w:rFonts w:ascii="Times New Roman" w:hAnsi="Times New Roman" w:cs="Times New Roman"/>
        </w:rPr>
        <w:tab/>
      </w:r>
      <w:r w:rsidRPr="007A1F73">
        <w:rPr>
          <w:rFonts w:ascii="Times New Roman" w:hAnsi="Times New Roman" w:cs="Times New Roman"/>
        </w:rPr>
        <w:tab/>
      </w:r>
      <w:r w:rsidRPr="007A1F73">
        <w:rPr>
          <w:rFonts w:ascii="Times New Roman" w:hAnsi="Times New Roman" w:cs="Times New Roman"/>
        </w:rPr>
        <w:tab/>
      </w:r>
      <w:r w:rsidRPr="007A1F73">
        <w:rPr>
          <w:rFonts w:ascii="Times New Roman" w:hAnsi="Times New Roman" w:cs="Times New Roman"/>
        </w:rPr>
        <w:tab/>
      </w:r>
      <w:r w:rsidRPr="007A1F73">
        <w:rPr>
          <w:rFonts w:ascii="Times New Roman" w:hAnsi="Times New Roman" w:cs="Times New Roman"/>
        </w:rPr>
        <w:tab/>
      </w:r>
      <w:r w:rsidR="00CE4F42" w:rsidRPr="007A1F73">
        <w:rPr>
          <w:rFonts w:ascii="Times New Roman" w:hAnsi="Times New Roman" w:cs="Times New Roman"/>
        </w:rPr>
        <w:t>jednatel</w:t>
      </w:r>
    </w:p>
    <w:p w:rsidR="00A935CF" w:rsidRPr="00F942DD" w:rsidRDefault="009A73B5" w:rsidP="00006C69">
      <w:pPr>
        <w:spacing w:after="0"/>
        <w:jc w:val="both"/>
        <w:rPr>
          <w:rFonts w:ascii="Times New Roman" w:hAnsi="Times New Roman" w:cs="Times New Roman"/>
        </w:rPr>
      </w:pPr>
      <w:r w:rsidRPr="00F942DD">
        <w:rPr>
          <w:rFonts w:ascii="Times New Roman" w:hAnsi="Times New Roman" w:cs="Times New Roman"/>
        </w:rPr>
        <w:tab/>
      </w:r>
    </w:p>
    <w:sectPr w:rsidR="00A935CF" w:rsidRPr="00F942DD" w:rsidSect="00006C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51" w:rsidRDefault="00156451" w:rsidP="00006C69">
      <w:pPr>
        <w:spacing w:after="0" w:line="240" w:lineRule="auto"/>
      </w:pPr>
      <w:r>
        <w:separator/>
      </w:r>
    </w:p>
  </w:endnote>
  <w:end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4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51" w:rsidRDefault="00156451" w:rsidP="00006C69">
      <w:pPr>
        <w:spacing w:after="0" w:line="240" w:lineRule="auto"/>
      </w:pPr>
      <w:r>
        <w:separator/>
      </w:r>
    </w:p>
  </w:footnote>
  <w:foot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objednatele: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ZAK </w:t>
    </w:r>
    <w:r w:rsidR="009816EB">
      <w:rPr>
        <w:rFonts w:ascii="Times New Roman" w:hAnsi="Times New Roman"/>
      </w:rPr>
      <w:t>1</w:t>
    </w:r>
    <w:r w:rsidR="005839E5">
      <w:rPr>
        <w:rFonts w:ascii="Times New Roman" w:hAnsi="Times New Roman"/>
      </w:rPr>
      <w:t>7</w:t>
    </w:r>
    <w:r>
      <w:rPr>
        <w:rFonts w:ascii="Times New Roman" w:hAnsi="Times New Roman"/>
      </w:rPr>
      <w:t>-0</w:t>
    </w:r>
    <w:r w:rsidR="000A3326">
      <w:rPr>
        <w:rFonts w:ascii="Times New Roman" w:hAnsi="Times New Roman"/>
      </w:rPr>
      <w:t>253</w:t>
    </w:r>
  </w:p>
  <w:p w:rsidR="00B971C4" w:rsidRDefault="00B971C4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 w:rsidR="00CE4F42">
      <w:rPr>
        <w:rFonts w:ascii="Times New Roman" w:hAnsi="Times New Roman"/>
      </w:rPr>
      <w:t>zhotovit</w:t>
    </w:r>
    <w:r>
      <w:rPr>
        <w:rFonts w:ascii="Times New Roman" w:hAnsi="Times New Roman"/>
      </w:rPr>
      <w:t>ele</w:t>
    </w:r>
    <w:r w:rsidRPr="00AA2055">
      <w:rPr>
        <w:rFonts w:ascii="Times New Roman" w:hAnsi="Times New Roman"/>
      </w:rPr>
      <w:t>: 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9AB517B"/>
    <w:multiLevelType w:val="hybridMultilevel"/>
    <w:tmpl w:val="73C4C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76A8B0F8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28F2"/>
    <w:multiLevelType w:val="hybridMultilevel"/>
    <w:tmpl w:val="447004B4"/>
    <w:lvl w:ilvl="0" w:tplc="D5C6C8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74DB3"/>
    <w:multiLevelType w:val="hybridMultilevel"/>
    <w:tmpl w:val="0C800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F4B21"/>
    <w:multiLevelType w:val="hybridMultilevel"/>
    <w:tmpl w:val="2D847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A3326"/>
    <w:rsid w:val="000A5162"/>
    <w:rsid w:val="00156451"/>
    <w:rsid w:val="001770A6"/>
    <w:rsid w:val="001A4F97"/>
    <w:rsid w:val="002077C2"/>
    <w:rsid w:val="00231B5B"/>
    <w:rsid w:val="0026139E"/>
    <w:rsid w:val="002642D9"/>
    <w:rsid w:val="002A0BF7"/>
    <w:rsid w:val="002A2CDA"/>
    <w:rsid w:val="002B688F"/>
    <w:rsid w:val="002D3183"/>
    <w:rsid w:val="00312319"/>
    <w:rsid w:val="003133BD"/>
    <w:rsid w:val="003217C8"/>
    <w:rsid w:val="00321F88"/>
    <w:rsid w:val="003330E4"/>
    <w:rsid w:val="00340FB1"/>
    <w:rsid w:val="00343035"/>
    <w:rsid w:val="00346B7F"/>
    <w:rsid w:val="0036426B"/>
    <w:rsid w:val="003A1491"/>
    <w:rsid w:val="003B4631"/>
    <w:rsid w:val="003E2E62"/>
    <w:rsid w:val="00415E01"/>
    <w:rsid w:val="0042593D"/>
    <w:rsid w:val="00481D99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627A32"/>
    <w:rsid w:val="00667961"/>
    <w:rsid w:val="006714D3"/>
    <w:rsid w:val="006759AB"/>
    <w:rsid w:val="006F3997"/>
    <w:rsid w:val="00756299"/>
    <w:rsid w:val="00772464"/>
    <w:rsid w:val="00780343"/>
    <w:rsid w:val="007A1F73"/>
    <w:rsid w:val="007B77BE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A417C3"/>
    <w:rsid w:val="00A57F4D"/>
    <w:rsid w:val="00A935CF"/>
    <w:rsid w:val="00AD231B"/>
    <w:rsid w:val="00AE17F0"/>
    <w:rsid w:val="00AE4470"/>
    <w:rsid w:val="00AE5C87"/>
    <w:rsid w:val="00AF0DFD"/>
    <w:rsid w:val="00B03BDE"/>
    <w:rsid w:val="00B265B4"/>
    <w:rsid w:val="00B354F2"/>
    <w:rsid w:val="00B46B96"/>
    <w:rsid w:val="00B971C4"/>
    <w:rsid w:val="00BA556D"/>
    <w:rsid w:val="00BE65F0"/>
    <w:rsid w:val="00C2756A"/>
    <w:rsid w:val="00C94D31"/>
    <w:rsid w:val="00CA0753"/>
    <w:rsid w:val="00CD4E63"/>
    <w:rsid w:val="00CE4F42"/>
    <w:rsid w:val="00CF58CA"/>
    <w:rsid w:val="00D15DCF"/>
    <w:rsid w:val="00D31533"/>
    <w:rsid w:val="00D40A95"/>
    <w:rsid w:val="00D804D1"/>
    <w:rsid w:val="00DA7AB6"/>
    <w:rsid w:val="00DF158E"/>
    <w:rsid w:val="00E01AE6"/>
    <w:rsid w:val="00E30876"/>
    <w:rsid w:val="00E772E3"/>
    <w:rsid w:val="00EB2DE9"/>
    <w:rsid w:val="00F1680C"/>
    <w:rsid w:val="00F22D47"/>
    <w:rsid w:val="00F2682A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396F2B-992A-404D-A8F4-AD300D9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C38B-3969-43E9-8C40-053872C3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7</cp:revision>
  <cp:lastPrinted>2017-12-12T15:48:00Z</cp:lastPrinted>
  <dcterms:created xsi:type="dcterms:W3CDTF">2017-12-07T10:25:00Z</dcterms:created>
  <dcterms:modified xsi:type="dcterms:W3CDTF">2017-12-18T16:52:00Z</dcterms:modified>
</cp:coreProperties>
</file>