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BBE82" w14:textId="0F457194" w:rsidR="002628CA" w:rsidRDefault="005F107F" w:rsidP="00C8778C">
      <w:pPr>
        <w:jc w:val="center"/>
      </w:pPr>
      <w:r w:rsidRPr="003616B2">
        <w:rPr>
          <w:b/>
          <w:sz w:val="32"/>
          <w:szCs w:val="32"/>
        </w:rPr>
        <w:t>PLÁN REALIZACE ODBORNÉ PRAXE</w:t>
      </w:r>
      <w:r w:rsidR="003C7364">
        <w:rPr>
          <w:b/>
          <w:sz w:val="32"/>
          <w:szCs w:val="32"/>
        </w:rPr>
        <w:t xml:space="preserve"> – aktualizace </w:t>
      </w:r>
      <w:proofErr w:type="gramStart"/>
      <w:r w:rsidR="003C7364">
        <w:rPr>
          <w:b/>
          <w:sz w:val="32"/>
          <w:szCs w:val="32"/>
        </w:rPr>
        <w:t>č.1</w:t>
      </w:r>
      <w:proofErr w:type="gramEnd"/>
    </w:p>
    <w:tbl>
      <w:tblPr>
        <w:tblStyle w:val="Mkatabulky"/>
        <w:tblpPr w:leftFromText="141" w:rightFromText="141" w:vertAnchor="page" w:horzAnchor="margin" w:tblpY="2512"/>
        <w:tblW w:w="9464" w:type="dxa"/>
        <w:tblBorders>
          <w:insideH w:val="none" w:sz="0" w:space="0" w:color="auto"/>
          <w:insideV w:val="none" w:sz="0" w:space="0" w:color="auto"/>
        </w:tblBorders>
        <w:tblLook w:val="04A0" w:firstRow="1" w:lastRow="0" w:firstColumn="1" w:lastColumn="0" w:noHBand="0" w:noVBand="1"/>
      </w:tblPr>
      <w:tblGrid>
        <w:gridCol w:w="3936"/>
        <w:gridCol w:w="2551"/>
        <w:gridCol w:w="2977"/>
      </w:tblGrid>
      <w:tr w:rsidR="00C807D9" w14:paraId="0A4BBE87" w14:textId="77777777" w:rsidTr="00854AC0">
        <w:trPr>
          <w:trHeight w:val="1126"/>
        </w:trPr>
        <w:tc>
          <w:tcPr>
            <w:tcW w:w="3936" w:type="dxa"/>
            <w:tcBorders>
              <w:top w:val="single" w:sz="4" w:space="0" w:color="auto"/>
              <w:bottom w:val="single" w:sz="4" w:space="0" w:color="auto"/>
            </w:tcBorders>
            <w:shd w:val="clear" w:color="auto" w:fill="BFBFBF" w:themeFill="background1" w:themeFillShade="BF"/>
          </w:tcPr>
          <w:p w14:paraId="0A4BBE83" w14:textId="77777777" w:rsidR="00C807D9" w:rsidRPr="00A56706" w:rsidRDefault="00C807D9" w:rsidP="00E87E51">
            <w:pPr>
              <w:pStyle w:val="Odstavecseseznamem"/>
              <w:numPr>
                <w:ilvl w:val="0"/>
                <w:numId w:val="10"/>
              </w:numPr>
              <w:jc w:val="center"/>
              <w:rPr>
                <w:b/>
                <w:sz w:val="28"/>
                <w:szCs w:val="28"/>
              </w:rPr>
            </w:pPr>
            <w:r w:rsidRPr="00A56706">
              <w:rPr>
                <w:b/>
                <w:sz w:val="28"/>
                <w:szCs w:val="28"/>
              </w:rPr>
              <w:t>Uchazeč o zaměstnání</w:t>
            </w:r>
          </w:p>
          <w:p w14:paraId="0A4BBE84" w14:textId="77777777" w:rsidR="00C807D9" w:rsidRPr="009F3059" w:rsidRDefault="00C807D9" w:rsidP="00E87E51">
            <w:pPr>
              <w:jc w:val="center"/>
              <w:rPr>
                <w:b/>
                <w:sz w:val="28"/>
                <w:szCs w:val="28"/>
              </w:rPr>
            </w:pPr>
          </w:p>
        </w:tc>
        <w:tc>
          <w:tcPr>
            <w:tcW w:w="2551" w:type="dxa"/>
            <w:tcBorders>
              <w:top w:val="single" w:sz="4" w:space="0" w:color="auto"/>
              <w:bottom w:val="single" w:sz="4" w:space="0" w:color="auto"/>
            </w:tcBorders>
            <w:shd w:val="clear" w:color="auto" w:fill="BFBFBF" w:themeFill="background1" w:themeFillShade="BF"/>
          </w:tcPr>
          <w:p w14:paraId="0A4BBE85" w14:textId="77777777" w:rsidR="00C807D9" w:rsidRPr="009F3059" w:rsidRDefault="00A56706" w:rsidP="00E87E51">
            <w:pPr>
              <w:jc w:val="center"/>
              <w:rPr>
                <w:b/>
                <w:sz w:val="28"/>
                <w:szCs w:val="28"/>
              </w:rPr>
            </w:pPr>
            <w:r>
              <w:rPr>
                <w:b/>
                <w:sz w:val="28"/>
                <w:szCs w:val="28"/>
              </w:rPr>
              <w:t>ABSOLVENT</w:t>
            </w:r>
          </w:p>
        </w:tc>
        <w:tc>
          <w:tcPr>
            <w:tcW w:w="2977" w:type="dxa"/>
            <w:tcBorders>
              <w:top w:val="single" w:sz="4" w:space="0" w:color="auto"/>
              <w:bottom w:val="single" w:sz="4" w:space="0" w:color="auto"/>
            </w:tcBorders>
            <w:shd w:val="clear" w:color="auto" w:fill="BFBFBF" w:themeFill="background1" w:themeFillShade="BF"/>
          </w:tcPr>
          <w:p w14:paraId="0A4BBE86" w14:textId="77777777" w:rsidR="00C807D9" w:rsidRPr="009F3059" w:rsidRDefault="00C807D9" w:rsidP="00E87E51">
            <w:pPr>
              <w:rPr>
                <w:b/>
                <w:sz w:val="28"/>
                <w:szCs w:val="28"/>
              </w:rPr>
            </w:pPr>
          </w:p>
        </w:tc>
      </w:tr>
      <w:tr w:rsidR="00C807D9" w14:paraId="0A4BBE8B" w14:textId="77777777" w:rsidTr="00E87E51">
        <w:trPr>
          <w:trHeight w:val="561"/>
        </w:trPr>
        <w:tc>
          <w:tcPr>
            <w:tcW w:w="3936" w:type="dxa"/>
            <w:tcBorders>
              <w:top w:val="single" w:sz="4" w:space="0" w:color="auto"/>
            </w:tcBorders>
          </w:tcPr>
          <w:p w14:paraId="0A4BBE88" w14:textId="77777777" w:rsidR="00C807D9" w:rsidRDefault="00C807D9" w:rsidP="00E87E51">
            <w:r>
              <w:t>Jméno a příjmení:</w:t>
            </w:r>
          </w:p>
        </w:tc>
        <w:tc>
          <w:tcPr>
            <w:tcW w:w="2551" w:type="dxa"/>
            <w:tcBorders>
              <w:top w:val="single" w:sz="4" w:space="0" w:color="auto"/>
            </w:tcBorders>
          </w:tcPr>
          <w:p w14:paraId="0A4BBE89" w14:textId="60E94F7F" w:rsidR="00C807D9" w:rsidRDefault="00EE0E65" w:rsidP="00E87E51">
            <w:proofErr w:type="spellStart"/>
            <w:r>
              <w:t>xxxxx</w:t>
            </w:r>
            <w:proofErr w:type="spellEnd"/>
          </w:p>
        </w:tc>
        <w:tc>
          <w:tcPr>
            <w:tcW w:w="2977" w:type="dxa"/>
            <w:tcBorders>
              <w:top w:val="single" w:sz="4" w:space="0" w:color="auto"/>
            </w:tcBorders>
          </w:tcPr>
          <w:p w14:paraId="0A4BBE8A" w14:textId="77777777" w:rsidR="00C807D9" w:rsidRDefault="00C807D9" w:rsidP="00E87E51"/>
        </w:tc>
      </w:tr>
      <w:tr w:rsidR="00A56706" w14:paraId="0A4BBE8E" w14:textId="77777777" w:rsidTr="00E87E51">
        <w:trPr>
          <w:trHeight w:val="555"/>
        </w:trPr>
        <w:tc>
          <w:tcPr>
            <w:tcW w:w="3936" w:type="dxa"/>
          </w:tcPr>
          <w:p w14:paraId="0A4BBE8C" w14:textId="77777777" w:rsidR="00A56706" w:rsidRDefault="00A56706" w:rsidP="00E87E51">
            <w:r>
              <w:t>Datum narození:</w:t>
            </w:r>
          </w:p>
        </w:tc>
        <w:tc>
          <w:tcPr>
            <w:tcW w:w="5528" w:type="dxa"/>
            <w:gridSpan w:val="2"/>
          </w:tcPr>
          <w:p w14:paraId="0A4BBE8D" w14:textId="7AC5B46F" w:rsidR="00A56706" w:rsidRDefault="00EE0E65" w:rsidP="00E87E51">
            <w:proofErr w:type="spellStart"/>
            <w:r>
              <w:t>xxxxx</w:t>
            </w:r>
            <w:proofErr w:type="spellEnd"/>
          </w:p>
        </w:tc>
      </w:tr>
      <w:tr w:rsidR="00A56706" w14:paraId="0A4BBE91" w14:textId="77777777" w:rsidTr="00E87E51">
        <w:trPr>
          <w:trHeight w:val="548"/>
        </w:trPr>
        <w:tc>
          <w:tcPr>
            <w:tcW w:w="3936" w:type="dxa"/>
          </w:tcPr>
          <w:p w14:paraId="0A4BBE8F" w14:textId="77777777" w:rsidR="00A56706" w:rsidRDefault="00A56706" w:rsidP="00E87E51">
            <w:r>
              <w:t>Kontaktní adresa:</w:t>
            </w:r>
          </w:p>
        </w:tc>
        <w:tc>
          <w:tcPr>
            <w:tcW w:w="5528" w:type="dxa"/>
            <w:gridSpan w:val="2"/>
          </w:tcPr>
          <w:p w14:paraId="0A4BBE90" w14:textId="021ABA47" w:rsidR="00A56706" w:rsidRDefault="00EE0E65" w:rsidP="00E87E51">
            <w:proofErr w:type="spellStart"/>
            <w:r>
              <w:t>xxxxx</w:t>
            </w:r>
            <w:proofErr w:type="spellEnd"/>
          </w:p>
        </w:tc>
      </w:tr>
      <w:tr w:rsidR="00C807D9" w14:paraId="0A4BBE95" w14:textId="77777777" w:rsidTr="00E87E51">
        <w:trPr>
          <w:trHeight w:val="570"/>
        </w:trPr>
        <w:tc>
          <w:tcPr>
            <w:tcW w:w="3936" w:type="dxa"/>
          </w:tcPr>
          <w:p w14:paraId="0A4BBE92" w14:textId="77777777" w:rsidR="00C807D9" w:rsidRDefault="00C807D9" w:rsidP="00E87E51">
            <w:r>
              <w:t>Telefon:</w:t>
            </w:r>
          </w:p>
        </w:tc>
        <w:tc>
          <w:tcPr>
            <w:tcW w:w="2551" w:type="dxa"/>
          </w:tcPr>
          <w:p w14:paraId="0A4BBE93" w14:textId="104B7EF2" w:rsidR="00C807D9" w:rsidRDefault="00EE0E65" w:rsidP="00E87E51">
            <w:proofErr w:type="spellStart"/>
            <w:r>
              <w:t>xxxxx</w:t>
            </w:r>
            <w:proofErr w:type="spellEnd"/>
          </w:p>
        </w:tc>
        <w:tc>
          <w:tcPr>
            <w:tcW w:w="2977" w:type="dxa"/>
          </w:tcPr>
          <w:p w14:paraId="0A4BBE94" w14:textId="77777777" w:rsidR="00C807D9" w:rsidRDefault="00C807D9" w:rsidP="00E87E51"/>
        </w:tc>
      </w:tr>
      <w:tr w:rsidR="00C807D9" w14:paraId="0A4BBE9A" w14:textId="77777777" w:rsidTr="00E87E51">
        <w:trPr>
          <w:trHeight w:val="549"/>
        </w:trPr>
        <w:tc>
          <w:tcPr>
            <w:tcW w:w="3936" w:type="dxa"/>
          </w:tcPr>
          <w:p w14:paraId="0A4BBE96" w14:textId="77777777" w:rsidR="00C807D9" w:rsidRDefault="00C807D9" w:rsidP="00E87E51">
            <w:r>
              <w:t>Zdravotní stav dobrý:</w:t>
            </w:r>
          </w:p>
          <w:p w14:paraId="0A4BBE97" w14:textId="77777777" w:rsidR="00C807D9" w:rsidRDefault="00C807D9" w:rsidP="00E87E51">
            <w:r>
              <w:t>/zaškrtněte/</w:t>
            </w:r>
          </w:p>
        </w:tc>
        <w:tc>
          <w:tcPr>
            <w:tcW w:w="2551" w:type="dxa"/>
          </w:tcPr>
          <w:p w14:paraId="0A4BBE98" w14:textId="77777777" w:rsidR="00C807D9" w:rsidRDefault="00C807D9" w:rsidP="00E87E51">
            <w:pPr>
              <w:jc w:val="center"/>
            </w:pPr>
            <w:r>
              <w:t>ANO</w:t>
            </w:r>
          </w:p>
        </w:tc>
        <w:tc>
          <w:tcPr>
            <w:tcW w:w="2977" w:type="dxa"/>
          </w:tcPr>
          <w:p w14:paraId="0A4BBE99" w14:textId="77777777" w:rsidR="00C807D9" w:rsidRPr="00E32355" w:rsidRDefault="00C807D9" w:rsidP="00E87E51">
            <w:pPr>
              <w:jc w:val="center"/>
              <w:rPr>
                <w:strike/>
              </w:rPr>
            </w:pPr>
            <w:r w:rsidRPr="00E32355">
              <w:rPr>
                <w:strike/>
              </w:rPr>
              <w:t>NE</w:t>
            </w:r>
          </w:p>
        </w:tc>
      </w:tr>
      <w:tr w:rsidR="00A56706" w14:paraId="0A4BBE9D" w14:textId="77777777" w:rsidTr="00E87E51">
        <w:trPr>
          <w:trHeight w:val="549"/>
        </w:trPr>
        <w:tc>
          <w:tcPr>
            <w:tcW w:w="3936" w:type="dxa"/>
          </w:tcPr>
          <w:p w14:paraId="0A4BBE9B" w14:textId="77777777" w:rsidR="00A56706" w:rsidRDefault="00A56706" w:rsidP="00E87E51">
            <w:r>
              <w:t>Omezení /vypište/:</w:t>
            </w:r>
          </w:p>
        </w:tc>
        <w:tc>
          <w:tcPr>
            <w:tcW w:w="5528" w:type="dxa"/>
            <w:gridSpan w:val="2"/>
          </w:tcPr>
          <w:p w14:paraId="0A4BBE9C" w14:textId="1B8AFC4B" w:rsidR="00A56706" w:rsidRDefault="00E32355" w:rsidP="00E32355">
            <w:r>
              <w:t>x</w:t>
            </w:r>
          </w:p>
        </w:tc>
      </w:tr>
      <w:tr w:rsidR="00A56706" w14:paraId="0A4BBEA0" w14:textId="77777777" w:rsidTr="00E87E51">
        <w:trPr>
          <w:trHeight w:val="549"/>
        </w:trPr>
        <w:tc>
          <w:tcPr>
            <w:tcW w:w="3936" w:type="dxa"/>
          </w:tcPr>
          <w:p w14:paraId="0A4BBE9E" w14:textId="77777777" w:rsidR="00A56706" w:rsidRDefault="00A56706" w:rsidP="00E87E51"/>
        </w:tc>
        <w:tc>
          <w:tcPr>
            <w:tcW w:w="5528" w:type="dxa"/>
            <w:gridSpan w:val="2"/>
          </w:tcPr>
          <w:p w14:paraId="0A4BBE9F" w14:textId="77777777" w:rsidR="00A56706" w:rsidRDefault="00A56706" w:rsidP="00E87E51">
            <w:pPr>
              <w:jc w:val="center"/>
            </w:pPr>
          </w:p>
        </w:tc>
      </w:tr>
      <w:tr w:rsidR="00A56706" w14:paraId="0A4BBEA3" w14:textId="77777777" w:rsidTr="00E87E51">
        <w:trPr>
          <w:trHeight w:val="549"/>
        </w:trPr>
        <w:tc>
          <w:tcPr>
            <w:tcW w:w="3936" w:type="dxa"/>
          </w:tcPr>
          <w:p w14:paraId="0A4BBEA1" w14:textId="77777777" w:rsidR="00A56706" w:rsidRDefault="00A56706" w:rsidP="00E87E51">
            <w:r>
              <w:t xml:space="preserve">V evidenci ÚP ČR </w:t>
            </w:r>
            <w:proofErr w:type="gramStart"/>
            <w:r>
              <w:t>od</w:t>
            </w:r>
            <w:proofErr w:type="gramEnd"/>
            <w:r>
              <w:t>:</w:t>
            </w:r>
          </w:p>
        </w:tc>
        <w:tc>
          <w:tcPr>
            <w:tcW w:w="5528" w:type="dxa"/>
            <w:gridSpan w:val="2"/>
          </w:tcPr>
          <w:p w14:paraId="0A4BBEA2" w14:textId="49237F47" w:rsidR="00A56706" w:rsidRDefault="00EE0E65" w:rsidP="00F44A16">
            <w:proofErr w:type="spellStart"/>
            <w:r>
              <w:t>xxxxx</w:t>
            </w:r>
            <w:proofErr w:type="spellEnd"/>
          </w:p>
        </w:tc>
      </w:tr>
      <w:tr w:rsidR="00A56706" w14:paraId="0A4BBEA6" w14:textId="77777777" w:rsidTr="00E87E51">
        <w:trPr>
          <w:trHeight w:val="557"/>
        </w:trPr>
        <w:tc>
          <w:tcPr>
            <w:tcW w:w="3936" w:type="dxa"/>
          </w:tcPr>
          <w:p w14:paraId="0A4BBEA4" w14:textId="77777777" w:rsidR="00A56706" w:rsidRDefault="00A56706" w:rsidP="00E87E51">
            <w:r>
              <w:t>Vzdělání:</w:t>
            </w:r>
          </w:p>
        </w:tc>
        <w:tc>
          <w:tcPr>
            <w:tcW w:w="5528" w:type="dxa"/>
            <w:gridSpan w:val="2"/>
          </w:tcPr>
          <w:p w14:paraId="0A4BBEA5" w14:textId="18CBE93B" w:rsidR="00A56706" w:rsidRDefault="00122C9D" w:rsidP="00F44A16">
            <w:r>
              <w:t>ZŠ</w:t>
            </w:r>
          </w:p>
        </w:tc>
      </w:tr>
      <w:tr w:rsidR="00A56706" w14:paraId="0A4BBEA9" w14:textId="77777777" w:rsidTr="00E87E51">
        <w:trPr>
          <w:trHeight w:val="557"/>
        </w:trPr>
        <w:tc>
          <w:tcPr>
            <w:tcW w:w="3936" w:type="dxa"/>
          </w:tcPr>
          <w:p w14:paraId="0A4BBEA7" w14:textId="77777777" w:rsidR="00A56706" w:rsidRDefault="00A56706" w:rsidP="00E87E51">
            <w:r>
              <w:t>Znalosti a dovednosti:</w:t>
            </w:r>
          </w:p>
        </w:tc>
        <w:tc>
          <w:tcPr>
            <w:tcW w:w="5528" w:type="dxa"/>
            <w:gridSpan w:val="2"/>
          </w:tcPr>
          <w:p w14:paraId="0A4BBEA8" w14:textId="26BB833F" w:rsidR="00A56706" w:rsidRDefault="00675E58" w:rsidP="00E87E51">
            <w:r>
              <w:t xml:space="preserve">ŘP </w:t>
            </w:r>
            <w:proofErr w:type="spellStart"/>
            <w:r>
              <w:t>sk</w:t>
            </w:r>
            <w:proofErr w:type="spellEnd"/>
            <w:r>
              <w:t>. B, práce s PC</w:t>
            </w:r>
          </w:p>
        </w:tc>
      </w:tr>
      <w:tr w:rsidR="00A56706" w14:paraId="0A4BBEAC" w14:textId="77777777" w:rsidTr="00E87E51">
        <w:trPr>
          <w:trHeight w:val="557"/>
        </w:trPr>
        <w:tc>
          <w:tcPr>
            <w:tcW w:w="3936" w:type="dxa"/>
          </w:tcPr>
          <w:p w14:paraId="0A4BBEAA" w14:textId="77777777" w:rsidR="00A56706" w:rsidRDefault="00A56706" w:rsidP="00E87E51"/>
        </w:tc>
        <w:tc>
          <w:tcPr>
            <w:tcW w:w="5528" w:type="dxa"/>
            <w:gridSpan w:val="2"/>
          </w:tcPr>
          <w:p w14:paraId="0A4BBEAB" w14:textId="77777777" w:rsidR="00A56706" w:rsidRDefault="00A56706" w:rsidP="00E87E51"/>
        </w:tc>
      </w:tr>
      <w:tr w:rsidR="00C807D9" w14:paraId="0A4BBEB0" w14:textId="77777777" w:rsidTr="00E87E51">
        <w:trPr>
          <w:trHeight w:val="557"/>
        </w:trPr>
        <w:tc>
          <w:tcPr>
            <w:tcW w:w="3936" w:type="dxa"/>
          </w:tcPr>
          <w:p w14:paraId="0A4BBEAD" w14:textId="77777777" w:rsidR="00C807D9" w:rsidRDefault="00C807D9" w:rsidP="00E87E51">
            <w:r>
              <w:t>Pracovní zkušenosti:</w:t>
            </w:r>
          </w:p>
        </w:tc>
        <w:tc>
          <w:tcPr>
            <w:tcW w:w="2551" w:type="dxa"/>
          </w:tcPr>
          <w:p w14:paraId="0A4BBEAE" w14:textId="4AF12055" w:rsidR="00C807D9" w:rsidRDefault="00122C9D" w:rsidP="00E87E51">
            <w:r>
              <w:t xml:space="preserve">HPP – </w:t>
            </w:r>
            <w:proofErr w:type="spellStart"/>
            <w:r>
              <w:t>Ascari</w:t>
            </w:r>
            <w:proofErr w:type="spellEnd"/>
            <w:r>
              <w:t xml:space="preserve"> s.r.o.</w:t>
            </w:r>
          </w:p>
        </w:tc>
        <w:tc>
          <w:tcPr>
            <w:tcW w:w="2977" w:type="dxa"/>
          </w:tcPr>
          <w:p w14:paraId="0A4BBEAF" w14:textId="77777777" w:rsidR="00C807D9" w:rsidRDefault="00C807D9" w:rsidP="00E87E51"/>
        </w:tc>
      </w:tr>
      <w:tr w:rsidR="00C807D9" w14:paraId="0A4BBEB4" w14:textId="77777777" w:rsidTr="00E87E51">
        <w:trPr>
          <w:trHeight w:val="557"/>
        </w:trPr>
        <w:tc>
          <w:tcPr>
            <w:tcW w:w="3936" w:type="dxa"/>
          </w:tcPr>
          <w:p w14:paraId="0A4BBEB1" w14:textId="77777777" w:rsidR="00C807D9" w:rsidRDefault="00C807D9" w:rsidP="00E87E51"/>
        </w:tc>
        <w:tc>
          <w:tcPr>
            <w:tcW w:w="2551" w:type="dxa"/>
          </w:tcPr>
          <w:p w14:paraId="0A4BBEB2" w14:textId="77777777" w:rsidR="00C807D9" w:rsidRDefault="00C807D9" w:rsidP="00E87E51"/>
        </w:tc>
        <w:tc>
          <w:tcPr>
            <w:tcW w:w="2977" w:type="dxa"/>
          </w:tcPr>
          <w:p w14:paraId="0A4BBEB3" w14:textId="77777777" w:rsidR="00C807D9" w:rsidRDefault="00C807D9" w:rsidP="00E87E51"/>
        </w:tc>
      </w:tr>
      <w:tr w:rsidR="00C807D9" w14:paraId="0A4BBEB8" w14:textId="77777777" w:rsidTr="00E87E51">
        <w:trPr>
          <w:trHeight w:val="557"/>
        </w:trPr>
        <w:tc>
          <w:tcPr>
            <w:tcW w:w="3936" w:type="dxa"/>
          </w:tcPr>
          <w:p w14:paraId="0A4BBEB5" w14:textId="77777777" w:rsidR="00C807D9" w:rsidRDefault="00C807D9" w:rsidP="00E87E51">
            <w:r>
              <w:t xml:space="preserve">Absolvent se účastnil </w:t>
            </w:r>
            <w:r w:rsidR="004C752A">
              <w:t>před nástupem na odbornou praxi v rámci aktivit projektu</w:t>
            </w:r>
            <w:r>
              <w:t>:</w:t>
            </w:r>
          </w:p>
        </w:tc>
        <w:tc>
          <w:tcPr>
            <w:tcW w:w="2551" w:type="dxa"/>
          </w:tcPr>
          <w:p w14:paraId="0A4BBEB6" w14:textId="77777777" w:rsidR="00C807D9" w:rsidRDefault="00C807D9" w:rsidP="00E87E51">
            <w:pPr>
              <w:jc w:val="center"/>
            </w:pPr>
            <w:r>
              <w:t>rozsah</w:t>
            </w:r>
          </w:p>
        </w:tc>
        <w:tc>
          <w:tcPr>
            <w:tcW w:w="2977" w:type="dxa"/>
          </w:tcPr>
          <w:p w14:paraId="0A4BBEB7" w14:textId="77777777" w:rsidR="00C807D9" w:rsidRDefault="00C807D9" w:rsidP="00E87E51">
            <w:pPr>
              <w:jc w:val="center"/>
            </w:pPr>
            <w:r>
              <w:t>druh</w:t>
            </w:r>
          </w:p>
        </w:tc>
      </w:tr>
      <w:tr w:rsidR="00C807D9" w14:paraId="0A4BBEBC" w14:textId="77777777" w:rsidTr="00E87E51">
        <w:trPr>
          <w:trHeight w:val="557"/>
        </w:trPr>
        <w:tc>
          <w:tcPr>
            <w:tcW w:w="3936" w:type="dxa"/>
          </w:tcPr>
          <w:p w14:paraId="0A4BBEB9" w14:textId="77777777" w:rsidR="00C807D9" w:rsidRDefault="00C807D9" w:rsidP="00E87E51">
            <w:pPr>
              <w:pStyle w:val="Odstavecseseznamem"/>
              <w:numPr>
                <w:ilvl w:val="0"/>
                <w:numId w:val="2"/>
              </w:numPr>
            </w:pPr>
            <w:r>
              <w:t>Poradenství</w:t>
            </w:r>
          </w:p>
        </w:tc>
        <w:tc>
          <w:tcPr>
            <w:tcW w:w="2551" w:type="dxa"/>
          </w:tcPr>
          <w:p w14:paraId="0A4BBEBA" w14:textId="297C63B4" w:rsidR="00C807D9" w:rsidRDefault="00E32355" w:rsidP="00E87E51">
            <w:r>
              <w:t>2 hod.</w:t>
            </w:r>
          </w:p>
        </w:tc>
        <w:tc>
          <w:tcPr>
            <w:tcW w:w="2977" w:type="dxa"/>
          </w:tcPr>
          <w:p w14:paraId="0A4BBEBB" w14:textId="4C5B4ACA" w:rsidR="00C807D9" w:rsidRDefault="00E32355" w:rsidP="00E87E51">
            <w:r>
              <w:t>Individuální poradenství</w:t>
            </w:r>
          </w:p>
        </w:tc>
      </w:tr>
      <w:tr w:rsidR="00C807D9" w14:paraId="0A4BBEC0" w14:textId="77777777" w:rsidTr="00E87E51">
        <w:trPr>
          <w:trHeight w:val="557"/>
        </w:trPr>
        <w:tc>
          <w:tcPr>
            <w:tcW w:w="3936" w:type="dxa"/>
          </w:tcPr>
          <w:p w14:paraId="0A4BBEBD" w14:textId="77777777" w:rsidR="00C807D9" w:rsidRDefault="00C807D9" w:rsidP="00E87E51">
            <w:pPr>
              <w:pStyle w:val="Odstavecseseznamem"/>
            </w:pPr>
          </w:p>
        </w:tc>
        <w:tc>
          <w:tcPr>
            <w:tcW w:w="2551" w:type="dxa"/>
          </w:tcPr>
          <w:p w14:paraId="0A4BBEBE" w14:textId="73447DEE" w:rsidR="00C807D9" w:rsidRDefault="00E32355" w:rsidP="00E87E51">
            <w:r>
              <w:t>5 hod.</w:t>
            </w:r>
          </w:p>
        </w:tc>
        <w:tc>
          <w:tcPr>
            <w:tcW w:w="2977" w:type="dxa"/>
          </w:tcPr>
          <w:p w14:paraId="0A4BBEBF" w14:textId="6D68968F" w:rsidR="00C807D9" w:rsidRDefault="00E32355" w:rsidP="00E87E51">
            <w:r>
              <w:t>Skupinové poradenství</w:t>
            </w:r>
          </w:p>
        </w:tc>
      </w:tr>
      <w:tr w:rsidR="00C807D9" w14:paraId="0A4BBEC4" w14:textId="77777777" w:rsidTr="00E87E51">
        <w:trPr>
          <w:trHeight w:val="557"/>
        </w:trPr>
        <w:tc>
          <w:tcPr>
            <w:tcW w:w="3936" w:type="dxa"/>
          </w:tcPr>
          <w:p w14:paraId="0A4BBEC1" w14:textId="77777777" w:rsidR="00C807D9" w:rsidRDefault="00C807D9" w:rsidP="00E87E51">
            <w:pPr>
              <w:pStyle w:val="Odstavecseseznamem"/>
              <w:numPr>
                <w:ilvl w:val="0"/>
                <w:numId w:val="2"/>
              </w:numPr>
            </w:pPr>
            <w:r>
              <w:t>Rekvalifikace</w:t>
            </w:r>
          </w:p>
        </w:tc>
        <w:tc>
          <w:tcPr>
            <w:tcW w:w="2551" w:type="dxa"/>
          </w:tcPr>
          <w:p w14:paraId="0A4BBEC2" w14:textId="3EAD1F11" w:rsidR="00C807D9" w:rsidRDefault="00E32355" w:rsidP="00E87E51">
            <w:r>
              <w:t>x</w:t>
            </w:r>
          </w:p>
        </w:tc>
        <w:tc>
          <w:tcPr>
            <w:tcW w:w="2977" w:type="dxa"/>
          </w:tcPr>
          <w:p w14:paraId="0A4BBEC3" w14:textId="128D99A8" w:rsidR="00C807D9" w:rsidRDefault="00E32355" w:rsidP="00E87E51">
            <w:r>
              <w:t>x</w:t>
            </w:r>
          </w:p>
        </w:tc>
      </w:tr>
      <w:tr w:rsidR="004C752A" w14:paraId="0A4BBEC8" w14:textId="77777777" w:rsidTr="00E87E51">
        <w:trPr>
          <w:trHeight w:val="557"/>
        </w:trPr>
        <w:tc>
          <w:tcPr>
            <w:tcW w:w="3936" w:type="dxa"/>
          </w:tcPr>
          <w:p w14:paraId="0A4BBEC5" w14:textId="77777777" w:rsidR="004C752A" w:rsidRDefault="004C752A" w:rsidP="00E87E51">
            <w:pPr>
              <w:pStyle w:val="Odstavecseseznamem"/>
            </w:pPr>
          </w:p>
        </w:tc>
        <w:tc>
          <w:tcPr>
            <w:tcW w:w="2551" w:type="dxa"/>
          </w:tcPr>
          <w:p w14:paraId="0A4BBEC6" w14:textId="77777777" w:rsidR="004C752A" w:rsidRDefault="004C752A" w:rsidP="00E87E51"/>
        </w:tc>
        <w:tc>
          <w:tcPr>
            <w:tcW w:w="2977" w:type="dxa"/>
          </w:tcPr>
          <w:p w14:paraId="0A4BBEC7" w14:textId="77777777" w:rsidR="004C752A" w:rsidRDefault="004C752A" w:rsidP="00E87E51"/>
        </w:tc>
      </w:tr>
    </w:tbl>
    <w:p w14:paraId="0A4BBEC9" w14:textId="77777777" w:rsidR="00C807D9" w:rsidRDefault="00C807D9"/>
    <w:p w14:paraId="0A4BBECA" w14:textId="77777777" w:rsidR="00C807D9" w:rsidRDefault="00C807D9"/>
    <w:p w14:paraId="0A4BBECB" w14:textId="77777777" w:rsidR="00C807D9" w:rsidRDefault="00C807D9"/>
    <w:tbl>
      <w:tblPr>
        <w:tblStyle w:val="Mkatabulky"/>
        <w:tblW w:w="9606" w:type="dxa"/>
        <w:tblBorders>
          <w:insideH w:val="none" w:sz="0" w:space="0" w:color="auto"/>
          <w:insideV w:val="none" w:sz="0" w:space="0" w:color="auto"/>
        </w:tblBorders>
        <w:tblLayout w:type="fixed"/>
        <w:tblLook w:val="04A0" w:firstRow="1" w:lastRow="0" w:firstColumn="1" w:lastColumn="0" w:noHBand="0" w:noVBand="1"/>
      </w:tblPr>
      <w:tblGrid>
        <w:gridCol w:w="3794"/>
        <w:gridCol w:w="5812"/>
      </w:tblGrid>
      <w:tr w:rsidR="00A94B56" w14:paraId="0A4BBED0" w14:textId="77777777" w:rsidTr="00854AC0">
        <w:trPr>
          <w:trHeight w:val="694"/>
        </w:trPr>
        <w:tc>
          <w:tcPr>
            <w:tcW w:w="3794" w:type="dxa"/>
            <w:tcBorders>
              <w:top w:val="single" w:sz="4" w:space="0" w:color="auto"/>
              <w:bottom w:val="single" w:sz="4" w:space="0" w:color="auto"/>
            </w:tcBorders>
            <w:shd w:val="clear" w:color="auto" w:fill="BFBFBF" w:themeFill="background1" w:themeFillShade="BF"/>
          </w:tcPr>
          <w:p w14:paraId="0A4BBECD" w14:textId="77777777" w:rsidR="00A94B56" w:rsidRDefault="00A94B56" w:rsidP="0011670A">
            <w:pPr>
              <w:pStyle w:val="Odstavecseseznamem"/>
              <w:numPr>
                <w:ilvl w:val="0"/>
                <w:numId w:val="10"/>
              </w:numPr>
              <w:rPr>
                <w:b/>
                <w:sz w:val="28"/>
                <w:szCs w:val="28"/>
              </w:rPr>
            </w:pPr>
            <w:r>
              <w:rPr>
                <w:b/>
                <w:sz w:val="28"/>
                <w:szCs w:val="28"/>
              </w:rPr>
              <w:lastRenderedPageBreak/>
              <w:t>ZAMĚSTNAVATEL</w:t>
            </w:r>
          </w:p>
          <w:p w14:paraId="0A4BBECE" w14:textId="77777777" w:rsidR="00A94B56" w:rsidRPr="009F3059" w:rsidRDefault="00A94B56" w:rsidP="00C807D9">
            <w:pPr>
              <w:pStyle w:val="Odstavecseseznamem"/>
              <w:ind w:left="1080"/>
              <w:rPr>
                <w:b/>
                <w:sz w:val="28"/>
                <w:szCs w:val="28"/>
              </w:rPr>
            </w:pPr>
          </w:p>
        </w:tc>
        <w:tc>
          <w:tcPr>
            <w:tcW w:w="5812" w:type="dxa"/>
            <w:tcBorders>
              <w:top w:val="single" w:sz="4" w:space="0" w:color="auto"/>
              <w:bottom w:val="single" w:sz="4" w:space="0" w:color="auto"/>
            </w:tcBorders>
            <w:shd w:val="clear" w:color="auto" w:fill="BFBFBF" w:themeFill="background1" w:themeFillShade="BF"/>
          </w:tcPr>
          <w:p w14:paraId="0A4BBECF" w14:textId="77777777" w:rsidR="00A94B56" w:rsidRPr="009F3059" w:rsidRDefault="00A94B56" w:rsidP="00C807D9">
            <w:pPr>
              <w:jc w:val="center"/>
              <w:rPr>
                <w:b/>
                <w:sz w:val="28"/>
                <w:szCs w:val="28"/>
              </w:rPr>
            </w:pPr>
          </w:p>
        </w:tc>
      </w:tr>
      <w:tr w:rsidR="00A94B56" w14:paraId="0A4BBED3" w14:textId="77777777" w:rsidTr="00A94B56">
        <w:trPr>
          <w:trHeight w:val="562"/>
        </w:trPr>
        <w:tc>
          <w:tcPr>
            <w:tcW w:w="3794" w:type="dxa"/>
            <w:tcBorders>
              <w:top w:val="single" w:sz="4" w:space="0" w:color="auto"/>
            </w:tcBorders>
          </w:tcPr>
          <w:p w14:paraId="0A4BBED1" w14:textId="77777777" w:rsidR="00A94B56" w:rsidRDefault="00A94B56" w:rsidP="00C807D9">
            <w:r>
              <w:t>Název organizace:</w:t>
            </w:r>
          </w:p>
        </w:tc>
        <w:tc>
          <w:tcPr>
            <w:tcW w:w="5812" w:type="dxa"/>
            <w:tcBorders>
              <w:top w:val="single" w:sz="4" w:space="0" w:color="auto"/>
            </w:tcBorders>
          </w:tcPr>
          <w:p w14:paraId="0A4BBED2" w14:textId="7EE2FD65" w:rsidR="00A94B56" w:rsidRDefault="00122C9D" w:rsidP="00C807D9">
            <w:r>
              <w:t>PREFA Grygov a.s.</w:t>
            </w:r>
          </w:p>
        </w:tc>
      </w:tr>
      <w:tr w:rsidR="00A94B56" w14:paraId="0A4BBED6" w14:textId="77777777" w:rsidTr="00A94B56">
        <w:trPr>
          <w:trHeight w:val="556"/>
        </w:trPr>
        <w:tc>
          <w:tcPr>
            <w:tcW w:w="3794" w:type="dxa"/>
          </w:tcPr>
          <w:p w14:paraId="0A4BBED4" w14:textId="77777777" w:rsidR="00A94B56" w:rsidRDefault="00A94B56" w:rsidP="00C807D9">
            <w:r>
              <w:t>Adresa pracoviště:</w:t>
            </w:r>
          </w:p>
        </w:tc>
        <w:tc>
          <w:tcPr>
            <w:tcW w:w="5812" w:type="dxa"/>
          </w:tcPr>
          <w:p w14:paraId="0A4BBED5" w14:textId="1C52B839" w:rsidR="00A94B56" w:rsidRDefault="000C1AF4" w:rsidP="00C807D9">
            <w:r>
              <w:t>V Podlesí 258, 783 73 Grygov</w:t>
            </w:r>
          </w:p>
        </w:tc>
      </w:tr>
      <w:tr w:rsidR="00A94B56" w14:paraId="0A4BBED9" w14:textId="77777777" w:rsidTr="00A94B56">
        <w:trPr>
          <w:trHeight w:val="563"/>
        </w:trPr>
        <w:tc>
          <w:tcPr>
            <w:tcW w:w="3794" w:type="dxa"/>
          </w:tcPr>
          <w:p w14:paraId="0A4BBED7" w14:textId="77777777" w:rsidR="00A94B56" w:rsidRPr="004E787B" w:rsidRDefault="00A94B56" w:rsidP="00C807D9">
            <w:r w:rsidRPr="004E787B">
              <w:t>Vedoucí pracoviště:</w:t>
            </w:r>
          </w:p>
        </w:tc>
        <w:tc>
          <w:tcPr>
            <w:tcW w:w="5812" w:type="dxa"/>
          </w:tcPr>
          <w:p w14:paraId="0A4BBED8" w14:textId="51140193" w:rsidR="00A94B56" w:rsidRPr="004E787B" w:rsidRDefault="00EE0E65" w:rsidP="000C1AF4">
            <w:proofErr w:type="spellStart"/>
            <w:r>
              <w:t>xxxxx</w:t>
            </w:r>
            <w:proofErr w:type="spellEnd"/>
            <w:r w:rsidR="000C1AF4" w:rsidRPr="004E787B">
              <w:t xml:space="preserve"> </w:t>
            </w:r>
          </w:p>
        </w:tc>
      </w:tr>
      <w:tr w:rsidR="00A94B56" w14:paraId="0A4BBEDC" w14:textId="77777777" w:rsidTr="00A94B56">
        <w:trPr>
          <w:trHeight w:val="685"/>
        </w:trPr>
        <w:tc>
          <w:tcPr>
            <w:tcW w:w="3794" w:type="dxa"/>
          </w:tcPr>
          <w:p w14:paraId="0A4BBEDA" w14:textId="77777777" w:rsidR="00A94B56" w:rsidRPr="004E787B" w:rsidRDefault="00A94B56" w:rsidP="00C807D9">
            <w:r w:rsidRPr="004E787B">
              <w:t>Kontakt na vedoucího pracoviště:</w:t>
            </w:r>
          </w:p>
        </w:tc>
        <w:tc>
          <w:tcPr>
            <w:tcW w:w="5812" w:type="dxa"/>
          </w:tcPr>
          <w:p w14:paraId="0A4BBEDB" w14:textId="53850092" w:rsidR="00A94B56" w:rsidRPr="004E787B" w:rsidRDefault="00EE0E65" w:rsidP="00C807D9">
            <w:proofErr w:type="spellStart"/>
            <w:r>
              <w:t>xxxxx</w:t>
            </w:r>
            <w:proofErr w:type="spellEnd"/>
          </w:p>
        </w:tc>
      </w:tr>
      <w:tr w:rsidR="00A94B56" w14:paraId="0A4BBEDF" w14:textId="77777777" w:rsidTr="00A94B56">
        <w:trPr>
          <w:trHeight w:val="709"/>
        </w:trPr>
        <w:tc>
          <w:tcPr>
            <w:tcW w:w="3794" w:type="dxa"/>
          </w:tcPr>
          <w:p w14:paraId="0A4BBEDD" w14:textId="77777777" w:rsidR="00A94B56" w:rsidRDefault="00A94B56" w:rsidP="00C807D9"/>
        </w:tc>
        <w:tc>
          <w:tcPr>
            <w:tcW w:w="5812" w:type="dxa"/>
          </w:tcPr>
          <w:p w14:paraId="0A4BBEDE" w14:textId="77777777" w:rsidR="00A94B56" w:rsidRDefault="00A94B56" w:rsidP="00C807D9">
            <w:pPr>
              <w:jc w:val="center"/>
            </w:pPr>
          </w:p>
        </w:tc>
      </w:tr>
      <w:tr w:rsidR="00A94B56" w14:paraId="0A4BBEE3" w14:textId="77777777" w:rsidTr="00A94B56">
        <w:trPr>
          <w:trHeight w:val="564"/>
        </w:trPr>
        <w:tc>
          <w:tcPr>
            <w:tcW w:w="3794" w:type="dxa"/>
          </w:tcPr>
          <w:p w14:paraId="0A4BBEE0" w14:textId="27192721" w:rsidR="00A94B56" w:rsidRPr="00A94B56" w:rsidRDefault="00500931" w:rsidP="00A94B56">
            <w:pPr>
              <w:rPr>
                <w:b/>
                <w:sz w:val="28"/>
                <w:szCs w:val="28"/>
              </w:rPr>
            </w:pPr>
            <w:r>
              <w:t>Zaměstnanec</w:t>
            </w:r>
            <w:r w:rsidRPr="00A94B56">
              <w:t xml:space="preserve"> </w:t>
            </w:r>
            <w:r w:rsidR="00A94B56" w:rsidRPr="00A94B56">
              <w:t xml:space="preserve">pověřený vedením odborné praxe – </w:t>
            </w:r>
            <w:r w:rsidR="00A94B56" w:rsidRPr="00A94B56">
              <w:rPr>
                <w:b/>
                <w:sz w:val="28"/>
                <w:szCs w:val="28"/>
              </w:rPr>
              <w:t>MENTOR</w:t>
            </w:r>
          </w:p>
          <w:p w14:paraId="0A4BBEE1" w14:textId="77777777" w:rsidR="00A94B56" w:rsidRDefault="00A94B56" w:rsidP="00A94B56">
            <w:pPr>
              <w:pStyle w:val="Odstavecseseznamem"/>
              <w:ind w:left="0"/>
              <w:contextualSpacing w:val="0"/>
            </w:pPr>
          </w:p>
        </w:tc>
        <w:tc>
          <w:tcPr>
            <w:tcW w:w="5812" w:type="dxa"/>
          </w:tcPr>
          <w:p w14:paraId="0A4BBEE2" w14:textId="77777777" w:rsidR="00A94B56" w:rsidRDefault="00A94B56" w:rsidP="00C807D9">
            <w:pPr>
              <w:jc w:val="center"/>
            </w:pPr>
          </w:p>
        </w:tc>
      </w:tr>
      <w:tr w:rsidR="00A94B56" w14:paraId="0A4BBEE6" w14:textId="77777777" w:rsidTr="00A94B56">
        <w:trPr>
          <w:trHeight w:val="544"/>
        </w:trPr>
        <w:tc>
          <w:tcPr>
            <w:tcW w:w="3794" w:type="dxa"/>
          </w:tcPr>
          <w:p w14:paraId="0A4BBEE4" w14:textId="77777777" w:rsidR="00A94B56" w:rsidRDefault="00A94B56" w:rsidP="00C807D9">
            <w:r>
              <w:t>Jméno a příjmení:</w:t>
            </w:r>
          </w:p>
        </w:tc>
        <w:tc>
          <w:tcPr>
            <w:tcW w:w="5812" w:type="dxa"/>
          </w:tcPr>
          <w:p w14:paraId="0A4BBEE5" w14:textId="632B5787" w:rsidR="00A94B56" w:rsidRDefault="00EE0E65" w:rsidP="00F66509">
            <w:proofErr w:type="spellStart"/>
            <w:r>
              <w:t>xxxxx</w:t>
            </w:r>
            <w:proofErr w:type="spellEnd"/>
            <w:r w:rsidR="00675E58">
              <w:t xml:space="preserve"> </w:t>
            </w:r>
          </w:p>
        </w:tc>
      </w:tr>
      <w:tr w:rsidR="00A94B56" w14:paraId="0A4BBEE9" w14:textId="77777777" w:rsidTr="00A94B56">
        <w:trPr>
          <w:trHeight w:val="566"/>
        </w:trPr>
        <w:tc>
          <w:tcPr>
            <w:tcW w:w="3794" w:type="dxa"/>
          </w:tcPr>
          <w:p w14:paraId="0A4BBEE7" w14:textId="77777777" w:rsidR="00A94B56" w:rsidRDefault="00A94B56" w:rsidP="00C807D9">
            <w:r>
              <w:t>Kontakt:</w:t>
            </w:r>
          </w:p>
        </w:tc>
        <w:tc>
          <w:tcPr>
            <w:tcW w:w="5812" w:type="dxa"/>
          </w:tcPr>
          <w:p w14:paraId="0A4BBEE8" w14:textId="28D41014" w:rsidR="00A94B56" w:rsidRDefault="00EE0E65" w:rsidP="00C807D9">
            <w:r>
              <w:t>xxxxx</w:t>
            </w:r>
            <w:bookmarkStart w:id="0" w:name="_GoBack"/>
            <w:bookmarkEnd w:id="0"/>
          </w:p>
        </w:tc>
      </w:tr>
      <w:tr w:rsidR="00A94B56" w14:paraId="0A4BBEEC" w14:textId="77777777" w:rsidTr="00A94B56">
        <w:trPr>
          <w:trHeight w:val="560"/>
        </w:trPr>
        <w:tc>
          <w:tcPr>
            <w:tcW w:w="3794" w:type="dxa"/>
          </w:tcPr>
          <w:p w14:paraId="0A4BBEEA" w14:textId="77777777" w:rsidR="00A94B56" w:rsidRDefault="00A94B56" w:rsidP="00C807D9">
            <w:r>
              <w:t>Pracovní pozice/Funkce Mentora</w:t>
            </w:r>
          </w:p>
        </w:tc>
        <w:tc>
          <w:tcPr>
            <w:tcW w:w="5812" w:type="dxa"/>
          </w:tcPr>
          <w:p w14:paraId="0A4BBEEB" w14:textId="0C8E4F69" w:rsidR="00A94B56" w:rsidRDefault="000C1AF4" w:rsidP="00F66509">
            <w:r>
              <w:t>Betonář, železář, strojník SH</w:t>
            </w:r>
          </w:p>
        </w:tc>
      </w:tr>
      <w:tr w:rsidR="00A94B56" w14:paraId="0A4BBEEF" w14:textId="77777777" w:rsidTr="00A94B56">
        <w:trPr>
          <w:trHeight w:val="540"/>
        </w:trPr>
        <w:tc>
          <w:tcPr>
            <w:tcW w:w="3794" w:type="dxa"/>
          </w:tcPr>
          <w:p w14:paraId="0A4BBEED" w14:textId="77777777" w:rsidR="00A94B56" w:rsidRDefault="00A94B56" w:rsidP="00C807D9">
            <w:r>
              <w:t>Druh práce Mentora /rámec pracovní náplně/</w:t>
            </w:r>
          </w:p>
        </w:tc>
        <w:tc>
          <w:tcPr>
            <w:tcW w:w="5812" w:type="dxa"/>
          </w:tcPr>
          <w:p w14:paraId="0A4BBEEE" w14:textId="06C17C9F" w:rsidR="00A94B56" w:rsidRDefault="004E787B" w:rsidP="00361761">
            <w:r>
              <w:t>Pan Miroslav Malík, určený jako mentor, pracuje ve společnosti PREFA Grygov a.s. více jak deset let. Za tuto dobu prošel jako výrobní dělník všechny pracoviště, včetně výroby betonu. Díky širokým znalostem výrobního procesu dnes pan Malík pracuje na pozici předáka výroby, což obnáší</w:t>
            </w:r>
            <w:r w:rsidR="00361761">
              <w:t xml:space="preserve"> kontrolu výrobní</w:t>
            </w:r>
            <w:r w:rsidR="008F1680">
              <w:t>ho</w:t>
            </w:r>
            <w:r w:rsidR="00361761">
              <w:t xml:space="preserve"> procesu, pracovních postupů, používan</w:t>
            </w:r>
            <w:r w:rsidR="008F1680">
              <w:t>ých materiálů, technického stavu</w:t>
            </w:r>
            <w:r w:rsidR="00361761">
              <w:t xml:space="preserve"> zařízení, dodržování bezpečnosti práce a další úkony provozního charakteru.</w:t>
            </w:r>
          </w:p>
        </w:tc>
      </w:tr>
      <w:tr w:rsidR="00A94B56" w14:paraId="0A4BBEF2" w14:textId="77777777" w:rsidTr="00A94B56">
        <w:trPr>
          <w:trHeight w:val="562"/>
        </w:trPr>
        <w:tc>
          <w:tcPr>
            <w:tcW w:w="3794" w:type="dxa"/>
          </w:tcPr>
          <w:p w14:paraId="0A4BBEF0" w14:textId="77777777" w:rsidR="00A94B56" w:rsidRDefault="00A94B56" w:rsidP="00C807D9"/>
        </w:tc>
        <w:tc>
          <w:tcPr>
            <w:tcW w:w="5812" w:type="dxa"/>
          </w:tcPr>
          <w:p w14:paraId="0A4BBEF1" w14:textId="77777777" w:rsidR="00A94B56" w:rsidRDefault="00A94B56" w:rsidP="00C807D9"/>
        </w:tc>
      </w:tr>
      <w:tr w:rsidR="00A94B56" w14:paraId="0A4BBEF5" w14:textId="77777777" w:rsidTr="00A94B56">
        <w:trPr>
          <w:trHeight w:val="711"/>
        </w:trPr>
        <w:tc>
          <w:tcPr>
            <w:tcW w:w="3794" w:type="dxa"/>
          </w:tcPr>
          <w:p w14:paraId="0A4BBEF3" w14:textId="77777777" w:rsidR="00A94B56" w:rsidRDefault="00A94B56" w:rsidP="00C807D9"/>
        </w:tc>
        <w:tc>
          <w:tcPr>
            <w:tcW w:w="5812" w:type="dxa"/>
          </w:tcPr>
          <w:p w14:paraId="0A4BBEF4" w14:textId="77777777" w:rsidR="00A94B56" w:rsidRDefault="00A94B56" w:rsidP="00C807D9"/>
        </w:tc>
      </w:tr>
      <w:tr w:rsidR="00A94B56" w14:paraId="0A4BBEF8" w14:textId="77777777" w:rsidTr="00A94B56">
        <w:trPr>
          <w:trHeight w:val="677"/>
        </w:trPr>
        <w:tc>
          <w:tcPr>
            <w:tcW w:w="3794" w:type="dxa"/>
          </w:tcPr>
          <w:p w14:paraId="0A4BBEF6" w14:textId="77777777" w:rsidR="00A94B56" w:rsidRDefault="00A94B56" w:rsidP="00C807D9"/>
        </w:tc>
        <w:tc>
          <w:tcPr>
            <w:tcW w:w="5812" w:type="dxa"/>
          </w:tcPr>
          <w:p w14:paraId="0A4BBEF7" w14:textId="77777777" w:rsidR="00A94B56" w:rsidRDefault="00A94B56" w:rsidP="00C807D9"/>
        </w:tc>
      </w:tr>
    </w:tbl>
    <w:p w14:paraId="0A4BBEF9" w14:textId="77777777" w:rsidR="00C807D9" w:rsidRDefault="00C807D9"/>
    <w:p w14:paraId="0A4BBEFA" w14:textId="77777777" w:rsidR="00C807D9" w:rsidRDefault="00C807D9"/>
    <w:p w14:paraId="0A4BBEFB" w14:textId="77777777" w:rsidR="00C807D9" w:rsidRDefault="00C807D9"/>
    <w:p w14:paraId="0A4BBEFC" w14:textId="77777777" w:rsidR="00C807D9" w:rsidRDefault="00C807D9">
      <w:pPr>
        <w:rPr>
          <w:b/>
          <w:sz w:val="32"/>
          <w:szCs w:val="32"/>
        </w:rPr>
      </w:pPr>
    </w:p>
    <w:p w14:paraId="0A4BBEFD" w14:textId="77777777" w:rsidR="00A94B56" w:rsidRDefault="00A94B56">
      <w:pPr>
        <w:rPr>
          <w:b/>
          <w:sz w:val="32"/>
          <w:szCs w:val="32"/>
        </w:rPr>
      </w:pPr>
    </w:p>
    <w:p w14:paraId="0A4BBEFE" w14:textId="77777777" w:rsidR="00A94B56" w:rsidRDefault="00A94B56">
      <w:pPr>
        <w:rPr>
          <w:b/>
          <w:sz w:val="32"/>
          <w:szCs w:val="32"/>
        </w:rPr>
      </w:pPr>
    </w:p>
    <w:tbl>
      <w:tblPr>
        <w:tblStyle w:val="Mkatabulky"/>
        <w:tblW w:w="9606" w:type="dxa"/>
        <w:tblLayout w:type="fixed"/>
        <w:tblLook w:val="04A0" w:firstRow="1" w:lastRow="0" w:firstColumn="1" w:lastColumn="0" w:noHBand="0" w:noVBand="1"/>
      </w:tblPr>
      <w:tblGrid>
        <w:gridCol w:w="3794"/>
        <w:gridCol w:w="3402"/>
        <w:gridCol w:w="2410"/>
      </w:tblGrid>
      <w:tr w:rsidR="00A94B56" w:rsidRPr="009F3059" w14:paraId="0A4BBF04" w14:textId="77777777" w:rsidTr="00854AC0">
        <w:trPr>
          <w:trHeight w:val="694"/>
        </w:trPr>
        <w:tc>
          <w:tcPr>
            <w:tcW w:w="3794" w:type="dxa"/>
            <w:tcBorders>
              <w:bottom w:val="single" w:sz="4" w:space="0" w:color="auto"/>
              <w:right w:val="nil"/>
            </w:tcBorders>
            <w:shd w:val="clear" w:color="auto" w:fill="BFBFBF" w:themeFill="background1" w:themeFillShade="BF"/>
          </w:tcPr>
          <w:p w14:paraId="0A4BBF01" w14:textId="77777777" w:rsidR="00A94B56" w:rsidRPr="00A94B56" w:rsidRDefault="00A94B56" w:rsidP="0011670A">
            <w:pPr>
              <w:pStyle w:val="Odstavecseseznamem"/>
              <w:numPr>
                <w:ilvl w:val="0"/>
                <w:numId w:val="10"/>
              </w:numPr>
              <w:rPr>
                <w:b/>
                <w:sz w:val="28"/>
                <w:szCs w:val="28"/>
              </w:rPr>
            </w:pPr>
            <w:r>
              <w:rPr>
                <w:b/>
                <w:sz w:val="28"/>
                <w:szCs w:val="28"/>
              </w:rPr>
              <w:lastRenderedPageBreak/>
              <w:t>ODBORNÁ PRAXE</w:t>
            </w:r>
          </w:p>
          <w:p w14:paraId="0A4BBF02" w14:textId="77777777" w:rsidR="00A94B56" w:rsidRPr="009F3059" w:rsidRDefault="00A94B56" w:rsidP="00D40BE1">
            <w:pPr>
              <w:pStyle w:val="Odstavecseseznamem"/>
              <w:ind w:left="1080"/>
              <w:rPr>
                <w:b/>
                <w:sz w:val="28"/>
                <w:szCs w:val="28"/>
              </w:rPr>
            </w:pPr>
          </w:p>
        </w:tc>
        <w:tc>
          <w:tcPr>
            <w:tcW w:w="5812" w:type="dxa"/>
            <w:gridSpan w:val="2"/>
            <w:tcBorders>
              <w:left w:val="nil"/>
              <w:bottom w:val="single" w:sz="4" w:space="0" w:color="auto"/>
            </w:tcBorders>
            <w:shd w:val="clear" w:color="auto" w:fill="BFBFBF" w:themeFill="background1" w:themeFillShade="BF"/>
          </w:tcPr>
          <w:p w14:paraId="0A4BBF03" w14:textId="77777777" w:rsidR="00A94B56" w:rsidRPr="009F3059" w:rsidRDefault="00A94B56" w:rsidP="00D40BE1">
            <w:pPr>
              <w:jc w:val="center"/>
              <w:rPr>
                <w:b/>
                <w:sz w:val="28"/>
                <w:szCs w:val="28"/>
              </w:rPr>
            </w:pPr>
          </w:p>
        </w:tc>
      </w:tr>
      <w:tr w:rsidR="00A94B56" w14:paraId="0A4BBF07" w14:textId="77777777" w:rsidTr="001D2D49">
        <w:trPr>
          <w:trHeight w:val="562"/>
        </w:trPr>
        <w:tc>
          <w:tcPr>
            <w:tcW w:w="3794" w:type="dxa"/>
            <w:tcBorders>
              <w:top w:val="single" w:sz="4" w:space="0" w:color="auto"/>
              <w:left w:val="single" w:sz="4" w:space="0" w:color="auto"/>
              <w:bottom w:val="nil"/>
              <w:right w:val="nil"/>
            </w:tcBorders>
          </w:tcPr>
          <w:p w14:paraId="0A4BBF05" w14:textId="77777777" w:rsidR="00A94B56" w:rsidRDefault="00A94B56" w:rsidP="00D40BE1">
            <w:r>
              <w:t>Název pracovní pozice absolventa:</w:t>
            </w:r>
          </w:p>
        </w:tc>
        <w:tc>
          <w:tcPr>
            <w:tcW w:w="5812" w:type="dxa"/>
            <w:gridSpan w:val="2"/>
            <w:tcBorders>
              <w:top w:val="single" w:sz="4" w:space="0" w:color="auto"/>
              <w:left w:val="nil"/>
              <w:bottom w:val="nil"/>
              <w:right w:val="single" w:sz="4" w:space="0" w:color="auto"/>
            </w:tcBorders>
          </w:tcPr>
          <w:p w14:paraId="0A4BBF06" w14:textId="57FFBD59" w:rsidR="00A94B56" w:rsidRDefault="000C1AF4" w:rsidP="00D40BE1">
            <w:r>
              <w:t>Dělník výroby SD, železář</w:t>
            </w:r>
          </w:p>
        </w:tc>
      </w:tr>
      <w:tr w:rsidR="00A94B56" w14:paraId="0A4BBF0A" w14:textId="77777777" w:rsidTr="001D2D49">
        <w:trPr>
          <w:trHeight w:val="556"/>
        </w:trPr>
        <w:tc>
          <w:tcPr>
            <w:tcW w:w="3794" w:type="dxa"/>
            <w:tcBorders>
              <w:top w:val="nil"/>
              <w:left w:val="single" w:sz="4" w:space="0" w:color="auto"/>
              <w:bottom w:val="nil"/>
              <w:right w:val="nil"/>
            </w:tcBorders>
          </w:tcPr>
          <w:p w14:paraId="0A4BBF08" w14:textId="77777777" w:rsidR="00A94B56" w:rsidRDefault="00B52789" w:rsidP="00D40BE1">
            <w:r>
              <w:t>Místo výkonu odborné praxe:</w:t>
            </w:r>
          </w:p>
        </w:tc>
        <w:tc>
          <w:tcPr>
            <w:tcW w:w="5812" w:type="dxa"/>
            <w:gridSpan w:val="2"/>
            <w:tcBorders>
              <w:top w:val="nil"/>
              <w:left w:val="nil"/>
              <w:bottom w:val="nil"/>
              <w:right w:val="single" w:sz="4" w:space="0" w:color="auto"/>
            </w:tcBorders>
          </w:tcPr>
          <w:p w14:paraId="0A4BBF09" w14:textId="7A9B9C84" w:rsidR="00A94B56" w:rsidRDefault="00361761" w:rsidP="00D40BE1">
            <w:r>
              <w:t>PREFA Grygov a.s.</w:t>
            </w:r>
          </w:p>
        </w:tc>
      </w:tr>
      <w:tr w:rsidR="00A94B56" w14:paraId="0A4BBF0D" w14:textId="77777777" w:rsidTr="001D2D49">
        <w:trPr>
          <w:trHeight w:val="685"/>
        </w:trPr>
        <w:tc>
          <w:tcPr>
            <w:tcW w:w="3794" w:type="dxa"/>
            <w:tcBorders>
              <w:top w:val="nil"/>
              <w:left w:val="single" w:sz="4" w:space="0" w:color="auto"/>
              <w:bottom w:val="nil"/>
              <w:right w:val="nil"/>
            </w:tcBorders>
          </w:tcPr>
          <w:p w14:paraId="0A4BBF0B" w14:textId="77777777" w:rsidR="00A94B56" w:rsidRDefault="00100622" w:rsidP="00E6775F">
            <w:r>
              <w:t>Smluvený rozsah odborné praxe:</w:t>
            </w:r>
          </w:p>
        </w:tc>
        <w:tc>
          <w:tcPr>
            <w:tcW w:w="5812" w:type="dxa"/>
            <w:gridSpan w:val="2"/>
            <w:tcBorders>
              <w:top w:val="nil"/>
              <w:left w:val="nil"/>
              <w:bottom w:val="nil"/>
              <w:right w:val="single" w:sz="4" w:space="0" w:color="auto"/>
            </w:tcBorders>
          </w:tcPr>
          <w:p w14:paraId="0A4BBF0C" w14:textId="52372529" w:rsidR="00A94B56" w:rsidRDefault="00F66509" w:rsidP="00D40BE1">
            <w:r>
              <w:t>12 měsíců</w:t>
            </w:r>
          </w:p>
        </w:tc>
      </w:tr>
      <w:tr w:rsidR="00A94B56" w14:paraId="0A4BBF10" w14:textId="77777777" w:rsidTr="001D2D49">
        <w:trPr>
          <w:trHeight w:val="573"/>
        </w:trPr>
        <w:tc>
          <w:tcPr>
            <w:tcW w:w="3794" w:type="dxa"/>
            <w:tcBorders>
              <w:top w:val="nil"/>
              <w:left w:val="single" w:sz="4" w:space="0" w:color="auto"/>
              <w:bottom w:val="nil"/>
              <w:right w:val="nil"/>
            </w:tcBorders>
          </w:tcPr>
          <w:p w14:paraId="0A4BBF0E" w14:textId="77777777" w:rsidR="00A94B56" w:rsidRDefault="00100622" w:rsidP="00D40BE1">
            <w:r>
              <w:t>Kvalifikační požadavky na absolventa:</w:t>
            </w:r>
          </w:p>
        </w:tc>
        <w:tc>
          <w:tcPr>
            <w:tcW w:w="5812" w:type="dxa"/>
            <w:gridSpan w:val="2"/>
            <w:tcBorders>
              <w:top w:val="nil"/>
              <w:left w:val="nil"/>
              <w:bottom w:val="nil"/>
              <w:right w:val="single" w:sz="4" w:space="0" w:color="auto"/>
            </w:tcBorders>
          </w:tcPr>
          <w:p w14:paraId="0A4BBF0F" w14:textId="18742E64" w:rsidR="00A94B56" w:rsidRDefault="00361761" w:rsidP="00F66509">
            <w:r>
              <w:t>Základní</w:t>
            </w:r>
          </w:p>
        </w:tc>
      </w:tr>
      <w:tr w:rsidR="00B52789" w14:paraId="0A4BBF13" w14:textId="77777777" w:rsidTr="001D2D49">
        <w:trPr>
          <w:trHeight w:val="709"/>
        </w:trPr>
        <w:tc>
          <w:tcPr>
            <w:tcW w:w="3794" w:type="dxa"/>
            <w:tcBorders>
              <w:top w:val="nil"/>
              <w:left w:val="single" w:sz="4" w:space="0" w:color="auto"/>
              <w:bottom w:val="nil"/>
              <w:right w:val="nil"/>
            </w:tcBorders>
          </w:tcPr>
          <w:p w14:paraId="0A4BBF11" w14:textId="77777777" w:rsidR="00B52789" w:rsidRDefault="006224AA" w:rsidP="00D40BE1">
            <w:r>
              <w:t>Specifické požadavky na</w:t>
            </w:r>
            <w:r w:rsidR="00B52789">
              <w:t xml:space="preserve"> absolventa:</w:t>
            </w:r>
          </w:p>
        </w:tc>
        <w:tc>
          <w:tcPr>
            <w:tcW w:w="5812" w:type="dxa"/>
            <w:gridSpan w:val="2"/>
            <w:tcBorders>
              <w:top w:val="nil"/>
              <w:left w:val="nil"/>
              <w:bottom w:val="nil"/>
              <w:right w:val="single" w:sz="4" w:space="0" w:color="auto"/>
            </w:tcBorders>
          </w:tcPr>
          <w:p w14:paraId="0A4BBF12" w14:textId="3D114884" w:rsidR="00B52789" w:rsidRDefault="00361761" w:rsidP="00F66509">
            <w:r>
              <w:t>-</w:t>
            </w:r>
          </w:p>
        </w:tc>
      </w:tr>
      <w:tr w:rsidR="00A94B56" w14:paraId="0A4BBF16" w14:textId="77777777" w:rsidTr="001D2D49">
        <w:trPr>
          <w:trHeight w:val="564"/>
        </w:trPr>
        <w:tc>
          <w:tcPr>
            <w:tcW w:w="3794" w:type="dxa"/>
            <w:tcBorders>
              <w:top w:val="nil"/>
              <w:left w:val="single" w:sz="4" w:space="0" w:color="auto"/>
              <w:bottom w:val="nil"/>
              <w:right w:val="nil"/>
            </w:tcBorders>
          </w:tcPr>
          <w:p w14:paraId="0A4BBF14" w14:textId="77777777" w:rsidR="00A94B56" w:rsidRDefault="00B52789" w:rsidP="003A199B">
            <w:r>
              <w:t xml:space="preserve">Druh práce - </w:t>
            </w:r>
            <w:r w:rsidR="003A199B">
              <w:t>r</w:t>
            </w:r>
            <w:r>
              <w:t>ámec pracovní náplně absolventa</w:t>
            </w:r>
            <w:r w:rsidR="003A199B">
              <w:t xml:space="preserve"> </w:t>
            </w:r>
          </w:p>
        </w:tc>
        <w:tc>
          <w:tcPr>
            <w:tcW w:w="5812" w:type="dxa"/>
            <w:gridSpan w:val="2"/>
            <w:tcBorders>
              <w:top w:val="nil"/>
              <w:left w:val="nil"/>
              <w:bottom w:val="nil"/>
              <w:right w:val="single" w:sz="4" w:space="0" w:color="auto"/>
            </w:tcBorders>
          </w:tcPr>
          <w:p w14:paraId="0A4BBF15" w14:textId="3335EC65" w:rsidR="00A94B56" w:rsidRDefault="00361761" w:rsidP="00F66509">
            <w:r>
              <w:t>-</w:t>
            </w:r>
          </w:p>
        </w:tc>
      </w:tr>
      <w:tr w:rsidR="002743EF" w14:paraId="0A4BBF19" w14:textId="77777777" w:rsidTr="001D2D49">
        <w:trPr>
          <w:trHeight w:val="564"/>
        </w:trPr>
        <w:tc>
          <w:tcPr>
            <w:tcW w:w="3794" w:type="dxa"/>
            <w:tcBorders>
              <w:top w:val="nil"/>
              <w:left w:val="single" w:sz="4" w:space="0" w:color="auto"/>
              <w:bottom w:val="nil"/>
              <w:right w:val="nil"/>
            </w:tcBorders>
          </w:tcPr>
          <w:p w14:paraId="0A4BBF17" w14:textId="77777777" w:rsidR="002743EF" w:rsidRDefault="002743EF" w:rsidP="003A199B"/>
        </w:tc>
        <w:tc>
          <w:tcPr>
            <w:tcW w:w="5812" w:type="dxa"/>
            <w:gridSpan w:val="2"/>
            <w:tcBorders>
              <w:top w:val="nil"/>
              <w:left w:val="nil"/>
              <w:bottom w:val="nil"/>
              <w:right w:val="single" w:sz="4" w:space="0" w:color="auto"/>
            </w:tcBorders>
          </w:tcPr>
          <w:p w14:paraId="0A4BBF18" w14:textId="77777777" w:rsidR="002743EF" w:rsidRDefault="002743EF" w:rsidP="00D40BE1">
            <w:pPr>
              <w:jc w:val="center"/>
            </w:pPr>
          </w:p>
        </w:tc>
      </w:tr>
      <w:tr w:rsidR="002743EF" w14:paraId="0A4BBF1C" w14:textId="77777777" w:rsidTr="001D2D49">
        <w:trPr>
          <w:trHeight w:val="564"/>
        </w:trPr>
        <w:tc>
          <w:tcPr>
            <w:tcW w:w="3794" w:type="dxa"/>
            <w:tcBorders>
              <w:top w:val="nil"/>
              <w:left w:val="single" w:sz="4" w:space="0" w:color="auto"/>
              <w:bottom w:val="nil"/>
              <w:right w:val="nil"/>
            </w:tcBorders>
          </w:tcPr>
          <w:p w14:paraId="0A4BBF1A" w14:textId="77777777" w:rsidR="002743EF" w:rsidRDefault="002743EF" w:rsidP="003A199B"/>
        </w:tc>
        <w:tc>
          <w:tcPr>
            <w:tcW w:w="5812" w:type="dxa"/>
            <w:gridSpan w:val="2"/>
            <w:tcBorders>
              <w:top w:val="nil"/>
              <w:left w:val="nil"/>
              <w:bottom w:val="nil"/>
              <w:right w:val="single" w:sz="4" w:space="0" w:color="auto"/>
            </w:tcBorders>
          </w:tcPr>
          <w:p w14:paraId="0A4BBF1B" w14:textId="77777777" w:rsidR="002743EF" w:rsidRDefault="002743EF" w:rsidP="00D40BE1">
            <w:pPr>
              <w:jc w:val="center"/>
            </w:pPr>
          </w:p>
        </w:tc>
      </w:tr>
      <w:tr w:rsidR="00A94B56" w14:paraId="0A4BBF20" w14:textId="77777777" w:rsidTr="001D2D49">
        <w:trPr>
          <w:trHeight w:val="560"/>
        </w:trPr>
        <w:tc>
          <w:tcPr>
            <w:tcW w:w="3794" w:type="dxa"/>
            <w:tcBorders>
              <w:top w:val="nil"/>
              <w:left w:val="single" w:sz="4" w:space="0" w:color="auto"/>
              <w:bottom w:val="nil"/>
              <w:right w:val="nil"/>
            </w:tcBorders>
          </w:tcPr>
          <w:p w14:paraId="0A4BBF1D" w14:textId="77777777" w:rsidR="00A94B56" w:rsidRDefault="00A94B56" w:rsidP="003A199B">
            <w:pPr>
              <w:pStyle w:val="Odstavecseseznamem"/>
            </w:pPr>
          </w:p>
        </w:tc>
        <w:tc>
          <w:tcPr>
            <w:tcW w:w="5812" w:type="dxa"/>
            <w:gridSpan w:val="2"/>
            <w:tcBorders>
              <w:top w:val="nil"/>
              <w:left w:val="nil"/>
              <w:bottom w:val="nil"/>
              <w:right w:val="single" w:sz="4" w:space="0" w:color="auto"/>
            </w:tcBorders>
          </w:tcPr>
          <w:p w14:paraId="0A4BBF1E" w14:textId="77777777" w:rsidR="003A199B" w:rsidRDefault="002324FF" w:rsidP="001D2D49">
            <w:pPr>
              <w:contextualSpacing/>
              <w:rPr>
                <w:b/>
                <w:sz w:val="28"/>
                <w:szCs w:val="28"/>
              </w:rPr>
            </w:pPr>
            <w:r>
              <w:rPr>
                <w:b/>
                <w:sz w:val="28"/>
                <w:szCs w:val="28"/>
              </w:rPr>
              <w:t xml:space="preserve">KONKRETIZUJTE </w:t>
            </w:r>
            <w:r w:rsidR="003A199B">
              <w:rPr>
                <w:b/>
                <w:sz w:val="28"/>
                <w:szCs w:val="28"/>
              </w:rPr>
              <w:t>STANOVENÍ CÍLŮ ODBORNÉ PRAXE A ZPŮSOB JEJICH DOSAŽENÍ:</w:t>
            </w:r>
          </w:p>
          <w:p w14:paraId="0A4BBF1F" w14:textId="77777777" w:rsidR="00A94B56" w:rsidRDefault="002324FF" w:rsidP="002324FF">
            <w:pPr>
              <w:contextualSpacing/>
            </w:pPr>
            <w:r>
              <w:t xml:space="preserve"> </w:t>
            </w:r>
          </w:p>
        </w:tc>
      </w:tr>
      <w:tr w:rsidR="00A94B56" w14:paraId="0A4BBF23" w14:textId="77777777" w:rsidTr="001D2D49">
        <w:trPr>
          <w:trHeight w:val="677"/>
        </w:trPr>
        <w:tc>
          <w:tcPr>
            <w:tcW w:w="3794" w:type="dxa"/>
            <w:tcBorders>
              <w:top w:val="nil"/>
              <w:left w:val="single" w:sz="4" w:space="0" w:color="auto"/>
              <w:bottom w:val="nil"/>
              <w:right w:val="nil"/>
            </w:tcBorders>
          </w:tcPr>
          <w:p w14:paraId="0A4BBF21" w14:textId="77777777" w:rsidR="00A94B56" w:rsidRPr="0081604A" w:rsidRDefault="0081604A" w:rsidP="0081604A">
            <w:pPr>
              <w:rPr>
                <w:b/>
              </w:rPr>
            </w:pPr>
            <w:r w:rsidRPr="0081604A">
              <w:rPr>
                <w:b/>
              </w:rPr>
              <w:t>PRŮBĚŽNÉ CÍLE:</w:t>
            </w:r>
          </w:p>
        </w:tc>
        <w:tc>
          <w:tcPr>
            <w:tcW w:w="5812" w:type="dxa"/>
            <w:gridSpan w:val="2"/>
            <w:tcBorders>
              <w:top w:val="nil"/>
              <w:left w:val="nil"/>
              <w:bottom w:val="nil"/>
              <w:right w:val="single" w:sz="4" w:space="0" w:color="auto"/>
            </w:tcBorders>
          </w:tcPr>
          <w:p w14:paraId="0A4BBF22" w14:textId="77777777" w:rsidR="00A94B56" w:rsidRPr="0081604A" w:rsidRDefault="00A94B56" w:rsidP="0081604A">
            <w:pPr>
              <w:jc w:val="center"/>
              <w:rPr>
                <w:sz w:val="28"/>
                <w:szCs w:val="28"/>
              </w:rPr>
            </w:pPr>
          </w:p>
        </w:tc>
      </w:tr>
      <w:tr w:rsidR="0081604A" w14:paraId="0A4BBF27" w14:textId="77777777" w:rsidTr="001D2D49">
        <w:trPr>
          <w:trHeight w:val="677"/>
        </w:trPr>
        <w:tc>
          <w:tcPr>
            <w:tcW w:w="3794" w:type="dxa"/>
            <w:tcBorders>
              <w:top w:val="nil"/>
              <w:left w:val="single" w:sz="4" w:space="0" w:color="auto"/>
              <w:bottom w:val="nil"/>
              <w:right w:val="nil"/>
            </w:tcBorders>
          </w:tcPr>
          <w:p w14:paraId="0A4BBF24" w14:textId="77777777" w:rsidR="0081604A" w:rsidRDefault="0081604A" w:rsidP="0081604A">
            <w:pPr>
              <w:rPr>
                <w:b/>
              </w:rPr>
            </w:pPr>
            <w:r w:rsidRPr="0081604A">
              <w:rPr>
                <w:b/>
              </w:rPr>
              <w:t>Zadání konkrétních úkolů činnosti</w:t>
            </w:r>
          </w:p>
          <w:p w14:paraId="0A4BBF25" w14:textId="77777777" w:rsidR="0011670A" w:rsidRPr="0011670A" w:rsidRDefault="0011670A" w:rsidP="0081604A">
            <w:pPr>
              <w:rPr>
                <w:i/>
              </w:rPr>
            </w:pPr>
            <w:r w:rsidRPr="0011670A">
              <w:rPr>
                <w:i/>
              </w:rPr>
              <w:t>/v případě potřeby doplňte řádky</w:t>
            </w:r>
            <w:r w:rsidR="002324FF">
              <w:rPr>
                <w:i/>
              </w:rPr>
              <w:t xml:space="preserve"> nebo doložte přílohou</w:t>
            </w:r>
            <w:r w:rsidRPr="0011670A">
              <w:rPr>
                <w:i/>
              </w:rPr>
              <w:t>/</w:t>
            </w:r>
          </w:p>
        </w:tc>
        <w:tc>
          <w:tcPr>
            <w:tcW w:w="5812" w:type="dxa"/>
            <w:gridSpan w:val="2"/>
            <w:tcBorders>
              <w:top w:val="nil"/>
              <w:left w:val="nil"/>
              <w:bottom w:val="nil"/>
              <w:right w:val="single" w:sz="4" w:space="0" w:color="auto"/>
            </w:tcBorders>
          </w:tcPr>
          <w:p w14:paraId="0A4BBF26" w14:textId="7E98DC1F" w:rsidR="0081604A" w:rsidRPr="0011670A" w:rsidRDefault="00E63116" w:rsidP="00D40BE1">
            <w:pPr>
              <w:rPr>
                <w:i/>
              </w:rPr>
            </w:pPr>
            <w:r>
              <w:t>Základní orientace ve výrobním procesu a na všech výrobních pracovištích. Proškolení z oblasti BOZP a PO. Seznámení s výrobním programem.</w:t>
            </w:r>
          </w:p>
        </w:tc>
      </w:tr>
      <w:tr w:rsidR="0081604A" w14:paraId="0A4BBF2A" w14:textId="77777777" w:rsidTr="001D2D49">
        <w:trPr>
          <w:trHeight w:val="677"/>
        </w:trPr>
        <w:tc>
          <w:tcPr>
            <w:tcW w:w="3794" w:type="dxa"/>
            <w:tcBorders>
              <w:top w:val="nil"/>
              <w:left w:val="single" w:sz="4" w:space="0" w:color="auto"/>
              <w:bottom w:val="nil"/>
              <w:right w:val="nil"/>
            </w:tcBorders>
          </w:tcPr>
          <w:p w14:paraId="0A4BBF28" w14:textId="49417DFC" w:rsidR="0081604A" w:rsidRDefault="0081604A" w:rsidP="0081604A"/>
        </w:tc>
        <w:tc>
          <w:tcPr>
            <w:tcW w:w="5812" w:type="dxa"/>
            <w:gridSpan w:val="2"/>
            <w:tcBorders>
              <w:top w:val="nil"/>
              <w:left w:val="nil"/>
              <w:bottom w:val="nil"/>
              <w:right w:val="single" w:sz="4" w:space="0" w:color="auto"/>
            </w:tcBorders>
          </w:tcPr>
          <w:p w14:paraId="0A4BBF29" w14:textId="77777777" w:rsidR="0081604A" w:rsidRDefault="0081604A" w:rsidP="00D40BE1"/>
        </w:tc>
      </w:tr>
      <w:tr w:rsidR="002743EF" w14:paraId="0A4BBF2D" w14:textId="77777777" w:rsidTr="001D2D49">
        <w:trPr>
          <w:trHeight w:val="677"/>
        </w:trPr>
        <w:tc>
          <w:tcPr>
            <w:tcW w:w="3794" w:type="dxa"/>
            <w:tcBorders>
              <w:top w:val="nil"/>
              <w:left w:val="single" w:sz="4" w:space="0" w:color="auto"/>
              <w:bottom w:val="nil"/>
              <w:right w:val="nil"/>
            </w:tcBorders>
          </w:tcPr>
          <w:p w14:paraId="0A4BBF2B" w14:textId="77777777" w:rsidR="002743EF" w:rsidRDefault="002743EF" w:rsidP="0081604A"/>
        </w:tc>
        <w:tc>
          <w:tcPr>
            <w:tcW w:w="5812" w:type="dxa"/>
            <w:gridSpan w:val="2"/>
            <w:tcBorders>
              <w:top w:val="nil"/>
              <w:left w:val="nil"/>
              <w:bottom w:val="nil"/>
              <w:right w:val="single" w:sz="4" w:space="0" w:color="auto"/>
            </w:tcBorders>
          </w:tcPr>
          <w:p w14:paraId="0A4BBF2C" w14:textId="77777777" w:rsidR="002743EF" w:rsidRDefault="002743EF" w:rsidP="00D40BE1"/>
        </w:tc>
      </w:tr>
      <w:tr w:rsidR="0081604A" w14:paraId="0A4BBF31" w14:textId="77777777" w:rsidTr="001D2D49">
        <w:trPr>
          <w:trHeight w:val="677"/>
        </w:trPr>
        <w:tc>
          <w:tcPr>
            <w:tcW w:w="3794" w:type="dxa"/>
            <w:tcBorders>
              <w:top w:val="nil"/>
              <w:left w:val="single" w:sz="4" w:space="0" w:color="auto"/>
              <w:bottom w:val="nil"/>
              <w:right w:val="nil"/>
            </w:tcBorders>
          </w:tcPr>
          <w:p w14:paraId="0A4BBF2E" w14:textId="77777777" w:rsidR="0081604A" w:rsidRDefault="0081604A" w:rsidP="0081604A">
            <w:pPr>
              <w:rPr>
                <w:b/>
              </w:rPr>
            </w:pPr>
            <w:r w:rsidRPr="0081604A">
              <w:rPr>
                <w:b/>
              </w:rPr>
              <w:t>STRATEGICKÉ CÍLE:</w:t>
            </w:r>
          </w:p>
          <w:p w14:paraId="0A4BBF2F" w14:textId="77777777" w:rsidR="0011670A" w:rsidRPr="0081604A" w:rsidRDefault="0011670A" w:rsidP="0081604A">
            <w:pPr>
              <w:rPr>
                <w:b/>
              </w:rPr>
            </w:pPr>
            <w:r w:rsidRPr="0011670A">
              <w:rPr>
                <w:i/>
              </w:rPr>
              <w:t>/v případě potřeby doplňte řádky</w:t>
            </w:r>
            <w:r w:rsidR="002324FF">
              <w:rPr>
                <w:i/>
              </w:rPr>
              <w:t xml:space="preserve"> nebo doložte přílohou</w:t>
            </w:r>
            <w:r w:rsidRPr="0011670A">
              <w:rPr>
                <w:i/>
              </w:rPr>
              <w:t>/</w:t>
            </w:r>
          </w:p>
        </w:tc>
        <w:tc>
          <w:tcPr>
            <w:tcW w:w="5812" w:type="dxa"/>
            <w:gridSpan w:val="2"/>
            <w:tcBorders>
              <w:top w:val="nil"/>
              <w:left w:val="nil"/>
              <w:bottom w:val="nil"/>
              <w:right w:val="single" w:sz="4" w:space="0" w:color="auto"/>
            </w:tcBorders>
          </w:tcPr>
          <w:p w14:paraId="0A4BBF30" w14:textId="6BE57790" w:rsidR="0081604A" w:rsidRPr="0011670A" w:rsidRDefault="00E63116" w:rsidP="0081604A">
            <w:pPr>
              <w:rPr>
                <w:i/>
              </w:rPr>
            </w:pPr>
            <w:r w:rsidRPr="00211B50">
              <w:t xml:space="preserve">Zaškolení pracovníka na </w:t>
            </w:r>
            <w:r>
              <w:t>pracovišti výroby šachtových den, přípravy a lepení polystyrenových kynet do šachet. Čtení základní výkresové dokumentace.</w:t>
            </w:r>
          </w:p>
        </w:tc>
      </w:tr>
      <w:tr w:rsidR="002743EF" w14:paraId="0A4BBF34" w14:textId="77777777" w:rsidTr="001D2D49">
        <w:trPr>
          <w:trHeight w:val="677"/>
        </w:trPr>
        <w:tc>
          <w:tcPr>
            <w:tcW w:w="3794" w:type="dxa"/>
            <w:tcBorders>
              <w:top w:val="nil"/>
              <w:left w:val="single" w:sz="4" w:space="0" w:color="auto"/>
              <w:bottom w:val="nil"/>
              <w:right w:val="nil"/>
            </w:tcBorders>
          </w:tcPr>
          <w:p w14:paraId="0A4BBF32" w14:textId="5D28BE48" w:rsidR="002743EF" w:rsidRPr="00211B50" w:rsidRDefault="002743EF" w:rsidP="0081604A"/>
        </w:tc>
        <w:tc>
          <w:tcPr>
            <w:tcW w:w="5812" w:type="dxa"/>
            <w:gridSpan w:val="2"/>
            <w:tcBorders>
              <w:top w:val="nil"/>
              <w:left w:val="nil"/>
              <w:bottom w:val="nil"/>
              <w:right w:val="single" w:sz="4" w:space="0" w:color="auto"/>
            </w:tcBorders>
          </w:tcPr>
          <w:p w14:paraId="0A4BBF33" w14:textId="77777777" w:rsidR="002743EF" w:rsidRDefault="002743EF" w:rsidP="0081604A"/>
        </w:tc>
      </w:tr>
      <w:tr w:rsidR="002743EF" w14:paraId="0A4BBF37" w14:textId="77777777" w:rsidTr="001D2D49">
        <w:trPr>
          <w:trHeight w:val="677"/>
        </w:trPr>
        <w:tc>
          <w:tcPr>
            <w:tcW w:w="3794" w:type="dxa"/>
            <w:tcBorders>
              <w:top w:val="nil"/>
              <w:left w:val="single" w:sz="4" w:space="0" w:color="auto"/>
              <w:bottom w:val="nil"/>
              <w:right w:val="nil"/>
            </w:tcBorders>
          </w:tcPr>
          <w:p w14:paraId="0A4BBF35" w14:textId="77777777" w:rsidR="002743EF" w:rsidRPr="0081604A" w:rsidRDefault="002743EF" w:rsidP="0081604A">
            <w:pPr>
              <w:rPr>
                <w:b/>
              </w:rPr>
            </w:pPr>
          </w:p>
        </w:tc>
        <w:tc>
          <w:tcPr>
            <w:tcW w:w="5812" w:type="dxa"/>
            <w:gridSpan w:val="2"/>
            <w:tcBorders>
              <w:top w:val="nil"/>
              <w:left w:val="nil"/>
              <w:bottom w:val="nil"/>
              <w:right w:val="single" w:sz="4" w:space="0" w:color="auto"/>
            </w:tcBorders>
          </w:tcPr>
          <w:p w14:paraId="0A4BBF36" w14:textId="77777777" w:rsidR="002743EF" w:rsidRDefault="002743EF" w:rsidP="0081604A"/>
        </w:tc>
      </w:tr>
      <w:tr w:rsidR="00D95F9C" w14:paraId="0A4BBF3D" w14:textId="77777777" w:rsidTr="00C6153E">
        <w:trPr>
          <w:trHeight w:val="260"/>
        </w:trPr>
        <w:tc>
          <w:tcPr>
            <w:tcW w:w="3794" w:type="dxa"/>
            <w:vMerge w:val="restart"/>
            <w:tcBorders>
              <w:top w:val="nil"/>
              <w:left w:val="single" w:sz="4" w:space="0" w:color="auto"/>
              <w:bottom w:val="nil"/>
              <w:right w:val="nil"/>
            </w:tcBorders>
          </w:tcPr>
          <w:p w14:paraId="0A4BBF38" w14:textId="77777777" w:rsidR="00D95F9C" w:rsidRDefault="00D95F9C" w:rsidP="0081604A">
            <w:pPr>
              <w:contextualSpacing/>
              <w:rPr>
                <w:b/>
              </w:rPr>
            </w:pPr>
            <w:r w:rsidRPr="004A5D37">
              <w:rPr>
                <w:b/>
              </w:rPr>
              <w:t>VÝSTUPY ODBORNÉ PRAXE</w:t>
            </w:r>
            <w:r>
              <w:rPr>
                <w:b/>
              </w:rPr>
              <w:t>:</w:t>
            </w:r>
          </w:p>
          <w:p w14:paraId="0A4BBF39" w14:textId="77777777" w:rsidR="00D95F9C" w:rsidRPr="00D95F9C" w:rsidRDefault="00D95F9C" w:rsidP="0081604A">
            <w:pPr>
              <w:contextualSpacing/>
            </w:pPr>
            <w:r w:rsidRPr="00D95F9C">
              <w:t xml:space="preserve">/doložte </w:t>
            </w:r>
            <w:r>
              <w:t>p</w:t>
            </w:r>
            <w:r w:rsidRPr="00D95F9C">
              <w:t>řílohou/</w:t>
            </w:r>
          </w:p>
          <w:p w14:paraId="0A4BBF3A" w14:textId="77777777" w:rsidR="00D95F9C" w:rsidRPr="0081604A" w:rsidRDefault="00D95F9C" w:rsidP="0081604A">
            <w:pPr>
              <w:contextualSpacing/>
            </w:pPr>
          </w:p>
        </w:tc>
        <w:tc>
          <w:tcPr>
            <w:tcW w:w="3402" w:type="dxa"/>
            <w:tcBorders>
              <w:top w:val="nil"/>
              <w:left w:val="nil"/>
              <w:bottom w:val="nil"/>
              <w:right w:val="nil"/>
            </w:tcBorders>
          </w:tcPr>
          <w:p w14:paraId="0A4BBF3B" w14:textId="77777777" w:rsidR="00D95F9C" w:rsidRPr="00D95F9C" w:rsidRDefault="00D95F9C" w:rsidP="0031099E">
            <w:pPr>
              <w:jc w:val="center"/>
              <w:rPr>
                <w:b/>
              </w:rPr>
            </w:pPr>
            <w:r w:rsidRPr="00D95F9C">
              <w:rPr>
                <w:b/>
              </w:rPr>
              <w:t>Název přílohy:</w:t>
            </w:r>
          </w:p>
        </w:tc>
        <w:tc>
          <w:tcPr>
            <w:tcW w:w="2410" w:type="dxa"/>
            <w:tcBorders>
              <w:top w:val="nil"/>
              <w:left w:val="nil"/>
              <w:bottom w:val="nil"/>
              <w:right w:val="single" w:sz="4" w:space="0" w:color="auto"/>
            </w:tcBorders>
          </w:tcPr>
          <w:p w14:paraId="0A4BBF3C" w14:textId="77777777" w:rsidR="00D95F9C" w:rsidRPr="00D95F9C" w:rsidRDefault="00D95F9C" w:rsidP="0031099E">
            <w:pPr>
              <w:jc w:val="center"/>
              <w:rPr>
                <w:b/>
              </w:rPr>
            </w:pPr>
            <w:r w:rsidRPr="00D95F9C">
              <w:rPr>
                <w:b/>
              </w:rPr>
              <w:t>Datum vydání přílohy:</w:t>
            </w:r>
          </w:p>
        </w:tc>
      </w:tr>
      <w:tr w:rsidR="00D95F9C" w14:paraId="0A4BBF41" w14:textId="77777777" w:rsidTr="00C6153E">
        <w:trPr>
          <w:trHeight w:val="434"/>
        </w:trPr>
        <w:tc>
          <w:tcPr>
            <w:tcW w:w="3794" w:type="dxa"/>
            <w:vMerge/>
            <w:tcBorders>
              <w:top w:val="nil"/>
              <w:left w:val="single" w:sz="4" w:space="0" w:color="auto"/>
              <w:bottom w:val="nil"/>
              <w:right w:val="nil"/>
            </w:tcBorders>
          </w:tcPr>
          <w:p w14:paraId="0A4BBF3E" w14:textId="77777777" w:rsidR="00D95F9C" w:rsidRPr="004A5D37" w:rsidRDefault="00D95F9C" w:rsidP="0081604A">
            <w:pPr>
              <w:contextualSpacing/>
              <w:rPr>
                <w:b/>
              </w:rPr>
            </w:pPr>
          </w:p>
        </w:tc>
        <w:tc>
          <w:tcPr>
            <w:tcW w:w="3402" w:type="dxa"/>
            <w:tcBorders>
              <w:top w:val="nil"/>
              <w:left w:val="nil"/>
              <w:bottom w:val="nil"/>
              <w:right w:val="nil"/>
            </w:tcBorders>
          </w:tcPr>
          <w:p w14:paraId="0A4BBF3F" w14:textId="1F9256D5" w:rsidR="00FC61A3" w:rsidRDefault="00EF10D7" w:rsidP="00A605BC">
            <w:pPr>
              <w:ind w:left="360"/>
            </w:pPr>
            <w:r>
              <w:rPr>
                <w:b/>
              </w:rPr>
              <w:t xml:space="preserve">Příloha </w:t>
            </w:r>
            <w:proofErr w:type="gramStart"/>
            <w:r>
              <w:rPr>
                <w:b/>
              </w:rPr>
              <w:t xml:space="preserve">č. </w:t>
            </w:r>
            <w:r w:rsidR="0031099E" w:rsidRPr="00EF10D7">
              <w:rPr>
                <w:b/>
              </w:rPr>
              <w:t>2</w:t>
            </w:r>
            <w:r w:rsidR="00A605BC">
              <w:rPr>
                <w:b/>
              </w:rPr>
              <w:t xml:space="preserve"> </w:t>
            </w:r>
            <w:r w:rsidR="0031099E">
              <w:t>Průběžné</w:t>
            </w:r>
            <w:proofErr w:type="gramEnd"/>
            <w:r w:rsidR="0031099E">
              <w:t xml:space="preserve"> h</w:t>
            </w:r>
            <w:r>
              <w:t>odnocení a</w:t>
            </w:r>
            <w:r w:rsidR="00D95F9C">
              <w:t>bsolventa</w:t>
            </w:r>
            <w:r w:rsidR="00FC61A3">
              <w:t xml:space="preserve"> </w:t>
            </w:r>
          </w:p>
        </w:tc>
        <w:tc>
          <w:tcPr>
            <w:tcW w:w="2410" w:type="dxa"/>
            <w:tcBorders>
              <w:top w:val="nil"/>
              <w:left w:val="nil"/>
              <w:bottom w:val="nil"/>
              <w:right w:val="single" w:sz="4" w:space="0" w:color="auto"/>
            </w:tcBorders>
          </w:tcPr>
          <w:p w14:paraId="4CAA2182" w14:textId="1306B1DE" w:rsidR="00B92526" w:rsidRDefault="00C01E43" w:rsidP="00B92526">
            <w:proofErr w:type="gramStart"/>
            <w:r>
              <w:t>31.8</w:t>
            </w:r>
            <w:r w:rsidR="00B92526">
              <w:t>.2016</w:t>
            </w:r>
            <w:proofErr w:type="gramEnd"/>
            <w:r w:rsidR="00B92526">
              <w:t>, 3</w:t>
            </w:r>
            <w:r w:rsidR="00DC790C">
              <w:t>0</w:t>
            </w:r>
            <w:r w:rsidR="00B92526">
              <w:t>.</w:t>
            </w:r>
            <w:r>
              <w:t>9</w:t>
            </w:r>
            <w:r w:rsidR="00B92526">
              <w:t>.2016</w:t>
            </w:r>
          </w:p>
          <w:p w14:paraId="35D44ED8" w14:textId="682F3D0A" w:rsidR="00B92526" w:rsidRDefault="003C7364" w:rsidP="00B92526">
            <w:proofErr w:type="gramStart"/>
            <w:r>
              <w:t>31</w:t>
            </w:r>
            <w:r w:rsidR="00B92526">
              <w:t>.</w:t>
            </w:r>
            <w:r w:rsidR="00C01E43">
              <w:t>10</w:t>
            </w:r>
            <w:r>
              <w:t>.2016</w:t>
            </w:r>
            <w:proofErr w:type="gramEnd"/>
            <w:r>
              <w:t>, 30</w:t>
            </w:r>
            <w:r w:rsidR="00B92526">
              <w:t>.</w:t>
            </w:r>
            <w:r w:rsidR="00C01E43">
              <w:t>11</w:t>
            </w:r>
            <w:r w:rsidR="00B92526">
              <w:t>.2016</w:t>
            </w:r>
          </w:p>
          <w:p w14:paraId="2CE18D69" w14:textId="51D4B58A" w:rsidR="00B92526" w:rsidRDefault="003C7364" w:rsidP="00B92526">
            <w:proofErr w:type="gramStart"/>
            <w:r>
              <w:t>31.1.2017</w:t>
            </w:r>
            <w:proofErr w:type="gramEnd"/>
            <w:r w:rsidR="00C01E43">
              <w:t>, 3</w:t>
            </w:r>
            <w:r w:rsidR="00DC790C">
              <w:t>0</w:t>
            </w:r>
            <w:r w:rsidR="00C01E43">
              <w:t>.4</w:t>
            </w:r>
            <w:r w:rsidR="00B92526">
              <w:t>.2017</w:t>
            </w:r>
          </w:p>
          <w:p w14:paraId="0A4BBF40" w14:textId="1B5ED905" w:rsidR="00D95F9C" w:rsidRDefault="00C01E43" w:rsidP="00C01E43">
            <w:proofErr w:type="gramStart"/>
            <w:r>
              <w:t>31.7</w:t>
            </w:r>
            <w:r w:rsidR="00B92526">
              <w:t>.2017</w:t>
            </w:r>
            <w:proofErr w:type="gramEnd"/>
          </w:p>
        </w:tc>
      </w:tr>
      <w:tr w:rsidR="0031099E" w14:paraId="0A4BBF45" w14:textId="77777777" w:rsidTr="00C6153E">
        <w:trPr>
          <w:trHeight w:val="434"/>
        </w:trPr>
        <w:tc>
          <w:tcPr>
            <w:tcW w:w="3794" w:type="dxa"/>
            <w:vMerge/>
            <w:tcBorders>
              <w:top w:val="nil"/>
              <w:left w:val="single" w:sz="4" w:space="0" w:color="auto"/>
              <w:bottom w:val="nil"/>
              <w:right w:val="nil"/>
            </w:tcBorders>
          </w:tcPr>
          <w:p w14:paraId="0A4BBF42" w14:textId="77777777" w:rsidR="0031099E" w:rsidRPr="004A5D37" w:rsidRDefault="0031099E" w:rsidP="0081604A">
            <w:pPr>
              <w:contextualSpacing/>
              <w:rPr>
                <w:b/>
              </w:rPr>
            </w:pPr>
          </w:p>
        </w:tc>
        <w:tc>
          <w:tcPr>
            <w:tcW w:w="3402" w:type="dxa"/>
            <w:tcBorders>
              <w:top w:val="nil"/>
              <w:left w:val="nil"/>
              <w:bottom w:val="nil"/>
              <w:right w:val="nil"/>
            </w:tcBorders>
          </w:tcPr>
          <w:p w14:paraId="0A4BBF43" w14:textId="0AFEE2C0" w:rsidR="0031099E" w:rsidRDefault="0031099E" w:rsidP="003151A5">
            <w:pPr>
              <w:ind w:left="360"/>
            </w:pPr>
            <w:r w:rsidRPr="00EF10D7">
              <w:rPr>
                <w:b/>
              </w:rPr>
              <w:t xml:space="preserve">Příloha </w:t>
            </w:r>
            <w:proofErr w:type="gramStart"/>
            <w:r w:rsidRPr="00EF10D7">
              <w:rPr>
                <w:b/>
              </w:rPr>
              <w:t>č. 3</w:t>
            </w:r>
            <w:r w:rsidR="00EF10D7">
              <w:rPr>
                <w:b/>
              </w:rPr>
              <w:t xml:space="preserve"> </w:t>
            </w:r>
            <w:r w:rsidR="003151A5" w:rsidRPr="00A605BC">
              <w:t>Závěrečné</w:t>
            </w:r>
            <w:proofErr w:type="gramEnd"/>
            <w:r w:rsidR="003151A5" w:rsidRPr="00A605BC">
              <w:t xml:space="preserve"> hodnocení absolventa</w:t>
            </w:r>
            <w:r w:rsidR="003151A5">
              <w:t xml:space="preserve"> </w:t>
            </w:r>
          </w:p>
        </w:tc>
        <w:tc>
          <w:tcPr>
            <w:tcW w:w="2410" w:type="dxa"/>
            <w:tcBorders>
              <w:top w:val="nil"/>
              <w:left w:val="nil"/>
              <w:bottom w:val="nil"/>
              <w:right w:val="single" w:sz="4" w:space="0" w:color="auto"/>
            </w:tcBorders>
          </w:tcPr>
          <w:p w14:paraId="0A4BBF44" w14:textId="27AFCB33" w:rsidR="0031099E" w:rsidRDefault="0031099E" w:rsidP="00C01E43"/>
        </w:tc>
      </w:tr>
      <w:tr w:rsidR="00D95F9C" w14:paraId="0A4BBF49" w14:textId="77777777" w:rsidTr="00C6153E">
        <w:trPr>
          <w:trHeight w:val="259"/>
        </w:trPr>
        <w:tc>
          <w:tcPr>
            <w:tcW w:w="3794" w:type="dxa"/>
            <w:vMerge/>
            <w:tcBorders>
              <w:top w:val="nil"/>
              <w:left w:val="single" w:sz="4" w:space="0" w:color="auto"/>
              <w:bottom w:val="nil"/>
              <w:right w:val="nil"/>
            </w:tcBorders>
          </w:tcPr>
          <w:p w14:paraId="0A4BBF46" w14:textId="77777777" w:rsidR="00D95F9C" w:rsidRPr="004A5D37" w:rsidRDefault="00D95F9C" w:rsidP="0081604A">
            <w:pPr>
              <w:contextualSpacing/>
              <w:rPr>
                <w:b/>
              </w:rPr>
            </w:pPr>
          </w:p>
        </w:tc>
        <w:tc>
          <w:tcPr>
            <w:tcW w:w="3402" w:type="dxa"/>
            <w:tcBorders>
              <w:top w:val="nil"/>
              <w:left w:val="nil"/>
              <w:bottom w:val="nil"/>
              <w:right w:val="nil"/>
            </w:tcBorders>
          </w:tcPr>
          <w:p w14:paraId="0A4BBF47" w14:textId="6F4D9758" w:rsidR="00D95F9C" w:rsidRDefault="00A605BC" w:rsidP="003151A5">
            <w:pPr>
              <w:ind w:left="360"/>
            </w:pPr>
            <w:r>
              <w:rPr>
                <w:b/>
              </w:rPr>
              <w:t xml:space="preserve">Příloha č. </w:t>
            </w:r>
            <w:r w:rsidR="0031099E" w:rsidRPr="00EF10D7">
              <w:rPr>
                <w:b/>
              </w:rPr>
              <w:t>4</w:t>
            </w:r>
            <w:r w:rsidRPr="00A605BC">
              <w:rPr>
                <w:b/>
              </w:rPr>
              <w:t xml:space="preserve"> </w:t>
            </w:r>
            <w:r w:rsidR="003151A5">
              <w:t>Osvědčení o absolvování odborné praxe</w:t>
            </w:r>
            <w:r w:rsidR="003151A5" w:rsidRPr="00A605BC" w:rsidDel="003151A5">
              <w:t xml:space="preserve"> </w:t>
            </w:r>
          </w:p>
        </w:tc>
        <w:tc>
          <w:tcPr>
            <w:tcW w:w="2410" w:type="dxa"/>
            <w:tcBorders>
              <w:top w:val="nil"/>
              <w:left w:val="nil"/>
              <w:bottom w:val="nil"/>
              <w:right w:val="single" w:sz="4" w:space="0" w:color="auto"/>
            </w:tcBorders>
          </w:tcPr>
          <w:p w14:paraId="0A4BBF48" w14:textId="41EC7776" w:rsidR="00D95F9C" w:rsidRDefault="00D95F9C" w:rsidP="00D40BE1"/>
        </w:tc>
      </w:tr>
      <w:tr w:rsidR="00D95F9C" w14:paraId="0A4BBF4D" w14:textId="77777777" w:rsidTr="00C6153E">
        <w:trPr>
          <w:trHeight w:val="448"/>
        </w:trPr>
        <w:tc>
          <w:tcPr>
            <w:tcW w:w="3794" w:type="dxa"/>
            <w:vMerge/>
            <w:tcBorders>
              <w:top w:val="nil"/>
              <w:left w:val="single" w:sz="4" w:space="0" w:color="auto"/>
              <w:bottom w:val="single" w:sz="4" w:space="0" w:color="auto"/>
              <w:right w:val="nil"/>
            </w:tcBorders>
          </w:tcPr>
          <w:p w14:paraId="0A4BBF4A" w14:textId="77777777" w:rsidR="00D95F9C" w:rsidRPr="004A5D37" w:rsidRDefault="00D95F9C" w:rsidP="0081604A">
            <w:pPr>
              <w:contextualSpacing/>
              <w:rPr>
                <w:b/>
              </w:rPr>
            </w:pPr>
          </w:p>
        </w:tc>
        <w:tc>
          <w:tcPr>
            <w:tcW w:w="3402" w:type="dxa"/>
            <w:tcBorders>
              <w:top w:val="nil"/>
              <w:left w:val="nil"/>
              <w:bottom w:val="single" w:sz="4" w:space="0" w:color="auto"/>
              <w:right w:val="nil"/>
            </w:tcBorders>
          </w:tcPr>
          <w:p w14:paraId="0A4BBF4B" w14:textId="691BA9F3" w:rsidR="00D95F9C" w:rsidRDefault="00723D7A" w:rsidP="0031099E">
            <w:pPr>
              <w:ind w:left="360"/>
            </w:pPr>
            <w:r>
              <w:rPr>
                <w:b/>
              </w:rPr>
              <w:t>Příloha:</w:t>
            </w:r>
            <w:r w:rsidR="00D33BBB" w:rsidRPr="007644C2">
              <w:t xml:space="preserve"> Reference pro budoucího zaměstnavatele</w:t>
            </w:r>
            <w:r w:rsidR="00D33BBB">
              <w:rPr>
                <w:lang w:val="en-US"/>
              </w:rPr>
              <w:t>*</w:t>
            </w:r>
          </w:p>
        </w:tc>
        <w:tc>
          <w:tcPr>
            <w:tcW w:w="2410" w:type="dxa"/>
            <w:tcBorders>
              <w:top w:val="nil"/>
              <w:left w:val="nil"/>
              <w:bottom w:val="single" w:sz="4" w:space="0" w:color="auto"/>
              <w:right w:val="single" w:sz="4" w:space="0" w:color="auto"/>
            </w:tcBorders>
          </w:tcPr>
          <w:p w14:paraId="0A4BBF4C" w14:textId="615AA75F" w:rsidR="00D95F9C" w:rsidRDefault="00D95F9C" w:rsidP="00D40BE1"/>
        </w:tc>
      </w:tr>
    </w:tbl>
    <w:p w14:paraId="0A4BBF4E" w14:textId="77777777" w:rsidR="007C47AC" w:rsidRDefault="003A199B">
      <w:pPr>
        <w:rPr>
          <w:b/>
          <w:sz w:val="32"/>
          <w:szCs w:val="32"/>
        </w:rPr>
      </w:pPr>
      <w:r>
        <w:rPr>
          <w:b/>
          <w:sz w:val="32"/>
          <w:szCs w:val="32"/>
        </w:rPr>
        <w:t>HARMONOGRAM ODBORNÉ PRAXE</w:t>
      </w:r>
      <w:r w:rsidR="00947544">
        <w:rPr>
          <w:b/>
          <w:sz w:val="32"/>
          <w:szCs w:val="32"/>
        </w:rPr>
        <w:t xml:space="preserve"> </w:t>
      </w:r>
    </w:p>
    <w:p w14:paraId="0A4BBF4F" w14:textId="3F3DA8C6" w:rsidR="00B2267B" w:rsidRPr="00865094" w:rsidRDefault="00B2267B" w:rsidP="00A605BC">
      <w:pPr>
        <w:jc w:val="both"/>
        <w:rPr>
          <w:i/>
          <w:szCs w:val="24"/>
        </w:rPr>
      </w:pPr>
      <w:r w:rsidRPr="00865094">
        <w:rPr>
          <w:i/>
          <w:szCs w:val="24"/>
        </w:rPr>
        <w:t xml:space="preserve">Harmonogram odborné praxe, tj. časový a obsahový rámec průběhu odborné praxe je vhodné předjednat a konzultovat mezi </w:t>
      </w:r>
      <w:r w:rsidR="00500931">
        <w:rPr>
          <w:i/>
          <w:szCs w:val="24"/>
        </w:rPr>
        <w:t xml:space="preserve">zaměstnancem </w:t>
      </w:r>
      <w:proofErr w:type="spellStart"/>
      <w:r w:rsidR="00500931">
        <w:rPr>
          <w:i/>
          <w:szCs w:val="24"/>
        </w:rPr>
        <w:t>KrP</w:t>
      </w:r>
      <w:proofErr w:type="spellEnd"/>
      <w:r w:rsidR="00500931">
        <w:rPr>
          <w:i/>
          <w:szCs w:val="24"/>
        </w:rPr>
        <w:t xml:space="preserve"> a </w:t>
      </w:r>
      <w:proofErr w:type="spellStart"/>
      <w:r w:rsidR="00500931">
        <w:rPr>
          <w:i/>
          <w:szCs w:val="24"/>
        </w:rPr>
        <w:t>KoP</w:t>
      </w:r>
      <w:proofErr w:type="spellEnd"/>
      <w:r w:rsidR="00500931" w:rsidRPr="00865094">
        <w:rPr>
          <w:i/>
          <w:szCs w:val="24"/>
        </w:rPr>
        <w:t xml:space="preserve"> </w:t>
      </w:r>
      <w:r w:rsidRPr="00865094">
        <w:rPr>
          <w:i/>
          <w:szCs w:val="24"/>
        </w:rPr>
        <w:t>ÚP ČR, mentorem a absolventem již před nástupem absolventa na odbornou praxi</w:t>
      </w:r>
      <w:r w:rsidR="00500931">
        <w:rPr>
          <w:i/>
          <w:szCs w:val="24"/>
        </w:rPr>
        <w:t>,</w:t>
      </w:r>
      <w:r w:rsidRPr="00865094">
        <w:rPr>
          <w:i/>
          <w:szCs w:val="24"/>
        </w:rPr>
        <w:t xml:space="preserve"> aby jeho rámec byl zřejmý již před podepsáním Dohody o </w:t>
      </w:r>
      <w:r w:rsidR="00500931">
        <w:rPr>
          <w:i/>
          <w:szCs w:val="24"/>
        </w:rPr>
        <w:t>vyhrazení</w:t>
      </w:r>
      <w:r w:rsidR="00500931" w:rsidRPr="00865094">
        <w:rPr>
          <w:i/>
          <w:szCs w:val="24"/>
        </w:rPr>
        <w:t xml:space="preserve"> </w:t>
      </w:r>
      <w:r w:rsidR="00994749">
        <w:rPr>
          <w:i/>
          <w:szCs w:val="24"/>
        </w:rPr>
        <w:t>s</w:t>
      </w:r>
      <w:r w:rsidR="00865094" w:rsidRPr="00865094">
        <w:rPr>
          <w:i/>
          <w:szCs w:val="24"/>
        </w:rPr>
        <w:t>polečensky účelné</w:t>
      </w:r>
      <w:r w:rsidR="003151A5">
        <w:rPr>
          <w:i/>
          <w:szCs w:val="24"/>
        </w:rPr>
        <w:t>ho</w:t>
      </w:r>
      <w:r w:rsidR="00865094" w:rsidRPr="00865094">
        <w:rPr>
          <w:i/>
          <w:szCs w:val="24"/>
        </w:rPr>
        <w:t xml:space="preserve"> pracovní</w:t>
      </w:r>
      <w:r w:rsidR="003151A5">
        <w:rPr>
          <w:i/>
          <w:szCs w:val="24"/>
        </w:rPr>
        <w:t>ho</w:t>
      </w:r>
      <w:r w:rsidR="00865094" w:rsidRPr="00865094">
        <w:rPr>
          <w:i/>
          <w:szCs w:val="24"/>
        </w:rPr>
        <w:t xml:space="preserve"> míst</w:t>
      </w:r>
      <w:r w:rsidR="003151A5">
        <w:rPr>
          <w:i/>
          <w:szCs w:val="24"/>
        </w:rPr>
        <w:t>a</w:t>
      </w:r>
      <w:r w:rsidR="00865094" w:rsidRPr="00865094">
        <w:rPr>
          <w:i/>
          <w:szCs w:val="24"/>
        </w:rPr>
        <w:t xml:space="preserve"> a popřípadě Dohody o </w:t>
      </w:r>
      <w:r w:rsidR="00500931">
        <w:rPr>
          <w:i/>
          <w:szCs w:val="24"/>
        </w:rPr>
        <w:t xml:space="preserve">poskytnutí </w:t>
      </w:r>
      <w:r w:rsidR="00865094" w:rsidRPr="00865094">
        <w:rPr>
          <w:i/>
          <w:szCs w:val="24"/>
        </w:rPr>
        <w:t>příspěvku na mentora</w:t>
      </w:r>
      <w:r w:rsidRPr="00865094">
        <w:rPr>
          <w:i/>
          <w:szCs w:val="24"/>
        </w:rPr>
        <w:t>. Podle aktuální situace a potřeby může být harmonogram doplňován nebo upravován.</w:t>
      </w:r>
    </w:p>
    <w:tbl>
      <w:tblPr>
        <w:tblStyle w:val="Mkatabulky"/>
        <w:tblW w:w="9747" w:type="dxa"/>
        <w:tblBorders>
          <w:insideH w:val="none" w:sz="0" w:space="0" w:color="auto"/>
          <w:insideV w:val="none" w:sz="0" w:space="0" w:color="auto"/>
        </w:tblBorders>
        <w:tblLook w:val="04A0" w:firstRow="1" w:lastRow="0" w:firstColumn="1" w:lastColumn="0" w:noHBand="0" w:noVBand="1"/>
      </w:tblPr>
      <w:tblGrid>
        <w:gridCol w:w="1582"/>
        <w:gridCol w:w="5238"/>
        <w:gridCol w:w="1392"/>
        <w:gridCol w:w="1535"/>
      </w:tblGrid>
      <w:tr w:rsidR="00947544" w14:paraId="0A4BBF56" w14:textId="77777777" w:rsidTr="009C3223">
        <w:trPr>
          <w:trHeight w:val="760"/>
        </w:trPr>
        <w:tc>
          <w:tcPr>
            <w:tcW w:w="1582" w:type="dxa"/>
            <w:tcBorders>
              <w:top w:val="single" w:sz="4" w:space="0" w:color="auto"/>
              <w:bottom w:val="single" w:sz="4" w:space="0" w:color="auto"/>
            </w:tcBorders>
            <w:shd w:val="clear" w:color="auto" w:fill="BFBFBF" w:themeFill="background1" w:themeFillShade="BF"/>
          </w:tcPr>
          <w:p w14:paraId="0A4BBF51" w14:textId="77777777" w:rsidR="00947544" w:rsidRPr="00947544" w:rsidRDefault="00947544" w:rsidP="005C3DC4">
            <w:pPr>
              <w:jc w:val="center"/>
              <w:rPr>
                <w:b/>
                <w:sz w:val="24"/>
                <w:szCs w:val="24"/>
              </w:rPr>
            </w:pPr>
            <w:r w:rsidRPr="00947544">
              <w:rPr>
                <w:b/>
                <w:sz w:val="24"/>
                <w:szCs w:val="24"/>
              </w:rPr>
              <w:t>Měsíc</w:t>
            </w:r>
            <w:r w:rsidR="00AF4368">
              <w:rPr>
                <w:b/>
                <w:sz w:val="24"/>
                <w:szCs w:val="24"/>
              </w:rPr>
              <w:t>/</w:t>
            </w:r>
            <w:r w:rsidR="00612001">
              <w:rPr>
                <w:b/>
                <w:sz w:val="24"/>
                <w:szCs w:val="24"/>
              </w:rPr>
              <w:t>Datum</w:t>
            </w:r>
          </w:p>
        </w:tc>
        <w:tc>
          <w:tcPr>
            <w:tcW w:w="5238" w:type="dxa"/>
            <w:tcBorders>
              <w:top w:val="single" w:sz="4" w:space="0" w:color="auto"/>
              <w:bottom w:val="single" w:sz="4" w:space="0" w:color="auto"/>
            </w:tcBorders>
            <w:shd w:val="clear" w:color="auto" w:fill="BFBFBF" w:themeFill="background1" w:themeFillShade="BF"/>
          </w:tcPr>
          <w:p w14:paraId="0A4BBF52" w14:textId="77777777" w:rsidR="00947544" w:rsidRDefault="00947544" w:rsidP="005C3DC4">
            <w:pPr>
              <w:jc w:val="center"/>
              <w:rPr>
                <w:b/>
                <w:sz w:val="24"/>
                <w:szCs w:val="24"/>
              </w:rPr>
            </w:pPr>
            <w:r w:rsidRPr="00947544">
              <w:rPr>
                <w:b/>
                <w:sz w:val="24"/>
                <w:szCs w:val="24"/>
              </w:rPr>
              <w:t>Aktivita</w:t>
            </w:r>
          </w:p>
          <w:p w14:paraId="0A4BBF53" w14:textId="77777777" w:rsidR="00C6153E" w:rsidRDefault="00C6153E" w:rsidP="005C3DC4">
            <w:pPr>
              <w:jc w:val="center"/>
              <w:rPr>
                <w:b/>
                <w:sz w:val="32"/>
                <w:szCs w:val="32"/>
              </w:rPr>
            </w:pPr>
          </w:p>
        </w:tc>
        <w:tc>
          <w:tcPr>
            <w:tcW w:w="1392" w:type="dxa"/>
            <w:tcBorders>
              <w:top w:val="single" w:sz="4" w:space="0" w:color="auto"/>
              <w:bottom w:val="single" w:sz="4" w:space="0" w:color="auto"/>
            </w:tcBorders>
            <w:shd w:val="clear" w:color="auto" w:fill="BFBFBF" w:themeFill="background1" w:themeFillShade="BF"/>
          </w:tcPr>
          <w:p w14:paraId="0A4BBF54" w14:textId="77777777" w:rsidR="00947544" w:rsidRDefault="00947544" w:rsidP="005C3DC4">
            <w:pPr>
              <w:jc w:val="center"/>
              <w:rPr>
                <w:b/>
                <w:sz w:val="32"/>
                <w:szCs w:val="32"/>
              </w:rPr>
            </w:pPr>
            <w:r w:rsidRPr="00947544">
              <w:rPr>
                <w:b/>
                <w:sz w:val="24"/>
                <w:szCs w:val="24"/>
              </w:rPr>
              <w:t>Rozsah</w:t>
            </w:r>
          </w:p>
        </w:tc>
        <w:tc>
          <w:tcPr>
            <w:tcW w:w="1535" w:type="dxa"/>
            <w:tcBorders>
              <w:top w:val="single" w:sz="4" w:space="0" w:color="auto"/>
              <w:bottom w:val="single" w:sz="4" w:space="0" w:color="auto"/>
            </w:tcBorders>
            <w:shd w:val="clear" w:color="auto" w:fill="BFBFBF" w:themeFill="background1" w:themeFillShade="BF"/>
          </w:tcPr>
          <w:p w14:paraId="0A4BBF55" w14:textId="77777777" w:rsidR="00947544" w:rsidRDefault="00947544" w:rsidP="005C3DC4">
            <w:pPr>
              <w:jc w:val="center"/>
              <w:rPr>
                <w:b/>
                <w:sz w:val="32"/>
                <w:szCs w:val="32"/>
              </w:rPr>
            </w:pPr>
            <w:r w:rsidRPr="00947544">
              <w:rPr>
                <w:b/>
                <w:sz w:val="24"/>
                <w:szCs w:val="24"/>
              </w:rPr>
              <w:t xml:space="preserve">Zapojení </w:t>
            </w:r>
            <w:r>
              <w:rPr>
                <w:b/>
                <w:sz w:val="24"/>
                <w:szCs w:val="24"/>
              </w:rPr>
              <w:t>Mentora</w:t>
            </w:r>
          </w:p>
        </w:tc>
      </w:tr>
      <w:tr w:rsidR="00947544" w14:paraId="0A4BBF5B" w14:textId="77777777" w:rsidTr="009C3223">
        <w:trPr>
          <w:trHeight w:val="700"/>
        </w:trPr>
        <w:tc>
          <w:tcPr>
            <w:tcW w:w="1582" w:type="dxa"/>
            <w:tcBorders>
              <w:top w:val="single" w:sz="4" w:space="0" w:color="auto"/>
            </w:tcBorders>
          </w:tcPr>
          <w:p w14:paraId="0A4BBF57" w14:textId="13121E67" w:rsidR="00947544" w:rsidRPr="001F1535" w:rsidRDefault="004D31D9">
            <w:pPr>
              <w:rPr>
                <w:b/>
                <w:sz w:val="28"/>
                <w:szCs w:val="32"/>
              </w:rPr>
            </w:pPr>
            <w:r w:rsidRPr="001F1535">
              <w:rPr>
                <w:b/>
                <w:sz w:val="28"/>
                <w:szCs w:val="32"/>
              </w:rPr>
              <w:t>1.7.-</w:t>
            </w:r>
            <w:proofErr w:type="gramStart"/>
            <w:r w:rsidRPr="001F1535">
              <w:rPr>
                <w:b/>
                <w:sz w:val="28"/>
                <w:szCs w:val="32"/>
              </w:rPr>
              <w:t>31.7.2016</w:t>
            </w:r>
            <w:proofErr w:type="gramEnd"/>
          </w:p>
        </w:tc>
        <w:tc>
          <w:tcPr>
            <w:tcW w:w="5238" w:type="dxa"/>
            <w:tcBorders>
              <w:top w:val="single" w:sz="4" w:space="0" w:color="auto"/>
            </w:tcBorders>
          </w:tcPr>
          <w:p w14:paraId="0A4BBF58" w14:textId="3F559856" w:rsidR="00947544" w:rsidRPr="0049151C" w:rsidRDefault="00211B50">
            <w:pPr>
              <w:rPr>
                <w:sz w:val="28"/>
                <w:szCs w:val="32"/>
              </w:rPr>
            </w:pPr>
            <w:r w:rsidRPr="0049151C">
              <w:rPr>
                <w:sz w:val="28"/>
                <w:szCs w:val="32"/>
              </w:rPr>
              <w:t>Seznámení</w:t>
            </w:r>
            <w:r w:rsidR="0049151C">
              <w:rPr>
                <w:sz w:val="28"/>
                <w:szCs w:val="32"/>
              </w:rPr>
              <w:t xml:space="preserve"> s výrobním procesem na všech pracovištích závodu</w:t>
            </w:r>
            <w:r w:rsidRPr="0049151C">
              <w:rPr>
                <w:sz w:val="28"/>
                <w:szCs w:val="32"/>
              </w:rPr>
              <w:t xml:space="preserve"> </w:t>
            </w:r>
          </w:p>
        </w:tc>
        <w:tc>
          <w:tcPr>
            <w:tcW w:w="1392" w:type="dxa"/>
            <w:tcBorders>
              <w:top w:val="single" w:sz="4" w:space="0" w:color="auto"/>
            </w:tcBorders>
          </w:tcPr>
          <w:p w14:paraId="0A4BBF59" w14:textId="796C6151" w:rsidR="00947544" w:rsidRPr="000166DC" w:rsidRDefault="00620540">
            <w:pPr>
              <w:rPr>
                <w:b/>
                <w:sz w:val="28"/>
                <w:szCs w:val="20"/>
              </w:rPr>
            </w:pPr>
            <w:r>
              <w:rPr>
                <w:b/>
                <w:sz w:val="28"/>
                <w:szCs w:val="20"/>
              </w:rPr>
              <w:t>40 hod. týdně</w:t>
            </w:r>
          </w:p>
        </w:tc>
        <w:tc>
          <w:tcPr>
            <w:tcW w:w="1535" w:type="dxa"/>
            <w:tcBorders>
              <w:top w:val="single" w:sz="4" w:space="0" w:color="auto"/>
            </w:tcBorders>
          </w:tcPr>
          <w:p w14:paraId="0A4BBF5A" w14:textId="609D074D" w:rsidR="00947544" w:rsidRPr="000166DC" w:rsidRDefault="000166DC" w:rsidP="000166DC">
            <w:pPr>
              <w:rPr>
                <w:b/>
                <w:sz w:val="28"/>
                <w:szCs w:val="20"/>
              </w:rPr>
            </w:pPr>
            <w:r w:rsidRPr="000166DC">
              <w:rPr>
                <w:b/>
                <w:sz w:val="28"/>
                <w:szCs w:val="20"/>
              </w:rPr>
              <w:t xml:space="preserve">10 </w:t>
            </w:r>
            <w:r w:rsidR="001F1535" w:rsidRPr="000166DC">
              <w:rPr>
                <w:b/>
                <w:sz w:val="28"/>
                <w:szCs w:val="20"/>
              </w:rPr>
              <w:t>hod./týdně</w:t>
            </w:r>
          </w:p>
        </w:tc>
      </w:tr>
      <w:tr w:rsidR="00620540" w14:paraId="0A4BBF60" w14:textId="77777777" w:rsidTr="009C3223">
        <w:trPr>
          <w:trHeight w:val="695"/>
        </w:trPr>
        <w:tc>
          <w:tcPr>
            <w:tcW w:w="1582" w:type="dxa"/>
          </w:tcPr>
          <w:p w14:paraId="0A4BBF5C" w14:textId="392513E9" w:rsidR="00620540" w:rsidRPr="001F1535" w:rsidRDefault="00620540">
            <w:pPr>
              <w:rPr>
                <w:b/>
                <w:sz w:val="28"/>
                <w:szCs w:val="32"/>
              </w:rPr>
            </w:pPr>
            <w:r w:rsidRPr="001F1535">
              <w:rPr>
                <w:b/>
                <w:sz w:val="28"/>
                <w:szCs w:val="32"/>
              </w:rPr>
              <w:t>1.8.-</w:t>
            </w:r>
            <w:proofErr w:type="gramStart"/>
            <w:r w:rsidRPr="001F1535">
              <w:rPr>
                <w:b/>
                <w:sz w:val="28"/>
                <w:szCs w:val="32"/>
              </w:rPr>
              <w:t>31.8.2016</w:t>
            </w:r>
            <w:proofErr w:type="gramEnd"/>
          </w:p>
        </w:tc>
        <w:tc>
          <w:tcPr>
            <w:tcW w:w="5238" w:type="dxa"/>
          </w:tcPr>
          <w:p w14:paraId="0A4BBF5D" w14:textId="0DA79F2A" w:rsidR="00620540" w:rsidRPr="001F1535" w:rsidRDefault="00620540">
            <w:pPr>
              <w:rPr>
                <w:b/>
                <w:sz w:val="28"/>
                <w:szCs w:val="32"/>
              </w:rPr>
            </w:pPr>
            <w:r w:rsidRPr="0049151C">
              <w:rPr>
                <w:sz w:val="28"/>
                <w:szCs w:val="32"/>
              </w:rPr>
              <w:t>Seznámení</w:t>
            </w:r>
            <w:r>
              <w:rPr>
                <w:sz w:val="28"/>
                <w:szCs w:val="32"/>
              </w:rPr>
              <w:t xml:space="preserve"> s výrobním procesem na všech pracovištích závodu + mísírny betonu</w:t>
            </w:r>
          </w:p>
        </w:tc>
        <w:tc>
          <w:tcPr>
            <w:tcW w:w="1392" w:type="dxa"/>
          </w:tcPr>
          <w:p w14:paraId="0A4BBF5E" w14:textId="45B73274" w:rsidR="00620540" w:rsidRPr="000166DC" w:rsidRDefault="00620540">
            <w:pPr>
              <w:rPr>
                <w:b/>
                <w:sz w:val="28"/>
                <w:szCs w:val="20"/>
              </w:rPr>
            </w:pPr>
            <w:r w:rsidRPr="00752A96">
              <w:rPr>
                <w:b/>
                <w:sz w:val="28"/>
                <w:szCs w:val="20"/>
              </w:rPr>
              <w:t>40 hod. týdně</w:t>
            </w:r>
          </w:p>
        </w:tc>
        <w:tc>
          <w:tcPr>
            <w:tcW w:w="1535" w:type="dxa"/>
          </w:tcPr>
          <w:p w14:paraId="0A4BBF5F" w14:textId="17123200" w:rsidR="00620540" w:rsidRPr="000166DC" w:rsidRDefault="00620540">
            <w:pPr>
              <w:rPr>
                <w:b/>
                <w:sz w:val="28"/>
                <w:szCs w:val="20"/>
              </w:rPr>
            </w:pPr>
            <w:r w:rsidRPr="000166DC">
              <w:rPr>
                <w:b/>
                <w:sz w:val="28"/>
                <w:szCs w:val="20"/>
              </w:rPr>
              <w:t>10 hod./týdně</w:t>
            </w:r>
          </w:p>
        </w:tc>
      </w:tr>
      <w:tr w:rsidR="00620540" w14:paraId="0A4BBF65" w14:textId="77777777" w:rsidTr="009C3223">
        <w:trPr>
          <w:trHeight w:val="705"/>
        </w:trPr>
        <w:tc>
          <w:tcPr>
            <w:tcW w:w="1582" w:type="dxa"/>
          </w:tcPr>
          <w:p w14:paraId="0A4BBF61" w14:textId="5E7997DA" w:rsidR="00620540" w:rsidRPr="001F1535" w:rsidRDefault="00620540">
            <w:pPr>
              <w:rPr>
                <w:b/>
                <w:sz w:val="28"/>
                <w:szCs w:val="32"/>
              </w:rPr>
            </w:pPr>
            <w:r w:rsidRPr="001F1535">
              <w:rPr>
                <w:b/>
                <w:sz w:val="28"/>
                <w:szCs w:val="32"/>
              </w:rPr>
              <w:t>1.9.-</w:t>
            </w:r>
            <w:proofErr w:type="gramStart"/>
            <w:r w:rsidRPr="001F1535">
              <w:rPr>
                <w:b/>
                <w:sz w:val="28"/>
                <w:szCs w:val="32"/>
              </w:rPr>
              <w:t>30.9.2016</w:t>
            </w:r>
            <w:proofErr w:type="gramEnd"/>
          </w:p>
        </w:tc>
        <w:tc>
          <w:tcPr>
            <w:tcW w:w="5238" w:type="dxa"/>
          </w:tcPr>
          <w:p w14:paraId="0A4BBF62" w14:textId="0758D131" w:rsidR="00620540" w:rsidRPr="0049151C" w:rsidRDefault="00620540">
            <w:pPr>
              <w:rPr>
                <w:sz w:val="28"/>
                <w:szCs w:val="32"/>
              </w:rPr>
            </w:pPr>
            <w:r w:rsidRPr="0049151C">
              <w:rPr>
                <w:sz w:val="28"/>
                <w:szCs w:val="32"/>
              </w:rPr>
              <w:t>Zaučení na pracovišti výroby šachtových den</w:t>
            </w:r>
            <w:r>
              <w:rPr>
                <w:sz w:val="28"/>
                <w:szCs w:val="32"/>
              </w:rPr>
              <w:t>, zapravování vyrobených šachet</w:t>
            </w:r>
          </w:p>
        </w:tc>
        <w:tc>
          <w:tcPr>
            <w:tcW w:w="1392" w:type="dxa"/>
          </w:tcPr>
          <w:p w14:paraId="0A4BBF63" w14:textId="3AEFB408" w:rsidR="00620540" w:rsidRPr="000166DC" w:rsidRDefault="00620540">
            <w:pPr>
              <w:rPr>
                <w:b/>
                <w:sz w:val="28"/>
                <w:szCs w:val="20"/>
              </w:rPr>
            </w:pPr>
            <w:r w:rsidRPr="00752A96">
              <w:rPr>
                <w:b/>
                <w:sz w:val="28"/>
                <w:szCs w:val="20"/>
              </w:rPr>
              <w:t>40 hod. týdně</w:t>
            </w:r>
          </w:p>
        </w:tc>
        <w:tc>
          <w:tcPr>
            <w:tcW w:w="1535" w:type="dxa"/>
          </w:tcPr>
          <w:p w14:paraId="0A4BBF64" w14:textId="3014EC17" w:rsidR="00620540" w:rsidRPr="000166DC" w:rsidRDefault="00620540">
            <w:pPr>
              <w:rPr>
                <w:b/>
                <w:sz w:val="28"/>
                <w:szCs w:val="20"/>
              </w:rPr>
            </w:pPr>
            <w:r w:rsidRPr="000166DC">
              <w:rPr>
                <w:b/>
                <w:sz w:val="28"/>
                <w:szCs w:val="20"/>
              </w:rPr>
              <w:t>5 hod./týdně</w:t>
            </w:r>
          </w:p>
        </w:tc>
      </w:tr>
      <w:tr w:rsidR="00620540" w14:paraId="0A4BBF6A" w14:textId="77777777" w:rsidTr="009C3223">
        <w:trPr>
          <w:trHeight w:val="701"/>
        </w:trPr>
        <w:tc>
          <w:tcPr>
            <w:tcW w:w="1582" w:type="dxa"/>
          </w:tcPr>
          <w:p w14:paraId="0A4BBF66" w14:textId="79C36799" w:rsidR="00620540" w:rsidRPr="001F1535" w:rsidRDefault="00620540">
            <w:pPr>
              <w:rPr>
                <w:b/>
                <w:sz w:val="28"/>
                <w:szCs w:val="32"/>
              </w:rPr>
            </w:pPr>
            <w:r w:rsidRPr="001F1535">
              <w:rPr>
                <w:b/>
                <w:sz w:val="28"/>
                <w:szCs w:val="32"/>
              </w:rPr>
              <w:t>1.10.-</w:t>
            </w:r>
            <w:proofErr w:type="gramStart"/>
            <w:r w:rsidRPr="001F1535">
              <w:rPr>
                <w:b/>
                <w:sz w:val="28"/>
                <w:szCs w:val="32"/>
              </w:rPr>
              <w:t>31.10.2016</w:t>
            </w:r>
            <w:proofErr w:type="gramEnd"/>
          </w:p>
        </w:tc>
        <w:tc>
          <w:tcPr>
            <w:tcW w:w="5238" w:type="dxa"/>
          </w:tcPr>
          <w:p w14:paraId="0A4BBF67" w14:textId="13CF4110" w:rsidR="00620540" w:rsidRPr="001F1535" w:rsidRDefault="00620540" w:rsidP="0049151C">
            <w:pPr>
              <w:rPr>
                <w:b/>
                <w:sz w:val="28"/>
                <w:szCs w:val="32"/>
              </w:rPr>
            </w:pPr>
            <w:r w:rsidRPr="0049151C">
              <w:rPr>
                <w:sz w:val="28"/>
                <w:szCs w:val="32"/>
              </w:rPr>
              <w:t>Zaučení na pracovišti výroby šachtových den</w:t>
            </w:r>
            <w:r>
              <w:rPr>
                <w:sz w:val="28"/>
                <w:szCs w:val="32"/>
              </w:rPr>
              <w:t>, sestavování forem na výrobu šachet</w:t>
            </w:r>
          </w:p>
        </w:tc>
        <w:tc>
          <w:tcPr>
            <w:tcW w:w="1392" w:type="dxa"/>
          </w:tcPr>
          <w:p w14:paraId="0A4BBF68" w14:textId="0DAE71E0" w:rsidR="00620540" w:rsidRPr="000166DC" w:rsidRDefault="00620540">
            <w:pPr>
              <w:rPr>
                <w:b/>
                <w:sz w:val="28"/>
                <w:szCs w:val="20"/>
              </w:rPr>
            </w:pPr>
            <w:r w:rsidRPr="00752A96">
              <w:rPr>
                <w:b/>
                <w:sz w:val="28"/>
                <w:szCs w:val="20"/>
              </w:rPr>
              <w:t>40 hod. týdně</w:t>
            </w:r>
          </w:p>
        </w:tc>
        <w:tc>
          <w:tcPr>
            <w:tcW w:w="1535" w:type="dxa"/>
          </w:tcPr>
          <w:p w14:paraId="0A4BBF69" w14:textId="18BCF2F5" w:rsidR="00620540" w:rsidRPr="000166DC" w:rsidRDefault="00620540">
            <w:pPr>
              <w:rPr>
                <w:b/>
                <w:sz w:val="28"/>
                <w:szCs w:val="20"/>
              </w:rPr>
            </w:pPr>
            <w:r w:rsidRPr="000166DC">
              <w:rPr>
                <w:b/>
                <w:sz w:val="28"/>
                <w:szCs w:val="20"/>
              </w:rPr>
              <w:t>5 hod./týdně</w:t>
            </w:r>
          </w:p>
        </w:tc>
      </w:tr>
      <w:tr w:rsidR="00620540" w14:paraId="0A4BBF6F" w14:textId="77777777" w:rsidTr="009C3223">
        <w:trPr>
          <w:trHeight w:val="684"/>
        </w:trPr>
        <w:tc>
          <w:tcPr>
            <w:tcW w:w="1582" w:type="dxa"/>
          </w:tcPr>
          <w:p w14:paraId="0A4BBF6B" w14:textId="20D4A4A4" w:rsidR="00620540" w:rsidRPr="001F1535" w:rsidRDefault="00620540">
            <w:pPr>
              <w:rPr>
                <w:b/>
                <w:sz w:val="28"/>
                <w:szCs w:val="32"/>
              </w:rPr>
            </w:pPr>
            <w:r w:rsidRPr="001F1535">
              <w:rPr>
                <w:b/>
                <w:sz w:val="28"/>
                <w:szCs w:val="32"/>
              </w:rPr>
              <w:t>1.11.-</w:t>
            </w:r>
            <w:proofErr w:type="gramStart"/>
            <w:r w:rsidRPr="001F1535">
              <w:rPr>
                <w:b/>
                <w:sz w:val="28"/>
                <w:szCs w:val="32"/>
              </w:rPr>
              <w:t>30.11.2016</w:t>
            </w:r>
            <w:proofErr w:type="gramEnd"/>
          </w:p>
        </w:tc>
        <w:tc>
          <w:tcPr>
            <w:tcW w:w="5238" w:type="dxa"/>
          </w:tcPr>
          <w:p w14:paraId="0A4BBF6C" w14:textId="10FFCA5F" w:rsidR="00620540" w:rsidRPr="0049151C" w:rsidRDefault="00620540">
            <w:pPr>
              <w:rPr>
                <w:sz w:val="28"/>
                <w:szCs w:val="32"/>
              </w:rPr>
            </w:pPr>
            <w:r>
              <w:rPr>
                <w:sz w:val="28"/>
                <w:szCs w:val="32"/>
              </w:rPr>
              <w:t>Samostatná práce při výrobě šachtových den, skládání forem, vkládání polystyrenů</w:t>
            </w:r>
          </w:p>
        </w:tc>
        <w:tc>
          <w:tcPr>
            <w:tcW w:w="1392" w:type="dxa"/>
          </w:tcPr>
          <w:p w14:paraId="0A4BBF6D" w14:textId="2F32ECF9" w:rsidR="00620540" w:rsidRPr="000166DC" w:rsidRDefault="00620540">
            <w:pPr>
              <w:rPr>
                <w:b/>
                <w:sz w:val="28"/>
                <w:szCs w:val="20"/>
              </w:rPr>
            </w:pPr>
            <w:r w:rsidRPr="00752A96">
              <w:rPr>
                <w:b/>
                <w:sz w:val="28"/>
                <w:szCs w:val="20"/>
              </w:rPr>
              <w:t>40 hod. týdně</w:t>
            </w:r>
          </w:p>
        </w:tc>
        <w:tc>
          <w:tcPr>
            <w:tcW w:w="1535" w:type="dxa"/>
          </w:tcPr>
          <w:p w14:paraId="0A4BBF6E" w14:textId="08BCEEDD" w:rsidR="00620540" w:rsidRPr="000166DC" w:rsidRDefault="00620540">
            <w:pPr>
              <w:rPr>
                <w:b/>
                <w:sz w:val="28"/>
                <w:szCs w:val="20"/>
              </w:rPr>
            </w:pPr>
            <w:r>
              <w:rPr>
                <w:b/>
                <w:sz w:val="28"/>
                <w:szCs w:val="20"/>
              </w:rPr>
              <w:t>0</w:t>
            </w:r>
          </w:p>
        </w:tc>
      </w:tr>
      <w:tr w:rsidR="00620540" w14:paraId="0A4BBF74" w14:textId="77777777" w:rsidTr="009C3223">
        <w:trPr>
          <w:trHeight w:val="684"/>
        </w:trPr>
        <w:tc>
          <w:tcPr>
            <w:tcW w:w="1582" w:type="dxa"/>
          </w:tcPr>
          <w:p w14:paraId="0A4BBF70" w14:textId="03A05FFA" w:rsidR="00620540" w:rsidRPr="001F1535" w:rsidRDefault="00620540">
            <w:pPr>
              <w:rPr>
                <w:b/>
                <w:sz w:val="28"/>
                <w:szCs w:val="32"/>
              </w:rPr>
            </w:pPr>
            <w:r w:rsidRPr="001F1535">
              <w:rPr>
                <w:b/>
                <w:sz w:val="28"/>
                <w:szCs w:val="32"/>
              </w:rPr>
              <w:t>1.12.-</w:t>
            </w:r>
            <w:proofErr w:type="gramStart"/>
            <w:r w:rsidRPr="001F1535">
              <w:rPr>
                <w:b/>
                <w:sz w:val="28"/>
                <w:szCs w:val="32"/>
              </w:rPr>
              <w:t>31.12.2016</w:t>
            </w:r>
            <w:proofErr w:type="gramEnd"/>
          </w:p>
        </w:tc>
        <w:tc>
          <w:tcPr>
            <w:tcW w:w="5238" w:type="dxa"/>
          </w:tcPr>
          <w:p w14:paraId="0A4BBF71" w14:textId="5FFE5638" w:rsidR="00620540" w:rsidRPr="0049151C" w:rsidRDefault="00620540" w:rsidP="0049151C">
            <w:pPr>
              <w:rPr>
                <w:sz w:val="28"/>
                <w:szCs w:val="32"/>
              </w:rPr>
            </w:pPr>
            <w:r>
              <w:rPr>
                <w:sz w:val="28"/>
                <w:szCs w:val="32"/>
              </w:rPr>
              <w:t>Samostatná práce při výrobě šachtových den, r</w:t>
            </w:r>
            <w:r w:rsidRPr="0049151C">
              <w:rPr>
                <w:sz w:val="28"/>
                <w:szCs w:val="32"/>
              </w:rPr>
              <w:t>ecyklace odpadního polystyrenu</w:t>
            </w:r>
          </w:p>
        </w:tc>
        <w:tc>
          <w:tcPr>
            <w:tcW w:w="1392" w:type="dxa"/>
          </w:tcPr>
          <w:p w14:paraId="0A4BBF72" w14:textId="274C5FBC" w:rsidR="00620540" w:rsidRPr="000166DC" w:rsidRDefault="00620540">
            <w:pPr>
              <w:rPr>
                <w:b/>
                <w:sz w:val="28"/>
                <w:szCs w:val="20"/>
              </w:rPr>
            </w:pPr>
            <w:r w:rsidRPr="00752A96">
              <w:rPr>
                <w:b/>
                <w:sz w:val="28"/>
                <w:szCs w:val="20"/>
              </w:rPr>
              <w:t>40 hod. týdně</w:t>
            </w:r>
          </w:p>
        </w:tc>
        <w:tc>
          <w:tcPr>
            <w:tcW w:w="1535" w:type="dxa"/>
          </w:tcPr>
          <w:p w14:paraId="0A4BBF73" w14:textId="5A61FA57" w:rsidR="00620540" w:rsidRPr="000166DC" w:rsidRDefault="00620540">
            <w:pPr>
              <w:rPr>
                <w:b/>
                <w:sz w:val="28"/>
                <w:szCs w:val="20"/>
              </w:rPr>
            </w:pPr>
            <w:r w:rsidRPr="00DF0B65">
              <w:rPr>
                <w:b/>
                <w:sz w:val="28"/>
                <w:szCs w:val="20"/>
              </w:rPr>
              <w:t>0</w:t>
            </w:r>
          </w:p>
        </w:tc>
      </w:tr>
      <w:tr w:rsidR="00620540" w14:paraId="0A4BBF79" w14:textId="77777777" w:rsidTr="009C3223">
        <w:trPr>
          <w:trHeight w:val="684"/>
        </w:trPr>
        <w:tc>
          <w:tcPr>
            <w:tcW w:w="1582" w:type="dxa"/>
          </w:tcPr>
          <w:p w14:paraId="0A4BBF75" w14:textId="3A8EA820" w:rsidR="00620540" w:rsidRPr="001F1535" w:rsidRDefault="00620540">
            <w:pPr>
              <w:rPr>
                <w:b/>
                <w:sz w:val="28"/>
                <w:szCs w:val="32"/>
              </w:rPr>
            </w:pPr>
            <w:r w:rsidRPr="001F1535">
              <w:rPr>
                <w:b/>
                <w:sz w:val="28"/>
                <w:szCs w:val="32"/>
              </w:rPr>
              <w:t>1.1.-</w:t>
            </w:r>
            <w:proofErr w:type="gramStart"/>
            <w:r w:rsidRPr="001F1535">
              <w:rPr>
                <w:b/>
                <w:sz w:val="28"/>
                <w:szCs w:val="32"/>
              </w:rPr>
              <w:t>31.1.2017</w:t>
            </w:r>
            <w:proofErr w:type="gramEnd"/>
          </w:p>
        </w:tc>
        <w:tc>
          <w:tcPr>
            <w:tcW w:w="5238" w:type="dxa"/>
          </w:tcPr>
          <w:p w14:paraId="0A4BBF76" w14:textId="2C415DC8" w:rsidR="00620540" w:rsidRPr="005A6ACA" w:rsidRDefault="00620540">
            <w:pPr>
              <w:rPr>
                <w:sz w:val="28"/>
                <w:szCs w:val="32"/>
              </w:rPr>
            </w:pPr>
            <w:r>
              <w:rPr>
                <w:sz w:val="28"/>
                <w:szCs w:val="32"/>
              </w:rPr>
              <w:t>Zaučení se na pracovišti obkladů šachtových den</w:t>
            </w:r>
          </w:p>
        </w:tc>
        <w:tc>
          <w:tcPr>
            <w:tcW w:w="1392" w:type="dxa"/>
          </w:tcPr>
          <w:p w14:paraId="0A4BBF77" w14:textId="2BC92E7A" w:rsidR="00620540" w:rsidRPr="000166DC" w:rsidRDefault="00620540">
            <w:pPr>
              <w:rPr>
                <w:b/>
                <w:sz w:val="28"/>
                <w:szCs w:val="20"/>
              </w:rPr>
            </w:pPr>
            <w:r w:rsidRPr="00752A96">
              <w:rPr>
                <w:b/>
                <w:sz w:val="28"/>
                <w:szCs w:val="20"/>
              </w:rPr>
              <w:t>40 hod. týdně</w:t>
            </w:r>
          </w:p>
        </w:tc>
        <w:tc>
          <w:tcPr>
            <w:tcW w:w="1535" w:type="dxa"/>
          </w:tcPr>
          <w:p w14:paraId="0A4BBF78" w14:textId="1FD30FC6" w:rsidR="00620540" w:rsidRPr="000166DC" w:rsidRDefault="00620540">
            <w:pPr>
              <w:rPr>
                <w:b/>
                <w:sz w:val="28"/>
                <w:szCs w:val="20"/>
              </w:rPr>
            </w:pPr>
            <w:r w:rsidRPr="00DF0B65">
              <w:rPr>
                <w:b/>
                <w:sz w:val="28"/>
                <w:szCs w:val="20"/>
              </w:rPr>
              <w:t>0</w:t>
            </w:r>
          </w:p>
        </w:tc>
      </w:tr>
      <w:tr w:rsidR="00620540" w14:paraId="0A4BBF7E" w14:textId="77777777" w:rsidTr="009C3223">
        <w:trPr>
          <w:trHeight w:val="684"/>
        </w:trPr>
        <w:tc>
          <w:tcPr>
            <w:tcW w:w="1582" w:type="dxa"/>
          </w:tcPr>
          <w:p w14:paraId="0A4BBF7A" w14:textId="0DD4B735" w:rsidR="00620540" w:rsidRPr="001F1535" w:rsidRDefault="00620540">
            <w:pPr>
              <w:rPr>
                <w:b/>
                <w:sz w:val="28"/>
                <w:szCs w:val="32"/>
              </w:rPr>
            </w:pPr>
            <w:r w:rsidRPr="001F1535">
              <w:rPr>
                <w:b/>
                <w:sz w:val="28"/>
                <w:szCs w:val="32"/>
              </w:rPr>
              <w:t>1.2.-</w:t>
            </w:r>
            <w:proofErr w:type="gramStart"/>
            <w:r w:rsidRPr="001F1535">
              <w:rPr>
                <w:b/>
                <w:sz w:val="28"/>
                <w:szCs w:val="32"/>
              </w:rPr>
              <w:t>28.2.2017</w:t>
            </w:r>
            <w:proofErr w:type="gramEnd"/>
          </w:p>
        </w:tc>
        <w:tc>
          <w:tcPr>
            <w:tcW w:w="5238" w:type="dxa"/>
          </w:tcPr>
          <w:p w14:paraId="0A4BBF7B" w14:textId="57314A34" w:rsidR="00620540" w:rsidRPr="005A6ACA" w:rsidRDefault="00620540">
            <w:pPr>
              <w:rPr>
                <w:sz w:val="28"/>
                <w:szCs w:val="32"/>
              </w:rPr>
            </w:pPr>
            <w:r w:rsidRPr="005A6ACA">
              <w:rPr>
                <w:sz w:val="28"/>
                <w:szCs w:val="32"/>
              </w:rPr>
              <w:t>Spolupráce při</w:t>
            </w:r>
            <w:r>
              <w:rPr>
                <w:sz w:val="28"/>
                <w:szCs w:val="32"/>
              </w:rPr>
              <w:t xml:space="preserve"> kompletaci šachtových den a </w:t>
            </w:r>
            <w:proofErr w:type="spellStart"/>
            <w:r>
              <w:rPr>
                <w:sz w:val="28"/>
                <w:szCs w:val="32"/>
              </w:rPr>
              <w:t>spádišť</w:t>
            </w:r>
            <w:r w:rsidRPr="005A6ACA">
              <w:rPr>
                <w:sz w:val="28"/>
                <w:szCs w:val="32"/>
              </w:rPr>
              <w:t>ových</w:t>
            </w:r>
            <w:proofErr w:type="spellEnd"/>
            <w:r w:rsidRPr="005A6ACA">
              <w:rPr>
                <w:sz w:val="28"/>
                <w:szCs w:val="32"/>
              </w:rPr>
              <w:t xml:space="preserve"> šachet</w:t>
            </w:r>
          </w:p>
        </w:tc>
        <w:tc>
          <w:tcPr>
            <w:tcW w:w="1392" w:type="dxa"/>
          </w:tcPr>
          <w:p w14:paraId="0A4BBF7C" w14:textId="4D5C79F2" w:rsidR="00620540" w:rsidRPr="000166DC" w:rsidRDefault="00620540">
            <w:pPr>
              <w:rPr>
                <w:b/>
                <w:sz w:val="28"/>
                <w:szCs w:val="20"/>
              </w:rPr>
            </w:pPr>
            <w:r w:rsidRPr="00752A96">
              <w:rPr>
                <w:b/>
                <w:sz w:val="28"/>
                <w:szCs w:val="20"/>
              </w:rPr>
              <w:t>40 hod. týdně</w:t>
            </w:r>
          </w:p>
        </w:tc>
        <w:tc>
          <w:tcPr>
            <w:tcW w:w="1535" w:type="dxa"/>
          </w:tcPr>
          <w:p w14:paraId="0A4BBF7D" w14:textId="47F97CB0" w:rsidR="00620540" w:rsidRPr="000166DC" w:rsidRDefault="00620540">
            <w:pPr>
              <w:rPr>
                <w:b/>
                <w:sz w:val="28"/>
                <w:szCs w:val="20"/>
              </w:rPr>
            </w:pPr>
            <w:r w:rsidRPr="00DF0B65">
              <w:rPr>
                <w:b/>
                <w:sz w:val="28"/>
                <w:szCs w:val="20"/>
              </w:rPr>
              <w:t>0</w:t>
            </w:r>
          </w:p>
        </w:tc>
      </w:tr>
      <w:tr w:rsidR="00620540" w14:paraId="0A4BBF83" w14:textId="77777777" w:rsidTr="009C3223">
        <w:trPr>
          <w:trHeight w:val="684"/>
        </w:trPr>
        <w:tc>
          <w:tcPr>
            <w:tcW w:w="1582" w:type="dxa"/>
          </w:tcPr>
          <w:p w14:paraId="0A4BBF7F" w14:textId="437022E4" w:rsidR="00620540" w:rsidRPr="001F1535" w:rsidRDefault="00620540" w:rsidP="00620540">
            <w:pPr>
              <w:rPr>
                <w:b/>
                <w:sz w:val="28"/>
                <w:szCs w:val="32"/>
              </w:rPr>
            </w:pPr>
            <w:r w:rsidRPr="001F1535">
              <w:rPr>
                <w:b/>
                <w:sz w:val="28"/>
                <w:szCs w:val="32"/>
              </w:rPr>
              <w:t>1.3.-</w:t>
            </w:r>
            <w:proofErr w:type="gramStart"/>
            <w:r>
              <w:rPr>
                <w:b/>
                <w:sz w:val="28"/>
                <w:szCs w:val="32"/>
              </w:rPr>
              <w:t>30.4.2017</w:t>
            </w:r>
            <w:proofErr w:type="gramEnd"/>
          </w:p>
        </w:tc>
        <w:tc>
          <w:tcPr>
            <w:tcW w:w="5238" w:type="dxa"/>
          </w:tcPr>
          <w:p w14:paraId="0A4BBF80" w14:textId="0BC6E052" w:rsidR="00620540" w:rsidRPr="005A6ACA" w:rsidRDefault="00620540">
            <w:pPr>
              <w:rPr>
                <w:sz w:val="28"/>
                <w:szCs w:val="32"/>
              </w:rPr>
            </w:pPr>
            <w:r>
              <w:rPr>
                <w:sz w:val="28"/>
                <w:szCs w:val="32"/>
              </w:rPr>
              <w:t>Spolupráce při výrobě vejčitých trub s čedičovou výstelkou</w:t>
            </w:r>
          </w:p>
        </w:tc>
        <w:tc>
          <w:tcPr>
            <w:tcW w:w="1392" w:type="dxa"/>
          </w:tcPr>
          <w:p w14:paraId="0A4BBF81" w14:textId="12C8EA90" w:rsidR="00620540" w:rsidRPr="000166DC" w:rsidRDefault="00620540">
            <w:pPr>
              <w:rPr>
                <w:b/>
                <w:sz w:val="28"/>
                <w:szCs w:val="20"/>
              </w:rPr>
            </w:pPr>
            <w:r w:rsidRPr="00752A96">
              <w:rPr>
                <w:b/>
                <w:sz w:val="28"/>
                <w:szCs w:val="20"/>
              </w:rPr>
              <w:t>40 hod. týdně</w:t>
            </w:r>
          </w:p>
        </w:tc>
        <w:tc>
          <w:tcPr>
            <w:tcW w:w="1535" w:type="dxa"/>
          </w:tcPr>
          <w:p w14:paraId="0A4BBF82" w14:textId="03402A1B" w:rsidR="00620540" w:rsidRPr="000166DC" w:rsidRDefault="00620540">
            <w:pPr>
              <w:rPr>
                <w:b/>
                <w:sz w:val="28"/>
                <w:szCs w:val="20"/>
              </w:rPr>
            </w:pPr>
            <w:r w:rsidRPr="00DF0B65">
              <w:rPr>
                <w:b/>
                <w:sz w:val="28"/>
                <w:szCs w:val="20"/>
              </w:rPr>
              <w:t>0</w:t>
            </w:r>
          </w:p>
        </w:tc>
      </w:tr>
      <w:tr w:rsidR="00620540" w14:paraId="0A4BBF8D" w14:textId="77777777" w:rsidTr="009C3223">
        <w:trPr>
          <w:trHeight w:val="684"/>
        </w:trPr>
        <w:tc>
          <w:tcPr>
            <w:tcW w:w="1582" w:type="dxa"/>
          </w:tcPr>
          <w:p w14:paraId="0A4BBF89" w14:textId="07C13430" w:rsidR="00620540" w:rsidRPr="001F1535" w:rsidRDefault="00620540" w:rsidP="00620540">
            <w:pPr>
              <w:rPr>
                <w:b/>
                <w:sz w:val="28"/>
                <w:szCs w:val="32"/>
              </w:rPr>
            </w:pPr>
            <w:r w:rsidRPr="001F1535">
              <w:rPr>
                <w:b/>
                <w:sz w:val="28"/>
                <w:szCs w:val="32"/>
              </w:rPr>
              <w:t>1.5.-</w:t>
            </w:r>
            <w:proofErr w:type="gramStart"/>
            <w:r>
              <w:rPr>
                <w:b/>
                <w:sz w:val="28"/>
                <w:szCs w:val="32"/>
              </w:rPr>
              <w:t>30.6.</w:t>
            </w:r>
            <w:r w:rsidRPr="001F1535">
              <w:rPr>
                <w:b/>
                <w:sz w:val="28"/>
                <w:szCs w:val="32"/>
              </w:rPr>
              <w:t>2017</w:t>
            </w:r>
            <w:proofErr w:type="gramEnd"/>
          </w:p>
        </w:tc>
        <w:tc>
          <w:tcPr>
            <w:tcW w:w="5238" w:type="dxa"/>
          </w:tcPr>
          <w:p w14:paraId="0A4BBF8A" w14:textId="0C5DC7FB" w:rsidR="00620540" w:rsidRPr="005A6ACA" w:rsidRDefault="00620540">
            <w:pPr>
              <w:rPr>
                <w:sz w:val="28"/>
                <w:szCs w:val="32"/>
              </w:rPr>
            </w:pPr>
            <w:r w:rsidRPr="005A6ACA">
              <w:rPr>
                <w:sz w:val="28"/>
                <w:szCs w:val="32"/>
              </w:rPr>
              <w:t>Spolupráce při výrobě horských vpustí a rektifikačních rámečků</w:t>
            </w:r>
          </w:p>
        </w:tc>
        <w:tc>
          <w:tcPr>
            <w:tcW w:w="1392" w:type="dxa"/>
          </w:tcPr>
          <w:p w14:paraId="0A4BBF8B" w14:textId="36012F32" w:rsidR="00620540" w:rsidRPr="000166DC" w:rsidRDefault="00620540">
            <w:pPr>
              <w:rPr>
                <w:b/>
                <w:sz w:val="28"/>
                <w:szCs w:val="20"/>
              </w:rPr>
            </w:pPr>
            <w:r w:rsidRPr="00752A96">
              <w:rPr>
                <w:b/>
                <w:sz w:val="28"/>
                <w:szCs w:val="20"/>
              </w:rPr>
              <w:t>40 hod. týdně</w:t>
            </w:r>
          </w:p>
        </w:tc>
        <w:tc>
          <w:tcPr>
            <w:tcW w:w="1535" w:type="dxa"/>
          </w:tcPr>
          <w:p w14:paraId="0A4BBF8C" w14:textId="2EB66186" w:rsidR="00620540" w:rsidRPr="000166DC" w:rsidRDefault="00620540">
            <w:pPr>
              <w:rPr>
                <w:b/>
                <w:sz w:val="28"/>
                <w:szCs w:val="20"/>
              </w:rPr>
            </w:pPr>
            <w:r w:rsidRPr="00DF0B65">
              <w:rPr>
                <w:b/>
                <w:sz w:val="28"/>
                <w:szCs w:val="20"/>
              </w:rPr>
              <w:t>0</w:t>
            </w:r>
          </w:p>
        </w:tc>
      </w:tr>
      <w:tr w:rsidR="00620540" w14:paraId="0A4BBF92" w14:textId="77777777" w:rsidTr="009C3223">
        <w:trPr>
          <w:trHeight w:val="684"/>
        </w:trPr>
        <w:tc>
          <w:tcPr>
            <w:tcW w:w="1582" w:type="dxa"/>
          </w:tcPr>
          <w:p w14:paraId="0A4BBF8E" w14:textId="6A6ECC25" w:rsidR="00620540" w:rsidRPr="001F1535" w:rsidRDefault="00620540" w:rsidP="00620540">
            <w:pPr>
              <w:rPr>
                <w:b/>
                <w:sz w:val="28"/>
                <w:szCs w:val="32"/>
              </w:rPr>
            </w:pPr>
          </w:p>
        </w:tc>
        <w:tc>
          <w:tcPr>
            <w:tcW w:w="5238" w:type="dxa"/>
          </w:tcPr>
          <w:p w14:paraId="0A4BBF8F" w14:textId="6692904C" w:rsidR="00620540" w:rsidRPr="005A6ACA" w:rsidRDefault="00620540">
            <w:pPr>
              <w:rPr>
                <w:sz w:val="28"/>
                <w:szCs w:val="32"/>
              </w:rPr>
            </w:pPr>
            <w:r>
              <w:rPr>
                <w:sz w:val="28"/>
                <w:szCs w:val="32"/>
              </w:rPr>
              <w:t>Spolupráce při výrobě silničních panelů a podkladních prahů</w:t>
            </w:r>
          </w:p>
        </w:tc>
        <w:tc>
          <w:tcPr>
            <w:tcW w:w="1392" w:type="dxa"/>
          </w:tcPr>
          <w:p w14:paraId="0A4BBF90" w14:textId="4D7B1E89" w:rsidR="00620540" w:rsidRPr="000166DC" w:rsidRDefault="00620540">
            <w:pPr>
              <w:rPr>
                <w:b/>
                <w:sz w:val="28"/>
                <w:szCs w:val="20"/>
              </w:rPr>
            </w:pPr>
            <w:r w:rsidRPr="00752A96">
              <w:rPr>
                <w:b/>
                <w:sz w:val="28"/>
                <w:szCs w:val="20"/>
              </w:rPr>
              <w:t>40 hod. týdně</w:t>
            </w:r>
          </w:p>
        </w:tc>
        <w:tc>
          <w:tcPr>
            <w:tcW w:w="1535" w:type="dxa"/>
          </w:tcPr>
          <w:p w14:paraId="0A4BBF91" w14:textId="087A1EAD" w:rsidR="00620540" w:rsidRPr="000166DC" w:rsidRDefault="00620540">
            <w:pPr>
              <w:rPr>
                <w:b/>
                <w:sz w:val="28"/>
                <w:szCs w:val="20"/>
              </w:rPr>
            </w:pPr>
            <w:r w:rsidRPr="00DF0B65">
              <w:rPr>
                <w:b/>
                <w:sz w:val="28"/>
                <w:szCs w:val="20"/>
              </w:rPr>
              <w:t>0</w:t>
            </w:r>
          </w:p>
        </w:tc>
      </w:tr>
      <w:tr w:rsidR="001F1535" w14:paraId="0A4BBF97" w14:textId="77777777" w:rsidTr="00275AB3">
        <w:trPr>
          <w:trHeight w:val="406"/>
        </w:trPr>
        <w:tc>
          <w:tcPr>
            <w:tcW w:w="1582" w:type="dxa"/>
          </w:tcPr>
          <w:p w14:paraId="0A4BBF93" w14:textId="77777777" w:rsidR="001F1535" w:rsidRPr="001F1535" w:rsidRDefault="001F1535">
            <w:pPr>
              <w:rPr>
                <w:b/>
                <w:sz w:val="28"/>
                <w:szCs w:val="32"/>
              </w:rPr>
            </w:pPr>
          </w:p>
        </w:tc>
        <w:tc>
          <w:tcPr>
            <w:tcW w:w="5238" w:type="dxa"/>
          </w:tcPr>
          <w:p w14:paraId="0A4BBF94" w14:textId="77777777" w:rsidR="001F1535" w:rsidRPr="001F1535" w:rsidRDefault="001F1535">
            <w:pPr>
              <w:rPr>
                <w:b/>
                <w:sz w:val="28"/>
                <w:szCs w:val="32"/>
              </w:rPr>
            </w:pPr>
          </w:p>
        </w:tc>
        <w:tc>
          <w:tcPr>
            <w:tcW w:w="1392" w:type="dxa"/>
          </w:tcPr>
          <w:p w14:paraId="0A4BBF95" w14:textId="77777777" w:rsidR="001F1535" w:rsidRPr="000166DC" w:rsidRDefault="001F1535">
            <w:pPr>
              <w:rPr>
                <w:b/>
                <w:sz w:val="28"/>
                <w:szCs w:val="20"/>
              </w:rPr>
            </w:pPr>
          </w:p>
        </w:tc>
        <w:tc>
          <w:tcPr>
            <w:tcW w:w="1535" w:type="dxa"/>
          </w:tcPr>
          <w:p w14:paraId="0A4BBF96" w14:textId="77777777" w:rsidR="001F1535" w:rsidRPr="000166DC" w:rsidRDefault="001F1535">
            <w:pPr>
              <w:rPr>
                <w:b/>
                <w:sz w:val="28"/>
                <w:szCs w:val="20"/>
              </w:rPr>
            </w:pPr>
          </w:p>
        </w:tc>
      </w:tr>
    </w:tbl>
    <w:p w14:paraId="2EE7586A" w14:textId="51A4880D" w:rsidR="00275AB3" w:rsidRDefault="009C3223" w:rsidP="00A605BC">
      <w:pPr>
        <w:jc w:val="both"/>
        <w:rPr>
          <w:i/>
          <w:szCs w:val="24"/>
        </w:rPr>
      </w:pPr>
      <w:r w:rsidRPr="00865094">
        <w:rPr>
          <w:i/>
          <w:szCs w:val="24"/>
        </w:rPr>
        <w:t>* V případě, že si zaměstnavatel účastníka neponechá v pracovním poměru po skončení o</w:t>
      </w:r>
      <w:r w:rsidR="00E46A01" w:rsidRPr="00865094">
        <w:rPr>
          <w:i/>
          <w:szCs w:val="24"/>
        </w:rPr>
        <w:t>d</w:t>
      </w:r>
      <w:r w:rsidRPr="00865094">
        <w:rPr>
          <w:i/>
          <w:szCs w:val="24"/>
        </w:rPr>
        <w:t xml:space="preserve">borné praxe, poskytne zaměstnavatel „Reference pro budoucího zaměstnavatele“, a to </w:t>
      </w:r>
      <w:r w:rsidR="00A605BC" w:rsidRPr="00865094">
        <w:rPr>
          <w:i/>
          <w:szCs w:val="24"/>
        </w:rPr>
        <w:t>ve</w:t>
      </w:r>
      <w:r w:rsidR="00865094">
        <w:rPr>
          <w:i/>
          <w:szCs w:val="24"/>
        </w:rPr>
        <w:t xml:space="preserve"> </w:t>
      </w:r>
      <w:r w:rsidRPr="00865094">
        <w:rPr>
          <w:i/>
          <w:szCs w:val="24"/>
        </w:rPr>
        <w:t>volné formě.</w:t>
      </w:r>
    </w:p>
    <w:p w14:paraId="03DE15C1" w14:textId="67AC3B85" w:rsidR="0042728C" w:rsidRPr="0042728C" w:rsidRDefault="0042728C" w:rsidP="0042728C">
      <w:pPr>
        <w:spacing w:after="0"/>
        <w:jc w:val="both"/>
        <w:rPr>
          <w:i/>
          <w:szCs w:val="24"/>
        </w:rPr>
      </w:pPr>
      <w:r w:rsidRPr="0042728C">
        <w:rPr>
          <w:i/>
          <w:szCs w:val="24"/>
        </w:rPr>
        <w:t xml:space="preserve">Schválil(a): </w:t>
      </w:r>
      <w:r w:rsidR="00675E58">
        <w:rPr>
          <w:i/>
          <w:szCs w:val="24"/>
        </w:rPr>
        <w:t xml:space="preserve">Martina Rakovská, </w:t>
      </w:r>
      <w:r w:rsidR="00B92526">
        <w:rPr>
          <w:i/>
          <w:szCs w:val="24"/>
        </w:rPr>
        <w:t xml:space="preserve"> dne </w:t>
      </w:r>
      <w:r w:rsidR="00620540">
        <w:rPr>
          <w:i/>
          <w:szCs w:val="24"/>
        </w:rPr>
        <w:t>1.7.2016</w:t>
      </w:r>
    </w:p>
    <w:p w14:paraId="270AA2FF" w14:textId="79F546A8" w:rsidR="00275AB3" w:rsidRPr="00865094" w:rsidRDefault="0042728C" w:rsidP="0042728C">
      <w:pPr>
        <w:spacing w:after="0"/>
        <w:jc w:val="both"/>
        <w:rPr>
          <w:i/>
          <w:szCs w:val="24"/>
        </w:rPr>
      </w:pPr>
      <w:r w:rsidRPr="0042728C">
        <w:rPr>
          <w:i/>
          <w:szCs w:val="24"/>
        </w:rPr>
        <w:t>(jméno, příjmení, podpis)</w:t>
      </w:r>
    </w:p>
    <w:sectPr w:rsidR="00275AB3" w:rsidRPr="00865094" w:rsidSect="0086509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41F9E" w14:textId="77777777" w:rsidR="001F3416" w:rsidRDefault="001F3416" w:rsidP="00E87E51">
      <w:pPr>
        <w:spacing w:after="0" w:line="240" w:lineRule="auto"/>
      </w:pPr>
      <w:r>
        <w:separator/>
      </w:r>
    </w:p>
  </w:endnote>
  <w:endnote w:type="continuationSeparator" w:id="0">
    <w:p w14:paraId="1B2CFBB3" w14:textId="77777777" w:rsidR="001F3416" w:rsidRDefault="001F3416" w:rsidP="00E8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ED8A" w14:textId="77777777" w:rsidR="005A0794" w:rsidRDefault="005A07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CC0B0" w14:textId="77777777" w:rsidR="005A0794" w:rsidRDefault="005A079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BE30" w14:textId="145B22A0" w:rsidR="00F306E6" w:rsidRPr="00123E60" w:rsidRDefault="00F41FCB" w:rsidP="00F306E6">
    <w:pPr>
      <w:pStyle w:val="Zpat"/>
      <w:rPr>
        <w:rFonts w:cs="Arial"/>
        <w:sz w:val="18"/>
        <w:szCs w:val="20"/>
      </w:rPr>
    </w:pPr>
    <w:r>
      <w:rPr>
        <w:rFonts w:cs="Arial"/>
        <w:sz w:val="18"/>
        <w:szCs w:val="20"/>
      </w:rPr>
      <w:t>Platnost od 15</w:t>
    </w:r>
    <w:r w:rsidR="00F306E6" w:rsidRPr="00123E60">
      <w:rPr>
        <w:rFonts w:cs="Arial"/>
        <w:sz w:val="18"/>
        <w:szCs w:val="20"/>
      </w:rPr>
      <w:t>. 1. 201</w:t>
    </w:r>
    <w:r w:rsidR="00463AD5">
      <w:rPr>
        <w:rFonts w:cs="Arial"/>
        <w:sz w:val="18"/>
        <w:szCs w:val="20"/>
      </w:rPr>
      <w:t>6</w:t>
    </w:r>
  </w:p>
  <w:p w14:paraId="3AF808DF" w14:textId="77777777" w:rsidR="00F306E6" w:rsidRDefault="00F306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9D1E" w14:textId="77777777" w:rsidR="001F3416" w:rsidRDefault="001F3416" w:rsidP="00E87E51">
      <w:pPr>
        <w:spacing w:after="0" w:line="240" w:lineRule="auto"/>
      </w:pPr>
      <w:r>
        <w:separator/>
      </w:r>
    </w:p>
  </w:footnote>
  <w:footnote w:type="continuationSeparator" w:id="0">
    <w:p w14:paraId="0E9A1E29" w14:textId="77777777" w:rsidR="001F3416" w:rsidRDefault="001F3416" w:rsidP="00E87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AAA4" w14:textId="77777777" w:rsidR="005A0794" w:rsidRDefault="005A079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BBF9E" w14:textId="69F6DB0A" w:rsidR="00E87E51" w:rsidRDefault="00E87E51" w:rsidP="00644D29">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8281" w14:textId="3B8090D7" w:rsidR="00865094" w:rsidRDefault="00B234BF">
    <w:pPr>
      <w:pStyle w:val="Zhlav"/>
    </w:pPr>
    <w:r>
      <w:rPr>
        <w:noProof/>
        <w:lang w:eastAsia="cs-CZ"/>
      </w:rPr>
      <mc:AlternateContent>
        <mc:Choice Requires="wps">
          <w:drawing>
            <wp:anchor distT="0" distB="0" distL="114300" distR="114300" simplePos="0" relativeHeight="251659264" behindDoc="0" locked="0" layoutInCell="1" allowOverlap="1" wp14:anchorId="768634DC" wp14:editId="019F9560">
              <wp:simplePos x="0" y="0"/>
              <wp:positionH relativeFrom="column">
                <wp:posOffset>3584424</wp:posOffset>
              </wp:positionH>
              <wp:positionV relativeFrom="paragraph">
                <wp:posOffset>-259385</wp:posOffset>
              </wp:positionV>
              <wp:extent cx="2346934" cy="256032"/>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34" cy="256032"/>
                      </a:xfrm>
                      <a:prstGeom prst="rect">
                        <a:avLst/>
                      </a:prstGeom>
                      <a:solidFill>
                        <a:srgbClr val="FFFFFF"/>
                      </a:solidFill>
                      <a:ln w="9525">
                        <a:noFill/>
                        <a:miter lim="800000"/>
                        <a:headEnd/>
                        <a:tailEnd/>
                      </a:ln>
                    </wps:spPr>
                    <wps:txbx>
                      <w:txbxContent>
                        <w:p w14:paraId="0537D881" w14:textId="7E1A4D11" w:rsidR="00B234BF" w:rsidRPr="00123E60" w:rsidRDefault="00B234BF" w:rsidP="00B234BF">
                          <w:pPr>
                            <w:jc w:val="right"/>
                            <w:rPr>
                              <w:sz w:val="18"/>
                            </w:rPr>
                          </w:pPr>
                          <w:r w:rsidRPr="00123E60">
                            <w:rPr>
                              <w:sz w:val="18"/>
                            </w:rPr>
                            <w:t>Příloha č. 1</w:t>
                          </w:r>
                          <w:r w:rsidR="00832EED" w:rsidRPr="00123E60">
                            <w:rPr>
                              <w:sz w:val="18"/>
                            </w:rPr>
                            <w:t xml:space="preserve"> Směrnice </w:t>
                          </w:r>
                          <w:r w:rsidR="00406CAA" w:rsidRPr="00123E60">
                            <w:rPr>
                              <w:sz w:val="18"/>
                            </w:rPr>
                            <w:t xml:space="preserve">GŘ </w:t>
                          </w:r>
                          <w:r w:rsidR="00B67BFD" w:rsidRPr="00B67BFD">
                            <w:rPr>
                              <w:sz w:val="18"/>
                            </w:rPr>
                            <w:t>č. 17/201</w:t>
                          </w:r>
                          <w:r w:rsidR="00B67BFD">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82.25pt;margin-top:-20.4pt;width:184.8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" stroked="f">
              <v:textbox>
                <w:txbxContent>
                  <w:p w14:paraId="0537D881" w14:textId="7E1A4D11" w:rsidR="00B234BF" w:rsidRPr="00123E60" w:rsidRDefault="00B234BF" w:rsidP="00B234BF">
                    <w:pPr>
                      <w:jc w:val="right"/>
                      <w:rPr>
                        <w:sz w:val="18"/>
                      </w:rPr>
                    </w:pPr>
                    <w:r w:rsidRPr="00123E60">
                      <w:rPr>
                        <w:sz w:val="18"/>
                      </w:rPr>
                      <w:t>Příloha č. 1</w:t>
                    </w:r>
                    <w:r w:rsidR="00832EED" w:rsidRPr="00123E60">
                      <w:rPr>
                        <w:sz w:val="18"/>
                      </w:rPr>
                      <w:t xml:space="preserve"> Směrnice </w:t>
                    </w:r>
                    <w:r w:rsidR="00406CAA" w:rsidRPr="00123E60">
                      <w:rPr>
                        <w:sz w:val="18"/>
                      </w:rPr>
                      <w:t xml:space="preserve">GŘ </w:t>
                    </w:r>
                    <w:r w:rsidR="00B67BFD" w:rsidRPr="00B67BFD">
                      <w:rPr>
                        <w:sz w:val="18"/>
                      </w:rPr>
                      <w:t>č. 17/201</w:t>
                    </w:r>
                    <w:r w:rsidR="00B67BFD">
                      <w:rPr>
                        <w:sz w:val="18"/>
                      </w:rPr>
                      <w:t>5</w:t>
                    </w:r>
                  </w:p>
                </w:txbxContent>
              </v:textbox>
            </v:shape>
          </w:pict>
        </mc:Fallback>
      </mc:AlternateContent>
    </w:r>
    <w:r w:rsidR="00B22ECF">
      <w:rPr>
        <w:noProof/>
        <w:lang w:eastAsia="cs-CZ"/>
      </w:rPr>
      <w:drawing>
        <wp:inline distT="0" distB="0" distL="0" distR="0" wp14:anchorId="1F7B533E" wp14:editId="59352DEA">
          <wp:extent cx="3589020" cy="53975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5A6"/>
    <w:multiLevelType w:val="hybridMultilevel"/>
    <w:tmpl w:val="631ED2D6"/>
    <w:lvl w:ilvl="0" w:tplc="A97C85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15DFF"/>
    <w:multiLevelType w:val="hybridMultilevel"/>
    <w:tmpl w:val="8BD29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9356AA"/>
    <w:multiLevelType w:val="hybridMultilevel"/>
    <w:tmpl w:val="59A0A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5D1478"/>
    <w:multiLevelType w:val="hybridMultilevel"/>
    <w:tmpl w:val="C5087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013228"/>
    <w:multiLevelType w:val="hybridMultilevel"/>
    <w:tmpl w:val="49329538"/>
    <w:lvl w:ilvl="0" w:tplc="759412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E47FC6"/>
    <w:multiLevelType w:val="hybridMultilevel"/>
    <w:tmpl w:val="631ED2D6"/>
    <w:lvl w:ilvl="0" w:tplc="A97C85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FC2D13"/>
    <w:multiLevelType w:val="hybridMultilevel"/>
    <w:tmpl w:val="8158A114"/>
    <w:lvl w:ilvl="0" w:tplc="A3FCAB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687914"/>
    <w:multiLevelType w:val="hybridMultilevel"/>
    <w:tmpl w:val="EDCAF49E"/>
    <w:lvl w:ilvl="0" w:tplc="484CE7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B047C67"/>
    <w:multiLevelType w:val="hybridMultilevel"/>
    <w:tmpl w:val="1EE6D198"/>
    <w:lvl w:ilvl="0" w:tplc="C94E33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D6451C"/>
    <w:multiLevelType w:val="hybridMultilevel"/>
    <w:tmpl w:val="28F0DE30"/>
    <w:lvl w:ilvl="0" w:tplc="64EC29A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20F7CDD"/>
    <w:multiLevelType w:val="hybridMultilevel"/>
    <w:tmpl w:val="81FAE376"/>
    <w:lvl w:ilvl="0" w:tplc="64EC29A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E9C6B2A"/>
    <w:multiLevelType w:val="hybridMultilevel"/>
    <w:tmpl w:val="8DE63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0"/>
  </w:num>
  <w:num w:numId="5">
    <w:abstractNumId w:val="5"/>
  </w:num>
  <w:num w:numId="6">
    <w:abstractNumId w:val="9"/>
  </w:num>
  <w:num w:numId="7">
    <w:abstractNumId w:val="1"/>
  </w:num>
  <w:num w:numId="8">
    <w:abstractNumId w:val="7"/>
  </w:num>
  <w:num w:numId="9">
    <w:abstractNumId w:val="4"/>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BF"/>
    <w:rsid w:val="000166DC"/>
    <w:rsid w:val="000576CD"/>
    <w:rsid w:val="00060A9E"/>
    <w:rsid w:val="000C1AF4"/>
    <w:rsid w:val="00100622"/>
    <w:rsid w:val="0011670A"/>
    <w:rsid w:val="00122C9D"/>
    <w:rsid w:val="00123E60"/>
    <w:rsid w:val="00130EFE"/>
    <w:rsid w:val="001C6A47"/>
    <w:rsid w:val="001D2D49"/>
    <w:rsid w:val="001F1535"/>
    <w:rsid w:val="001F3416"/>
    <w:rsid w:val="002057E9"/>
    <w:rsid w:val="00211B50"/>
    <w:rsid w:val="00216879"/>
    <w:rsid w:val="002324FF"/>
    <w:rsid w:val="00232A95"/>
    <w:rsid w:val="002628CA"/>
    <w:rsid w:val="002743EF"/>
    <w:rsid w:val="00275AB3"/>
    <w:rsid w:val="002B3BFF"/>
    <w:rsid w:val="002F6A4A"/>
    <w:rsid w:val="00300FF2"/>
    <w:rsid w:val="0031099E"/>
    <w:rsid w:val="0031393D"/>
    <w:rsid w:val="003151A5"/>
    <w:rsid w:val="003160D8"/>
    <w:rsid w:val="003616B2"/>
    <w:rsid w:val="00361761"/>
    <w:rsid w:val="003736DB"/>
    <w:rsid w:val="00377D09"/>
    <w:rsid w:val="003A199B"/>
    <w:rsid w:val="003C167A"/>
    <w:rsid w:val="003C59F6"/>
    <w:rsid w:val="003C71A9"/>
    <w:rsid w:val="003C7364"/>
    <w:rsid w:val="003D5CDF"/>
    <w:rsid w:val="00406CAA"/>
    <w:rsid w:val="0042728C"/>
    <w:rsid w:val="00434DCF"/>
    <w:rsid w:val="00463AD5"/>
    <w:rsid w:val="004655BF"/>
    <w:rsid w:val="00467A6A"/>
    <w:rsid w:val="0049151C"/>
    <w:rsid w:val="004A5D37"/>
    <w:rsid w:val="004B538F"/>
    <w:rsid w:val="004C2585"/>
    <w:rsid w:val="004C752A"/>
    <w:rsid w:val="004D31D9"/>
    <w:rsid w:val="004E787B"/>
    <w:rsid w:val="00500931"/>
    <w:rsid w:val="005A0794"/>
    <w:rsid w:val="005A6ACA"/>
    <w:rsid w:val="005B5BB2"/>
    <w:rsid w:val="005C3DC4"/>
    <w:rsid w:val="005F107F"/>
    <w:rsid w:val="005F6479"/>
    <w:rsid w:val="00612001"/>
    <w:rsid w:val="00620540"/>
    <w:rsid w:val="006224AA"/>
    <w:rsid w:val="00644D29"/>
    <w:rsid w:val="00675E58"/>
    <w:rsid w:val="00722325"/>
    <w:rsid w:val="00723D7A"/>
    <w:rsid w:val="007A48F8"/>
    <w:rsid w:val="007C47AC"/>
    <w:rsid w:val="007C4836"/>
    <w:rsid w:val="0081604A"/>
    <w:rsid w:val="00832EED"/>
    <w:rsid w:val="00846B2E"/>
    <w:rsid w:val="00854AC0"/>
    <w:rsid w:val="00865094"/>
    <w:rsid w:val="008B3DD9"/>
    <w:rsid w:val="008F1680"/>
    <w:rsid w:val="00913FF2"/>
    <w:rsid w:val="00947544"/>
    <w:rsid w:val="00971B59"/>
    <w:rsid w:val="00994749"/>
    <w:rsid w:val="009C3223"/>
    <w:rsid w:val="009C7ECC"/>
    <w:rsid w:val="009F3059"/>
    <w:rsid w:val="009F7809"/>
    <w:rsid w:val="00A04169"/>
    <w:rsid w:val="00A56706"/>
    <w:rsid w:val="00A579F8"/>
    <w:rsid w:val="00A605BC"/>
    <w:rsid w:val="00A94B56"/>
    <w:rsid w:val="00AC4FB9"/>
    <w:rsid w:val="00AF4368"/>
    <w:rsid w:val="00B10FC0"/>
    <w:rsid w:val="00B1483F"/>
    <w:rsid w:val="00B2267B"/>
    <w:rsid w:val="00B22ECF"/>
    <w:rsid w:val="00B234BF"/>
    <w:rsid w:val="00B41F23"/>
    <w:rsid w:val="00B52789"/>
    <w:rsid w:val="00B651B0"/>
    <w:rsid w:val="00B67BFD"/>
    <w:rsid w:val="00B74864"/>
    <w:rsid w:val="00B92526"/>
    <w:rsid w:val="00BA38CC"/>
    <w:rsid w:val="00BA3B60"/>
    <w:rsid w:val="00BD3E4D"/>
    <w:rsid w:val="00BF7E3A"/>
    <w:rsid w:val="00C01E43"/>
    <w:rsid w:val="00C22AFC"/>
    <w:rsid w:val="00C449F4"/>
    <w:rsid w:val="00C6153E"/>
    <w:rsid w:val="00C807D9"/>
    <w:rsid w:val="00C8778C"/>
    <w:rsid w:val="00CD7A10"/>
    <w:rsid w:val="00D172E0"/>
    <w:rsid w:val="00D33BBB"/>
    <w:rsid w:val="00D95F9C"/>
    <w:rsid w:val="00DA036A"/>
    <w:rsid w:val="00DB56C0"/>
    <w:rsid w:val="00DC2222"/>
    <w:rsid w:val="00DC790C"/>
    <w:rsid w:val="00E32355"/>
    <w:rsid w:val="00E46A01"/>
    <w:rsid w:val="00E63116"/>
    <w:rsid w:val="00E6775F"/>
    <w:rsid w:val="00E74E8A"/>
    <w:rsid w:val="00E83AC4"/>
    <w:rsid w:val="00E86737"/>
    <w:rsid w:val="00E87E51"/>
    <w:rsid w:val="00E90F8C"/>
    <w:rsid w:val="00EA72A6"/>
    <w:rsid w:val="00EC629C"/>
    <w:rsid w:val="00EE0E65"/>
    <w:rsid w:val="00EF10D7"/>
    <w:rsid w:val="00F13251"/>
    <w:rsid w:val="00F306E6"/>
    <w:rsid w:val="00F41FCB"/>
    <w:rsid w:val="00F44A16"/>
    <w:rsid w:val="00F532E7"/>
    <w:rsid w:val="00F5452D"/>
    <w:rsid w:val="00F66509"/>
    <w:rsid w:val="00FB48CE"/>
    <w:rsid w:val="00FC6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B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2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22AFC"/>
    <w:pPr>
      <w:ind w:left="720"/>
      <w:contextualSpacing/>
    </w:pPr>
  </w:style>
  <w:style w:type="paragraph" w:styleId="Zhlav">
    <w:name w:val="header"/>
    <w:basedOn w:val="Normln"/>
    <w:link w:val="ZhlavChar"/>
    <w:uiPriority w:val="99"/>
    <w:unhideWhenUsed/>
    <w:rsid w:val="00E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7E51"/>
  </w:style>
  <w:style w:type="paragraph" w:styleId="Zpat">
    <w:name w:val="footer"/>
    <w:basedOn w:val="Normln"/>
    <w:link w:val="ZpatChar"/>
    <w:uiPriority w:val="99"/>
    <w:unhideWhenUsed/>
    <w:rsid w:val="00E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E87E51"/>
  </w:style>
  <w:style w:type="paragraph" w:styleId="Textbubliny">
    <w:name w:val="Balloon Text"/>
    <w:basedOn w:val="Normln"/>
    <w:link w:val="TextbublinyChar"/>
    <w:uiPriority w:val="99"/>
    <w:semiHidden/>
    <w:unhideWhenUsed/>
    <w:rsid w:val="00E87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7E51"/>
    <w:rPr>
      <w:rFonts w:ascii="Tahoma" w:hAnsi="Tahoma" w:cs="Tahoma"/>
      <w:sz w:val="16"/>
      <w:szCs w:val="16"/>
    </w:rPr>
  </w:style>
  <w:style w:type="paragraph" w:customStyle="1" w:styleId="Default">
    <w:name w:val="Default"/>
    <w:rsid w:val="009C322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BF7E3A"/>
    <w:rPr>
      <w:sz w:val="16"/>
      <w:szCs w:val="16"/>
    </w:rPr>
  </w:style>
  <w:style w:type="paragraph" w:styleId="Textkomente">
    <w:name w:val="annotation text"/>
    <w:basedOn w:val="Normln"/>
    <w:link w:val="TextkomenteChar"/>
    <w:uiPriority w:val="99"/>
    <w:semiHidden/>
    <w:unhideWhenUsed/>
    <w:rsid w:val="00BF7E3A"/>
    <w:pPr>
      <w:spacing w:line="240" w:lineRule="auto"/>
    </w:pPr>
    <w:rPr>
      <w:sz w:val="20"/>
      <w:szCs w:val="20"/>
    </w:rPr>
  </w:style>
  <w:style w:type="character" w:customStyle="1" w:styleId="TextkomenteChar">
    <w:name w:val="Text komentáře Char"/>
    <w:basedOn w:val="Standardnpsmoodstavce"/>
    <w:link w:val="Textkomente"/>
    <w:uiPriority w:val="99"/>
    <w:semiHidden/>
    <w:rsid w:val="00BF7E3A"/>
    <w:rPr>
      <w:sz w:val="20"/>
      <w:szCs w:val="20"/>
    </w:rPr>
  </w:style>
  <w:style w:type="paragraph" w:styleId="Pedmtkomente">
    <w:name w:val="annotation subject"/>
    <w:basedOn w:val="Textkomente"/>
    <w:next w:val="Textkomente"/>
    <w:link w:val="PedmtkomenteChar"/>
    <w:uiPriority w:val="99"/>
    <w:semiHidden/>
    <w:unhideWhenUsed/>
    <w:rsid w:val="00BF7E3A"/>
    <w:rPr>
      <w:b/>
      <w:bCs/>
    </w:rPr>
  </w:style>
  <w:style w:type="character" w:customStyle="1" w:styleId="PedmtkomenteChar">
    <w:name w:val="Předmět komentáře Char"/>
    <w:basedOn w:val="TextkomenteChar"/>
    <w:link w:val="Pedmtkomente"/>
    <w:uiPriority w:val="99"/>
    <w:semiHidden/>
    <w:rsid w:val="00BF7E3A"/>
    <w:rPr>
      <w:b/>
      <w:bCs/>
      <w:sz w:val="20"/>
      <w:szCs w:val="20"/>
    </w:rPr>
  </w:style>
  <w:style w:type="paragraph" w:styleId="Revize">
    <w:name w:val="Revision"/>
    <w:hidden/>
    <w:uiPriority w:val="99"/>
    <w:semiHidden/>
    <w:rsid w:val="00BF7E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2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22AFC"/>
    <w:pPr>
      <w:ind w:left="720"/>
      <w:contextualSpacing/>
    </w:pPr>
  </w:style>
  <w:style w:type="paragraph" w:styleId="Zhlav">
    <w:name w:val="header"/>
    <w:basedOn w:val="Normln"/>
    <w:link w:val="ZhlavChar"/>
    <w:uiPriority w:val="99"/>
    <w:unhideWhenUsed/>
    <w:rsid w:val="00E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7E51"/>
  </w:style>
  <w:style w:type="paragraph" w:styleId="Zpat">
    <w:name w:val="footer"/>
    <w:basedOn w:val="Normln"/>
    <w:link w:val="ZpatChar"/>
    <w:uiPriority w:val="99"/>
    <w:unhideWhenUsed/>
    <w:rsid w:val="00E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E87E51"/>
  </w:style>
  <w:style w:type="paragraph" w:styleId="Textbubliny">
    <w:name w:val="Balloon Text"/>
    <w:basedOn w:val="Normln"/>
    <w:link w:val="TextbublinyChar"/>
    <w:uiPriority w:val="99"/>
    <w:semiHidden/>
    <w:unhideWhenUsed/>
    <w:rsid w:val="00E87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7E51"/>
    <w:rPr>
      <w:rFonts w:ascii="Tahoma" w:hAnsi="Tahoma" w:cs="Tahoma"/>
      <w:sz w:val="16"/>
      <w:szCs w:val="16"/>
    </w:rPr>
  </w:style>
  <w:style w:type="paragraph" w:customStyle="1" w:styleId="Default">
    <w:name w:val="Default"/>
    <w:rsid w:val="009C322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BF7E3A"/>
    <w:rPr>
      <w:sz w:val="16"/>
      <w:szCs w:val="16"/>
    </w:rPr>
  </w:style>
  <w:style w:type="paragraph" w:styleId="Textkomente">
    <w:name w:val="annotation text"/>
    <w:basedOn w:val="Normln"/>
    <w:link w:val="TextkomenteChar"/>
    <w:uiPriority w:val="99"/>
    <w:semiHidden/>
    <w:unhideWhenUsed/>
    <w:rsid w:val="00BF7E3A"/>
    <w:pPr>
      <w:spacing w:line="240" w:lineRule="auto"/>
    </w:pPr>
    <w:rPr>
      <w:sz w:val="20"/>
      <w:szCs w:val="20"/>
    </w:rPr>
  </w:style>
  <w:style w:type="character" w:customStyle="1" w:styleId="TextkomenteChar">
    <w:name w:val="Text komentáře Char"/>
    <w:basedOn w:val="Standardnpsmoodstavce"/>
    <w:link w:val="Textkomente"/>
    <w:uiPriority w:val="99"/>
    <w:semiHidden/>
    <w:rsid w:val="00BF7E3A"/>
    <w:rPr>
      <w:sz w:val="20"/>
      <w:szCs w:val="20"/>
    </w:rPr>
  </w:style>
  <w:style w:type="paragraph" w:styleId="Pedmtkomente">
    <w:name w:val="annotation subject"/>
    <w:basedOn w:val="Textkomente"/>
    <w:next w:val="Textkomente"/>
    <w:link w:val="PedmtkomenteChar"/>
    <w:uiPriority w:val="99"/>
    <w:semiHidden/>
    <w:unhideWhenUsed/>
    <w:rsid w:val="00BF7E3A"/>
    <w:rPr>
      <w:b/>
      <w:bCs/>
    </w:rPr>
  </w:style>
  <w:style w:type="character" w:customStyle="1" w:styleId="PedmtkomenteChar">
    <w:name w:val="Předmět komentáře Char"/>
    <w:basedOn w:val="TextkomenteChar"/>
    <w:link w:val="Pedmtkomente"/>
    <w:uiPriority w:val="99"/>
    <w:semiHidden/>
    <w:rsid w:val="00BF7E3A"/>
    <w:rPr>
      <w:b/>
      <w:bCs/>
      <w:sz w:val="20"/>
      <w:szCs w:val="20"/>
    </w:rPr>
  </w:style>
  <w:style w:type="paragraph" w:styleId="Revize">
    <w:name w:val="Revision"/>
    <w:hidden/>
    <w:uiPriority w:val="99"/>
    <w:semiHidden/>
    <w:rsid w:val="00BF7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8883">
      <w:bodyDiv w:val="1"/>
      <w:marLeft w:val="0"/>
      <w:marRight w:val="0"/>
      <w:marTop w:val="0"/>
      <w:marBottom w:val="0"/>
      <w:divBdr>
        <w:top w:val="none" w:sz="0" w:space="0" w:color="auto"/>
        <w:left w:val="none" w:sz="0" w:space="0" w:color="auto"/>
        <w:bottom w:val="none" w:sz="0" w:space="0" w:color="auto"/>
        <w:right w:val="none" w:sz="0" w:space="0" w:color="auto"/>
      </w:divBdr>
    </w:div>
    <w:div w:id="8842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2303566A016C4D8E8B5B34E11282C0" ma:contentTypeVersion="0" ma:contentTypeDescription="Vytvoří nový dokument" ma:contentTypeScope="" ma:versionID="e499763ae4cfa19000e7bdaac1120871">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AB4A-44AD-4695-B014-FC567924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B5895A-A424-481F-9A9C-BE846FD22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EAE06-F236-4F3D-B475-D0FE66B9AF21}">
  <ds:schemaRefs>
    <ds:schemaRef ds:uri="http://schemas.microsoft.com/sharepoint/v3/contenttype/forms"/>
  </ds:schemaRefs>
</ds:datastoreItem>
</file>

<file path=customXml/itemProps4.xml><?xml version="1.0" encoding="utf-8"?>
<ds:datastoreItem xmlns:ds="http://schemas.openxmlformats.org/officeDocument/2006/customXml" ds:itemID="{FCD4F54B-FCF1-4191-9D9E-951C94D7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660</Words>
  <Characters>3894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UP Prerov</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Uživatel systému Windows</cp:lastModifiedBy>
  <cp:revision>12</cp:revision>
  <cp:lastPrinted>2016-08-26T05:53:00Z</cp:lastPrinted>
  <dcterms:created xsi:type="dcterms:W3CDTF">2016-06-30T05:05:00Z</dcterms:created>
  <dcterms:modified xsi:type="dcterms:W3CDTF">2016-10-12T08:44:00Z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0x010100AD2303566A016C4D8E8B5B34E11282C0</vt:lpwstr>
  </property>
</Properties>
</file>