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D" w:rsidRDefault="000A57BD" w:rsidP="000A57BD">
      <w:pPr>
        <w:rPr>
          <w:rFonts w:ascii="Calibri" w:hAnsi="Calibri"/>
          <w:color w:val="1F497D"/>
          <w:sz w:val="22"/>
          <w:szCs w:val="22"/>
        </w:rPr>
      </w:pPr>
    </w:p>
    <w:p w:rsidR="000A57BD" w:rsidRDefault="000A57BD" w:rsidP="000A57BD">
      <w:pPr>
        <w:rPr>
          <w:rFonts w:ascii="Calibri" w:hAnsi="Calibri"/>
          <w:color w:val="1F497D"/>
          <w:sz w:val="22"/>
          <w:szCs w:val="22"/>
        </w:rPr>
      </w:pPr>
    </w:p>
    <w:p w:rsidR="000A57BD" w:rsidRDefault="000A57BD" w:rsidP="000A57BD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Od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Jolana Mašková [</w:t>
      </w:r>
      <w:proofErr w:type="spellStart"/>
      <w:r w:rsidR="006217F7">
        <w:rPr>
          <w:rFonts w:ascii="Tahoma" w:hAnsi="Tahoma" w:cs="Tahoma"/>
          <w:color w:val="auto"/>
          <w:sz w:val="20"/>
          <w:szCs w:val="20"/>
        </w:rPr>
        <w:t>xxxxxxxxxxxxxxxxxxxxxxxxxx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Odesláno:</w:t>
      </w:r>
      <w:r>
        <w:rPr>
          <w:rFonts w:ascii="Tahoma" w:hAnsi="Tahoma" w:cs="Tahoma"/>
          <w:color w:val="auto"/>
          <w:sz w:val="20"/>
          <w:szCs w:val="20"/>
        </w:rPr>
        <w:t xml:space="preserve"> 15. prosince 2017 12:08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Komu:</w:t>
      </w:r>
      <w:r>
        <w:rPr>
          <w:rFonts w:ascii="Tahoma" w:hAnsi="Tahoma" w:cs="Tahoma"/>
          <w:color w:val="auto"/>
          <w:sz w:val="20"/>
          <w:szCs w:val="20"/>
        </w:rPr>
        <w:t xml:space="preserve"> Zámorská Jitka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Předmět: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Fwd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: RE: Výzva k podání cenové nabídky na tisk katalogu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CzechImage</w:t>
      </w:r>
      <w:proofErr w:type="spellEnd"/>
    </w:p>
    <w:p w:rsidR="000A57BD" w:rsidRDefault="000A57BD" w:rsidP="000A57BD"/>
    <w:p w:rsidR="000A57BD" w:rsidRDefault="000A57BD" w:rsidP="000A57BD">
      <w:pPr>
        <w:pStyle w:val="Prosttext"/>
      </w:pPr>
      <w:r>
        <w:rPr>
          <w:rFonts w:ascii="Arial" w:hAnsi="Arial" w:cs="Arial"/>
          <w:color w:val="auto"/>
        </w:rPr>
        <w:t xml:space="preserve">Dobrý den, </w:t>
      </w:r>
    </w:p>
    <w:p w:rsidR="000A57BD" w:rsidRDefault="000A57BD" w:rsidP="000A57BD">
      <w:pPr>
        <w:pStyle w:val="Prosttext"/>
      </w:pPr>
      <w:r>
        <w:rPr>
          <w:rFonts w:ascii="Arial" w:hAnsi="Arial" w:cs="Arial"/>
          <w:color w:val="auto"/>
        </w:rPr>
        <w:t> </w:t>
      </w:r>
    </w:p>
    <w:p w:rsidR="000A57BD" w:rsidRDefault="000A57BD" w:rsidP="000A57BD">
      <w:pPr>
        <w:pStyle w:val="Prosttext"/>
      </w:pPr>
      <w:r>
        <w:rPr>
          <w:rFonts w:ascii="Arial" w:hAnsi="Arial" w:cs="Arial"/>
          <w:color w:val="auto"/>
        </w:rPr>
        <w:t xml:space="preserve">děkujeme za zaslanou objednávku pro Česká Centra, příspěvkovou organizaci MZV, na tisk katalogu </w:t>
      </w:r>
      <w:proofErr w:type="spellStart"/>
      <w:r>
        <w:rPr>
          <w:rFonts w:ascii="Arial" w:hAnsi="Arial" w:cs="Arial"/>
          <w:color w:val="auto"/>
        </w:rPr>
        <w:t>CzechImage</w:t>
      </w:r>
      <w:proofErr w:type="spellEnd"/>
      <w:r>
        <w:rPr>
          <w:rFonts w:ascii="Arial" w:hAnsi="Arial" w:cs="Arial"/>
          <w:color w:val="auto"/>
        </w:rPr>
        <w:t xml:space="preserve"> – č. </w:t>
      </w:r>
      <w:proofErr w:type="spellStart"/>
      <w:r>
        <w:rPr>
          <w:rFonts w:ascii="Arial" w:hAnsi="Arial" w:cs="Arial"/>
          <w:color w:val="auto"/>
        </w:rPr>
        <w:t>obj</w:t>
      </w:r>
      <w:proofErr w:type="spellEnd"/>
      <w:r>
        <w:rPr>
          <w:rFonts w:ascii="Arial" w:hAnsi="Arial" w:cs="Arial"/>
          <w:color w:val="auto"/>
        </w:rPr>
        <w:t>. 0624/2017.</w:t>
      </w:r>
      <w:r>
        <w:rPr>
          <w:rFonts w:ascii="Arial" w:hAnsi="Arial" w:cs="Arial"/>
          <w:color w:val="376092"/>
        </w:rPr>
        <w:t xml:space="preserve"> </w:t>
      </w:r>
    </w:p>
    <w:p w:rsidR="000A57BD" w:rsidRDefault="000A57BD" w:rsidP="000A57BD">
      <w:pPr>
        <w:spacing w:after="240"/>
      </w:pPr>
      <w:r>
        <w:rPr>
          <w:rFonts w:ascii="Arial" w:hAnsi="Arial" w:cs="Arial"/>
          <w:color w:val="auto"/>
        </w:rPr>
        <w:t>Tuto objednávku akceptujeme a souhlasíme s uveřejněním příslušných dokumentů v registru smluv.</w:t>
      </w:r>
    </w:p>
    <w:p w:rsidR="000A57BD" w:rsidRDefault="000A57BD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r>
        <w:rPr>
          <w:rFonts w:ascii="Calibri" w:hAnsi="Calibri"/>
          <w:color w:val="5D1358"/>
          <w:sz w:val="23"/>
          <w:szCs w:val="23"/>
        </w:rPr>
        <w:t xml:space="preserve">S pozdravem / Best </w:t>
      </w:r>
      <w:proofErr w:type="spellStart"/>
      <w:r>
        <w:rPr>
          <w:rFonts w:ascii="Calibri" w:hAnsi="Calibri"/>
          <w:color w:val="5D1358"/>
          <w:sz w:val="23"/>
          <w:szCs w:val="23"/>
        </w:rPr>
        <w:t>regards</w:t>
      </w:r>
      <w:proofErr w:type="spellEnd"/>
      <w:r>
        <w:rPr>
          <w:rFonts w:ascii="Calibri" w:hAnsi="Calibri"/>
          <w:color w:val="5D1358"/>
          <w:sz w:val="23"/>
          <w:szCs w:val="23"/>
        </w:rPr>
        <w:t xml:space="preserve"> </w:t>
      </w:r>
    </w:p>
    <w:p w:rsidR="000A57BD" w:rsidRDefault="000A57BD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r>
        <w:rPr>
          <w:rStyle w:val="Siln"/>
          <w:rFonts w:ascii="Calibri" w:hAnsi="Calibri"/>
          <w:color w:val="5D1358"/>
          <w:sz w:val="23"/>
          <w:szCs w:val="23"/>
        </w:rPr>
        <w:t>Jolana Mašková</w:t>
      </w:r>
      <w:r>
        <w:rPr>
          <w:rFonts w:ascii="Calibri" w:hAnsi="Calibri"/>
          <w:color w:val="5D1358"/>
          <w:sz w:val="23"/>
          <w:szCs w:val="23"/>
        </w:rPr>
        <w:t xml:space="preserve"> </w:t>
      </w:r>
      <w:r>
        <w:rPr>
          <w:rFonts w:ascii="Calibri" w:hAnsi="Calibri"/>
          <w:color w:val="5D1358"/>
          <w:sz w:val="23"/>
          <w:szCs w:val="23"/>
        </w:rPr>
        <w:br/>
        <w:t xml:space="preserve">obchodník </w:t>
      </w:r>
    </w:p>
    <w:p w:rsidR="000A57BD" w:rsidRDefault="000A57BD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r>
        <w:rPr>
          <w:rFonts w:ascii="Calibri" w:hAnsi="Calibri"/>
          <w:color w:val="5D1358"/>
          <w:sz w:val="23"/>
          <w:szCs w:val="23"/>
        </w:rPr>
        <w:br/>
        <w:t xml:space="preserve">mobil: </w:t>
      </w:r>
      <w:proofErr w:type="spellStart"/>
      <w:r w:rsidR="00582C8E">
        <w:rPr>
          <w:rFonts w:ascii="Calibri" w:hAnsi="Calibri"/>
          <w:color w:val="5D1358"/>
          <w:sz w:val="23"/>
          <w:szCs w:val="23"/>
        </w:rPr>
        <w:t>xxxxxxxxxxxxxxxx</w:t>
      </w:r>
      <w:proofErr w:type="spellEnd"/>
      <w:r>
        <w:rPr>
          <w:rFonts w:ascii="Calibri" w:hAnsi="Calibri"/>
          <w:color w:val="5D1358"/>
          <w:sz w:val="23"/>
          <w:szCs w:val="23"/>
        </w:rPr>
        <w:t xml:space="preserve"> </w:t>
      </w:r>
      <w:r>
        <w:rPr>
          <w:rFonts w:ascii="Calibri" w:hAnsi="Calibri"/>
          <w:color w:val="5D1358"/>
          <w:sz w:val="23"/>
          <w:szCs w:val="23"/>
        </w:rPr>
        <w:br/>
        <w:t xml:space="preserve">e-mail: </w:t>
      </w:r>
      <w:proofErr w:type="spellStart"/>
      <w:r w:rsidR="00582C8E">
        <w:rPr>
          <w:rFonts w:ascii="Calibri" w:hAnsi="Calibri"/>
          <w:color w:val="5D1358"/>
          <w:sz w:val="23"/>
          <w:szCs w:val="23"/>
        </w:rPr>
        <w:t>xxxxxxxxxxxxxxxxxxx</w:t>
      </w:r>
      <w:proofErr w:type="spellEnd"/>
      <w:r>
        <w:rPr>
          <w:rFonts w:ascii="Calibri" w:hAnsi="Calibri"/>
          <w:color w:val="5D1358"/>
          <w:sz w:val="23"/>
          <w:szCs w:val="23"/>
        </w:rPr>
        <w:t xml:space="preserve"> </w:t>
      </w:r>
    </w:p>
    <w:p w:rsidR="000A57BD" w:rsidRDefault="000A57BD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r>
        <w:rPr>
          <w:rFonts w:ascii="Calibri" w:hAnsi="Calibri"/>
          <w:noProof/>
          <w:color w:val="5D1358"/>
          <w:sz w:val="23"/>
          <w:szCs w:val="23"/>
        </w:rPr>
        <w:drawing>
          <wp:inline distT="0" distB="0" distL="0" distR="0">
            <wp:extent cx="2762250" cy="581025"/>
            <wp:effectExtent l="0" t="0" r="0" b="9525"/>
            <wp:docPr id="1" name="Obrázek 1" descr="Logo Tiskárna Libertas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iskárna Libertas a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BD" w:rsidRDefault="000A57BD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r>
        <w:rPr>
          <w:rFonts w:ascii="Calibri" w:hAnsi="Calibri"/>
          <w:color w:val="5D1358"/>
          <w:sz w:val="23"/>
          <w:szCs w:val="23"/>
        </w:rPr>
        <w:t xml:space="preserve">Tiskárna </w:t>
      </w:r>
      <w:proofErr w:type="spellStart"/>
      <w:r>
        <w:rPr>
          <w:rFonts w:ascii="Calibri" w:hAnsi="Calibri"/>
          <w:color w:val="5D1358"/>
          <w:sz w:val="23"/>
          <w:szCs w:val="23"/>
        </w:rPr>
        <w:t>Libertas</w:t>
      </w:r>
      <w:proofErr w:type="spellEnd"/>
      <w:r>
        <w:rPr>
          <w:rFonts w:ascii="Calibri" w:hAnsi="Calibri"/>
          <w:color w:val="5D1358"/>
          <w:sz w:val="23"/>
          <w:szCs w:val="23"/>
        </w:rPr>
        <w:t xml:space="preserve"> a.s. </w:t>
      </w:r>
      <w:r>
        <w:rPr>
          <w:rFonts w:ascii="Calibri" w:hAnsi="Calibri"/>
          <w:color w:val="5D1358"/>
          <w:sz w:val="23"/>
          <w:szCs w:val="23"/>
        </w:rPr>
        <w:br/>
        <w:t xml:space="preserve">Drtinova 10 </w:t>
      </w:r>
      <w:r>
        <w:rPr>
          <w:rFonts w:ascii="Calibri" w:hAnsi="Calibri"/>
          <w:color w:val="5D1358"/>
          <w:sz w:val="23"/>
          <w:szCs w:val="23"/>
        </w:rPr>
        <w:br/>
        <w:t xml:space="preserve">150 00 Praha 5 </w:t>
      </w:r>
    </w:p>
    <w:p w:rsidR="000A57BD" w:rsidRDefault="00582C8E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hyperlink r:id="rId6" w:history="1">
        <w:r w:rsidRPr="00520647">
          <w:rPr>
            <w:rStyle w:val="Hypertextovodkaz"/>
            <w:rFonts w:ascii="Calibri" w:hAnsi="Calibri"/>
            <w:sz w:val="23"/>
            <w:szCs w:val="23"/>
          </w:rPr>
          <w:t>www.TISKNEME.cz</w:t>
        </w:r>
      </w:hyperlink>
      <w:r w:rsidR="000A57BD">
        <w:rPr>
          <w:rFonts w:ascii="Calibri" w:hAnsi="Calibri"/>
          <w:color w:val="5D1358"/>
          <w:sz w:val="23"/>
          <w:szCs w:val="23"/>
        </w:rPr>
        <w:t xml:space="preserve"> </w:t>
      </w:r>
    </w:p>
    <w:p w:rsidR="000A57BD" w:rsidRDefault="00582C8E" w:rsidP="000A57BD">
      <w:pPr>
        <w:pStyle w:val="Normlnweb"/>
        <w:spacing w:before="225" w:beforeAutospacing="0" w:after="150" w:afterAutospacing="0"/>
        <w:rPr>
          <w:rFonts w:ascii="Calibri" w:hAnsi="Calibri"/>
          <w:color w:val="5D1358"/>
          <w:sz w:val="23"/>
          <w:szCs w:val="23"/>
        </w:rPr>
      </w:pPr>
      <w:hyperlink r:id="rId7" w:history="1">
        <w:r w:rsidR="000A57BD">
          <w:rPr>
            <w:rStyle w:val="Hypertextovodkaz"/>
            <w:rFonts w:ascii="Calibri" w:hAnsi="Calibri"/>
            <w:color w:val="5D1358"/>
            <w:sz w:val="23"/>
            <w:szCs w:val="23"/>
          </w:rPr>
          <w:t xml:space="preserve">Všeobecné obchodní a dodací podmínky Tiskárna </w:t>
        </w:r>
        <w:proofErr w:type="spellStart"/>
        <w:r w:rsidR="000A57BD">
          <w:rPr>
            <w:rStyle w:val="Hypertextovodkaz"/>
            <w:rFonts w:ascii="Calibri" w:hAnsi="Calibri"/>
            <w:color w:val="5D1358"/>
            <w:sz w:val="23"/>
            <w:szCs w:val="23"/>
          </w:rPr>
          <w:t>Libertas</w:t>
        </w:r>
        <w:proofErr w:type="spellEnd"/>
        <w:r w:rsidR="000A57BD">
          <w:rPr>
            <w:rStyle w:val="Hypertextovodkaz"/>
            <w:rFonts w:ascii="Calibri" w:hAnsi="Calibri"/>
            <w:color w:val="5D1358"/>
            <w:sz w:val="23"/>
            <w:szCs w:val="23"/>
          </w:rPr>
          <w:t>, a.s.</w:t>
        </w:r>
      </w:hyperlink>
      <w:r w:rsidR="000A57BD">
        <w:rPr>
          <w:rFonts w:ascii="Calibri" w:hAnsi="Calibri"/>
          <w:color w:val="5D1358"/>
          <w:sz w:val="23"/>
          <w:szCs w:val="23"/>
        </w:rPr>
        <w:t xml:space="preserve"> </w:t>
      </w:r>
    </w:p>
    <w:p w:rsidR="000A57BD" w:rsidRDefault="000A57BD" w:rsidP="000A57BD">
      <w:pPr>
        <w:spacing w:after="240"/>
      </w:pPr>
    </w:p>
    <w:p w:rsidR="00BB22C2" w:rsidRDefault="00582C8E">
      <w:bookmarkStart w:id="0" w:name="_GoBack"/>
      <w:bookmarkEnd w:id="0"/>
    </w:p>
    <w:sectPr w:rsidR="00BB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B5"/>
    <w:rsid w:val="00013C63"/>
    <w:rsid w:val="000A57BD"/>
    <w:rsid w:val="00452B58"/>
    <w:rsid w:val="00582C8E"/>
    <w:rsid w:val="006217F7"/>
    <w:rsid w:val="00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7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7B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57BD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57BD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7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7BD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7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7B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57BD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57BD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7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7BD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skneme.cz/web_files/Vseobecne-obchodni-a-dodaci-podminky-Tiskarna-Liberta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SKNEM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Company>Česká centra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Michaela</dc:creator>
  <cp:keywords/>
  <dc:description/>
  <cp:lastModifiedBy>Hofmanová Michaela</cp:lastModifiedBy>
  <cp:revision>4</cp:revision>
  <dcterms:created xsi:type="dcterms:W3CDTF">2017-12-18T08:22:00Z</dcterms:created>
  <dcterms:modified xsi:type="dcterms:W3CDTF">2017-12-18T12:44:00Z</dcterms:modified>
</cp:coreProperties>
</file>