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8F" w:rsidRDefault="0030548F" w:rsidP="0030548F">
      <w:pPr>
        <w:jc w:val="center"/>
        <w:rPr>
          <w:rFonts w:ascii="Arial" w:hAnsi="Arial" w:cs="Arial"/>
          <w:b/>
          <w:bCs/>
          <w:sz w:val="36"/>
          <w:szCs w:val="36"/>
        </w:rPr>
      </w:pPr>
      <w:r w:rsidRPr="003D0CCB">
        <w:rPr>
          <w:rFonts w:ascii="Arial" w:hAnsi="Arial" w:cs="Arial"/>
          <w:b/>
          <w:bCs/>
          <w:sz w:val="36"/>
          <w:szCs w:val="36"/>
        </w:rPr>
        <w:t xml:space="preserve">Dodatek č. 1 </w:t>
      </w:r>
    </w:p>
    <w:p w:rsidR="0030548F" w:rsidRDefault="0030548F" w:rsidP="0030548F">
      <w:pPr>
        <w:jc w:val="center"/>
        <w:rPr>
          <w:rFonts w:ascii="Arial CE" w:eastAsia="Arial CE" w:hAnsi="Arial CE" w:cs="Arial CE"/>
          <w:b/>
          <w:sz w:val="36"/>
        </w:rPr>
      </w:pPr>
      <w:r>
        <w:rPr>
          <w:rFonts w:ascii="Arial CE" w:eastAsia="Arial CE" w:hAnsi="Arial CE" w:cs="Arial CE"/>
          <w:b/>
          <w:sz w:val="36"/>
        </w:rPr>
        <w:t xml:space="preserve">S M L O U V Y  O   D Í L O </w:t>
      </w:r>
    </w:p>
    <w:p w:rsidR="0030548F" w:rsidRDefault="0030548F" w:rsidP="0030548F">
      <w:pPr>
        <w:ind w:left="2124" w:firstLine="708"/>
        <w:rPr>
          <w:rFonts w:ascii="Arial CE" w:eastAsia="Arial CE" w:hAnsi="Arial CE" w:cs="Arial CE"/>
          <w:b/>
        </w:rPr>
      </w:pPr>
      <w:r>
        <w:rPr>
          <w:rFonts w:ascii="Arial CE" w:eastAsia="Arial CE" w:hAnsi="Arial CE" w:cs="Arial CE"/>
          <w:b/>
        </w:rPr>
        <w:t>č. smlouvy zhotovitel:</w:t>
      </w:r>
    </w:p>
    <w:p w:rsidR="0030548F" w:rsidRDefault="0030548F" w:rsidP="0030548F">
      <w:pPr>
        <w:ind w:left="2124" w:firstLine="708"/>
        <w:rPr>
          <w:rFonts w:ascii="Arial CE" w:eastAsia="Arial CE" w:hAnsi="Arial CE" w:cs="Arial CE"/>
          <w:b/>
        </w:rPr>
      </w:pPr>
      <w:r>
        <w:rPr>
          <w:rFonts w:ascii="Arial CE" w:eastAsia="Arial CE" w:hAnsi="Arial CE" w:cs="Arial CE"/>
          <w:b/>
        </w:rPr>
        <w:t xml:space="preserve">č. smlouvy objednatele: 938/2017 </w:t>
      </w:r>
    </w:p>
    <w:p w:rsidR="0030548F" w:rsidRDefault="0030548F" w:rsidP="0030548F">
      <w:pPr>
        <w:jc w:val="center"/>
        <w:rPr>
          <w:rFonts w:ascii="Arial CE" w:eastAsia="Arial CE" w:hAnsi="Arial CE" w:cs="Arial CE"/>
          <w:b/>
        </w:rPr>
      </w:pPr>
    </w:p>
    <w:p w:rsidR="0030548F" w:rsidRDefault="0030548F" w:rsidP="0030548F">
      <w:pPr>
        <w:jc w:val="center"/>
        <w:rPr>
          <w:rFonts w:ascii="Arial CE" w:eastAsia="Arial CE" w:hAnsi="Arial CE" w:cs="Arial CE"/>
          <w:b/>
        </w:rPr>
      </w:pPr>
      <w:r>
        <w:rPr>
          <w:rFonts w:ascii="Arial CE" w:eastAsia="Arial CE" w:hAnsi="Arial CE" w:cs="Arial CE"/>
          <w:b/>
        </w:rPr>
        <w:t>Název díla:</w:t>
      </w:r>
    </w:p>
    <w:p w:rsidR="0030548F" w:rsidRDefault="0030548F" w:rsidP="0030548F">
      <w:pPr>
        <w:jc w:val="center"/>
        <w:rPr>
          <w:rFonts w:ascii="Arial CE" w:eastAsia="Arial CE" w:hAnsi="Arial CE" w:cs="Arial CE"/>
          <w:b/>
          <w:sz w:val="28"/>
        </w:rPr>
      </w:pPr>
      <w:r>
        <w:rPr>
          <w:rFonts w:ascii="Arial CE" w:eastAsia="Arial CE" w:hAnsi="Arial CE" w:cs="Arial CE"/>
          <w:b/>
          <w:sz w:val="28"/>
        </w:rPr>
        <w:t>„</w:t>
      </w:r>
      <w:r w:rsidRPr="000A2E44">
        <w:rPr>
          <w:rFonts w:ascii="Arial CE" w:eastAsia="Arial CE" w:hAnsi="Arial CE" w:cs="Arial CE"/>
          <w:b/>
          <w:sz w:val="28"/>
        </w:rPr>
        <w:t>PD Otovice - rekonstrukce fasády dílen</w:t>
      </w:r>
      <w:r>
        <w:rPr>
          <w:rFonts w:ascii="Arial CE" w:eastAsia="Arial CE" w:hAnsi="Arial CE" w:cs="Arial CE"/>
          <w:b/>
          <w:sz w:val="28"/>
        </w:rPr>
        <w:t>“</w:t>
      </w:r>
    </w:p>
    <w:p w:rsidR="0030548F" w:rsidRDefault="0030548F" w:rsidP="0030548F">
      <w:pPr>
        <w:jc w:val="center"/>
        <w:rPr>
          <w:rFonts w:ascii="Arial CE" w:eastAsia="Arial CE" w:hAnsi="Arial CE" w:cs="Arial CE"/>
          <w:b/>
          <w:sz w:val="28"/>
        </w:rPr>
      </w:pPr>
    </w:p>
    <w:p w:rsidR="0030548F" w:rsidRDefault="0030548F" w:rsidP="0030548F">
      <w:pPr>
        <w:jc w:val="center"/>
        <w:rPr>
          <w:rFonts w:ascii="Arial CE" w:eastAsia="Arial CE" w:hAnsi="Arial CE" w:cs="Arial CE"/>
          <w:b/>
          <w:sz w:val="28"/>
        </w:rPr>
      </w:pPr>
      <w:r>
        <w:rPr>
          <w:rFonts w:ascii="Arial CE" w:eastAsia="Arial CE" w:hAnsi="Arial CE" w:cs="Arial CE"/>
          <w:b/>
          <w:sz w:val="28"/>
        </w:rPr>
        <w:t>Projektová dokumentace</w:t>
      </w:r>
    </w:p>
    <w:p w:rsidR="0030548F" w:rsidRPr="001D7A19" w:rsidRDefault="0030548F" w:rsidP="000A6DEF">
      <w:pPr>
        <w:tabs>
          <w:tab w:val="left" w:pos="4080"/>
        </w:tabs>
        <w:jc w:val="both"/>
        <w:rPr>
          <w:rFonts w:ascii="Arial CE" w:hAnsi="Arial CE" w:cs="Arial"/>
          <w:b/>
          <w:sz w:val="32"/>
          <w:szCs w:val="32"/>
        </w:rPr>
      </w:pPr>
    </w:p>
    <w:p w:rsidR="0030548F" w:rsidRPr="001D7A19" w:rsidRDefault="0030548F"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30548F" w:rsidRPr="001D7A19" w:rsidRDefault="0030548F" w:rsidP="000A6DEF">
      <w:pPr>
        <w:tabs>
          <w:tab w:val="left" w:pos="4080"/>
        </w:tabs>
        <w:jc w:val="both"/>
        <w:rPr>
          <w:rFonts w:ascii="Arial CE" w:hAnsi="Arial CE" w:cs="Arial"/>
          <w:b/>
          <w:sz w:val="32"/>
          <w:szCs w:val="32"/>
        </w:rPr>
      </w:pPr>
    </w:p>
    <w:p w:rsidR="0030548F" w:rsidRPr="001D7A19" w:rsidRDefault="0030548F"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30548F" w:rsidRPr="001D7A19" w:rsidRDefault="0030548F"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30548F" w:rsidRPr="001D7A19" w:rsidRDefault="0030548F"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30548F" w:rsidRDefault="0030548F"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30548F" w:rsidRPr="001D7A19" w:rsidRDefault="0030548F" w:rsidP="000A6DEF">
      <w:pPr>
        <w:tabs>
          <w:tab w:val="left" w:pos="3960"/>
        </w:tabs>
        <w:ind w:left="3969" w:hanging="3969"/>
        <w:jc w:val="both"/>
        <w:rPr>
          <w:rFonts w:ascii="Arial CE" w:hAnsi="Arial CE" w:cs="Arial"/>
          <w:b/>
          <w:sz w:val="22"/>
          <w:szCs w:val="22"/>
        </w:rPr>
      </w:pPr>
    </w:p>
    <w:p w:rsidR="0030548F" w:rsidRDefault="0030548F"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30548F" w:rsidRDefault="0030548F" w:rsidP="00106739">
      <w:pPr>
        <w:tabs>
          <w:tab w:val="left" w:pos="3960"/>
        </w:tabs>
        <w:autoSpaceDE w:val="0"/>
        <w:rPr>
          <w:rFonts w:ascii="Arial CE" w:hAnsi="Arial CE" w:cs="Arial"/>
          <w:color w:val="000000"/>
          <w:sz w:val="22"/>
          <w:szCs w:val="22"/>
        </w:rPr>
      </w:pPr>
    </w:p>
    <w:p w:rsidR="0030548F" w:rsidRDefault="0030548F" w:rsidP="00106739">
      <w:pPr>
        <w:tabs>
          <w:tab w:val="left" w:pos="3960"/>
        </w:tabs>
        <w:autoSpaceDE w:val="0"/>
        <w:rPr>
          <w:rFonts w:ascii="Arial CE" w:hAnsi="Arial CE" w:cs="Arial"/>
          <w:color w:val="000000"/>
          <w:sz w:val="22"/>
          <w:szCs w:val="22"/>
        </w:rPr>
      </w:pPr>
    </w:p>
    <w:p w:rsidR="0030548F" w:rsidRDefault="0030548F" w:rsidP="00106739">
      <w:pPr>
        <w:tabs>
          <w:tab w:val="left" w:pos="3960"/>
        </w:tabs>
        <w:autoSpaceDE w:val="0"/>
        <w:rPr>
          <w:rFonts w:ascii="Arial CE" w:hAnsi="Arial CE" w:cs="Arial"/>
          <w:color w:val="000000"/>
          <w:sz w:val="22"/>
          <w:szCs w:val="22"/>
        </w:rPr>
      </w:pPr>
    </w:p>
    <w:p w:rsidR="0030548F" w:rsidRPr="001D7A19" w:rsidRDefault="0030548F" w:rsidP="00106739">
      <w:pPr>
        <w:tabs>
          <w:tab w:val="left" w:pos="3960"/>
        </w:tabs>
        <w:autoSpaceDE w:val="0"/>
        <w:rPr>
          <w:rFonts w:ascii="Arial CE" w:hAnsi="Arial CE"/>
          <w:sz w:val="22"/>
          <w:szCs w:val="22"/>
        </w:rPr>
      </w:pPr>
    </w:p>
    <w:p w:rsidR="0030548F" w:rsidRDefault="0030548F" w:rsidP="000A6DEF">
      <w:pPr>
        <w:tabs>
          <w:tab w:val="left" w:pos="3960"/>
        </w:tabs>
        <w:autoSpaceDE w:val="0"/>
        <w:autoSpaceDN w:val="0"/>
        <w:adjustRightInd w:val="0"/>
        <w:rPr>
          <w:rFonts w:ascii="Arial CE" w:hAnsi="Arial CE" w:cs="Arial"/>
          <w:color w:val="000000"/>
          <w:sz w:val="22"/>
          <w:szCs w:val="22"/>
        </w:rPr>
      </w:pPr>
    </w:p>
    <w:p w:rsidR="0030548F" w:rsidRDefault="0030548F" w:rsidP="000A6DEF">
      <w:pPr>
        <w:tabs>
          <w:tab w:val="left" w:pos="3960"/>
        </w:tabs>
        <w:autoSpaceDE w:val="0"/>
        <w:autoSpaceDN w:val="0"/>
        <w:adjustRightInd w:val="0"/>
        <w:rPr>
          <w:rFonts w:ascii="Arial CE" w:hAnsi="Arial CE" w:cs="Arial"/>
          <w:color w:val="000000"/>
          <w:sz w:val="22"/>
          <w:szCs w:val="22"/>
        </w:rPr>
      </w:pPr>
    </w:p>
    <w:p w:rsidR="0030548F" w:rsidRPr="001D7A19" w:rsidRDefault="0030548F"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30548F" w:rsidRDefault="0030548F"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30548F" w:rsidRDefault="0030548F" w:rsidP="00106739">
      <w:pPr>
        <w:tabs>
          <w:tab w:val="left" w:pos="3960"/>
        </w:tabs>
        <w:autoSpaceDE w:val="0"/>
        <w:autoSpaceDN w:val="0"/>
        <w:adjustRightInd w:val="0"/>
        <w:rPr>
          <w:rFonts w:ascii="Arial CE" w:hAnsi="Arial CE" w:cs="Arial"/>
          <w:color w:val="000000"/>
          <w:sz w:val="22"/>
          <w:szCs w:val="22"/>
        </w:rPr>
      </w:pPr>
    </w:p>
    <w:p w:rsidR="0030548F" w:rsidRDefault="0030548F" w:rsidP="00106739">
      <w:pPr>
        <w:tabs>
          <w:tab w:val="left" w:pos="3960"/>
        </w:tabs>
        <w:autoSpaceDE w:val="0"/>
        <w:autoSpaceDN w:val="0"/>
        <w:adjustRightInd w:val="0"/>
        <w:rPr>
          <w:rFonts w:ascii="Arial CE" w:hAnsi="Arial CE" w:cs="Arial"/>
          <w:color w:val="000000"/>
          <w:sz w:val="22"/>
          <w:szCs w:val="22"/>
        </w:rPr>
      </w:pPr>
    </w:p>
    <w:p w:rsidR="0030548F" w:rsidRDefault="0030548F" w:rsidP="00106739">
      <w:pPr>
        <w:tabs>
          <w:tab w:val="left" w:pos="3960"/>
        </w:tabs>
        <w:autoSpaceDE w:val="0"/>
        <w:autoSpaceDN w:val="0"/>
        <w:adjustRightInd w:val="0"/>
        <w:rPr>
          <w:rFonts w:ascii="Arial CE" w:hAnsi="Arial CE" w:cs="Arial"/>
          <w:color w:val="000000"/>
          <w:sz w:val="22"/>
          <w:szCs w:val="22"/>
        </w:rPr>
      </w:pPr>
    </w:p>
    <w:p w:rsidR="0030548F" w:rsidRPr="001D7A19" w:rsidRDefault="0030548F" w:rsidP="00106739">
      <w:pPr>
        <w:tabs>
          <w:tab w:val="left" w:pos="3960"/>
        </w:tabs>
        <w:autoSpaceDE w:val="0"/>
        <w:autoSpaceDN w:val="0"/>
        <w:adjustRightInd w:val="0"/>
        <w:rPr>
          <w:rFonts w:ascii="Arial CE" w:hAnsi="Arial CE" w:cs="Arial"/>
          <w:sz w:val="22"/>
          <w:szCs w:val="22"/>
        </w:rPr>
      </w:pPr>
    </w:p>
    <w:p w:rsidR="0030548F" w:rsidRPr="001D7A19" w:rsidRDefault="0030548F" w:rsidP="000A6DEF">
      <w:pPr>
        <w:tabs>
          <w:tab w:val="left" w:pos="3960"/>
        </w:tabs>
        <w:jc w:val="both"/>
        <w:rPr>
          <w:rFonts w:ascii="Arial CE" w:hAnsi="Arial CE" w:cs="Arial"/>
          <w:b/>
          <w:sz w:val="22"/>
          <w:szCs w:val="22"/>
        </w:rPr>
      </w:pPr>
    </w:p>
    <w:p w:rsidR="0030548F" w:rsidRDefault="0030548F"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30548F" w:rsidRDefault="0030548F"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30548F" w:rsidRDefault="0030548F" w:rsidP="000A6DEF">
      <w:pPr>
        <w:tabs>
          <w:tab w:val="left" w:pos="3960"/>
        </w:tabs>
        <w:jc w:val="both"/>
        <w:rPr>
          <w:rFonts w:ascii="Arial CE" w:hAnsi="Arial CE" w:cs="Arial"/>
          <w:b/>
          <w:sz w:val="22"/>
          <w:szCs w:val="22"/>
        </w:rPr>
      </w:pPr>
    </w:p>
    <w:p w:rsidR="0030548F" w:rsidRPr="001D7A19" w:rsidRDefault="0030548F" w:rsidP="000A6DEF">
      <w:pPr>
        <w:tabs>
          <w:tab w:val="left" w:pos="3960"/>
        </w:tabs>
        <w:jc w:val="both"/>
        <w:rPr>
          <w:rFonts w:ascii="Arial CE" w:hAnsi="Arial CE" w:cs="Arial"/>
          <w:b/>
          <w:sz w:val="22"/>
          <w:szCs w:val="22"/>
        </w:rPr>
      </w:pP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30548F" w:rsidRPr="001D7A19" w:rsidRDefault="0030548F"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30548F" w:rsidRDefault="0030548F"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30548F" w:rsidRDefault="0030548F"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205A0C" w:rsidRPr="005D4B50" w:rsidRDefault="00205A0C" w:rsidP="00205A0C">
      <w:pPr>
        <w:jc w:val="center"/>
        <w:rPr>
          <w:rFonts w:ascii="Arial" w:eastAsia="Arial CE" w:hAnsi="Arial" w:cs="Arial"/>
          <w:b/>
          <w:sz w:val="22"/>
          <w:szCs w:val="22"/>
        </w:rPr>
      </w:pPr>
      <w:r w:rsidRPr="005D4B50">
        <w:rPr>
          <w:rFonts w:ascii="Arial" w:eastAsia="Arial CE" w:hAnsi="Arial" w:cs="Arial"/>
          <w:b/>
          <w:color w:val="000000"/>
          <w:sz w:val="22"/>
          <w:szCs w:val="22"/>
        </w:rPr>
        <w:t xml:space="preserve"> </w:t>
      </w:r>
    </w:p>
    <w:p w:rsidR="00205A0C" w:rsidRPr="005D4B50" w:rsidRDefault="00205A0C" w:rsidP="00205A0C">
      <w:pPr>
        <w:spacing w:line="240" w:lineRule="atLeast"/>
        <w:rPr>
          <w:rFonts w:ascii="Arial" w:hAnsi="Arial" w:cs="Arial"/>
          <w:b/>
          <w:sz w:val="22"/>
          <w:szCs w:val="22"/>
        </w:rPr>
      </w:pPr>
      <w:bookmarkStart w:id="0" w:name="_GoBack"/>
      <w:bookmarkEnd w:id="0"/>
      <w:r w:rsidRPr="005D4B50">
        <w:rPr>
          <w:rFonts w:ascii="Arial" w:hAnsi="Arial" w:cs="Arial"/>
          <w:b/>
          <w:sz w:val="22"/>
          <w:szCs w:val="22"/>
        </w:rPr>
        <w:lastRenderedPageBreak/>
        <w:t>Zhotovitel:</w:t>
      </w:r>
      <w:r w:rsidRPr="005D4B50">
        <w:rPr>
          <w:rFonts w:ascii="Arial" w:hAnsi="Arial" w:cs="Arial"/>
          <w:b/>
          <w:bCs/>
          <w:color w:val="000000"/>
          <w:sz w:val="22"/>
          <w:szCs w:val="22"/>
        </w:rPr>
        <w:tab/>
      </w:r>
      <w:r w:rsidRPr="005D4B50">
        <w:rPr>
          <w:rFonts w:ascii="Arial" w:hAnsi="Arial" w:cs="Arial"/>
          <w:b/>
          <w:bCs/>
          <w:color w:val="000000"/>
          <w:sz w:val="22"/>
          <w:szCs w:val="22"/>
        </w:rPr>
        <w:tab/>
      </w:r>
      <w:r w:rsidRPr="005D4B50">
        <w:rPr>
          <w:rFonts w:ascii="Arial" w:hAnsi="Arial" w:cs="Arial"/>
          <w:b/>
          <w:bCs/>
          <w:color w:val="000000"/>
          <w:sz w:val="22"/>
          <w:szCs w:val="22"/>
        </w:rPr>
        <w:tab/>
      </w:r>
      <w:r w:rsidRPr="005D4B50">
        <w:rPr>
          <w:rFonts w:ascii="Arial" w:hAnsi="Arial" w:cs="Arial"/>
          <w:b/>
          <w:bCs/>
          <w:color w:val="000000"/>
          <w:sz w:val="22"/>
          <w:szCs w:val="22"/>
        </w:rPr>
        <w:tab/>
      </w:r>
      <w:r w:rsidRPr="005D4B50">
        <w:rPr>
          <w:rFonts w:ascii="Arial" w:hAnsi="Arial" w:cs="Arial"/>
          <w:b/>
          <w:bCs/>
          <w:color w:val="000000"/>
          <w:sz w:val="22"/>
          <w:szCs w:val="22"/>
        </w:rPr>
        <w:tab/>
      </w:r>
      <w:r w:rsidRPr="005D4B50">
        <w:rPr>
          <w:rFonts w:ascii="Arial" w:hAnsi="Arial" w:cs="Arial"/>
          <w:b/>
          <w:sz w:val="22"/>
          <w:szCs w:val="22"/>
        </w:rPr>
        <w:t>KV engineering spol. s r.o.</w:t>
      </w:r>
    </w:p>
    <w:p w:rsidR="00205A0C" w:rsidRPr="005D4B50" w:rsidRDefault="00205A0C" w:rsidP="00205A0C">
      <w:pPr>
        <w:spacing w:line="240" w:lineRule="atLeast"/>
        <w:rPr>
          <w:rFonts w:ascii="Arial" w:hAnsi="Arial" w:cs="Arial"/>
          <w:sz w:val="22"/>
          <w:szCs w:val="22"/>
        </w:rPr>
      </w:pP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sz w:val="22"/>
          <w:szCs w:val="22"/>
        </w:rPr>
        <w:t xml:space="preserve">Závodu míru 584/7, Stará Role, </w:t>
      </w:r>
    </w:p>
    <w:p w:rsidR="00205A0C" w:rsidRPr="005D4B50" w:rsidRDefault="00205A0C" w:rsidP="00205A0C">
      <w:pPr>
        <w:spacing w:line="240" w:lineRule="atLeast"/>
        <w:rPr>
          <w:rFonts w:ascii="Arial" w:hAnsi="Arial" w:cs="Arial"/>
          <w:sz w:val="22"/>
          <w:szCs w:val="22"/>
        </w:rPr>
      </w:pP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360 17 Karlovy Vary</w:t>
      </w:r>
    </w:p>
    <w:p w:rsidR="00205A0C" w:rsidRPr="005D4B50" w:rsidRDefault="00205A0C" w:rsidP="00205A0C">
      <w:pPr>
        <w:tabs>
          <w:tab w:val="left" w:pos="3960"/>
        </w:tabs>
        <w:jc w:val="both"/>
        <w:rPr>
          <w:rFonts w:ascii="Arial" w:hAnsi="Arial" w:cs="Arial"/>
          <w:sz w:val="22"/>
          <w:szCs w:val="22"/>
        </w:rPr>
      </w:pPr>
      <w:r w:rsidRPr="005D4B50">
        <w:rPr>
          <w:rFonts w:ascii="Arial" w:hAnsi="Arial" w:cs="Arial"/>
          <w:b/>
          <w:sz w:val="22"/>
          <w:szCs w:val="22"/>
        </w:rPr>
        <w:t>IČO:</w:t>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sz w:val="22"/>
          <w:szCs w:val="22"/>
        </w:rPr>
        <w:t>45355142</w:t>
      </w:r>
    </w:p>
    <w:p w:rsidR="00205A0C" w:rsidRPr="005D4B50" w:rsidRDefault="00205A0C" w:rsidP="00205A0C">
      <w:pPr>
        <w:tabs>
          <w:tab w:val="left" w:pos="3960"/>
        </w:tabs>
        <w:jc w:val="both"/>
        <w:rPr>
          <w:rFonts w:ascii="Arial" w:hAnsi="Arial" w:cs="Arial"/>
          <w:sz w:val="22"/>
          <w:szCs w:val="22"/>
        </w:rPr>
      </w:pPr>
      <w:r w:rsidRPr="005D4B50">
        <w:rPr>
          <w:rFonts w:ascii="Arial" w:hAnsi="Arial" w:cs="Arial"/>
          <w:b/>
          <w:sz w:val="22"/>
          <w:szCs w:val="22"/>
        </w:rPr>
        <w:t>DIČ:</w:t>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color w:val="000000"/>
          <w:sz w:val="22"/>
          <w:szCs w:val="22"/>
        </w:rPr>
        <w:t>CZ</w:t>
      </w:r>
      <w:r w:rsidRPr="005D4B50">
        <w:rPr>
          <w:rFonts w:ascii="Arial" w:hAnsi="Arial" w:cs="Arial"/>
          <w:sz w:val="22"/>
          <w:szCs w:val="22"/>
        </w:rPr>
        <w:t>45355142</w:t>
      </w:r>
    </w:p>
    <w:p w:rsidR="00205A0C" w:rsidRPr="005D4B50" w:rsidRDefault="00205A0C" w:rsidP="00205A0C">
      <w:pPr>
        <w:tabs>
          <w:tab w:val="left" w:pos="3960"/>
        </w:tabs>
        <w:rPr>
          <w:rFonts w:ascii="Arial" w:hAnsi="Arial" w:cs="Arial"/>
          <w:sz w:val="22"/>
          <w:szCs w:val="22"/>
        </w:rPr>
      </w:pPr>
      <w:r w:rsidRPr="005D4B50">
        <w:rPr>
          <w:rFonts w:ascii="Arial" w:hAnsi="Arial" w:cs="Arial"/>
          <w:b/>
          <w:sz w:val="22"/>
          <w:szCs w:val="22"/>
        </w:rPr>
        <w:t>zastoupený:</w:t>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sz w:val="22"/>
          <w:szCs w:val="22"/>
        </w:rPr>
        <w:t xml:space="preserve">Ing. Petrem Rokůskem, </w:t>
      </w:r>
    </w:p>
    <w:p w:rsidR="00205A0C" w:rsidRPr="005D4B50" w:rsidRDefault="00205A0C" w:rsidP="00205A0C">
      <w:pPr>
        <w:ind w:firstLine="4253"/>
        <w:rPr>
          <w:rFonts w:ascii="Arial" w:hAnsi="Arial" w:cs="Arial"/>
          <w:sz w:val="22"/>
          <w:szCs w:val="22"/>
        </w:rPr>
      </w:pPr>
      <w:r w:rsidRPr="005D4B50">
        <w:rPr>
          <w:rFonts w:ascii="Arial" w:hAnsi="Arial" w:cs="Arial"/>
          <w:sz w:val="22"/>
          <w:szCs w:val="22"/>
        </w:rPr>
        <w:t>jednatelem společnosti</w:t>
      </w:r>
    </w:p>
    <w:p w:rsidR="00205A0C" w:rsidRPr="005D4B50" w:rsidRDefault="00205A0C" w:rsidP="00205A0C">
      <w:pPr>
        <w:tabs>
          <w:tab w:val="left" w:pos="3960"/>
        </w:tabs>
        <w:jc w:val="both"/>
        <w:rPr>
          <w:rFonts w:ascii="Arial" w:hAnsi="Arial" w:cs="Arial"/>
          <w:b/>
          <w:sz w:val="22"/>
          <w:szCs w:val="22"/>
        </w:rPr>
      </w:pPr>
    </w:p>
    <w:p w:rsidR="00205A0C" w:rsidRPr="005D4B50" w:rsidRDefault="00205A0C" w:rsidP="00205A0C">
      <w:pPr>
        <w:tabs>
          <w:tab w:val="left" w:pos="3960"/>
        </w:tabs>
        <w:jc w:val="both"/>
        <w:rPr>
          <w:rFonts w:ascii="Arial" w:hAnsi="Arial" w:cs="Arial"/>
          <w:color w:val="000000"/>
          <w:sz w:val="22"/>
          <w:szCs w:val="22"/>
        </w:rPr>
      </w:pPr>
      <w:r w:rsidRPr="005D4B50">
        <w:rPr>
          <w:rFonts w:ascii="Arial" w:hAnsi="Arial" w:cs="Arial"/>
          <w:b/>
          <w:sz w:val="22"/>
          <w:szCs w:val="22"/>
        </w:rPr>
        <w:t>Dodavatele zastupuje:</w:t>
      </w:r>
      <w:r w:rsidRPr="005D4B50">
        <w:rPr>
          <w:rFonts w:ascii="Arial" w:hAnsi="Arial" w:cs="Arial"/>
          <w:b/>
          <w:sz w:val="22"/>
          <w:szCs w:val="22"/>
        </w:rPr>
        <w:tab/>
      </w:r>
      <w:r w:rsidRPr="005D4B50">
        <w:rPr>
          <w:rFonts w:ascii="Arial" w:hAnsi="Arial" w:cs="Arial"/>
          <w:b/>
          <w:sz w:val="22"/>
          <w:szCs w:val="22"/>
        </w:rPr>
        <w:tab/>
      </w:r>
      <w:r w:rsidRPr="005D4B50">
        <w:rPr>
          <w:rFonts w:ascii="Arial" w:hAnsi="Arial" w:cs="Arial"/>
          <w:sz w:val="22"/>
          <w:szCs w:val="22"/>
        </w:rPr>
        <w:t>František Prskavec</w:t>
      </w:r>
      <w:r w:rsidRPr="005D4B50">
        <w:rPr>
          <w:rFonts w:ascii="Arial" w:hAnsi="Arial" w:cs="Arial"/>
          <w:color w:val="000000"/>
          <w:sz w:val="22"/>
          <w:szCs w:val="22"/>
        </w:rPr>
        <w:tab/>
      </w:r>
    </w:p>
    <w:p w:rsidR="00205A0C" w:rsidRPr="005D4B50" w:rsidRDefault="00205A0C" w:rsidP="00205A0C">
      <w:pPr>
        <w:tabs>
          <w:tab w:val="left" w:pos="3969"/>
        </w:tabs>
        <w:autoSpaceDE w:val="0"/>
        <w:autoSpaceDN w:val="0"/>
        <w:adjustRightInd w:val="0"/>
        <w:spacing w:line="300" w:lineRule="atLeast"/>
        <w:jc w:val="both"/>
        <w:rPr>
          <w:rFonts w:ascii="Arial" w:hAnsi="Arial" w:cs="Arial"/>
          <w:color w:val="000000"/>
          <w:sz w:val="22"/>
          <w:szCs w:val="22"/>
        </w:rPr>
      </w:pPr>
      <w:r w:rsidRPr="005D4B50">
        <w:rPr>
          <w:rFonts w:ascii="Arial" w:hAnsi="Arial" w:cs="Arial"/>
          <w:b/>
          <w:color w:val="000000"/>
          <w:sz w:val="22"/>
          <w:szCs w:val="22"/>
        </w:rPr>
        <w:t>mobil:</w:t>
      </w:r>
      <w:r w:rsidRPr="005D4B50">
        <w:rPr>
          <w:rFonts w:ascii="Arial" w:hAnsi="Arial" w:cs="Arial"/>
          <w:color w:val="000000"/>
          <w:sz w:val="22"/>
          <w:szCs w:val="22"/>
        </w:rPr>
        <w:tab/>
      </w:r>
      <w:r w:rsidRPr="005D4B50">
        <w:rPr>
          <w:rFonts w:ascii="Arial" w:hAnsi="Arial" w:cs="Arial"/>
          <w:color w:val="000000"/>
          <w:sz w:val="22"/>
          <w:szCs w:val="22"/>
        </w:rPr>
        <w:tab/>
        <w:t>604 441 329</w:t>
      </w:r>
    </w:p>
    <w:p w:rsidR="00205A0C" w:rsidRPr="005D4B50" w:rsidRDefault="00205A0C" w:rsidP="00205A0C">
      <w:pPr>
        <w:tabs>
          <w:tab w:val="left" w:pos="3969"/>
        </w:tabs>
        <w:autoSpaceDE w:val="0"/>
        <w:autoSpaceDN w:val="0"/>
        <w:adjustRightInd w:val="0"/>
        <w:spacing w:line="300" w:lineRule="atLeast"/>
        <w:jc w:val="both"/>
        <w:rPr>
          <w:rFonts w:ascii="Arial" w:hAnsi="Arial" w:cs="Arial"/>
          <w:color w:val="000000"/>
          <w:sz w:val="22"/>
          <w:szCs w:val="22"/>
        </w:rPr>
      </w:pPr>
      <w:r w:rsidRPr="005D4B50">
        <w:rPr>
          <w:rFonts w:ascii="Arial" w:hAnsi="Arial" w:cs="Arial"/>
          <w:b/>
          <w:color w:val="000000"/>
          <w:sz w:val="22"/>
          <w:szCs w:val="22"/>
        </w:rPr>
        <w:t>telefon:</w:t>
      </w:r>
      <w:r w:rsidRPr="005D4B50">
        <w:rPr>
          <w:rFonts w:ascii="Arial" w:hAnsi="Arial" w:cs="Arial"/>
          <w:color w:val="000000"/>
          <w:sz w:val="22"/>
          <w:szCs w:val="22"/>
        </w:rPr>
        <w:tab/>
      </w:r>
      <w:r w:rsidRPr="005D4B50">
        <w:rPr>
          <w:rFonts w:ascii="Arial" w:hAnsi="Arial" w:cs="Arial"/>
          <w:color w:val="000000"/>
          <w:sz w:val="22"/>
          <w:szCs w:val="22"/>
        </w:rPr>
        <w:tab/>
        <w:t>353 447 914</w:t>
      </w:r>
    </w:p>
    <w:p w:rsidR="00205A0C" w:rsidRPr="005D4B50" w:rsidRDefault="00205A0C" w:rsidP="00205A0C">
      <w:pPr>
        <w:tabs>
          <w:tab w:val="left" w:pos="3960"/>
        </w:tabs>
        <w:autoSpaceDE w:val="0"/>
        <w:autoSpaceDN w:val="0"/>
        <w:adjustRightInd w:val="0"/>
        <w:jc w:val="both"/>
        <w:rPr>
          <w:rFonts w:ascii="Arial" w:hAnsi="Arial" w:cs="Arial"/>
          <w:color w:val="000000"/>
          <w:sz w:val="22"/>
          <w:szCs w:val="22"/>
        </w:rPr>
      </w:pPr>
      <w:r w:rsidRPr="005D4B50">
        <w:rPr>
          <w:rFonts w:ascii="Arial" w:hAnsi="Arial" w:cs="Arial"/>
          <w:b/>
          <w:color w:val="000000"/>
          <w:sz w:val="22"/>
          <w:szCs w:val="22"/>
        </w:rPr>
        <w:t>e-mail:</w:t>
      </w:r>
      <w:r w:rsidRPr="005D4B50">
        <w:rPr>
          <w:rFonts w:ascii="Arial" w:hAnsi="Arial" w:cs="Arial"/>
          <w:color w:val="000000"/>
          <w:sz w:val="22"/>
          <w:szCs w:val="22"/>
        </w:rPr>
        <w:tab/>
      </w:r>
      <w:r w:rsidRPr="005D4B50">
        <w:rPr>
          <w:rFonts w:ascii="Arial" w:hAnsi="Arial" w:cs="Arial"/>
          <w:color w:val="000000"/>
          <w:sz w:val="22"/>
          <w:szCs w:val="22"/>
        </w:rPr>
        <w:tab/>
        <w:t>f</w:t>
      </w:r>
      <w:r w:rsidRPr="005D4B50">
        <w:rPr>
          <w:rFonts w:ascii="Arial" w:hAnsi="Arial" w:cs="Arial"/>
          <w:sz w:val="22"/>
          <w:szCs w:val="22"/>
        </w:rPr>
        <w:t>.prskavec@kveng.cz</w:t>
      </w:r>
      <w:r w:rsidRPr="005D4B50">
        <w:rPr>
          <w:rFonts w:ascii="Arial" w:hAnsi="Arial" w:cs="Arial"/>
          <w:color w:val="000000"/>
          <w:sz w:val="22"/>
          <w:szCs w:val="22"/>
        </w:rPr>
        <w:tab/>
      </w:r>
    </w:p>
    <w:p w:rsidR="00205A0C" w:rsidRPr="005D4B50" w:rsidRDefault="00205A0C" w:rsidP="00205A0C">
      <w:pPr>
        <w:tabs>
          <w:tab w:val="left" w:pos="3969"/>
        </w:tabs>
        <w:autoSpaceDE w:val="0"/>
        <w:autoSpaceDN w:val="0"/>
        <w:adjustRightInd w:val="0"/>
        <w:spacing w:line="300" w:lineRule="atLeast"/>
        <w:jc w:val="both"/>
        <w:rPr>
          <w:rFonts w:ascii="Arial" w:hAnsi="Arial" w:cs="Arial"/>
          <w:color w:val="000000"/>
          <w:sz w:val="22"/>
          <w:szCs w:val="22"/>
        </w:rPr>
      </w:pPr>
    </w:p>
    <w:p w:rsidR="00205A0C" w:rsidRPr="005D4B50" w:rsidRDefault="00205A0C" w:rsidP="00205A0C">
      <w:pPr>
        <w:tabs>
          <w:tab w:val="left" w:pos="3960"/>
        </w:tabs>
        <w:jc w:val="both"/>
        <w:rPr>
          <w:rFonts w:ascii="Arial" w:hAnsi="Arial" w:cs="Arial"/>
          <w:b/>
          <w:sz w:val="22"/>
          <w:szCs w:val="22"/>
        </w:rPr>
      </w:pPr>
      <w:r w:rsidRPr="005D4B50">
        <w:rPr>
          <w:rFonts w:ascii="Arial" w:hAnsi="Arial" w:cs="Arial"/>
          <w:b/>
          <w:sz w:val="22"/>
          <w:szCs w:val="22"/>
        </w:rPr>
        <w:t>bankovní spojení:</w:t>
      </w:r>
      <w:r w:rsidRPr="005D4B50">
        <w:rPr>
          <w:rFonts w:ascii="Arial" w:hAnsi="Arial" w:cs="Arial"/>
          <w:b/>
          <w:sz w:val="22"/>
          <w:szCs w:val="22"/>
        </w:rPr>
        <w:tab/>
      </w:r>
      <w:r w:rsidRPr="005D4B50">
        <w:rPr>
          <w:rFonts w:ascii="Arial" w:hAnsi="Arial" w:cs="Arial"/>
          <w:sz w:val="22"/>
          <w:szCs w:val="22"/>
        </w:rPr>
        <w:t>Raifeisenbank a.s. Karlovy Vary</w:t>
      </w:r>
    </w:p>
    <w:p w:rsidR="00205A0C" w:rsidRPr="005D4B50" w:rsidRDefault="00205A0C" w:rsidP="00205A0C">
      <w:pPr>
        <w:tabs>
          <w:tab w:val="left" w:pos="3960"/>
        </w:tabs>
        <w:jc w:val="both"/>
        <w:rPr>
          <w:rFonts w:ascii="Arial" w:hAnsi="Arial" w:cs="Arial"/>
          <w:sz w:val="22"/>
          <w:szCs w:val="22"/>
        </w:rPr>
      </w:pPr>
      <w:r w:rsidRPr="005D4B50">
        <w:rPr>
          <w:rFonts w:ascii="Arial" w:hAnsi="Arial" w:cs="Arial"/>
          <w:b/>
          <w:sz w:val="22"/>
          <w:szCs w:val="22"/>
        </w:rPr>
        <w:t>číslo účtu:</w:t>
      </w:r>
      <w:r w:rsidRPr="005D4B50">
        <w:rPr>
          <w:rFonts w:ascii="Arial" w:hAnsi="Arial" w:cs="Arial"/>
          <w:b/>
          <w:sz w:val="22"/>
          <w:szCs w:val="22"/>
        </w:rPr>
        <w:tab/>
      </w:r>
      <w:r w:rsidRPr="005D4B50">
        <w:rPr>
          <w:rFonts w:ascii="Arial" w:hAnsi="Arial" w:cs="Arial"/>
          <w:sz w:val="22"/>
          <w:szCs w:val="22"/>
        </w:rPr>
        <w:t xml:space="preserve">1245863001/5500 </w:t>
      </w:r>
    </w:p>
    <w:p w:rsidR="00205A0C" w:rsidRPr="005D4B50" w:rsidRDefault="00205A0C" w:rsidP="00205A0C">
      <w:pPr>
        <w:tabs>
          <w:tab w:val="left" w:pos="3960"/>
        </w:tabs>
        <w:autoSpaceDE w:val="0"/>
        <w:autoSpaceDN w:val="0"/>
        <w:adjustRightInd w:val="0"/>
        <w:jc w:val="both"/>
        <w:rPr>
          <w:rFonts w:ascii="Arial" w:hAnsi="Arial" w:cs="Arial"/>
          <w:sz w:val="22"/>
          <w:szCs w:val="22"/>
        </w:rPr>
      </w:pPr>
    </w:p>
    <w:p w:rsidR="00205A0C" w:rsidRPr="005D4B50" w:rsidRDefault="00205A0C" w:rsidP="00205A0C">
      <w:pPr>
        <w:pStyle w:val="Zkladntextodsazen"/>
        <w:spacing w:after="0" w:line="300" w:lineRule="atLeast"/>
        <w:ind w:left="0"/>
        <w:rPr>
          <w:rFonts w:ascii="Arial" w:hAnsi="Arial" w:cs="Arial"/>
          <w:sz w:val="22"/>
          <w:szCs w:val="22"/>
        </w:rPr>
      </w:pPr>
      <w:r w:rsidRPr="005D4B50">
        <w:rPr>
          <w:rFonts w:ascii="Arial" w:hAnsi="Arial" w:cs="Arial"/>
          <w:sz w:val="22"/>
          <w:szCs w:val="22"/>
        </w:rPr>
        <w:t xml:space="preserve">Firma je zapsána u Krajského soudu v Plzni, oddíl C, vložka 1717 </w:t>
      </w:r>
    </w:p>
    <w:p w:rsidR="00205A0C" w:rsidRPr="005D4B50" w:rsidRDefault="00205A0C" w:rsidP="00205A0C">
      <w:pPr>
        <w:rPr>
          <w:rFonts w:ascii="Arial" w:eastAsia="Arial CE" w:hAnsi="Arial" w:cs="Arial"/>
          <w:color w:val="000000"/>
          <w:sz w:val="22"/>
          <w:szCs w:val="22"/>
        </w:rPr>
      </w:pPr>
      <w:r w:rsidRPr="005D4B50">
        <w:rPr>
          <w:rFonts w:ascii="Arial" w:eastAsia="Arial CE" w:hAnsi="Arial" w:cs="Arial"/>
          <w:sz w:val="22"/>
          <w:szCs w:val="22"/>
        </w:rPr>
        <w:t>(dále jen „zhotovitel“) na straně druhé.</w:t>
      </w:r>
    </w:p>
    <w:p w:rsidR="00F741F9" w:rsidRPr="005D4B50" w:rsidRDefault="00F741F9" w:rsidP="00F741F9">
      <w:pPr>
        <w:autoSpaceDE w:val="0"/>
        <w:autoSpaceDN w:val="0"/>
        <w:adjustRightInd w:val="0"/>
        <w:jc w:val="center"/>
        <w:rPr>
          <w:rFonts w:ascii="Arial" w:hAnsi="Arial" w:cs="Arial"/>
          <w:b/>
          <w:bCs/>
          <w:color w:val="000000"/>
          <w:sz w:val="22"/>
          <w:szCs w:val="22"/>
        </w:rPr>
      </w:pPr>
    </w:p>
    <w:p w:rsidR="003D0CCB" w:rsidRPr="005D4B50" w:rsidRDefault="003D0CCB" w:rsidP="003D0CCB">
      <w:pPr>
        <w:autoSpaceDE w:val="0"/>
        <w:autoSpaceDN w:val="0"/>
        <w:adjustRightInd w:val="0"/>
        <w:spacing w:line="300" w:lineRule="atLeast"/>
        <w:jc w:val="both"/>
        <w:rPr>
          <w:rFonts w:ascii="Arial" w:hAnsi="Arial" w:cs="Arial"/>
          <w:sz w:val="22"/>
          <w:szCs w:val="22"/>
        </w:rPr>
      </w:pPr>
      <w:r w:rsidRPr="005D4B50">
        <w:rPr>
          <w:rFonts w:ascii="Arial" w:hAnsi="Arial" w:cs="Arial"/>
          <w:sz w:val="22"/>
          <w:szCs w:val="22"/>
        </w:rPr>
        <w:t xml:space="preserve">Smluvní strany se dohodly na uzavření tohoto dodatku č. 1 ke smlouvě o dílo uzavřené dne </w:t>
      </w:r>
      <w:r w:rsidR="00205A0C" w:rsidRPr="005D4B50">
        <w:rPr>
          <w:rFonts w:ascii="Arial" w:hAnsi="Arial" w:cs="Arial"/>
          <w:sz w:val="22"/>
          <w:szCs w:val="22"/>
        </w:rPr>
        <w:t>1</w:t>
      </w:r>
      <w:r w:rsidRPr="005D4B50">
        <w:rPr>
          <w:rFonts w:ascii="Arial" w:hAnsi="Arial" w:cs="Arial"/>
          <w:sz w:val="22"/>
          <w:szCs w:val="22"/>
        </w:rPr>
        <w:t xml:space="preserve">. </w:t>
      </w:r>
      <w:r w:rsidR="00205A0C" w:rsidRPr="005D4B50">
        <w:rPr>
          <w:rFonts w:ascii="Arial" w:hAnsi="Arial" w:cs="Arial"/>
          <w:sz w:val="22"/>
          <w:szCs w:val="22"/>
        </w:rPr>
        <w:t>9</w:t>
      </w:r>
      <w:r w:rsidRPr="005D4B50">
        <w:rPr>
          <w:rFonts w:ascii="Arial" w:hAnsi="Arial" w:cs="Arial"/>
          <w:sz w:val="22"/>
          <w:szCs w:val="22"/>
        </w:rPr>
        <w:t>. 201</w:t>
      </w:r>
      <w:r w:rsidR="001F29E2" w:rsidRPr="005D4B50">
        <w:rPr>
          <w:rFonts w:ascii="Arial" w:hAnsi="Arial" w:cs="Arial"/>
          <w:sz w:val="22"/>
          <w:szCs w:val="22"/>
        </w:rPr>
        <w:t>7</w:t>
      </w:r>
      <w:r w:rsidRPr="005D4B50">
        <w:rPr>
          <w:rFonts w:ascii="Arial" w:hAnsi="Arial" w:cs="Arial"/>
          <w:sz w:val="22"/>
          <w:szCs w:val="22"/>
        </w:rPr>
        <w:t>.</w:t>
      </w:r>
    </w:p>
    <w:p w:rsidR="003D0CCB" w:rsidRPr="005D4B50" w:rsidRDefault="003D0CCB" w:rsidP="003D0CCB">
      <w:pPr>
        <w:autoSpaceDE w:val="0"/>
        <w:autoSpaceDN w:val="0"/>
        <w:adjustRightInd w:val="0"/>
        <w:spacing w:line="300" w:lineRule="atLeast"/>
        <w:jc w:val="both"/>
        <w:rPr>
          <w:rFonts w:ascii="Arial" w:hAnsi="Arial" w:cs="Arial"/>
          <w:sz w:val="22"/>
          <w:szCs w:val="22"/>
        </w:rPr>
      </w:pPr>
    </w:p>
    <w:p w:rsidR="003D0CCB" w:rsidRPr="005D4B50"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5D4B50">
        <w:rPr>
          <w:rFonts w:ascii="Arial" w:hAnsi="Arial" w:cs="Arial"/>
          <w:sz w:val="22"/>
          <w:szCs w:val="22"/>
        </w:rPr>
        <w:t xml:space="preserve">Dodatkem č. </w:t>
      </w:r>
      <w:r w:rsidR="000579C7" w:rsidRPr="005D4B50">
        <w:rPr>
          <w:rFonts w:ascii="Arial" w:hAnsi="Arial" w:cs="Arial"/>
          <w:sz w:val="22"/>
          <w:szCs w:val="22"/>
        </w:rPr>
        <w:t>1</w:t>
      </w:r>
      <w:r w:rsidR="002036DB" w:rsidRPr="005D4B50">
        <w:rPr>
          <w:rFonts w:ascii="Arial" w:hAnsi="Arial" w:cs="Arial"/>
          <w:sz w:val="22"/>
          <w:szCs w:val="22"/>
        </w:rPr>
        <w:t xml:space="preserve"> </w:t>
      </w:r>
      <w:r w:rsidRPr="005D4B50">
        <w:rPr>
          <w:rFonts w:ascii="Arial" w:hAnsi="Arial" w:cs="Arial"/>
          <w:sz w:val="22"/>
          <w:szCs w:val="22"/>
        </w:rPr>
        <w:t>se mění a doplňuje následující:</w:t>
      </w:r>
    </w:p>
    <w:p w:rsidR="003D0CCB" w:rsidRPr="005D4B50" w:rsidRDefault="003D0CCB" w:rsidP="003D0CCB">
      <w:pPr>
        <w:pStyle w:val="Zkladntext"/>
        <w:overflowPunct w:val="0"/>
        <w:autoSpaceDE w:val="0"/>
        <w:autoSpaceDN w:val="0"/>
        <w:adjustRightInd w:val="0"/>
        <w:spacing w:before="120" w:after="0"/>
        <w:textAlignment w:val="baseline"/>
        <w:rPr>
          <w:rFonts w:ascii="Arial" w:hAnsi="Arial" w:cs="Arial"/>
          <w:b/>
          <w:sz w:val="22"/>
          <w:szCs w:val="22"/>
          <w:u w:val="single"/>
        </w:rPr>
      </w:pPr>
    </w:p>
    <w:p w:rsidR="00205A0C" w:rsidRPr="005D4B50" w:rsidRDefault="00205A0C" w:rsidP="00205A0C">
      <w:pPr>
        <w:pStyle w:val="Zkladntext"/>
        <w:overflowPunct w:val="0"/>
        <w:autoSpaceDE w:val="0"/>
        <w:autoSpaceDN w:val="0"/>
        <w:adjustRightInd w:val="0"/>
        <w:spacing w:before="120" w:after="0"/>
        <w:textAlignment w:val="baseline"/>
        <w:rPr>
          <w:rFonts w:ascii="Arial" w:hAnsi="Arial" w:cs="Arial"/>
          <w:sz w:val="22"/>
          <w:szCs w:val="22"/>
          <w:u w:val="single"/>
        </w:rPr>
      </w:pPr>
      <w:r w:rsidRPr="005D4B50">
        <w:rPr>
          <w:rFonts w:ascii="Arial" w:hAnsi="Arial" w:cs="Arial"/>
          <w:sz w:val="22"/>
          <w:szCs w:val="22"/>
          <w:u w:val="single"/>
        </w:rPr>
        <w:t>Původní znění:</w:t>
      </w:r>
    </w:p>
    <w:p w:rsidR="00205A0C" w:rsidRPr="005D4B50" w:rsidRDefault="00205A0C" w:rsidP="00205A0C">
      <w:pPr>
        <w:pStyle w:val="Zkladntext"/>
        <w:overflowPunct w:val="0"/>
        <w:autoSpaceDE w:val="0"/>
        <w:autoSpaceDN w:val="0"/>
        <w:adjustRightInd w:val="0"/>
        <w:spacing w:before="120" w:after="0"/>
        <w:jc w:val="center"/>
        <w:textAlignment w:val="baseline"/>
        <w:rPr>
          <w:rFonts w:ascii="Arial" w:hAnsi="Arial" w:cs="Arial"/>
          <w:sz w:val="22"/>
          <w:szCs w:val="22"/>
          <w:u w:val="single"/>
        </w:rPr>
      </w:pPr>
      <w:r w:rsidRPr="005D4B50">
        <w:rPr>
          <w:rFonts w:ascii="Arial" w:hAnsi="Arial" w:cs="Arial"/>
          <w:sz w:val="22"/>
          <w:szCs w:val="22"/>
          <w:u w:val="single"/>
        </w:rPr>
        <w:t xml:space="preserve">Čl. IV. TERMÍN PLNĚNÍ </w:t>
      </w:r>
    </w:p>
    <w:p w:rsidR="00205A0C" w:rsidRPr="005D4B50" w:rsidRDefault="00205A0C" w:rsidP="00205A0C">
      <w:pPr>
        <w:ind w:left="4956" w:hanging="4956"/>
        <w:jc w:val="both"/>
        <w:rPr>
          <w:rFonts w:ascii="Arial" w:hAnsi="Arial" w:cs="Arial"/>
          <w:sz w:val="22"/>
          <w:szCs w:val="22"/>
        </w:rPr>
      </w:pPr>
      <w:r w:rsidRPr="005D4B50">
        <w:rPr>
          <w:rFonts w:ascii="Arial" w:hAnsi="Arial" w:cs="Arial"/>
          <w:sz w:val="22"/>
          <w:szCs w:val="22"/>
        </w:rPr>
        <w:t>Zahájení díla:</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0064636B" w:rsidRPr="005D4B50">
        <w:rPr>
          <w:rFonts w:ascii="Arial" w:hAnsi="Arial" w:cs="Arial"/>
          <w:sz w:val="22"/>
          <w:szCs w:val="22"/>
        </w:rPr>
        <w:tab/>
      </w:r>
      <w:r w:rsidRPr="005D4B50">
        <w:rPr>
          <w:rFonts w:ascii="Arial" w:hAnsi="Arial" w:cs="Arial"/>
          <w:sz w:val="22"/>
          <w:szCs w:val="22"/>
        </w:rPr>
        <w:t>08.09.2017</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 xml:space="preserve"> </w:t>
      </w:r>
    </w:p>
    <w:p w:rsidR="00205A0C" w:rsidRPr="005D4B50" w:rsidRDefault="00205A0C" w:rsidP="00205A0C">
      <w:pPr>
        <w:jc w:val="both"/>
        <w:rPr>
          <w:rFonts w:ascii="Arial" w:hAnsi="Arial" w:cs="Arial"/>
          <w:sz w:val="22"/>
          <w:szCs w:val="22"/>
        </w:rPr>
      </w:pPr>
      <w:r w:rsidRPr="005D4B50">
        <w:rPr>
          <w:rFonts w:ascii="Arial" w:hAnsi="Arial" w:cs="Arial"/>
          <w:sz w:val="22"/>
          <w:szCs w:val="22"/>
        </w:rPr>
        <w:t xml:space="preserve">Dílčí plnění (předání a převzetí kompletní PD - tj. 2 paré po ZVV):    </w:t>
      </w:r>
      <w:r w:rsidRPr="005D4B50">
        <w:rPr>
          <w:rFonts w:ascii="Arial" w:hAnsi="Arial" w:cs="Arial"/>
          <w:sz w:val="22"/>
          <w:szCs w:val="22"/>
        </w:rPr>
        <w:tab/>
      </w:r>
      <w:r w:rsidR="0064636B" w:rsidRPr="005D4B50">
        <w:rPr>
          <w:rFonts w:ascii="Arial" w:hAnsi="Arial" w:cs="Arial"/>
          <w:sz w:val="22"/>
          <w:szCs w:val="22"/>
        </w:rPr>
        <w:tab/>
      </w:r>
      <w:r w:rsidRPr="005D4B50">
        <w:rPr>
          <w:rFonts w:ascii="Arial" w:hAnsi="Arial" w:cs="Arial"/>
          <w:sz w:val="22"/>
          <w:szCs w:val="22"/>
        </w:rPr>
        <w:t xml:space="preserve">30.11.2017 </w:t>
      </w:r>
    </w:p>
    <w:p w:rsidR="00205A0C" w:rsidRPr="005D4B50" w:rsidRDefault="00205A0C" w:rsidP="00205A0C">
      <w:pPr>
        <w:jc w:val="both"/>
        <w:rPr>
          <w:rFonts w:ascii="Arial" w:hAnsi="Arial" w:cs="Arial"/>
          <w:sz w:val="22"/>
          <w:szCs w:val="22"/>
        </w:rPr>
      </w:pPr>
    </w:p>
    <w:p w:rsidR="00205A0C" w:rsidRPr="005D4B50" w:rsidRDefault="00205A0C" w:rsidP="00205A0C">
      <w:pPr>
        <w:jc w:val="both"/>
        <w:rPr>
          <w:rFonts w:ascii="Arial" w:hAnsi="Arial" w:cs="Arial"/>
          <w:sz w:val="22"/>
          <w:szCs w:val="22"/>
        </w:rPr>
      </w:pPr>
      <w:r w:rsidRPr="005D4B50">
        <w:rPr>
          <w:rFonts w:ascii="Arial" w:hAnsi="Arial" w:cs="Arial"/>
          <w:sz w:val="22"/>
          <w:szCs w:val="22"/>
        </w:rPr>
        <w:t>Ukončení díla (předání zbylých 4 paré PD po IK):</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0064636B" w:rsidRPr="005D4B50">
        <w:rPr>
          <w:rFonts w:ascii="Arial" w:hAnsi="Arial" w:cs="Arial"/>
          <w:sz w:val="22"/>
          <w:szCs w:val="22"/>
        </w:rPr>
        <w:tab/>
      </w:r>
      <w:r w:rsidRPr="005D4B50">
        <w:rPr>
          <w:rFonts w:ascii="Arial" w:hAnsi="Arial" w:cs="Arial"/>
          <w:sz w:val="22"/>
          <w:szCs w:val="22"/>
        </w:rPr>
        <w:t xml:space="preserve">22.12.2017 </w:t>
      </w:r>
    </w:p>
    <w:p w:rsidR="00205A0C" w:rsidRPr="005D4B50" w:rsidRDefault="00205A0C" w:rsidP="00205A0C">
      <w:pPr>
        <w:ind w:left="426"/>
        <w:rPr>
          <w:rFonts w:ascii="Arial" w:hAnsi="Arial" w:cs="Arial"/>
          <w:sz w:val="22"/>
          <w:szCs w:val="22"/>
        </w:rPr>
      </w:pP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 xml:space="preserve"> </w:t>
      </w:r>
    </w:p>
    <w:p w:rsidR="00205A0C" w:rsidRPr="005D4B50" w:rsidRDefault="00205A0C" w:rsidP="00205A0C">
      <w:pPr>
        <w:ind w:left="4248" w:hanging="4248"/>
        <w:jc w:val="both"/>
        <w:rPr>
          <w:rFonts w:ascii="Arial" w:hAnsi="Arial" w:cs="Arial"/>
          <w:sz w:val="22"/>
          <w:szCs w:val="22"/>
        </w:rPr>
      </w:pP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p>
    <w:p w:rsidR="00205A0C" w:rsidRPr="005D4B50" w:rsidRDefault="00205A0C" w:rsidP="00205A0C">
      <w:pPr>
        <w:jc w:val="both"/>
        <w:rPr>
          <w:rFonts w:ascii="Arial" w:hAnsi="Arial" w:cs="Arial"/>
          <w:sz w:val="22"/>
          <w:szCs w:val="22"/>
        </w:rPr>
      </w:pPr>
      <w:r w:rsidRPr="005D4B50">
        <w:rPr>
          <w:rFonts w:ascii="Arial" w:hAnsi="Arial" w:cs="Arial"/>
          <w:sz w:val="22"/>
          <w:szCs w:val="22"/>
        </w:rPr>
        <w:t>Místo plnění:</w:t>
      </w:r>
    </w:p>
    <w:p w:rsidR="00205A0C" w:rsidRPr="005D4B50" w:rsidRDefault="00205A0C" w:rsidP="00205A0C">
      <w:pPr>
        <w:tabs>
          <w:tab w:val="left" w:pos="480"/>
        </w:tabs>
        <w:rPr>
          <w:rFonts w:ascii="Arial" w:hAnsi="Arial" w:cs="Arial"/>
          <w:sz w:val="22"/>
          <w:szCs w:val="22"/>
        </w:rPr>
      </w:pPr>
      <w:r w:rsidRPr="005D4B50">
        <w:rPr>
          <w:rFonts w:ascii="Arial" w:hAnsi="Arial" w:cs="Arial"/>
          <w:sz w:val="22"/>
          <w:szCs w:val="22"/>
        </w:rPr>
        <w:t xml:space="preserve">Povodí Ohře, státní podnik, Bezručova 4219, 430 03 Chomutov, </w:t>
      </w:r>
    </w:p>
    <w:p w:rsidR="00205A0C" w:rsidRPr="005D4B50" w:rsidRDefault="00205A0C" w:rsidP="00205A0C">
      <w:pPr>
        <w:tabs>
          <w:tab w:val="left" w:pos="480"/>
        </w:tabs>
        <w:rPr>
          <w:rFonts w:ascii="Arial" w:hAnsi="Arial" w:cs="Arial"/>
          <w:sz w:val="22"/>
          <w:szCs w:val="22"/>
        </w:rPr>
      </w:pPr>
      <w:r w:rsidRPr="005D4B50">
        <w:rPr>
          <w:rFonts w:ascii="Arial" w:hAnsi="Arial" w:cs="Arial"/>
          <w:sz w:val="22"/>
          <w:szCs w:val="22"/>
        </w:rPr>
        <w:t>odbor Plánování projektů a zakázek.</w:t>
      </w:r>
    </w:p>
    <w:p w:rsidR="00205A0C" w:rsidRPr="005D4B50" w:rsidRDefault="00205A0C" w:rsidP="00205A0C">
      <w:pPr>
        <w:tabs>
          <w:tab w:val="left" w:pos="284"/>
        </w:tabs>
        <w:ind w:left="284"/>
        <w:jc w:val="both"/>
        <w:rPr>
          <w:rFonts w:ascii="Arial" w:hAnsi="Arial" w:cs="Arial"/>
          <w:sz w:val="22"/>
          <w:szCs w:val="22"/>
        </w:rPr>
      </w:pPr>
    </w:p>
    <w:p w:rsidR="00205A0C" w:rsidRPr="005D4B50" w:rsidRDefault="00205A0C" w:rsidP="00205A0C">
      <w:pPr>
        <w:tabs>
          <w:tab w:val="left" w:pos="284"/>
        </w:tabs>
        <w:ind w:left="284"/>
        <w:jc w:val="both"/>
        <w:rPr>
          <w:rFonts w:ascii="Arial" w:hAnsi="Arial" w:cs="Arial"/>
          <w:sz w:val="22"/>
          <w:szCs w:val="22"/>
        </w:rPr>
      </w:pPr>
    </w:p>
    <w:p w:rsidR="00205A0C" w:rsidRPr="005D4B50" w:rsidRDefault="00205A0C" w:rsidP="00205A0C">
      <w:pPr>
        <w:jc w:val="both"/>
        <w:rPr>
          <w:rFonts w:ascii="Arial" w:hAnsi="Arial" w:cs="Arial"/>
          <w:sz w:val="22"/>
          <w:szCs w:val="22"/>
        </w:rPr>
      </w:pPr>
      <w:r w:rsidRPr="005D4B50">
        <w:rPr>
          <w:rFonts w:ascii="Arial" w:hAnsi="Arial" w:cs="Arial"/>
          <w:sz w:val="22"/>
          <w:szCs w:val="22"/>
        </w:rPr>
        <w:t>Autorský dozor:</w:t>
      </w:r>
    </w:p>
    <w:p w:rsidR="00205A0C" w:rsidRPr="005D4B50" w:rsidRDefault="00205A0C" w:rsidP="00205A0C">
      <w:pPr>
        <w:tabs>
          <w:tab w:val="left" w:pos="0"/>
        </w:tabs>
        <w:jc w:val="both"/>
        <w:rPr>
          <w:rFonts w:ascii="Arial" w:hAnsi="Arial" w:cs="Arial"/>
          <w:sz w:val="22"/>
          <w:szCs w:val="22"/>
        </w:rPr>
      </w:pPr>
      <w:r w:rsidRPr="005D4B50">
        <w:rPr>
          <w:rFonts w:ascii="Arial" w:hAnsi="Arial" w:cs="Arial"/>
          <w:sz w:val="22"/>
          <w:szCs w:val="22"/>
        </w:rPr>
        <w:t>Zahájení AD je dnem zahájení realizace stavby a ukončení je v termínu přejímky stavby, případně kolaudací stavby. O zahájení stavby bude autorský dozor informován TDS.</w:t>
      </w:r>
    </w:p>
    <w:p w:rsidR="00205A0C" w:rsidRPr="005D4B50" w:rsidRDefault="00205A0C" w:rsidP="00205A0C">
      <w:pPr>
        <w:pStyle w:val="Odstavecseseznamem"/>
        <w:tabs>
          <w:tab w:val="left" w:pos="0"/>
        </w:tabs>
        <w:autoSpaceDE w:val="0"/>
        <w:autoSpaceDN w:val="0"/>
        <w:adjustRightInd w:val="0"/>
        <w:ind w:left="0"/>
        <w:jc w:val="both"/>
        <w:rPr>
          <w:rFonts w:ascii="Arial" w:hAnsi="Arial" w:cs="Arial"/>
          <w:b/>
          <w:sz w:val="22"/>
          <w:szCs w:val="22"/>
          <w:u w:val="single"/>
        </w:rPr>
      </w:pPr>
    </w:p>
    <w:p w:rsidR="00205A0C" w:rsidRPr="005D4B50" w:rsidRDefault="00205A0C" w:rsidP="00205A0C">
      <w:pPr>
        <w:pStyle w:val="Odstavecseseznamem"/>
        <w:tabs>
          <w:tab w:val="left" w:pos="0"/>
        </w:tabs>
        <w:autoSpaceDE w:val="0"/>
        <w:autoSpaceDN w:val="0"/>
        <w:adjustRightInd w:val="0"/>
        <w:ind w:left="0"/>
        <w:jc w:val="both"/>
        <w:rPr>
          <w:rFonts w:ascii="Arial" w:hAnsi="Arial" w:cs="Arial"/>
          <w:b/>
          <w:sz w:val="22"/>
          <w:szCs w:val="22"/>
          <w:u w:val="single"/>
        </w:rPr>
      </w:pPr>
      <w:r w:rsidRPr="005D4B50">
        <w:rPr>
          <w:rFonts w:ascii="Arial" w:hAnsi="Arial" w:cs="Arial"/>
          <w:b/>
          <w:sz w:val="22"/>
          <w:szCs w:val="22"/>
          <w:u w:val="single"/>
        </w:rPr>
        <w:t>Nové znění:</w:t>
      </w:r>
    </w:p>
    <w:p w:rsidR="00205A0C" w:rsidRPr="005D4B50" w:rsidRDefault="00205A0C" w:rsidP="00205A0C">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5D4B50">
        <w:rPr>
          <w:rFonts w:ascii="Arial" w:hAnsi="Arial" w:cs="Arial"/>
          <w:b/>
          <w:color w:val="000000"/>
          <w:sz w:val="22"/>
          <w:szCs w:val="22"/>
          <w:u w:val="single"/>
        </w:rPr>
        <w:t xml:space="preserve">Čl. IV. TERMÍN PLNĚNÍ </w:t>
      </w:r>
    </w:p>
    <w:p w:rsidR="00205A0C" w:rsidRPr="005D4B50" w:rsidRDefault="00205A0C" w:rsidP="00205A0C">
      <w:pPr>
        <w:autoSpaceDE w:val="0"/>
        <w:autoSpaceDN w:val="0"/>
        <w:adjustRightInd w:val="0"/>
        <w:ind w:left="4956" w:hanging="4956"/>
        <w:jc w:val="both"/>
        <w:rPr>
          <w:rFonts w:ascii="Arial" w:hAnsi="Arial" w:cs="Arial"/>
          <w:b/>
          <w:sz w:val="22"/>
          <w:szCs w:val="22"/>
        </w:rPr>
      </w:pPr>
    </w:p>
    <w:p w:rsidR="00205A0C" w:rsidRPr="005D4B50" w:rsidRDefault="00205A0C" w:rsidP="00205A0C">
      <w:pPr>
        <w:autoSpaceDE w:val="0"/>
        <w:autoSpaceDN w:val="0"/>
        <w:adjustRightInd w:val="0"/>
        <w:ind w:left="4956" w:hanging="4956"/>
        <w:jc w:val="both"/>
        <w:rPr>
          <w:rFonts w:ascii="Arial" w:hAnsi="Arial" w:cs="Arial"/>
          <w:sz w:val="22"/>
          <w:szCs w:val="22"/>
        </w:rPr>
      </w:pPr>
      <w:r w:rsidRPr="005D4B50">
        <w:rPr>
          <w:rFonts w:ascii="Arial" w:hAnsi="Arial" w:cs="Arial"/>
          <w:sz w:val="22"/>
          <w:szCs w:val="22"/>
        </w:rPr>
        <w:t>Zahájení díla:</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00BD2D63" w:rsidRPr="005D4B50">
        <w:rPr>
          <w:rFonts w:ascii="Arial" w:hAnsi="Arial" w:cs="Arial"/>
          <w:sz w:val="22"/>
          <w:szCs w:val="22"/>
        </w:rPr>
        <w:t>08.09.2017</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p>
    <w:p w:rsidR="00205A0C" w:rsidRPr="005D4B50" w:rsidRDefault="00205A0C" w:rsidP="00205A0C">
      <w:pPr>
        <w:autoSpaceDE w:val="0"/>
        <w:autoSpaceDN w:val="0"/>
        <w:adjustRightInd w:val="0"/>
        <w:jc w:val="both"/>
        <w:rPr>
          <w:rFonts w:ascii="Arial" w:hAnsi="Arial" w:cs="Arial"/>
          <w:b/>
          <w:color w:val="FF0000"/>
          <w:sz w:val="22"/>
          <w:szCs w:val="22"/>
        </w:rPr>
      </w:pPr>
      <w:r w:rsidRPr="005D4B50">
        <w:rPr>
          <w:rFonts w:ascii="Arial" w:hAnsi="Arial" w:cs="Arial"/>
          <w:b/>
          <w:sz w:val="22"/>
          <w:szCs w:val="22"/>
        </w:rPr>
        <w:t xml:space="preserve">Dílčí plnění </w:t>
      </w:r>
      <w:r w:rsidRPr="005D4B50">
        <w:rPr>
          <w:rFonts w:ascii="Arial" w:hAnsi="Arial" w:cs="Arial"/>
          <w:sz w:val="22"/>
          <w:szCs w:val="22"/>
        </w:rPr>
        <w:t>(předání a převzetí kompletní PD - tj. 2 paré po ZVV):</w:t>
      </w:r>
      <w:r w:rsidRPr="005D4B50">
        <w:rPr>
          <w:rFonts w:ascii="Arial" w:hAnsi="Arial" w:cs="Arial"/>
          <w:b/>
          <w:sz w:val="22"/>
          <w:szCs w:val="22"/>
        </w:rPr>
        <w:t xml:space="preserve">    </w:t>
      </w:r>
      <w:r w:rsidRPr="005D4B50">
        <w:rPr>
          <w:rFonts w:ascii="Arial" w:hAnsi="Arial" w:cs="Arial"/>
          <w:b/>
          <w:sz w:val="22"/>
          <w:szCs w:val="22"/>
        </w:rPr>
        <w:tab/>
      </w:r>
      <w:r w:rsidRPr="005D4B50">
        <w:rPr>
          <w:rFonts w:ascii="Arial" w:hAnsi="Arial" w:cs="Arial"/>
          <w:b/>
          <w:sz w:val="22"/>
          <w:szCs w:val="22"/>
        </w:rPr>
        <w:tab/>
        <w:t>21.12.2017</w:t>
      </w:r>
      <w:r w:rsidRPr="005D4B50">
        <w:rPr>
          <w:rFonts w:ascii="Arial" w:hAnsi="Arial" w:cs="Arial"/>
          <w:b/>
          <w:color w:val="FF0000"/>
          <w:sz w:val="22"/>
          <w:szCs w:val="22"/>
        </w:rPr>
        <w:t xml:space="preserve"> </w:t>
      </w:r>
    </w:p>
    <w:p w:rsidR="00205A0C" w:rsidRPr="005D4B50" w:rsidRDefault="00205A0C" w:rsidP="00205A0C">
      <w:pPr>
        <w:autoSpaceDE w:val="0"/>
        <w:autoSpaceDN w:val="0"/>
        <w:adjustRightInd w:val="0"/>
        <w:ind w:left="4956" w:hanging="4956"/>
        <w:jc w:val="both"/>
        <w:rPr>
          <w:rFonts w:ascii="Arial" w:hAnsi="Arial" w:cs="Arial"/>
          <w:b/>
          <w:sz w:val="22"/>
          <w:szCs w:val="22"/>
        </w:rPr>
      </w:pPr>
    </w:p>
    <w:p w:rsidR="00205A0C" w:rsidRPr="005D4B50" w:rsidRDefault="00205A0C" w:rsidP="00205A0C">
      <w:pPr>
        <w:autoSpaceDE w:val="0"/>
        <w:autoSpaceDN w:val="0"/>
        <w:adjustRightInd w:val="0"/>
        <w:jc w:val="both"/>
        <w:rPr>
          <w:rFonts w:ascii="Arial" w:hAnsi="Arial" w:cs="Arial"/>
          <w:b/>
          <w:sz w:val="22"/>
          <w:szCs w:val="22"/>
        </w:rPr>
      </w:pPr>
      <w:r w:rsidRPr="005D4B50">
        <w:rPr>
          <w:rFonts w:ascii="Arial" w:hAnsi="Arial" w:cs="Arial"/>
          <w:b/>
          <w:sz w:val="22"/>
          <w:szCs w:val="22"/>
        </w:rPr>
        <w:t xml:space="preserve">Ukončení díla </w:t>
      </w:r>
      <w:r w:rsidRPr="005D4B50">
        <w:rPr>
          <w:rFonts w:ascii="Arial" w:hAnsi="Arial" w:cs="Arial"/>
          <w:sz w:val="22"/>
          <w:szCs w:val="22"/>
        </w:rPr>
        <w:t>(předání zbylých 4 paré PD po IK)</w:t>
      </w:r>
      <w:r w:rsidRPr="005D4B50">
        <w:rPr>
          <w:rFonts w:ascii="Arial" w:hAnsi="Arial" w:cs="Arial"/>
          <w:b/>
          <w:sz w:val="22"/>
          <w:szCs w:val="22"/>
        </w:rPr>
        <w:t>:</w:t>
      </w:r>
      <w:r w:rsidRPr="005D4B50">
        <w:rPr>
          <w:rFonts w:ascii="Arial" w:hAnsi="Arial" w:cs="Arial"/>
          <w:b/>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b/>
          <w:sz w:val="22"/>
          <w:szCs w:val="22"/>
        </w:rPr>
        <w:t>30.01.2018</w:t>
      </w:r>
      <w:r w:rsidRPr="005D4B50">
        <w:rPr>
          <w:rFonts w:ascii="Arial" w:hAnsi="Arial" w:cs="Arial"/>
          <w:b/>
          <w:color w:val="FF0000"/>
          <w:sz w:val="22"/>
          <w:szCs w:val="22"/>
        </w:rPr>
        <w:t xml:space="preserve"> </w:t>
      </w:r>
    </w:p>
    <w:p w:rsidR="00205A0C" w:rsidRPr="005D4B50" w:rsidRDefault="00205A0C" w:rsidP="00205A0C">
      <w:pPr>
        <w:ind w:left="426"/>
        <w:rPr>
          <w:rFonts w:ascii="Arial" w:hAnsi="Arial" w:cs="Arial"/>
          <w:sz w:val="22"/>
          <w:szCs w:val="22"/>
          <w:highlight w:val="yellow"/>
        </w:rPr>
      </w:pP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highlight w:val="yellow"/>
        </w:rPr>
        <w:t xml:space="preserve"> </w:t>
      </w:r>
    </w:p>
    <w:p w:rsidR="00205A0C" w:rsidRPr="005D4B50" w:rsidRDefault="00205A0C" w:rsidP="00205A0C">
      <w:pPr>
        <w:autoSpaceDE w:val="0"/>
        <w:autoSpaceDN w:val="0"/>
        <w:adjustRightInd w:val="0"/>
        <w:jc w:val="both"/>
        <w:rPr>
          <w:rFonts w:ascii="Arial" w:hAnsi="Arial" w:cs="Arial"/>
          <w:color w:val="FF0000"/>
          <w:sz w:val="22"/>
          <w:szCs w:val="22"/>
        </w:rPr>
      </w:pPr>
      <w:r w:rsidRPr="005D4B50">
        <w:rPr>
          <w:rFonts w:ascii="Arial" w:hAnsi="Arial" w:cs="Arial"/>
          <w:b/>
          <w:sz w:val="22"/>
          <w:szCs w:val="22"/>
        </w:rPr>
        <w:lastRenderedPageBreak/>
        <w:t>Místo plnění:</w:t>
      </w:r>
    </w:p>
    <w:p w:rsidR="00205A0C" w:rsidRPr="005D4B50" w:rsidRDefault="00205A0C" w:rsidP="00205A0C">
      <w:pPr>
        <w:tabs>
          <w:tab w:val="num" w:pos="480"/>
        </w:tabs>
        <w:rPr>
          <w:rFonts w:ascii="Arial" w:hAnsi="Arial" w:cs="Arial"/>
          <w:sz w:val="22"/>
          <w:szCs w:val="22"/>
        </w:rPr>
      </w:pPr>
      <w:r w:rsidRPr="005D4B50">
        <w:rPr>
          <w:rFonts w:ascii="Arial" w:hAnsi="Arial" w:cs="Arial"/>
          <w:sz w:val="22"/>
          <w:szCs w:val="22"/>
        </w:rPr>
        <w:t xml:space="preserve">Povodí Ohře, státní podnik, Bezručova 4219, 430 03 Chomutov, </w:t>
      </w:r>
    </w:p>
    <w:p w:rsidR="00205A0C" w:rsidRPr="005D4B50" w:rsidRDefault="00205A0C" w:rsidP="00205A0C">
      <w:pPr>
        <w:tabs>
          <w:tab w:val="num" w:pos="480"/>
        </w:tabs>
        <w:rPr>
          <w:rFonts w:ascii="Arial" w:hAnsi="Arial" w:cs="Arial"/>
          <w:b/>
          <w:sz w:val="22"/>
          <w:szCs w:val="22"/>
        </w:rPr>
      </w:pPr>
      <w:r w:rsidRPr="005D4B50">
        <w:rPr>
          <w:rFonts w:ascii="Arial" w:hAnsi="Arial" w:cs="Arial"/>
          <w:sz w:val="22"/>
          <w:szCs w:val="22"/>
        </w:rPr>
        <w:t>odbor Plánování projektů a zakázek.</w:t>
      </w:r>
    </w:p>
    <w:p w:rsidR="00205A0C" w:rsidRPr="005D4B50" w:rsidRDefault="00205A0C" w:rsidP="00205A0C">
      <w:pPr>
        <w:autoSpaceDE w:val="0"/>
        <w:autoSpaceDN w:val="0"/>
        <w:adjustRightInd w:val="0"/>
        <w:jc w:val="both"/>
        <w:rPr>
          <w:rFonts w:ascii="Arial" w:hAnsi="Arial" w:cs="Arial"/>
          <w:b/>
          <w:sz w:val="22"/>
          <w:szCs w:val="22"/>
        </w:rPr>
      </w:pPr>
    </w:p>
    <w:p w:rsidR="00205A0C" w:rsidRPr="005D4B50" w:rsidRDefault="00205A0C" w:rsidP="00205A0C">
      <w:pPr>
        <w:pStyle w:val="Odstavecseseznamem"/>
        <w:tabs>
          <w:tab w:val="left" w:pos="0"/>
        </w:tabs>
        <w:autoSpaceDE w:val="0"/>
        <w:autoSpaceDN w:val="0"/>
        <w:adjustRightInd w:val="0"/>
        <w:ind w:left="0"/>
        <w:jc w:val="both"/>
        <w:rPr>
          <w:rFonts w:ascii="Arial" w:hAnsi="Arial" w:cs="Arial"/>
          <w:sz w:val="22"/>
          <w:szCs w:val="22"/>
        </w:rPr>
      </w:pPr>
      <w:r w:rsidRPr="005D4B50">
        <w:rPr>
          <w:rFonts w:ascii="Arial" w:hAnsi="Arial" w:cs="Arial"/>
          <w:sz w:val="22"/>
          <w:szCs w:val="22"/>
        </w:rPr>
        <w:t>Zahájení AD je dnem zahájení realizace stavby a ukončení je v termínu přejímky stavby, případně kolaudací stavby. O zahájení stavby bude autorský dozor informován TDS.</w:t>
      </w:r>
    </w:p>
    <w:p w:rsidR="00205A0C" w:rsidRPr="005D4B50" w:rsidRDefault="00205A0C" w:rsidP="00205A0C">
      <w:pPr>
        <w:pStyle w:val="Odstavecseseznamem"/>
        <w:tabs>
          <w:tab w:val="left" w:pos="0"/>
        </w:tabs>
        <w:autoSpaceDE w:val="0"/>
        <w:autoSpaceDN w:val="0"/>
        <w:adjustRightInd w:val="0"/>
        <w:ind w:left="0"/>
        <w:jc w:val="both"/>
        <w:rPr>
          <w:rFonts w:ascii="Arial" w:hAnsi="Arial" w:cs="Arial"/>
          <w:b/>
          <w:sz w:val="22"/>
          <w:szCs w:val="22"/>
          <w:u w:val="single"/>
        </w:rPr>
      </w:pPr>
    </w:p>
    <w:p w:rsidR="00205A0C" w:rsidRPr="005D4B50" w:rsidRDefault="00205A0C" w:rsidP="00205A0C">
      <w:pPr>
        <w:pStyle w:val="Odstavecseseznamem"/>
        <w:tabs>
          <w:tab w:val="left" w:pos="0"/>
        </w:tabs>
        <w:autoSpaceDE w:val="0"/>
        <w:autoSpaceDN w:val="0"/>
        <w:adjustRightInd w:val="0"/>
        <w:ind w:left="0"/>
        <w:jc w:val="both"/>
        <w:rPr>
          <w:rFonts w:ascii="Arial" w:hAnsi="Arial" w:cs="Arial"/>
          <w:b/>
          <w:sz w:val="22"/>
          <w:szCs w:val="22"/>
          <w:u w:val="single"/>
        </w:rPr>
      </w:pPr>
    </w:p>
    <w:p w:rsidR="00205A0C" w:rsidRPr="005D4B50" w:rsidRDefault="00205A0C" w:rsidP="00205A0C">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5D4B50">
        <w:rPr>
          <w:rFonts w:ascii="Arial" w:hAnsi="Arial" w:cs="Arial"/>
          <w:b/>
          <w:color w:val="000000"/>
          <w:sz w:val="22"/>
          <w:szCs w:val="22"/>
          <w:u w:val="single"/>
        </w:rPr>
        <w:t>COMPLIANCE DOLOŽKA DODATKU Č. 1</w:t>
      </w:r>
    </w:p>
    <w:p w:rsidR="00205A0C" w:rsidRPr="005D4B50" w:rsidRDefault="00205A0C" w:rsidP="00205A0C">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205A0C" w:rsidRPr="005D4B50" w:rsidRDefault="00205A0C" w:rsidP="00205A0C">
      <w:pPr>
        <w:pStyle w:val="Zkladntext"/>
        <w:numPr>
          <w:ilvl w:val="0"/>
          <w:numId w:val="39"/>
        </w:numPr>
        <w:overflowPunct w:val="0"/>
        <w:autoSpaceDE w:val="0"/>
        <w:autoSpaceDN w:val="0"/>
        <w:adjustRightInd w:val="0"/>
        <w:spacing w:after="0"/>
        <w:ind w:left="567" w:hanging="567"/>
        <w:jc w:val="both"/>
        <w:textAlignment w:val="baseline"/>
        <w:rPr>
          <w:rFonts w:ascii="Arial" w:hAnsi="Arial" w:cs="Arial"/>
          <w:sz w:val="22"/>
          <w:szCs w:val="22"/>
        </w:rPr>
      </w:pPr>
      <w:r w:rsidRPr="005D4B50">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5D4B50">
        <w:rPr>
          <w:rFonts w:ascii="Arial" w:hAnsi="Arial" w:cs="Arial"/>
          <w:sz w:val="22"/>
          <w:szCs w:val="22"/>
        </w:rPr>
        <w:br/>
      </w:r>
    </w:p>
    <w:p w:rsidR="00205A0C" w:rsidRPr="005D4B50" w:rsidRDefault="00205A0C" w:rsidP="00205A0C">
      <w:pPr>
        <w:pStyle w:val="Zkladntext"/>
        <w:numPr>
          <w:ilvl w:val="0"/>
          <w:numId w:val="39"/>
        </w:numPr>
        <w:overflowPunct w:val="0"/>
        <w:autoSpaceDE w:val="0"/>
        <w:autoSpaceDN w:val="0"/>
        <w:adjustRightInd w:val="0"/>
        <w:spacing w:after="0"/>
        <w:ind w:left="567" w:hanging="567"/>
        <w:jc w:val="both"/>
        <w:textAlignment w:val="baseline"/>
        <w:rPr>
          <w:rFonts w:ascii="Arial" w:hAnsi="Arial" w:cs="Arial"/>
          <w:sz w:val="22"/>
          <w:szCs w:val="22"/>
        </w:rPr>
      </w:pPr>
      <w:r w:rsidRPr="005D4B50">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05A0C" w:rsidRPr="005D4B50" w:rsidRDefault="00205A0C" w:rsidP="00205A0C">
      <w:pPr>
        <w:pStyle w:val="Zkladntext"/>
        <w:overflowPunct w:val="0"/>
        <w:autoSpaceDE w:val="0"/>
        <w:autoSpaceDN w:val="0"/>
        <w:adjustRightInd w:val="0"/>
        <w:spacing w:after="0"/>
        <w:jc w:val="both"/>
        <w:textAlignment w:val="baseline"/>
        <w:rPr>
          <w:rFonts w:ascii="Arial" w:hAnsi="Arial" w:cs="Arial"/>
          <w:sz w:val="22"/>
          <w:szCs w:val="22"/>
        </w:rPr>
      </w:pPr>
    </w:p>
    <w:p w:rsidR="00205A0C" w:rsidRPr="005D4B50" w:rsidRDefault="00205A0C" w:rsidP="00205A0C">
      <w:pPr>
        <w:pStyle w:val="Zkladntext"/>
        <w:numPr>
          <w:ilvl w:val="0"/>
          <w:numId w:val="39"/>
        </w:numPr>
        <w:overflowPunct w:val="0"/>
        <w:autoSpaceDE w:val="0"/>
        <w:autoSpaceDN w:val="0"/>
        <w:adjustRightInd w:val="0"/>
        <w:spacing w:after="0"/>
        <w:ind w:left="567" w:hanging="567"/>
        <w:jc w:val="both"/>
        <w:textAlignment w:val="baseline"/>
        <w:rPr>
          <w:rFonts w:ascii="Arial" w:hAnsi="Arial" w:cs="Arial"/>
          <w:sz w:val="22"/>
          <w:szCs w:val="22"/>
        </w:rPr>
      </w:pPr>
      <w:r w:rsidRPr="005D4B50">
        <w:rPr>
          <w:rFonts w:ascii="Arial" w:hAnsi="Arial" w:cs="Arial"/>
          <w:sz w:val="22"/>
          <w:szCs w:val="22"/>
        </w:rPr>
        <w:t xml:space="preserve">Zhotovitel prohlašuje, že se seznámil se zásadami, hodnotami a cíli Compliance programu Povodí Ohře, státní podnik (viz www.poh.cz), dále s Etickým kodexem Povodí Ohře, státní podnik a Protikorupčním programem Povodí Ohře, státní podnik. </w:t>
      </w:r>
      <w:r w:rsidR="0064636B" w:rsidRPr="005D4B50">
        <w:rPr>
          <w:rFonts w:ascii="Arial" w:hAnsi="Arial" w:cs="Arial"/>
          <w:sz w:val="22"/>
          <w:szCs w:val="22"/>
        </w:rPr>
        <w:t xml:space="preserve">Zhotovitel </w:t>
      </w:r>
      <w:r w:rsidRPr="005D4B50">
        <w:rPr>
          <w:rFonts w:ascii="Arial" w:hAnsi="Arial" w:cs="Arial"/>
          <w:sz w:val="22"/>
          <w:szCs w:val="22"/>
        </w:rPr>
        <w:t>se při plnění této Smlouvy zavazuje po celou dobu jejího trvání dodržovat zásady a hodnoty obsažené v uvedených dokumentech, pokud to jejich povaha umožňuje.</w:t>
      </w:r>
    </w:p>
    <w:p w:rsidR="00205A0C" w:rsidRPr="005D4B50" w:rsidRDefault="00205A0C" w:rsidP="00205A0C">
      <w:pPr>
        <w:pStyle w:val="Zkladntext"/>
        <w:overflowPunct w:val="0"/>
        <w:autoSpaceDE w:val="0"/>
        <w:autoSpaceDN w:val="0"/>
        <w:adjustRightInd w:val="0"/>
        <w:spacing w:after="0"/>
        <w:jc w:val="both"/>
        <w:textAlignment w:val="baseline"/>
        <w:rPr>
          <w:rFonts w:ascii="Arial" w:hAnsi="Arial" w:cs="Arial"/>
          <w:sz w:val="22"/>
          <w:szCs w:val="22"/>
        </w:rPr>
      </w:pPr>
    </w:p>
    <w:p w:rsidR="00205A0C" w:rsidRPr="005D4B50" w:rsidRDefault="00205A0C" w:rsidP="00205A0C">
      <w:pPr>
        <w:pStyle w:val="Zkladntext"/>
        <w:numPr>
          <w:ilvl w:val="0"/>
          <w:numId w:val="39"/>
        </w:numPr>
        <w:overflowPunct w:val="0"/>
        <w:autoSpaceDE w:val="0"/>
        <w:autoSpaceDN w:val="0"/>
        <w:adjustRightInd w:val="0"/>
        <w:spacing w:after="0"/>
        <w:ind w:left="567" w:hanging="567"/>
        <w:jc w:val="both"/>
        <w:textAlignment w:val="baseline"/>
        <w:rPr>
          <w:rFonts w:ascii="Arial" w:hAnsi="Arial" w:cs="Arial"/>
          <w:b/>
          <w:color w:val="000000"/>
          <w:sz w:val="22"/>
          <w:szCs w:val="22"/>
          <w:u w:val="single"/>
        </w:rPr>
      </w:pPr>
      <w:r w:rsidRPr="005D4B50">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05A0C" w:rsidRPr="005D4B50" w:rsidRDefault="00205A0C" w:rsidP="00205A0C">
      <w:pPr>
        <w:autoSpaceDE w:val="0"/>
        <w:autoSpaceDN w:val="0"/>
        <w:adjustRightInd w:val="0"/>
        <w:jc w:val="both"/>
        <w:rPr>
          <w:rFonts w:ascii="Arial" w:hAnsi="Arial" w:cs="Arial"/>
          <w:color w:val="000000"/>
          <w:sz w:val="22"/>
          <w:szCs w:val="22"/>
        </w:rPr>
      </w:pPr>
    </w:p>
    <w:p w:rsidR="00205A0C" w:rsidRPr="005D4B50" w:rsidRDefault="00205A0C" w:rsidP="00205A0C">
      <w:pPr>
        <w:pStyle w:val="Zkladntext"/>
        <w:overflowPunct w:val="0"/>
        <w:autoSpaceDE w:val="0"/>
        <w:autoSpaceDN w:val="0"/>
        <w:adjustRightInd w:val="0"/>
        <w:spacing w:before="120" w:after="0"/>
        <w:ind w:left="1416" w:firstLine="708"/>
        <w:textAlignment w:val="baseline"/>
        <w:rPr>
          <w:rFonts w:ascii="Arial" w:hAnsi="Arial" w:cs="Arial"/>
          <w:b/>
          <w:color w:val="000000"/>
          <w:sz w:val="22"/>
          <w:szCs w:val="22"/>
          <w:u w:val="single"/>
        </w:rPr>
      </w:pPr>
      <w:r w:rsidRPr="005D4B50">
        <w:rPr>
          <w:rFonts w:ascii="Arial" w:hAnsi="Arial" w:cs="Arial"/>
          <w:b/>
          <w:color w:val="000000"/>
          <w:sz w:val="22"/>
          <w:szCs w:val="22"/>
          <w:u w:val="single"/>
        </w:rPr>
        <w:t>ZÁVĚREČNÁ USTANOVENÍ DODATKU Č. 1</w:t>
      </w:r>
    </w:p>
    <w:p w:rsidR="00205A0C" w:rsidRPr="005D4B50" w:rsidRDefault="00205A0C" w:rsidP="00205A0C">
      <w:pPr>
        <w:autoSpaceDE w:val="0"/>
        <w:autoSpaceDN w:val="0"/>
        <w:adjustRightInd w:val="0"/>
        <w:spacing w:line="300" w:lineRule="atLeast"/>
        <w:jc w:val="both"/>
        <w:rPr>
          <w:rFonts w:ascii="Arial" w:hAnsi="Arial" w:cs="Arial"/>
          <w:bCs/>
          <w:color w:val="000000"/>
          <w:sz w:val="22"/>
          <w:szCs w:val="22"/>
        </w:rPr>
      </w:pPr>
    </w:p>
    <w:p w:rsidR="00205A0C" w:rsidRPr="005D4B50" w:rsidRDefault="00205A0C" w:rsidP="0064636B">
      <w:pPr>
        <w:pStyle w:val="Odstavecseseznamem"/>
        <w:numPr>
          <w:ilvl w:val="0"/>
          <w:numId w:val="40"/>
        </w:numPr>
        <w:autoSpaceDE w:val="0"/>
        <w:autoSpaceDN w:val="0"/>
        <w:adjustRightInd w:val="0"/>
        <w:ind w:left="709" w:hanging="709"/>
        <w:jc w:val="both"/>
        <w:rPr>
          <w:rFonts w:ascii="Arial" w:hAnsi="Arial" w:cs="Arial"/>
          <w:sz w:val="22"/>
          <w:szCs w:val="22"/>
        </w:rPr>
      </w:pPr>
      <w:r w:rsidRPr="005D4B50">
        <w:rPr>
          <w:rFonts w:ascii="Arial" w:hAnsi="Arial" w:cs="Arial"/>
          <w:sz w:val="22"/>
          <w:szCs w:val="22"/>
        </w:rPr>
        <w:t>Ostatní ujednání předmětné smlouvy zůstávají beze změn.</w:t>
      </w:r>
    </w:p>
    <w:p w:rsidR="00205A0C" w:rsidRPr="005D4B50" w:rsidRDefault="00205A0C" w:rsidP="0064636B">
      <w:pPr>
        <w:ind w:left="709" w:hanging="709"/>
        <w:rPr>
          <w:rFonts w:ascii="Arial" w:hAnsi="Arial" w:cs="Arial"/>
          <w:sz w:val="22"/>
          <w:szCs w:val="22"/>
        </w:rPr>
      </w:pPr>
    </w:p>
    <w:p w:rsidR="00205A0C" w:rsidRPr="005D4B50" w:rsidRDefault="00205A0C" w:rsidP="0064636B">
      <w:pPr>
        <w:pStyle w:val="Odstavecseseznamem"/>
        <w:numPr>
          <w:ilvl w:val="0"/>
          <w:numId w:val="40"/>
        </w:numPr>
        <w:autoSpaceDE w:val="0"/>
        <w:autoSpaceDN w:val="0"/>
        <w:adjustRightInd w:val="0"/>
        <w:ind w:left="709" w:hanging="709"/>
        <w:jc w:val="both"/>
        <w:rPr>
          <w:rFonts w:ascii="Arial" w:hAnsi="Arial" w:cs="Arial"/>
          <w:sz w:val="22"/>
          <w:szCs w:val="22"/>
        </w:rPr>
      </w:pPr>
      <w:r w:rsidRPr="005D4B50">
        <w:rPr>
          <w:rFonts w:ascii="Arial" w:hAnsi="Arial" w:cs="Arial"/>
          <w:sz w:val="22"/>
          <w:szCs w:val="22"/>
        </w:rPr>
        <w:t>Smluvní strany prohlašují, že se s obsahem dodatku č. 1 seznámily, s ním souhlasí, neboť tento odpovídá jejich projevené vůli a na důkaz připojují svoje podpisy.</w:t>
      </w:r>
    </w:p>
    <w:p w:rsidR="00205A0C" w:rsidRPr="005D4B50" w:rsidRDefault="00205A0C" w:rsidP="0064636B">
      <w:pPr>
        <w:ind w:left="709" w:hanging="709"/>
        <w:rPr>
          <w:rFonts w:ascii="Arial" w:hAnsi="Arial" w:cs="Arial"/>
          <w:sz w:val="22"/>
          <w:szCs w:val="22"/>
        </w:rPr>
      </w:pPr>
    </w:p>
    <w:p w:rsidR="00205A0C" w:rsidRPr="005D4B50" w:rsidRDefault="00205A0C" w:rsidP="0064636B">
      <w:pPr>
        <w:pStyle w:val="Odstavecseseznamem"/>
        <w:numPr>
          <w:ilvl w:val="0"/>
          <w:numId w:val="40"/>
        </w:numPr>
        <w:autoSpaceDE w:val="0"/>
        <w:autoSpaceDN w:val="0"/>
        <w:adjustRightInd w:val="0"/>
        <w:ind w:left="709" w:hanging="709"/>
        <w:jc w:val="both"/>
        <w:rPr>
          <w:rFonts w:ascii="Arial" w:hAnsi="Arial" w:cs="Arial"/>
          <w:sz w:val="22"/>
          <w:szCs w:val="22"/>
        </w:rPr>
      </w:pPr>
      <w:r w:rsidRPr="005D4B50">
        <w:rPr>
          <w:rFonts w:ascii="Arial" w:hAnsi="Arial" w:cs="Arial"/>
          <w:sz w:val="22"/>
          <w:szCs w:val="22"/>
        </w:rPr>
        <w:t xml:space="preserve">Na svědectví tohoto smluvní strany tímto podepisují dodatek č. 1 smlouvy. Tato smlouva je vyhotovena ve dvou vyhotoveních, z nichž každé má platnost originálu. Každá ze smluvních stran obdrží jedno vyhotovení smlouvy. </w:t>
      </w:r>
    </w:p>
    <w:p w:rsidR="00205A0C" w:rsidRPr="005D4B50" w:rsidRDefault="00205A0C" w:rsidP="0064636B">
      <w:pPr>
        <w:autoSpaceDE w:val="0"/>
        <w:autoSpaceDN w:val="0"/>
        <w:adjustRightInd w:val="0"/>
        <w:ind w:left="709" w:hanging="709"/>
        <w:jc w:val="both"/>
        <w:rPr>
          <w:rFonts w:ascii="Arial" w:hAnsi="Arial" w:cs="Arial"/>
          <w:sz w:val="22"/>
          <w:szCs w:val="22"/>
        </w:rPr>
      </w:pPr>
    </w:p>
    <w:p w:rsidR="00205A0C" w:rsidRPr="005D4B50" w:rsidRDefault="00205A0C" w:rsidP="0064636B">
      <w:pPr>
        <w:pStyle w:val="Odstavecseseznamem"/>
        <w:numPr>
          <w:ilvl w:val="0"/>
          <w:numId w:val="40"/>
        </w:numPr>
        <w:autoSpaceDE w:val="0"/>
        <w:autoSpaceDN w:val="0"/>
        <w:adjustRightInd w:val="0"/>
        <w:ind w:left="709" w:hanging="709"/>
        <w:jc w:val="both"/>
        <w:rPr>
          <w:rFonts w:ascii="Arial" w:hAnsi="Arial" w:cs="Arial"/>
          <w:sz w:val="22"/>
          <w:szCs w:val="22"/>
        </w:rPr>
      </w:pPr>
      <w:r w:rsidRPr="005D4B50">
        <w:rPr>
          <w:rFonts w:ascii="Arial" w:hAnsi="Arial" w:cs="Arial"/>
          <w:sz w:val="22"/>
          <w:szCs w:val="22"/>
        </w:rPr>
        <w:t>Smluvní strany nepovažují žádné ustanovení smlouvy za obchodní tajemství.</w:t>
      </w:r>
    </w:p>
    <w:p w:rsidR="00205A0C" w:rsidRDefault="00205A0C" w:rsidP="0064636B">
      <w:pPr>
        <w:autoSpaceDE w:val="0"/>
        <w:autoSpaceDN w:val="0"/>
        <w:adjustRightInd w:val="0"/>
        <w:ind w:left="709" w:hanging="709"/>
        <w:jc w:val="both"/>
        <w:rPr>
          <w:rFonts w:ascii="Arial" w:hAnsi="Arial" w:cs="Arial"/>
          <w:sz w:val="22"/>
          <w:szCs w:val="22"/>
        </w:rPr>
      </w:pPr>
    </w:p>
    <w:p w:rsidR="005D4B50" w:rsidRDefault="005D4B50" w:rsidP="0064636B">
      <w:pPr>
        <w:autoSpaceDE w:val="0"/>
        <w:autoSpaceDN w:val="0"/>
        <w:adjustRightInd w:val="0"/>
        <w:ind w:left="709" w:hanging="709"/>
        <w:jc w:val="both"/>
        <w:rPr>
          <w:rFonts w:ascii="Arial" w:hAnsi="Arial" w:cs="Arial"/>
          <w:sz w:val="22"/>
          <w:szCs w:val="22"/>
        </w:rPr>
      </w:pPr>
    </w:p>
    <w:p w:rsidR="005D4B50" w:rsidRPr="005D4B50" w:rsidRDefault="005D4B50" w:rsidP="0064636B">
      <w:pPr>
        <w:autoSpaceDE w:val="0"/>
        <w:autoSpaceDN w:val="0"/>
        <w:adjustRightInd w:val="0"/>
        <w:ind w:left="709" w:hanging="709"/>
        <w:jc w:val="both"/>
        <w:rPr>
          <w:rFonts w:ascii="Arial" w:hAnsi="Arial" w:cs="Arial"/>
          <w:sz w:val="22"/>
          <w:szCs w:val="22"/>
        </w:rPr>
      </w:pPr>
    </w:p>
    <w:p w:rsidR="00205A0C" w:rsidRPr="005D4B50" w:rsidRDefault="00205A0C" w:rsidP="0064636B">
      <w:pPr>
        <w:autoSpaceDE w:val="0"/>
        <w:autoSpaceDN w:val="0"/>
        <w:adjustRightInd w:val="0"/>
        <w:ind w:left="709" w:hanging="709"/>
        <w:jc w:val="both"/>
        <w:rPr>
          <w:rFonts w:ascii="Arial" w:hAnsi="Arial" w:cs="Arial"/>
          <w:sz w:val="22"/>
          <w:szCs w:val="22"/>
        </w:rPr>
      </w:pPr>
    </w:p>
    <w:p w:rsidR="00205A0C" w:rsidRPr="005D4B50" w:rsidRDefault="00205A0C" w:rsidP="0064636B">
      <w:pPr>
        <w:pStyle w:val="Odstavecseseznamem"/>
        <w:numPr>
          <w:ilvl w:val="0"/>
          <w:numId w:val="40"/>
        </w:numPr>
        <w:autoSpaceDE w:val="0"/>
        <w:autoSpaceDN w:val="0"/>
        <w:adjustRightInd w:val="0"/>
        <w:ind w:left="709" w:hanging="709"/>
        <w:jc w:val="both"/>
        <w:rPr>
          <w:rFonts w:ascii="Arial" w:hAnsi="Arial" w:cs="Arial"/>
          <w:sz w:val="22"/>
          <w:szCs w:val="22"/>
        </w:rPr>
      </w:pPr>
      <w:r w:rsidRPr="005D4B50">
        <w:rPr>
          <w:rFonts w:ascii="Arial" w:hAnsi="Arial" w:cs="Arial"/>
          <w:sz w:val="22"/>
          <w:szCs w:val="22"/>
        </w:rPr>
        <w:lastRenderedPageBreak/>
        <w:t>Dodatek č. 1 smlouvy nabývá platnosti dnem jejího podpisu poslední ze smluvních stran a účinnosti zveřejněním v Registru smluv, pokud této účinnosti dle příslušných ustanovení smlouvy nenabude později.</w:t>
      </w: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r w:rsidRPr="005D4B50">
        <w:rPr>
          <w:rFonts w:ascii="Arial" w:hAnsi="Arial" w:cs="Arial"/>
          <w:sz w:val="22"/>
          <w:szCs w:val="22"/>
        </w:rPr>
        <w:t xml:space="preserve">V Chomutově dne </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V Karlových Varech dne</w:t>
      </w: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p>
    <w:p w:rsidR="00205A0C" w:rsidRPr="005D4B50" w:rsidRDefault="00205A0C" w:rsidP="00205A0C">
      <w:pPr>
        <w:autoSpaceDE w:val="0"/>
        <w:autoSpaceDN w:val="0"/>
        <w:adjustRightInd w:val="0"/>
        <w:jc w:val="both"/>
        <w:rPr>
          <w:rFonts w:ascii="Arial" w:hAnsi="Arial" w:cs="Arial"/>
          <w:sz w:val="22"/>
          <w:szCs w:val="22"/>
        </w:rPr>
      </w:pPr>
      <w:r w:rsidRPr="005D4B50">
        <w:rPr>
          <w:rFonts w:ascii="Arial" w:hAnsi="Arial" w:cs="Arial"/>
          <w:sz w:val="22"/>
          <w:szCs w:val="22"/>
        </w:rPr>
        <w:t>……………………………………</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w:t>
      </w:r>
    </w:p>
    <w:p w:rsidR="00205A0C" w:rsidRPr="005D4B50" w:rsidRDefault="00205A0C" w:rsidP="00205A0C">
      <w:pPr>
        <w:autoSpaceDE w:val="0"/>
        <w:autoSpaceDN w:val="0"/>
        <w:adjustRightInd w:val="0"/>
        <w:ind w:left="4956" w:hanging="4956"/>
        <w:jc w:val="both"/>
        <w:rPr>
          <w:rFonts w:ascii="Arial" w:hAnsi="Arial" w:cs="Arial"/>
          <w:sz w:val="22"/>
          <w:szCs w:val="22"/>
        </w:rPr>
      </w:pPr>
      <w:r w:rsidRPr="005D4B50">
        <w:rPr>
          <w:rFonts w:ascii="Arial" w:hAnsi="Arial" w:cs="Arial"/>
          <w:sz w:val="22"/>
          <w:szCs w:val="22"/>
        </w:rPr>
        <w:t>oprávněný zástupce objednatele</w:t>
      </w:r>
      <w:r w:rsidRPr="005D4B50">
        <w:rPr>
          <w:rFonts w:ascii="Arial" w:hAnsi="Arial" w:cs="Arial"/>
          <w:sz w:val="22"/>
          <w:szCs w:val="22"/>
        </w:rPr>
        <w:tab/>
        <w:t>oprávněný zástupce zhotovitele</w:t>
      </w:r>
    </w:p>
    <w:p w:rsidR="00205A0C" w:rsidRPr="005D4B50" w:rsidRDefault="00205A0C" w:rsidP="00205A0C">
      <w:pPr>
        <w:autoSpaceDE w:val="0"/>
        <w:autoSpaceDN w:val="0"/>
        <w:adjustRightInd w:val="0"/>
        <w:ind w:left="4956" w:hanging="4956"/>
        <w:jc w:val="both"/>
        <w:rPr>
          <w:rFonts w:ascii="Arial" w:hAnsi="Arial" w:cs="Arial"/>
          <w:sz w:val="22"/>
          <w:szCs w:val="22"/>
        </w:rPr>
      </w:pPr>
    </w:p>
    <w:p w:rsidR="00205A0C" w:rsidRPr="005D4B50" w:rsidRDefault="00205A0C" w:rsidP="00205A0C">
      <w:pPr>
        <w:autoSpaceDE w:val="0"/>
        <w:autoSpaceDN w:val="0"/>
        <w:adjustRightInd w:val="0"/>
        <w:ind w:left="4956" w:hanging="4956"/>
        <w:jc w:val="both"/>
        <w:rPr>
          <w:rFonts w:ascii="Arial" w:hAnsi="Arial" w:cs="Arial"/>
          <w:sz w:val="22"/>
          <w:szCs w:val="22"/>
        </w:rPr>
      </w:pPr>
      <w:r w:rsidRPr="005D4B50">
        <w:rPr>
          <w:rFonts w:ascii="Arial" w:hAnsi="Arial" w:cs="Arial"/>
          <w:sz w:val="22"/>
          <w:szCs w:val="22"/>
        </w:rPr>
        <w:t>Ing. Vlastimil Hasík</w:t>
      </w:r>
      <w:r w:rsidRPr="005D4B50">
        <w:rPr>
          <w:rFonts w:ascii="Arial" w:hAnsi="Arial" w:cs="Arial"/>
          <w:sz w:val="22"/>
          <w:szCs w:val="22"/>
        </w:rPr>
        <w:tab/>
        <w:t>Ing. Petr Rokůsek</w:t>
      </w:r>
    </w:p>
    <w:p w:rsidR="00205A0C" w:rsidRPr="005D4B50" w:rsidRDefault="00205A0C" w:rsidP="00205A0C">
      <w:pPr>
        <w:autoSpaceDE w:val="0"/>
        <w:autoSpaceDN w:val="0"/>
        <w:adjustRightInd w:val="0"/>
        <w:jc w:val="both"/>
        <w:rPr>
          <w:rFonts w:ascii="Arial" w:hAnsi="Arial" w:cs="Arial"/>
          <w:sz w:val="22"/>
          <w:szCs w:val="22"/>
        </w:rPr>
      </w:pPr>
      <w:r w:rsidRPr="005D4B50">
        <w:rPr>
          <w:rFonts w:ascii="Arial" w:hAnsi="Arial" w:cs="Arial"/>
          <w:sz w:val="22"/>
          <w:szCs w:val="22"/>
        </w:rPr>
        <w:t>investiční ředitel</w:t>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r>
      <w:r w:rsidRPr="005D4B50">
        <w:rPr>
          <w:rFonts w:ascii="Arial" w:hAnsi="Arial" w:cs="Arial"/>
          <w:sz w:val="22"/>
          <w:szCs w:val="22"/>
        </w:rPr>
        <w:tab/>
        <w:t xml:space="preserve">            jednatel společnosti</w:t>
      </w:r>
      <w:r w:rsidRPr="005D4B50">
        <w:rPr>
          <w:rFonts w:ascii="Arial" w:hAnsi="Arial" w:cs="Arial"/>
          <w:sz w:val="22"/>
          <w:szCs w:val="22"/>
        </w:rPr>
        <w:tab/>
      </w:r>
    </w:p>
    <w:p w:rsidR="00205A0C" w:rsidRPr="005D4B50" w:rsidRDefault="00205A0C" w:rsidP="00205A0C">
      <w:pPr>
        <w:autoSpaceDE w:val="0"/>
        <w:autoSpaceDN w:val="0"/>
        <w:adjustRightInd w:val="0"/>
        <w:jc w:val="both"/>
        <w:rPr>
          <w:rFonts w:ascii="Arial" w:hAnsi="Arial" w:cs="Arial"/>
          <w:sz w:val="22"/>
          <w:szCs w:val="22"/>
        </w:rPr>
      </w:pPr>
      <w:r w:rsidRPr="005D4B50">
        <w:rPr>
          <w:rFonts w:ascii="Arial" w:hAnsi="Arial" w:cs="Arial"/>
          <w:sz w:val="22"/>
          <w:szCs w:val="22"/>
        </w:rPr>
        <w:t>Povodí Ohře, státní podnik</w:t>
      </w:r>
      <w:r w:rsidRPr="005D4B50">
        <w:rPr>
          <w:rFonts w:ascii="Arial" w:hAnsi="Arial" w:cs="Arial"/>
          <w:sz w:val="22"/>
          <w:szCs w:val="22"/>
        </w:rPr>
        <w:tab/>
        <w:t xml:space="preserve"> </w:t>
      </w:r>
      <w:r w:rsidRPr="005D4B50">
        <w:rPr>
          <w:rFonts w:ascii="Arial" w:hAnsi="Arial" w:cs="Arial"/>
          <w:sz w:val="22"/>
          <w:szCs w:val="22"/>
        </w:rPr>
        <w:tab/>
        <w:t xml:space="preserve">                       KV engineering spol. s r.o.</w:t>
      </w:r>
    </w:p>
    <w:p w:rsidR="00205A0C" w:rsidRPr="005D4B50" w:rsidRDefault="00205A0C" w:rsidP="00205A0C">
      <w:pPr>
        <w:autoSpaceDE w:val="0"/>
        <w:autoSpaceDN w:val="0"/>
        <w:adjustRightInd w:val="0"/>
        <w:ind w:left="360"/>
        <w:jc w:val="both"/>
        <w:rPr>
          <w:rFonts w:ascii="Arial" w:hAnsi="Arial" w:cs="Arial"/>
          <w:sz w:val="22"/>
          <w:szCs w:val="22"/>
        </w:rPr>
      </w:pPr>
    </w:p>
    <w:p w:rsidR="00205A0C" w:rsidRPr="005D4B50" w:rsidRDefault="00205A0C" w:rsidP="00205A0C">
      <w:pPr>
        <w:jc w:val="both"/>
        <w:rPr>
          <w:rFonts w:ascii="Arial" w:hAnsi="Arial" w:cs="Arial"/>
          <w:sz w:val="22"/>
          <w:szCs w:val="22"/>
        </w:rPr>
      </w:pPr>
    </w:p>
    <w:p w:rsidR="00205A0C" w:rsidRPr="005D4B50" w:rsidRDefault="00205A0C" w:rsidP="00205A0C">
      <w:pPr>
        <w:jc w:val="both"/>
        <w:rPr>
          <w:rFonts w:ascii="Arial" w:hAnsi="Arial" w:cs="Arial"/>
          <w:sz w:val="22"/>
          <w:szCs w:val="22"/>
        </w:rPr>
      </w:pPr>
    </w:p>
    <w:p w:rsidR="00205A0C" w:rsidRPr="005D4B50" w:rsidRDefault="00205A0C" w:rsidP="00205A0C">
      <w:pPr>
        <w:jc w:val="both"/>
        <w:rPr>
          <w:rFonts w:ascii="Arial" w:hAnsi="Arial" w:cs="Arial"/>
          <w:sz w:val="22"/>
          <w:szCs w:val="22"/>
        </w:rPr>
      </w:pPr>
    </w:p>
    <w:p w:rsidR="00DB174A" w:rsidRPr="005D4B50" w:rsidRDefault="00DB174A" w:rsidP="00205A0C">
      <w:pPr>
        <w:pStyle w:val="Zkladntext"/>
        <w:overflowPunct w:val="0"/>
        <w:autoSpaceDE w:val="0"/>
        <w:autoSpaceDN w:val="0"/>
        <w:adjustRightInd w:val="0"/>
        <w:spacing w:before="120" w:after="0"/>
        <w:textAlignment w:val="baseline"/>
        <w:rPr>
          <w:rFonts w:ascii="Arial" w:hAnsi="Arial" w:cs="Arial"/>
          <w:sz w:val="22"/>
          <w:szCs w:val="22"/>
        </w:rPr>
      </w:pPr>
    </w:p>
    <w:sectPr w:rsidR="00DB174A" w:rsidRPr="005D4B50"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44" w:rsidRDefault="00745944">
      <w:r>
        <w:separator/>
      </w:r>
    </w:p>
  </w:endnote>
  <w:endnote w:type="continuationSeparator" w:id="0">
    <w:p w:rsidR="00745944" w:rsidRDefault="0074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30548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30548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30548F">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30548F">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44" w:rsidRDefault="00745944">
      <w:r>
        <w:separator/>
      </w:r>
    </w:p>
  </w:footnote>
  <w:footnote w:type="continuationSeparator" w:id="0">
    <w:p w:rsidR="00745944" w:rsidRDefault="0074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9"/>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8"/>
  </w:num>
  <w:num w:numId="34">
    <w:abstractNumId w:val="37"/>
  </w:num>
  <w:num w:numId="35">
    <w:abstractNumId w:val="10"/>
  </w:num>
  <w:num w:numId="36">
    <w:abstractNumId w:val="15"/>
  </w:num>
  <w:num w:numId="37">
    <w:abstractNumId w:val="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A8A"/>
    <w:rsid w:val="000F0D27"/>
    <w:rsid w:val="000F3403"/>
    <w:rsid w:val="000F5E07"/>
    <w:rsid w:val="00106C2C"/>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5F61"/>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6DB"/>
    <w:rsid w:val="00203A64"/>
    <w:rsid w:val="00205A0C"/>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0548F"/>
    <w:rsid w:val="00313F3A"/>
    <w:rsid w:val="00316990"/>
    <w:rsid w:val="00324FEA"/>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03"/>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7F6"/>
    <w:rsid w:val="005B755C"/>
    <w:rsid w:val="005C0584"/>
    <w:rsid w:val="005C1CDC"/>
    <w:rsid w:val="005C1F03"/>
    <w:rsid w:val="005C27A2"/>
    <w:rsid w:val="005C6C9C"/>
    <w:rsid w:val="005D1172"/>
    <w:rsid w:val="005D2367"/>
    <w:rsid w:val="005D4B50"/>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4636B"/>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45944"/>
    <w:rsid w:val="0075236C"/>
    <w:rsid w:val="0075608A"/>
    <w:rsid w:val="007572FE"/>
    <w:rsid w:val="007651CE"/>
    <w:rsid w:val="00772FA4"/>
    <w:rsid w:val="007731AF"/>
    <w:rsid w:val="00775C24"/>
    <w:rsid w:val="007778A7"/>
    <w:rsid w:val="0078068F"/>
    <w:rsid w:val="00782DC9"/>
    <w:rsid w:val="007848C1"/>
    <w:rsid w:val="007858C4"/>
    <w:rsid w:val="007866C2"/>
    <w:rsid w:val="007940DE"/>
    <w:rsid w:val="007B116E"/>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02B1"/>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97F75"/>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D63"/>
    <w:rsid w:val="00BD2F94"/>
    <w:rsid w:val="00BD732C"/>
    <w:rsid w:val="00BE2045"/>
    <w:rsid w:val="00BE2E37"/>
    <w:rsid w:val="00BE6EDA"/>
    <w:rsid w:val="00BF2715"/>
    <w:rsid w:val="00BF29DD"/>
    <w:rsid w:val="00BF4BB2"/>
    <w:rsid w:val="00C009A1"/>
    <w:rsid w:val="00C05C48"/>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17AD"/>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2A39"/>
    <w:rsid w:val="00ED634F"/>
    <w:rsid w:val="00ED684C"/>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character" w:customStyle="1" w:styleId="Internetovodkaz">
    <w:name w:val="Internetový odkaz"/>
    <w:rsid w:val="00205A0C"/>
    <w:rPr>
      <w:color w:val="0000FF"/>
      <w:u w:val="single"/>
      <w:lang w:val="cs-CZ" w:eastAsia="cs-CZ" w:bidi="cs-CZ"/>
    </w:rPr>
  </w:style>
  <w:style w:type="paragraph" w:customStyle="1" w:styleId="Export0">
    <w:name w:val="Export 0"/>
    <w:link w:val="Export0Char"/>
    <w:rsid w:val="0030548F"/>
    <w:rPr>
      <w:rFonts w:ascii="Courier New" w:hAnsi="Courier New"/>
      <w:sz w:val="24"/>
      <w:lang w:val="en-US"/>
    </w:rPr>
  </w:style>
  <w:style w:type="character" w:customStyle="1" w:styleId="Export0Char">
    <w:name w:val="Export 0 Char"/>
    <w:link w:val="Export0"/>
    <w:rsid w:val="0030548F"/>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character" w:customStyle="1" w:styleId="Internetovodkaz">
    <w:name w:val="Internetový odkaz"/>
    <w:rsid w:val="00205A0C"/>
    <w:rPr>
      <w:color w:val="0000FF"/>
      <w:u w:val="single"/>
      <w:lang w:val="cs-CZ" w:eastAsia="cs-CZ" w:bidi="cs-CZ"/>
    </w:rPr>
  </w:style>
  <w:style w:type="paragraph" w:customStyle="1" w:styleId="Export0">
    <w:name w:val="Export 0"/>
    <w:link w:val="Export0Char"/>
    <w:rsid w:val="0030548F"/>
    <w:rPr>
      <w:rFonts w:ascii="Courier New" w:hAnsi="Courier New"/>
      <w:sz w:val="24"/>
      <w:lang w:val="en-US"/>
    </w:rPr>
  </w:style>
  <w:style w:type="character" w:customStyle="1" w:styleId="Export0Char">
    <w:name w:val="Export 0 Char"/>
    <w:link w:val="Export0"/>
    <w:rsid w:val="0030548F"/>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81CF-0983-4E34-9593-7BD9120E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2017-12-14T11:57:00Z</dcterms:created>
  <dcterms:modified xsi:type="dcterms:W3CDTF">2017-12-14T11:57:00Z</dcterms:modified>
</cp:coreProperties>
</file>