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D9C" w:rsidRDefault="000F3D9C" w:rsidP="000F3D9C"/>
    <w:p w:rsidR="000F3D9C" w:rsidRDefault="000F3D9C" w:rsidP="000F3D9C"/>
    <w:p w:rsidR="000F3D9C" w:rsidRDefault="000F3D9C" w:rsidP="000F3D9C"/>
    <w:p w:rsidR="000F3D9C" w:rsidRDefault="000F3D9C" w:rsidP="000F3D9C">
      <w:pPr>
        <w:framePr w:w="5711" w:h="2223" w:hSpace="141" w:wrap="auto" w:vAnchor="text" w:hAnchor="page" w:x="4658" w:y="70"/>
      </w:pPr>
      <w:r>
        <w:tab/>
        <w:t>Ing. Arch. Karel Rech</w:t>
      </w:r>
    </w:p>
    <w:p w:rsidR="000F3D9C" w:rsidRDefault="000F3D9C" w:rsidP="000F3D9C">
      <w:pPr>
        <w:framePr w:w="5711" w:h="2223" w:hSpace="141" w:wrap="auto" w:vAnchor="text" w:hAnchor="page" w:x="4658" w:y="70"/>
      </w:pPr>
      <w:r>
        <w:t xml:space="preserve">            Luhovská 1730/5 </w:t>
      </w:r>
    </w:p>
    <w:p w:rsidR="000F3D9C" w:rsidRDefault="000F3D9C" w:rsidP="000F3D9C">
      <w:pPr>
        <w:framePr w:w="5711" w:h="2223" w:hSpace="141" w:wrap="auto" w:vAnchor="text" w:hAnchor="page" w:x="4658" w:y="70"/>
      </w:pPr>
      <w:r>
        <w:t xml:space="preserve">            182 00 Praha 8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055"/>
        <w:gridCol w:w="2656"/>
        <w:gridCol w:w="1385"/>
      </w:tblGrid>
      <w:tr w:rsidR="000F3D9C" w:rsidRPr="00222716" w:rsidTr="00533815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:rsidR="000F3D9C" w:rsidRPr="00222716" w:rsidRDefault="000F3D9C" w:rsidP="00533815">
            <w:pPr>
              <w:tabs>
                <w:tab w:val="left" w:pos="510"/>
              </w:tabs>
              <w:rPr>
                <w:rFonts w:ascii="Tahoma" w:hAnsi="Tahoma" w:cs="Tahoma"/>
              </w:rPr>
            </w:pPr>
            <w:r w:rsidRPr="00222716">
              <w:rPr>
                <w:rFonts w:ascii="Tahoma" w:hAnsi="Tahoma" w:cs="Tahoma"/>
                <w:sz w:val="18"/>
              </w:rPr>
              <w:t>Váš dopis značky</w:t>
            </w:r>
            <w:r>
              <w:rPr>
                <w:rFonts w:ascii="Tahoma" w:hAnsi="Tahoma" w:cs="Tahoma"/>
                <w:sz w:val="18"/>
              </w:rPr>
              <w:t xml:space="preserve"> </w:t>
            </w:r>
            <w:r w:rsidRPr="00222716">
              <w:rPr>
                <w:rFonts w:ascii="Tahoma" w:hAnsi="Tahoma" w:cs="Tahoma"/>
                <w:sz w:val="18"/>
              </w:rPr>
              <w:t>/</w:t>
            </w:r>
            <w:r>
              <w:rPr>
                <w:rFonts w:ascii="Tahoma" w:hAnsi="Tahoma" w:cs="Tahoma"/>
                <w:sz w:val="18"/>
              </w:rPr>
              <w:t xml:space="preserve"> </w:t>
            </w:r>
            <w:r w:rsidRPr="00222716">
              <w:rPr>
                <w:rFonts w:ascii="Tahoma" w:hAnsi="Tahoma" w:cs="Tahoma"/>
                <w:sz w:val="18"/>
              </w:rPr>
              <w:t>ze dne</w:t>
            </w:r>
          </w:p>
        </w:tc>
        <w:tc>
          <w:tcPr>
            <w:tcW w:w="2055" w:type="dxa"/>
          </w:tcPr>
          <w:p w:rsidR="000F3D9C" w:rsidRPr="00222716" w:rsidRDefault="000F3D9C" w:rsidP="00533815">
            <w:pPr>
              <w:rPr>
                <w:rFonts w:ascii="Tahoma" w:hAnsi="Tahoma" w:cs="Tahoma"/>
              </w:rPr>
            </w:pPr>
            <w:r w:rsidRPr="00222716">
              <w:rPr>
                <w:rFonts w:ascii="Tahoma" w:hAnsi="Tahoma" w:cs="Tahoma"/>
                <w:sz w:val="18"/>
              </w:rPr>
              <w:t>Naše značka</w:t>
            </w:r>
          </w:p>
        </w:tc>
        <w:tc>
          <w:tcPr>
            <w:tcW w:w="2656" w:type="dxa"/>
          </w:tcPr>
          <w:p w:rsidR="000F3D9C" w:rsidRDefault="000F3D9C" w:rsidP="00533815">
            <w:pPr>
              <w:rPr>
                <w:rFonts w:ascii="Tahoma" w:hAnsi="Tahoma" w:cs="Tahoma"/>
                <w:sz w:val="18"/>
              </w:rPr>
            </w:pPr>
            <w:r w:rsidRPr="00222716">
              <w:rPr>
                <w:rFonts w:ascii="Tahoma" w:hAnsi="Tahoma" w:cs="Tahoma"/>
                <w:sz w:val="18"/>
              </w:rPr>
              <w:t>Vyřizuje/lin</w:t>
            </w:r>
            <w:r>
              <w:rPr>
                <w:rFonts w:ascii="Tahoma" w:hAnsi="Tahoma" w:cs="Tahoma"/>
                <w:sz w:val="18"/>
              </w:rPr>
              <w:t>ka</w:t>
            </w:r>
          </w:p>
          <w:p w:rsidR="000F3D9C" w:rsidRPr="00E42BB4" w:rsidRDefault="000F3D9C" w:rsidP="0053381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5" w:type="dxa"/>
          </w:tcPr>
          <w:p w:rsidR="000F3D9C" w:rsidRPr="00222716" w:rsidRDefault="000F3D9C" w:rsidP="0053381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8"/>
              </w:rPr>
              <w:t>Tábor</w:t>
            </w:r>
          </w:p>
        </w:tc>
      </w:tr>
      <w:tr w:rsidR="000F3D9C" w:rsidRPr="00AF4CA9" w:rsidTr="00533815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:rsidR="000F3D9C" w:rsidRPr="00AF4CA9" w:rsidRDefault="000F3D9C" w:rsidP="0053381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5" w:type="dxa"/>
          </w:tcPr>
          <w:p w:rsidR="000F3D9C" w:rsidRPr="00AF4CA9" w:rsidRDefault="000F3D9C" w:rsidP="0053381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56" w:type="dxa"/>
          </w:tcPr>
          <w:p w:rsidR="000F3D9C" w:rsidRPr="00AF4CA9" w:rsidRDefault="000F3D9C" w:rsidP="0053381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Petrová/381500015</w:t>
            </w:r>
          </w:p>
        </w:tc>
        <w:tc>
          <w:tcPr>
            <w:tcW w:w="1385" w:type="dxa"/>
          </w:tcPr>
          <w:p w:rsidR="000F3D9C" w:rsidRPr="00AF4CA9" w:rsidRDefault="000F3D9C" w:rsidP="00533815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1.11.2017</w:t>
            </w:r>
            <w:proofErr w:type="gramEnd"/>
          </w:p>
        </w:tc>
      </w:tr>
      <w:tr w:rsidR="000F3D9C" w:rsidRPr="00222716" w:rsidTr="00533815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:rsidR="000F3D9C" w:rsidRPr="00222716" w:rsidRDefault="000F3D9C" w:rsidP="00533815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2055" w:type="dxa"/>
          </w:tcPr>
          <w:p w:rsidR="000F3D9C" w:rsidRPr="00222716" w:rsidRDefault="000F3D9C" w:rsidP="00533815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2656" w:type="dxa"/>
          </w:tcPr>
          <w:p w:rsidR="000F3D9C" w:rsidRPr="00222716" w:rsidRDefault="000F3D9C" w:rsidP="00533815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385" w:type="dxa"/>
          </w:tcPr>
          <w:p w:rsidR="000F3D9C" w:rsidRPr="00222716" w:rsidRDefault="000F3D9C" w:rsidP="00533815">
            <w:pPr>
              <w:rPr>
                <w:rFonts w:ascii="Tahoma" w:hAnsi="Tahoma" w:cs="Tahoma"/>
                <w:sz w:val="18"/>
              </w:rPr>
            </w:pPr>
          </w:p>
        </w:tc>
      </w:tr>
      <w:tr w:rsidR="000F3D9C" w:rsidRPr="00222716" w:rsidTr="00533815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:rsidR="000F3D9C" w:rsidRPr="00222716" w:rsidRDefault="000F3D9C" w:rsidP="00533815">
            <w:pPr>
              <w:rPr>
                <w:rFonts w:ascii="Tahoma" w:hAnsi="Tahoma" w:cs="Tahoma"/>
                <w:sz w:val="18"/>
              </w:rPr>
            </w:pPr>
            <w:r w:rsidRPr="00222716">
              <w:rPr>
                <w:rFonts w:ascii="Tahoma" w:hAnsi="Tahoma" w:cs="Tahoma"/>
                <w:sz w:val="18"/>
              </w:rPr>
              <w:t>Věc:</w:t>
            </w:r>
          </w:p>
        </w:tc>
        <w:tc>
          <w:tcPr>
            <w:tcW w:w="2055" w:type="dxa"/>
          </w:tcPr>
          <w:p w:rsidR="000F3D9C" w:rsidRPr="00222716" w:rsidRDefault="000F3D9C" w:rsidP="00533815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2656" w:type="dxa"/>
          </w:tcPr>
          <w:p w:rsidR="000F3D9C" w:rsidRPr="00222716" w:rsidRDefault="000F3D9C" w:rsidP="00533815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385" w:type="dxa"/>
          </w:tcPr>
          <w:p w:rsidR="000F3D9C" w:rsidRPr="00222716" w:rsidRDefault="000F3D9C" w:rsidP="00533815">
            <w:pPr>
              <w:rPr>
                <w:rFonts w:ascii="Tahoma" w:hAnsi="Tahoma" w:cs="Tahoma"/>
                <w:sz w:val="18"/>
              </w:rPr>
            </w:pPr>
          </w:p>
        </w:tc>
      </w:tr>
      <w:tr w:rsidR="000F3D9C" w:rsidRPr="00D57E83" w:rsidTr="0053381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9143" w:type="dxa"/>
            <w:gridSpan w:val="4"/>
          </w:tcPr>
          <w:p w:rsidR="000F3D9C" w:rsidRPr="00A66A21" w:rsidRDefault="000F3D9C" w:rsidP="00533815">
            <w:pPr>
              <w:rPr>
                <w:b/>
                <w:caps/>
                <w:u w:val="single"/>
              </w:rPr>
            </w:pPr>
            <w:r>
              <w:rPr>
                <w:b/>
                <w:caps/>
                <w:u w:val="single"/>
              </w:rPr>
              <w:t>objednávka</w:t>
            </w:r>
          </w:p>
        </w:tc>
      </w:tr>
    </w:tbl>
    <w:p w:rsidR="000F3D9C" w:rsidRDefault="000F3D9C" w:rsidP="000F3D9C">
      <w:pPr>
        <w:spacing w:after="100" w:afterAutospacing="1"/>
      </w:pPr>
    </w:p>
    <w:p w:rsidR="000F3D9C" w:rsidRDefault="000F3D9C" w:rsidP="000F3D9C">
      <w:pPr>
        <w:spacing w:after="100" w:afterAutospacing="1"/>
      </w:pPr>
      <w:r>
        <w:t>Objednáváme u Vás vypracování projektové dokumentace bezbariérovosti a vnitřních úprav</w:t>
      </w:r>
    </w:p>
    <w:p w:rsidR="000F3D9C" w:rsidRDefault="000F3D9C" w:rsidP="000F3D9C">
      <w:pPr>
        <w:spacing w:after="100" w:afterAutospacing="1"/>
      </w:pPr>
      <w:r>
        <w:t xml:space="preserve">budovy B, Martina Koláře 2118, Tábor, projekt pro vydání stavebního povolení v částce </w:t>
      </w:r>
    </w:p>
    <w:p w:rsidR="000F3D9C" w:rsidRDefault="000F3D9C" w:rsidP="000F3D9C">
      <w:pPr>
        <w:spacing w:after="100" w:afterAutospacing="1"/>
      </w:pPr>
      <w:r>
        <w:t>maximálně 80.000,- Kč.</w:t>
      </w:r>
    </w:p>
    <w:p w:rsidR="000F3D9C" w:rsidRDefault="000F3D9C" w:rsidP="000F3D9C">
      <w:pPr>
        <w:spacing w:after="100" w:afterAutospacing="1"/>
      </w:pPr>
      <w:r>
        <w:t xml:space="preserve">Děkujeme za vyřízení.                                                                             </w:t>
      </w:r>
    </w:p>
    <w:p w:rsidR="000F3D9C" w:rsidRDefault="000F3D9C" w:rsidP="000F3D9C">
      <w:pPr>
        <w:spacing w:after="100" w:afterAutospacing="1"/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3472"/>
      </w:tblGrid>
      <w:tr w:rsidR="000F3D9C" w:rsidTr="00533815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:rsidR="000F3D9C" w:rsidRDefault="000F3D9C" w:rsidP="00533815"/>
        </w:tc>
        <w:tc>
          <w:tcPr>
            <w:tcW w:w="3472" w:type="dxa"/>
          </w:tcPr>
          <w:p w:rsidR="000F3D9C" w:rsidRDefault="000F3D9C" w:rsidP="00533815">
            <w:r>
              <w:t xml:space="preserve">Ing. Marcel Gause </w:t>
            </w:r>
            <w:proofErr w:type="gramStart"/>
            <w:r>
              <w:t>v.r.</w:t>
            </w:r>
            <w:proofErr w:type="gramEnd"/>
          </w:p>
          <w:p w:rsidR="000F3D9C" w:rsidRDefault="000F3D9C" w:rsidP="00533815">
            <w:r>
              <w:t xml:space="preserve">       ředitel školy</w:t>
            </w:r>
          </w:p>
        </w:tc>
      </w:tr>
      <w:tr w:rsidR="000F3D9C" w:rsidTr="00533815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:rsidR="000F3D9C" w:rsidRDefault="000F3D9C" w:rsidP="00533815"/>
        </w:tc>
        <w:tc>
          <w:tcPr>
            <w:tcW w:w="3472" w:type="dxa"/>
          </w:tcPr>
          <w:p w:rsidR="000F3D9C" w:rsidRDefault="000F3D9C" w:rsidP="00533815">
            <w:pPr>
              <w:jc w:val="center"/>
            </w:pPr>
          </w:p>
        </w:tc>
      </w:tr>
    </w:tbl>
    <w:p w:rsidR="000F3D9C" w:rsidRDefault="000F3D9C" w:rsidP="000F3D9C"/>
    <w:p w:rsidR="000F3D9C" w:rsidRDefault="000F3D9C" w:rsidP="000F3D9C"/>
    <w:p w:rsidR="000F3D9C" w:rsidRDefault="000F3D9C" w:rsidP="000F3D9C"/>
    <w:p w:rsidR="000F3D9C" w:rsidRPr="00365AFE" w:rsidRDefault="000F3D9C" w:rsidP="000F3D9C">
      <w:pPr>
        <w:rPr>
          <w:sz w:val="22"/>
          <w:szCs w:val="22"/>
        </w:rPr>
      </w:pPr>
      <w:r w:rsidRPr="00365AFE">
        <w:rPr>
          <w:sz w:val="22"/>
          <w:szCs w:val="22"/>
        </w:rPr>
        <w:t>Předběžná řídící kontrola u výdajů před vznikem závazku dle §</w:t>
      </w:r>
      <w:r>
        <w:rPr>
          <w:sz w:val="22"/>
          <w:szCs w:val="22"/>
        </w:rPr>
        <w:t xml:space="preserve"> </w:t>
      </w:r>
      <w:r w:rsidRPr="00365AFE">
        <w:rPr>
          <w:sz w:val="22"/>
          <w:szCs w:val="22"/>
        </w:rPr>
        <w:t>26 zákona 320/2001 Sb. o finanční kontrole a § 13 vyhlášky 416/2004 Sb.</w:t>
      </w:r>
    </w:p>
    <w:p w:rsidR="000F3D9C" w:rsidRDefault="000F3D9C" w:rsidP="000F3D9C">
      <w:pPr>
        <w:rPr>
          <w:sz w:val="22"/>
          <w:szCs w:val="22"/>
        </w:rPr>
      </w:pPr>
    </w:p>
    <w:p w:rsidR="000F3D9C" w:rsidRDefault="000F3D9C" w:rsidP="000F3D9C">
      <w:pPr>
        <w:rPr>
          <w:sz w:val="22"/>
          <w:szCs w:val="22"/>
        </w:rPr>
      </w:pPr>
    </w:p>
    <w:p w:rsidR="000F3D9C" w:rsidRDefault="000F3D9C" w:rsidP="000F3D9C">
      <w:pPr>
        <w:rPr>
          <w:sz w:val="22"/>
          <w:szCs w:val="22"/>
        </w:rPr>
      </w:pPr>
      <w:r>
        <w:rPr>
          <w:sz w:val="22"/>
          <w:szCs w:val="22"/>
        </w:rPr>
        <w:t>Kontrolu provedl a schválil příkazce operace ing. Marcel Gause:</w:t>
      </w:r>
    </w:p>
    <w:p w:rsidR="000F3D9C" w:rsidRDefault="000F3D9C" w:rsidP="000F3D9C">
      <w:pPr>
        <w:rPr>
          <w:sz w:val="22"/>
          <w:szCs w:val="22"/>
        </w:rPr>
      </w:pPr>
      <w:r>
        <w:rPr>
          <w:sz w:val="22"/>
          <w:szCs w:val="22"/>
        </w:rPr>
        <w:t>Datum:</w:t>
      </w:r>
    </w:p>
    <w:p w:rsidR="000F3D9C" w:rsidRDefault="000F3D9C" w:rsidP="000F3D9C">
      <w:pPr>
        <w:rPr>
          <w:sz w:val="22"/>
          <w:szCs w:val="22"/>
        </w:rPr>
      </w:pPr>
    </w:p>
    <w:p w:rsidR="000F3D9C" w:rsidRDefault="000F3D9C" w:rsidP="000F3D9C">
      <w:pPr>
        <w:rPr>
          <w:sz w:val="22"/>
          <w:szCs w:val="22"/>
        </w:rPr>
      </w:pPr>
    </w:p>
    <w:p w:rsidR="000F3D9C" w:rsidRPr="00365AFE" w:rsidRDefault="000F3D9C" w:rsidP="000F3D9C">
      <w:pPr>
        <w:rPr>
          <w:sz w:val="22"/>
          <w:szCs w:val="22"/>
        </w:rPr>
      </w:pPr>
      <w:r>
        <w:rPr>
          <w:sz w:val="22"/>
          <w:szCs w:val="22"/>
        </w:rPr>
        <w:t>Kontrolu provedl a schválil správce rozpočtu Leona Kutnerová:</w:t>
      </w:r>
    </w:p>
    <w:p w:rsidR="000F3D9C" w:rsidRDefault="000F3D9C" w:rsidP="000F3D9C">
      <w:r>
        <w:t>Datum:</w:t>
      </w:r>
    </w:p>
    <w:p w:rsidR="000F3D9C" w:rsidRDefault="000F3D9C" w:rsidP="000F3D9C"/>
    <w:p w:rsidR="000F3D9C" w:rsidRDefault="000F3D9C" w:rsidP="000F3D9C"/>
    <w:p w:rsidR="000F3D9C" w:rsidRDefault="000F3D9C" w:rsidP="000F3D9C"/>
    <w:p w:rsidR="00F75F58" w:rsidRDefault="00F75F58"/>
    <w:sectPr w:rsidR="00F75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9C"/>
    <w:rsid w:val="000F3D9C"/>
    <w:rsid w:val="00F7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6231DD3-E562-4A29-9CE3-154AA279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3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Stredni prumyslova skola strojni a stavebni, Tabor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Kutnerová Leona</dc:creator>
  <cp:keywords/>
  <dc:description/>
  <cp:lastModifiedBy/>
  <cp:revision>1</cp:revision>
  <dcterms:created xsi:type="dcterms:W3CDTF">2017-12-18T11:30:00Z</dcterms:created>
</cp:coreProperties>
</file>