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FE" w:rsidRDefault="0042285F">
      <w:pPr>
        <w:pStyle w:val="Zkladntext20"/>
        <w:shd w:val="clear" w:color="auto" w:fill="auto"/>
      </w:pPr>
      <w:bookmarkStart w:id="0" w:name="_GoBack"/>
      <w:bookmarkEnd w:id="0"/>
      <w:r>
        <w:t>VÝZKUMNÝ ÚSTAV ROSTLINNÉ VÝROBY v.v.i.</w:t>
      </w:r>
    </w:p>
    <w:p w:rsidR="00086FFE" w:rsidRDefault="0042285F">
      <w:pPr>
        <w:pStyle w:val="Zkladntext20"/>
        <w:shd w:val="clear" w:color="auto" w:fill="auto"/>
      </w:pPr>
      <w:r>
        <w:t>Drnovská 507</w:t>
      </w:r>
    </w:p>
    <w:p w:rsidR="00086FFE" w:rsidRDefault="0042285F">
      <w:pPr>
        <w:pStyle w:val="Zkladntext20"/>
        <w:shd w:val="clear" w:color="auto" w:fill="auto"/>
      </w:pPr>
      <w:r>
        <w:t>161 06 Praha 6-Ruzyně</w:t>
      </w:r>
    </w:p>
    <w:p w:rsidR="00086FFE" w:rsidRDefault="0042285F">
      <w:pPr>
        <w:pStyle w:val="Zkladntext20"/>
        <w:shd w:val="clear" w:color="auto" w:fill="auto"/>
        <w:spacing w:after="236"/>
      </w:pPr>
      <w:r>
        <w:t>telefon: 233 022 111</w:t>
      </w:r>
    </w:p>
    <w:p w:rsidR="00086FFE" w:rsidRDefault="0042285F">
      <w:pPr>
        <w:pStyle w:val="Zkladntext20"/>
        <w:shd w:val="clear" w:color="auto" w:fill="auto"/>
        <w:spacing w:after="32" w:line="206" w:lineRule="exact"/>
        <w:ind w:right="5240"/>
        <w:jc w:val="left"/>
      </w:pPr>
      <w:r>
        <w:t>IČO: 00027006 DIČ: CZ00027006</w:t>
      </w:r>
    </w:p>
    <w:p w:rsidR="00086FFE" w:rsidRDefault="0042285F">
      <w:pPr>
        <w:pStyle w:val="Zkladntext30"/>
        <w:shd w:val="clear" w:color="auto" w:fill="auto"/>
        <w:spacing w:before="0"/>
        <w:ind w:left="4720" w:right="3000"/>
      </w:pPr>
      <w:r>
        <w:t>Objednávka číslo OB-2017-00002462</w:t>
      </w:r>
    </w:p>
    <w:p w:rsidR="00086FFE" w:rsidRDefault="0042285F">
      <w:pPr>
        <w:pStyle w:val="Zkladntext20"/>
        <w:shd w:val="clear" w:color="auto" w:fill="auto"/>
        <w:tabs>
          <w:tab w:val="left" w:pos="3269"/>
        </w:tabs>
        <w:spacing w:after="297" w:line="180" w:lineRule="exact"/>
      </w:pPr>
      <w:r>
        <w:rPr>
          <w:rStyle w:val="Zkladntext28pt"/>
        </w:rPr>
        <w:t>Dodavatel</w:t>
      </w:r>
      <w:r>
        <w:rPr>
          <w:rStyle w:val="Zkladntext28pt"/>
        </w:rPr>
        <w:tab/>
      </w:r>
      <w:r>
        <w:t>Číslo objednávky uvádějte na faktuře, jinak nebude faktura proplacena</w:t>
      </w:r>
    </w:p>
    <w:p w:rsidR="00086FFE" w:rsidRDefault="0042285F">
      <w:pPr>
        <w:pStyle w:val="Zkladntext30"/>
        <w:shd w:val="clear" w:color="auto" w:fill="auto"/>
        <w:spacing w:before="0" w:line="190" w:lineRule="exact"/>
        <w:jc w:val="both"/>
      </w:pPr>
      <w:r>
        <w:t>BIOGEN s.r.o.</w:t>
      </w:r>
    </w:p>
    <w:p w:rsidR="00086FFE" w:rsidRDefault="0042285F">
      <w:pPr>
        <w:pStyle w:val="Zkladntext30"/>
        <w:shd w:val="clear" w:color="auto" w:fill="auto"/>
        <w:spacing w:before="0" w:line="307" w:lineRule="exact"/>
        <w:ind w:right="7480"/>
      </w:pPr>
      <w:r>
        <w:t>Ke</w:t>
      </w:r>
      <w:r>
        <w:t xml:space="preserve"> sv. Izidoru 4a/2293 140 00 Praha 4 IČO: 63077477 DIČ: 140 00 Praha 4</w:t>
      </w:r>
    </w:p>
    <w:p w:rsidR="00086FFE" w:rsidRDefault="0042285F">
      <w:pPr>
        <w:pStyle w:val="Titulekobrzku0"/>
        <w:framePr w:h="6749" w:wrap="notBeside" w:vAnchor="text" w:hAnchor="text" w:xAlign="center" w:y="1"/>
        <w:shd w:val="clear" w:color="auto" w:fill="auto"/>
        <w:tabs>
          <w:tab w:val="left" w:pos="2016"/>
          <w:tab w:val="left" w:pos="4853"/>
          <w:tab w:val="left" w:pos="7061"/>
        </w:tabs>
        <w:spacing w:after="4" w:line="190" w:lineRule="exact"/>
      </w:pPr>
      <w:r>
        <w:t>Položka</w:t>
      </w:r>
      <w:r>
        <w:tab/>
      </w:r>
      <w:r>
        <w:rPr>
          <w:rStyle w:val="Titulekobrzku75pt"/>
          <w:b/>
          <w:bCs/>
        </w:rPr>
        <w:t>Mnozstvi Jednotka</w:t>
      </w:r>
      <w:r>
        <w:rPr>
          <w:rStyle w:val="Titulekobrzku75pt"/>
          <w:b/>
          <w:bCs/>
        </w:rPr>
        <w:tab/>
      </w:r>
      <w:r>
        <w:t>Popis</w:t>
      </w:r>
      <w:r>
        <w:tab/>
        <w:t>Cena</w:t>
      </w:r>
    </w:p>
    <w:p w:rsidR="00086FFE" w:rsidRDefault="0042285F">
      <w:pPr>
        <w:pStyle w:val="Titulekobrzku20"/>
        <w:framePr w:h="6749" w:wrap="notBeside" w:vAnchor="text" w:hAnchor="text" w:xAlign="center" w:y="1"/>
        <w:shd w:val="clear" w:color="auto" w:fill="auto"/>
        <w:spacing w:before="0" w:line="190" w:lineRule="exact"/>
      </w:pPr>
      <w:r>
        <w:t>(včetně DPH)</w:t>
      </w:r>
    </w:p>
    <w:p w:rsidR="00086FFE" w:rsidRDefault="0042285F">
      <w:pPr>
        <w:framePr w:h="674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80735" cy="4283075"/>
            <wp:effectExtent l="0" t="0" r="5715" b="3175"/>
            <wp:docPr id="1" name="obrázek 1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FE" w:rsidRDefault="00086FFE">
      <w:pPr>
        <w:rPr>
          <w:sz w:val="2"/>
          <w:szCs w:val="2"/>
        </w:rPr>
      </w:pPr>
    </w:p>
    <w:p w:rsidR="00086FFE" w:rsidRDefault="0042285F">
      <w:pPr>
        <w:pStyle w:val="Zkladntext30"/>
        <w:shd w:val="clear" w:color="auto" w:fill="auto"/>
        <w:spacing w:before="0" w:after="640" w:line="240" w:lineRule="exact"/>
        <w:ind w:left="4980" w:right="1780" w:firstLine="360"/>
      </w:pPr>
      <w:r>
        <w:t xml:space="preserve">M BLUE </w:t>
      </w:r>
      <w:r>
        <w:t>Powder-Free Vinyl, 4.5g weight; AU38997</w:t>
      </w:r>
    </w:p>
    <w:p w:rsidR="00086FFE" w:rsidRDefault="0042285F">
      <w:pPr>
        <w:pStyle w:val="Zkladntext30"/>
        <w:shd w:val="clear" w:color="auto" w:fill="auto"/>
        <w:spacing w:before="0" w:line="190" w:lineRule="exact"/>
        <w:ind w:left="6480"/>
      </w:pPr>
      <w:r>
        <w:t>114853</w:t>
      </w:r>
      <w:r>
        <w:br w:type="page"/>
      </w:r>
    </w:p>
    <w:p w:rsidR="00086FFE" w:rsidRDefault="0042285F">
      <w:pPr>
        <w:pStyle w:val="Zkladntext40"/>
        <w:shd w:val="clear" w:color="auto" w:fill="auto"/>
        <w:spacing w:after="0" w:line="17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14070" distL="63500" distR="63500" simplePos="0" relativeHeight="377487104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-2264410</wp:posOffset>
                </wp:positionV>
                <wp:extent cx="5882640" cy="1044575"/>
                <wp:effectExtent l="4445" t="2540" r="0" b="190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FE" w:rsidRDefault="0042285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2016"/>
                                <w:tab w:val="left" w:pos="4853"/>
                                <w:tab w:val="left" w:pos="7061"/>
                              </w:tabs>
                              <w:spacing w:after="4" w:line="190" w:lineRule="exact"/>
                            </w:pPr>
                            <w:r>
                              <w:rPr>
                                <w:rStyle w:val="TitulekobrzkuExact"/>
                                <w:b/>
                                <w:bCs/>
                              </w:rPr>
                              <w:t>Položka</w:t>
                            </w:r>
                            <w:r>
                              <w:rPr>
                                <w:rStyle w:val="Titulekobrzku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Titulekobrzku75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TitulekobrzkuExact"/>
                                <w:b/>
                                <w:bCs/>
                              </w:rPr>
                              <w:t>Popis</w:t>
                            </w:r>
                            <w:r>
                              <w:rPr>
                                <w:rStyle w:val="TitulekobrzkuExact"/>
                                <w:b/>
                                <w:bCs/>
                              </w:rPr>
                              <w:tab/>
                              <w:t>Cena</w:t>
                            </w:r>
                          </w:p>
                          <w:p w:rsidR="00086FFE" w:rsidRDefault="0042285F">
                            <w:pPr>
                              <w:pStyle w:val="Titulekobrzku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>(včetně DPH)</w:t>
                            </w:r>
                          </w:p>
                          <w:p w:rsidR="00086FFE" w:rsidRDefault="0042285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880735" cy="798830"/>
                                  <wp:effectExtent l="0" t="0" r="5715" b="1270"/>
                                  <wp:docPr id="2" name="obrázek 2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735" cy="798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35pt;margin-top:-178.3pt;width:463.2pt;height:82.25pt;z-index:-125829376;visibility:visible;mso-wrap-style:square;mso-width-percent:0;mso-height-percent:0;mso-wrap-distance-left:5pt;mso-wrap-distance-top:0;mso-wrap-distance-right:5pt;mso-wrap-distance-bottom:6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MgrA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" filled="f" stroked="f">
                <v:textbox style="mso-fit-shape-to-text:t" inset="0,0,0,0">
                  <w:txbxContent>
                    <w:p w:rsidR="00086FFE" w:rsidRDefault="0042285F">
                      <w:pPr>
                        <w:pStyle w:val="Titulekobrzku0"/>
                        <w:shd w:val="clear" w:color="auto" w:fill="auto"/>
                        <w:tabs>
                          <w:tab w:val="left" w:pos="2016"/>
                          <w:tab w:val="left" w:pos="4853"/>
                          <w:tab w:val="left" w:pos="7061"/>
                        </w:tabs>
                        <w:spacing w:after="4" w:line="190" w:lineRule="exact"/>
                      </w:pPr>
                      <w:r>
                        <w:rPr>
                          <w:rStyle w:val="TitulekobrzkuExact"/>
                          <w:b/>
                          <w:bCs/>
                        </w:rPr>
                        <w:t>Položka</w:t>
                      </w:r>
                      <w:r>
                        <w:rPr>
                          <w:rStyle w:val="TitulekobrzkuExact"/>
                          <w:b/>
                          <w:bCs/>
                        </w:rPr>
                        <w:tab/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Titulekobrzku75ptExact"/>
                          <w:b/>
                          <w:bCs/>
                        </w:rPr>
                        <w:tab/>
                      </w:r>
                      <w:r>
                        <w:rPr>
                          <w:rStyle w:val="TitulekobrzkuExact"/>
                          <w:b/>
                          <w:bCs/>
                        </w:rPr>
                        <w:t>Popis</w:t>
                      </w:r>
                      <w:r>
                        <w:rPr>
                          <w:rStyle w:val="TitulekobrzkuExact"/>
                          <w:b/>
                          <w:bCs/>
                        </w:rPr>
                        <w:tab/>
                        <w:t>Cena</w:t>
                      </w:r>
                    </w:p>
                    <w:p w:rsidR="00086FFE" w:rsidRDefault="0042285F">
                      <w:pPr>
                        <w:pStyle w:val="Titulekobrzku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Titulekobrzku2Exact"/>
                          <w:b/>
                          <w:bCs/>
                        </w:rPr>
                        <w:t>(včetně DPH)</w:t>
                      </w:r>
                    </w:p>
                    <w:p w:rsidR="00086FFE" w:rsidRDefault="0042285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880735" cy="798830"/>
                            <wp:effectExtent l="0" t="0" r="5715" b="1270"/>
                            <wp:docPr id="2" name="obrázek 2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0735" cy="798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5735" distB="0" distL="63500" distR="281622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-829310</wp:posOffset>
                </wp:positionV>
                <wp:extent cx="3108960" cy="497205"/>
                <wp:effectExtent l="635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06"/>
                              <w:gridCol w:w="283"/>
                            </w:tblGrid>
                            <w:tr w:rsidR="00086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shd w:val="clear" w:color="auto" w:fill="FFFFFF"/>
                                </w:tcPr>
                                <w:p w:rsidR="00086FFE" w:rsidRDefault="0042285F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"/>
                                      <w:b w:val="0"/>
                                      <w:bCs w:val="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086FFE" w:rsidRDefault="0042285F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</w:rPr>
                                    <w:t>Douda</w:t>
                                  </w:r>
                                </w:p>
                              </w:tc>
                            </w:tr>
                            <w:tr w:rsidR="00086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shd w:val="clear" w:color="auto" w:fill="FFFFFF"/>
                                  <w:vAlign w:val="center"/>
                                </w:tcPr>
                                <w:p w:rsidR="00086FFE" w:rsidRDefault="0042285F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"/>
                                      <w:b w:val="0"/>
                                      <w:bCs w:val="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086FFE" w:rsidRDefault="0042285F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</w:rPr>
                                    <w:t>15.12.2017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086FFE" w:rsidRDefault="00086FF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6FFE" w:rsidRDefault="00086F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05pt;margin-top:-65.3pt;width:244.8pt;height:39.15pt;z-index:-125829375;visibility:visible;mso-wrap-style:square;mso-width-percent:0;mso-height-percent:0;mso-wrap-distance-left:5pt;mso-wrap-distance-top:113.05pt;mso-wrap-distance-right:22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Pg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06"/>
                        <w:gridCol w:w="283"/>
                      </w:tblGrid>
                      <w:tr w:rsidR="00086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shd w:val="clear" w:color="auto" w:fill="FFFFFF"/>
                          </w:tcPr>
                          <w:p w:rsidR="00086FFE" w:rsidRDefault="0042285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"/>
                                <w:b w:val="0"/>
                                <w:bCs w:val="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086FFE" w:rsidRDefault="0042285F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</w:rPr>
                              <w:t>Douda</w:t>
                            </w:r>
                          </w:p>
                        </w:tc>
                      </w:tr>
                      <w:tr w:rsidR="00086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shd w:val="clear" w:color="auto" w:fill="FFFFFF"/>
                            <w:vAlign w:val="center"/>
                          </w:tcPr>
                          <w:p w:rsidR="00086FFE" w:rsidRDefault="0042285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"/>
                                <w:b w:val="0"/>
                                <w:bCs w:val="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086FFE" w:rsidRDefault="0042285F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</w:rPr>
                              <w:t>15.12.2017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086FFE" w:rsidRDefault="00086F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86FFE" w:rsidRDefault="00086FF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Fakturujte:</w:t>
      </w:r>
    </w:p>
    <w:p w:rsidR="00086FFE" w:rsidRDefault="0042285F">
      <w:pPr>
        <w:pStyle w:val="Zkladntext40"/>
        <w:shd w:val="clear" w:color="auto" w:fill="auto"/>
        <w:spacing w:after="236" w:line="202" w:lineRule="exact"/>
        <w:ind w:right="6400"/>
      </w:pPr>
      <w:r>
        <w:t>Výzkumný ústav rostlinné výroby v.v.i. Drnovská 507 161 06 Praha 6</w:t>
      </w:r>
    </w:p>
    <w:p w:rsidR="00086FFE" w:rsidRDefault="0042285F">
      <w:pPr>
        <w:pStyle w:val="Zkladntext40"/>
        <w:shd w:val="clear" w:color="auto" w:fill="auto"/>
        <w:spacing w:after="0" w:line="206" w:lineRule="exact"/>
        <w:ind w:right="6400"/>
      </w:pPr>
      <w:r>
        <w:t>IČO: 00027006 DIČ: CZ 00027006 Bank.spojení: 25635061/0100</w:t>
      </w:r>
    </w:p>
    <w:sectPr w:rsidR="00086FFE">
      <w:pgSz w:w="11900" w:h="16840"/>
      <w:pgMar w:top="2592" w:right="1219" w:bottom="1162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5F" w:rsidRDefault="0042285F">
      <w:r>
        <w:separator/>
      </w:r>
    </w:p>
  </w:endnote>
  <w:endnote w:type="continuationSeparator" w:id="0">
    <w:p w:rsidR="0042285F" w:rsidRDefault="0042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5F" w:rsidRDefault="0042285F"/>
  </w:footnote>
  <w:footnote w:type="continuationSeparator" w:id="0">
    <w:p w:rsidR="0042285F" w:rsidRDefault="004228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FE"/>
    <w:rsid w:val="00086FFE"/>
    <w:rsid w:val="004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Exact">
    <w:name w:val="Titulek obrázku + 7;5 pt Exac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">
    <w:name w:val="Titulek obrázku + 7;5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Exact">
    <w:name w:val="Titulek obrázku + 7;5 pt Exac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75pt">
    <w:name w:val="Titulek obrázku + 7;5 pt"/>
    <w:basedOn w:val="Titulekobrzku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_doud2017-12-15t14_21</dc:title>
  <dc:creator>Svoboda Vaclav</dc:creator>
  <cp:lastModifiedBy>Svoboda Vaclav</cp:lastModifiedBy>
  <cp:revision>1</cp:revision>
  <dcterms:created xsi:type="dcterms:W3CDTF">2017-12-18T06:57:00Z</dcterms:created>
  <dcterms:modified xsi:type="dcterms:W3CDTF">2017-12-18T06:59:00Z</dcterms:modified>
</cp:coreProperties>
</file>