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B22ABD">
        <w:rPr>
          <w:rFonts w:ascii="Arial" w:hAnsi="Arial" w:cs="Arial"/>
          <w:sz w:val="36"/>
          <w:szCs w:val="36"/>
        </w:rPr>
        <w:t>2017</w:t>
      </w:r>
      <w:r w:rsidRPr="0094437C">
        <w:rPr>
          <w:rFonts w:ascii="Arial" w:hAnsi="Arial" w:cs="Arial"/>
          <w:sz w:val="36"/>
          <w:szCs w:val="36"/>
        </w:rPr>
        <w:t xml:space="preserve"> / </w:t>
      </w:r>
      <w:r w:rsidR="00B22ABD">
        <w:rPr>
          <w:rFonts w:ascii="Arial" w:hAnsi="Arial" w:cs="Arial"/>
          <w:sz w:val="36"/>
          <w:szCs w:val="36"/>
        </w:rPr>
        <w:t>26354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76481E">
        <w:tc>
          <w:tcPr>
            <w:tcW w:w="3528" w:type="dxa"/>
          </w:tcPr>
          <w:p w:rsidR="00700D7B" w:rsidRPr="00C245AE" w:rsidRDefault="00700D7B" w:rsidP="0076481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76481E">
            <w:pPr>
              <w:pStyle w:val="cpTabulkasmluvnistrany"/>
              <w:framePr w:hSpace="0" w:wrap="auto" w:vAnchor="margin" w:hAnchor="text" w:yAlign="inline"/>
            </w:pP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76481E">
            <w:pPr>
              <w:pStyle w:val="cpTabulkasmluvnistrany"/>
              <w:framePr w:hSpace="0" w:wrap="auto" w:vAnchor="margin" w:hAnchor="text" w:yAlign="inline"/>
              <w:spacing w:after="60"/>
            </w:pPr>
            <w:r w:rsidRPr="00C245AE">
              <w:t>Politických vězňů 909/4, 225 99, Praha 1</w:t>
            </w: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76481E">
            <w:pPr>
              <w:pStyle w:val="cpTabulkasmluvnistrany"/>
              <w:framePr w:hSpace="0" w:wrap="auto" w:vAnchor="margin" w:hAnchor="text" w:yAlign="inline"/>
              <w:spacing w:after="60"/>
            </w:pPr>
            <w:r w:rsidRPr="00C245AE">
              <w:t>47114983</w:t>
            </w: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spacing w:after="60"/>
            </w:pPr>
            <w:r w:rsidRPr="00C245AE">
              <w:t>DIČ:</w:t>
            </w:r>
          </w:p>
        </w:tc>
        <w:tc>
          <w:tcPr>
            <w:tcW w:w="6323" w:type="dxa"/>
          </w:tcPr>
          <w:p w:rsidR="00700D7B" w:rsidRPr="00C245AE" w:rsidRDefault="00700D7B" w:rsidP="0076481E">
            <w:pPr>
              <w:pStyle w:val="cpTabulkasmluvnistrany"/>
              <w:framePr w:hSpace="0" w:wrap="auto" w:vAnchor="margin" w:hAnchor="text" w:yAlign="inline"/>
              <w:spacing w:after="60"/>
            </w:pPr>
            <w:r w:rsidRPr="00C245AE">
              <w:t>CZ47114983</w:t>
            </w:r>
          </w:p>
        </w:tc>
      </w:tr>
      <w:tr w:rsidR="00807FDF" w:rsidRPr="00C245AE" w:rsidTr="0076481E">
        <w:tc>
          <w:tcPr>
            <w:tcW w:w="3528" w:type="dxa"/>
          </w:tcPr>
          <w:p w:rsidR="00807FDF" w:rsidRPr="00C245AE" w:rsidRDefault="00807FDF" w:rsidP="00807FDF">
            <w:pPr>
              <w:pStyle w:val="cpTabulkasmluvnistrany"/>
              <w:framePr w:hSpace="0" w:wrap="auto" w:vAnchor="margin" w:hAnchor="text" w:yAlign="inline"/>
              <w:spacing w:after="60"/>
            </w:pPr>
            <w:r w:rsidRPr="00C245AE">
              <w:t>zastoupen:</w:t>
            </w:r>
          </w:p>
        </w:tc>
        <w:tc>
          <w:tcPr>
            <w:tcW w:w="6323" w:type="dxa"/>
          </w:tcPr>
          <w:p w:rsidR="00807FDF" w:rsidRPr="00C245AE" w:rsidRDefault="00807FDF" w:rsidP="00807FDF">
            <w:pPr>
              <w:pStyle w:val="cpTabulkasmluvnistrany"/>
              <w:framePr w:hSpace="0" w:wrap="auto" w:vAnchor="margin" w:hAnchor="text" w:yAlign="inline"/>
              <w:spacing w:after="60"/>
            </w:pPr>
            <w:r>
              <w:t>Ing. Liborem Černým,</w:t>
            </w:r>
            <w:r w:rsidR="00C628E9">
              <w:t xml:space="preserve"> </w:t>
            </w:r>
            <w:r>
              <w:t>ředitelem Pobočkové sítě Východní Čechy</w:t>
            </w:r>
          </w:p>
        </w:tc>
      </w:tr>
      <w:tr w:rsidR="00807FDF" w:rsidRPr="00C245AE" w:rsidTr="0076481E">
        <w:tc>
          <w:tcPr>
            <w:tcW w:w="3528" w:type="dxa"/>
          </w:tcPr>
          <w:p w:rsidR="00807FDF" w:rsidRPr="00C245AE" w:rsidRDefault="00807FDF" w:rsidP="00807FDF">
            <w:pPr>
              <w:pStyle w:val="cpTabulkasmluvnistrany"/>
              <w:framePr w:hSpace="0" w:wrap="auto" w:vAnchor="margin" w:hAnchor="text" w:yAlign="inline"/>
              <w:spacing w:after="60"/>
            </w:pPr>
            <w:r w:rsidRPr="00C245AE">
              <w:t>zapsán v obchodním rejstříku</w:t>
            </w:r>
          </w:p>
        </w:tc>
        <w:tc>
          <w:tcPr>
            <w:tcW w:w="6323" w:type="dxa"/>
          </w:tcPr>
          <w:p w:rsidR="00807FDF" w:rsidRPr="000C73DE" w:rsidRDefault="00807FDF" w:rsidP="00807FDF">
            <w:pPr>
              <w:pStyle w:val="cpTabulkasmluvnistrany"/>
              <w:framePr w:hSpace="0" w:wrap="auto" w:vAnchor="margin" w:hAnchor="text" w:yAlign="inline"/>
              <w:spacing w:after="60"/>
            </w:pPr>
            <w:r w:rsidRPr="00502BD5">
              <w:t>Městského soudu v Praze</w:t>
            </w:r>
            <w:r w:rsidRPr="00502BD5">
              <w:rPr>
                <w:rStyle w:val="platne1"/>
              </w:rPr>
              <w:t>, oddíl A, vložka 7565</w:t>
            </w:r>
          </w:p>
        </w:tc>
      </w:tr>
      <w:tr w:rsidR="00807FDF" w:rsidRPr="00C245AE" w:rsidTr="0076481E">
        <w:tc>
          <w:tcPr>
            <w:tcW w:w="3528" w:type="dxa"/>
          </w:tcPr>
          <w:p w:rsidR="00807FDF" w:rsidRPr="00C245AE" w:rsidRDefault="00807FDF" w:rsidP="00807FDF">
            <w:pPr>
              <w:pStyle w:val="cpTabulkasmluvnistrany"/>
              <w:framePr w:hSpace="0" w:wrap="auto" w:vAnchor="margin" w:hAnchor="text" w:yAlign="inline"/>
              <w:spacing w:after="60"/>
            </w:pPr>
            <w:r w:rsidRPr="00C245AE">
              <w:t>bankovní spojení:</w:t>
            </w:r>
          </w:p>
        </w:tc>
        <w:tc>
          <w:tcPr>
            <w:tcW w:w="6323" w:type="dxa"/>
          </w:tcPr>
          <w:p w:rsidR="00807FDF" w:rsidRPr="00502BD5" w:rsidRDefault="006B1AF1" w:rsidP="00807FDF">
            <w:pPr>
              <w:pStyle w:val="cpTabulkasmluvnistrany"/>
              <w:framePr w:hSpace="0" w:wrap="auto" w:vAnchor="margin" w:hAnchor="text" w:yAlign="inline"/>
              <w:spacing w:after="60"/>
              <w:rPr>
                <w:noProof/>
                <w:highlight w:val="lightGray"/>
              </w:rPr>
            </w:pPr>
            <w:r>
              <w:rPr>
                <w:noProof/>
                <w:highlight w:val="lightGray"/>
              </w:rPr>
              <w:t>XXX</w:t>
            </w:r>
          </w:p>
        </w:tc>
      </w:tr>
      <w:tr w:rsidR="00807FDF" w:rsidRPr="00C245AE" w:rsidTr="0076481E">
        <w:tc>
          <w:tcPr>
            <w:tcW w:w="3528" w:type="dxa"/>
          </w:tcPr>
          <w:p w:rsidR="00807FDF" w:rsidRPr="00C245AE" w:rsidRDefault="00807FDF" w:rsidP="00807FDF">
            <w:pPr>
              <w:pStyle w:val="cpTabulkasmluvnistrany"/>
              <w:framePr w:hSpace="0" w:wrap="auto" w:vAnchor="margin" w:hAnchor="text" w:yAlign="inline"/>
              <w:spacing w:after="60"/>
            </w:pPr>
            <w:r w:rsidRPr="00C245AE">
              <w:t>číslo účtu:</w:t>
            </w:r>
          </w:p>
        </w:tc>
        <w:tc>
          <w:tcPr>
            <w:tcW w:w="6323" w:type="dxa"/>
          </w:tcPr>
          <w:p w:rsidR="00807FDF" w:rsidRPr="00502BD5" w:rsidRDefault="006B1AF1" w:rsidP="00807FDF">
            <w:pPr>
              <w:pStyle w:val="cpTabulkasmluvnistrany"/>
              <w:framePr w:hSpace="0" w:wrap="auto" w:vAnchor="margin" w:hAnchor="text" w:yAlign="inline"/>
              <w:spacing w:after="60"/>
              <w:rPr>
                <w:noProof/>
                <w:highlight w:val="lightGray"/>
              </w:rPr>
            </w:pPr>
            <w:r>
              <w:rPr>
                <w:noProof/>
                <w:highlight w:val="lightGray"/>
              </w:rPr>
              <w:t>XXX</w:t>
            </w:r>
          </w:p>
        </w:tc>
      </w:tr>
      <w:tr w:rsidR="00807FDF" w:rsidRPr="00C245AE" w:rsidTr="0076481E">
        <w:tc>
          <w:tcPr>
            <w:tcW w:w="3528" w:type="dxa"/>
          </w:tcPr>
          <w:p w:rsidR="00807FDF" w:rsidRPr="00C245AE" w:rsidRDefault="00807FDF" w:rsidP="00807FDF">
            <w:pPr>
              <w:pStyle w:val="cpTabulkasmluvnistrany"/>
              <w:framePr w:hSpace="0" w:wrap="auto" w:vAnchor="margin" w:hAnchor="text" w:yAlign="inline"/>
              <w:spacing w:after="60"/>
            </w:pPr>
            <w:r w:rsidRPr="00C245AE">
              <w:t>korespondenční adresa:</w:t>
            </w:r>
          </w:p>
        </w:tc>
        <w:tc>
          <w:tcPr>
            <w:tcW w:w="6323" w:type="dxa"/>
          </w:tcPr>
          <w:p w:rsidR="00807FDF" w:rsidRPr="00B60B7A" w:rsidRDefault="00807FDF" w:rsidP="00807FDF">
            <w:pPr>
              <w:pStyle w:val="cpTabulkasmluvnistrany"/>
              <w:framePr w:hSpace="0" w:wrap="auto" w:vAnchor="margin" w:hAnchor="text" w:yAlign="inline"/>
              <w:spacing w:after="60"/>
            </w:pPr>
            <w:r>
              <w:t>Na Hrádku 105, 532 05 Pardubice</w:t>
            </w:r>
          </w:p>
        </w:tc>
      </w:tr>
      <w:tr w:rsidR="00807FDF" w:rsidRPr="00C245AE" w:rsidTr="0076481E">
        <w:tc>
          <w:tcPr>
            <w:tcW w:w="3528" w:type="dxa"/>
          </w:tcPr>
          <w:p w:rsidR="00807FDF" w:rsidRPr="00C245AE" w:rsidRDefault="00807FDF" w:rsidP="00807FDF">
            <w:pPr>
              <w:pStyle w:val="cpTabulkasmluvnistrany"/>
              <w:framePr w:hSpace="0" w:wrap="auto" w:vAnchor="margin" w:hAnchor="text" w:yAlign="inline"/>
              <w:spacing w:after="60"/>
            </w:pPr>
            <w:r w:rsidRPr="00C245AE">
              <w:t>BIC/SWIFT:</w:t>
            </w:r>
          </w:p>
        </w:tc>
        <w:tc>
          <w:tcPr>
            <w:tcW w:w="6323" w:type="dxa"/>
          </w:tcPr>
          <w:p w:rsidR="00807FDF" w:rsidRPr="00502BD5" w:rsidRDefault="006B1AF1" w:rsidP="00807FDF">
            <w:pPr>
              <w:pStyle w:val="cpTabulkasmluvnistrany"/>
              <w:framePr w:hSpace="0" w:wrap="auto" w:vAnchor="margin" w:hAnchor="text" w:yAlign="inline"/>
              <w:spacing w:after="60"/>
              <w:rPr>
                <w:highlight w:val="lightGray"/>
              </w:rPr>
            </w:pPr>
            <w:r>
              <w:rPr>
                <w:noProof/>
                <w:highlight w:val="lightGray"/>
              </w:rPr>
              <w:t>XXX</w:t>
            </w:r>
          </w:p>
        </w:tc>
      </w:tr>
      <w:tr w:rsidR="00807FDF" w:rsidRPr="00C245AE" w:rsidTr="0076481E">
        <w:tc>
          <w:tcPr>
            <w:tcW w:w="3528" w:type="dxa"/>
          </w:tcPr>
          <w:p w:rsidR="00807FDF" w:rsidRPr="00C245AE" w:rsidRDefault="00807FDF" w:rsidP="00807FDF">
            <w:pPr>
              <w:pStyle w:val="cpTabulkasmluvnistrany"/>
              <w:framePr w:hSpace="0" w:wrap="auto" w:vAnchor="margin" w:hAnchor="text" w:yAlign="inline"/>
              <w:spacing w:after="60"/>
            </w:pPr>
            <w:r w:rsidRPr="00C245AE">
              <w:t>IBAN:</w:t>
            </w:r>
          </w:p>
        </w:tc>
        <w:tc>
          <w:tcPr>
            <w:tcW w:w="6323" w:type="dxa"/>
          </w:tcPr>
          <w:p w:rsidR="00807FDF" w:rsidRPr="00502BD5" w:rsidRDefault="006B1AF1" w:rsidP="00171F3C">
            <w:pPr>
              <w:pStyle w:val="cpTabulkasmluvnistrany"/>
              <w:framePr w:hSpace="0" w:wrap="auto" w:vAnchor="margin" w:hAnchor="text" w:yAlign="inline"/>
              <w:spacing w:after="60"/>
              <w:rPr>
                <w:highlight w:val="lightGray"/>
              </w:rPr>
            </w:pPr>
            <w:r>
              <w:rPr>
                <w:noProof/>
                <w:highlight w:val="lightGray"/>
              </w:rPr>
              <w:t>XXX</w:t>
            </w:r>
          </w:p>
        </w:tc>
      </w:tr>
      <w:tr w:rsidR="00807FDF" w:rsidRPr="00C245AE" w:rsidTr="0076481E">
        <w:tc>
          <w:tcPr>
            <w:tcW w:w="3528" w:type="dxa"/>
          </w:tcPr>
          <w:p w:rsidR="00807FDF" w:rsidRPr="00C245AE" w:rsidRDefault="00807FDF" w:rsidP="00807FDF">
            <w:pPr>
              <w:pStyle w:val="cpTabulkasmluvnistrany"/>
              <w:framePr w:hSpace="0" w:wrap="auto" w:vAnchor="margin" w:hAnchor="text" w:yAlign="inline"/>
            </w:pPr>
            <w:r w:rsidRPr="00C245AE">
              <w:t>dále jen „ČP“</w:t>
            </w:r>
          </w:p>
        </w:tc>
        <w:tc>
          <w:tcPr>
            <w:tcW w:w="6323" w:type="dxa"/>
          </w:tcPr>
          <w:p w:rsidR="00807FDF" w:rsidRPr="00C245AE" w:rsidRDefault="00807FDF" w:rsidP="00807FDF">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76481E">
        <w:tc>
          <w:tcPr>
            <w:tcW w:w="3528" w:type="dxa"/>
          </w:tcPr>
          <w:p w:rsidR="00700D7B" w:rsidRPr="00C245AE" w:rsidRDefault="00B22ABD" w:rsidP="0076481E">
            <w:pPr>
              <w:pStyle w:val="cpTabulkasmluvnistrany"/>
              <w:framePr w:hSpace="0" w:wrap="auto" w:vAnchor="margin" w:hAnchor="text" w:yAlign="inline"/>
              <w:rPr>
                <w:b/>
              </w:rPr>
            </w:pPr>
            <w:r>
              <w:rPr>
                <w:b/>
              </w:rPr>
              <w:t>KONZUM, obchodní družstvo v Ústí nad Orlicí</w:t>
            </w:r>
          </w:p>
        </w:tc>
        <w:tc>
          <w:tcPr>
            <w:tcW w:w="6323" w:type="dxa"/>
          </w:tcPr>
          <w:p w:rsidR="00700D7B" w:rsidRPr="00C245AE" w:rsidRDefault="00700D7B" w:rsidP="0076481E">
            <w:pPr>
              <w:pStyle w:val="cpTabulkasmluvnistrany"/>
              <w:framePr w:hSpace="0" w:wrap="auto" w:vAnchor="margin" w:hAnchor="text" w:yAlign="inline"/>
            </w:pP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spacing w:after="60"/>
            </w:pPr>
            <w:r w:rsidRPr="00C245AE">
              <w:t>se sídlem/místem podnikání:</w:t>
            </w:r>
          </w:p>
        </w:tc>
        <w:tc>
          <w:tcPr>
            <w:tcW w:w="6323" w:type="dxa"/>
          </w:tcPr>
          <w:p w:rsidR="00700D7B" w:rsidRDefault="00B22ABD" w:rsidP="0076481E">
            <w:pPr>
              <w:pStyle w:val="cpTabulkasmluvnistrany"/>
              <w:framePr w:hSpace="0" w:wrap="auto" w:vAnchor="margin" w:hAnchor="text" w:yAlign="inline"/>
              <w:spacing w:after="60"/>
            </w:pPr>
            <w:r>
              <w:t>Tvardkova 1191, 562 13 Ústí nad Orlicí/</w:t>
            </w:r>
          </w:p>
          <w:p w:rsidR="00B22ABD" w:rsidRPr="00B22ABD" w:rsidRDefault="00B22ABD" w:rsidP="0076481E">
            <w:pPr>
              <w:pStyle w:val="cpTabulkasmluvnistrany"/>
              <w:framePr w:hSpace="0" w:wrap="auto" w:vAnchor="margin" w:hAnchor="text" w:yAlign="inline"/>
              <w:spacing w:after="60"/>
              <w:rPr>
                <w:b/>
              </w:rPr>
            </w:pPr>
            <w:r>
              <w:rPr>
                <w:b/>
              </w:rPr>
              <w:t>Němčice č. p. 128, 561 18 Němčice</w:t>
            </w: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B22ABD" w:rsidP="0076481E">
            <w:pPr>
              <w:pStyle w:val="cpTabulkasmluvnistrany"/>
              <w:framePr w:hSpace="0" w:wrap="auto" w:vAnchor="margin" w:hAnchor="text" w:yAlign="inline"/>
              <w:spacing w:after="60"/>
            </w:pPr>
            <w:r>
              <w:t>00032212</w:t>
            </w: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spacing w:after="60"/>
            </w:pPr>
            <w:r w:rsidRPr="00C245AE">
              <w:t>DIČ:</w:t>
            </w:r>
          </w:p>
        </w:tc>
        <w:tc>
          <w:tcPr>
            <w:tcW w:w="6323" w:type="dxa"/>
          </w:tcPr>
          <w:p w:rsidR="00700D7B" w:rsidRPr="00C245AE" w:rsidRDefault="00B22ABD" w:rsidP="0076481E">
            <w:pPr>
              <w:pStyle w:val="cpTabulkasmluvnistrany"/>
              <w:framePr w:hSpace="0" w:wrap="auto" w:vAnchor="margin" w:hAnchor="text" w:yAlign="inline"/>
              <w:spacing w:after="60"/>
            </w:pPr>
            <w:r>
              <w:t>CZ00032212</w:t>
            </w: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spacing w:after="60"/>
            </w:pPr>
            <w:r w:rsidRPr="00C245AE">
              <w:t>zastoupen:</w:t>
            </w:r>
          </w:p>
        </w:tc>
        <w:tc>
          <w:tcPr>
            <w:tcW w:w="6323" w:type="dxa"/>
          </w:tcPr>
          <w:p w:rsidR="00700D7B" w:rsidRPr="00C245AE" w:rsidRDefault="00B22ABD" w:rsidP="00452A74">
            <w:pPr>
              <w:pStyle w:val="cpTabulkasmluvnistrany"/>
              <w:framePr w:hSpace="0" w:wrap="auto" w:vAnchor="margin" w:hAnchor="text" w:yAlign="inline"/>
              <w:spacing w:after="60"/>
            </w:pPr>
            <w:r>
              <w:t xml:space="preserve">Ing. Miloslavem Hlavsou, </w:t>
            </w:r>
            <w:r w:rsidR="00452A74">
              <w:t>Ing. Zdeňkem Šemberou</w:t>
            </w: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B22ABD" w:rsidP="0076481E">
            <w:pPr>
              <w:pStyle w:val="cpTabulkasmluvnistrany"/>
              <w:framePr w:hSpace="0" w:wrap="auto" w:vAnchor="margin" w:hAnchor="text" w:yAlign="inline"/>
              <w:spacing w:after="60"/>
            </w:pPr>
            <w:r>
              <w:t xml:space="preserve">Krajského soudu v Hradci Králové, oddíl </w:t>
            </w:r>
            <w:proofErr w:type="spellStart"/>
            <w:r>
              <w:t>DrXVIII</w:t>
            </w:r>
            <w:proofErr w:type="spellEnd"/>
            <w:r>
              <w:t>, vložka 352</w:t>
            </w: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spacing w:after="60"/>
            </w:pPr>
            <w:r w:rsidRPr="00C245AE">
              <w:t>bankovní spojení:</w:t>
            </w:r>
          </w:p>
        </w:tc>
        <w:tc>
          <w:tcPr>
            <w:tcW w:w="6323" w:type="dxa"/>
          </w:tcPr>
          <w:p w:rsidR="00700D7B" w:rsidRPr="00B60B7A" w:rsidRDefault="006B1AF1" w:rsidP="0076481E">
            <w:pPr>
              <w:pStyle w:val="cpTabulkasmluvnistrany"/>
              <w:framePr w:hSpace="0" w:wrap="auto" w:vAnchor="margin" w:hAnchor="text" w:yAlign="inline"/>
              <w:spacing w:after="60"/>
            </w:pPr>
            <w:proofErr w:type="gramStart"/>
            <w:r>
              <w:rPr>
                <w:noProof/>
                <w:highlight w:val="lightGray"/>
              </w:rPr>
              <w:t>XXX</w:t>
            </w:r>
            <w:r>
              <w:t xml:space="preserve"> </w:t>
            </w:r>
            <w:r w:rsidR="00B22ABD">
              <w:t>.</w:t>
            </w:r>
            <w:proofErr w:type="gramEnd"/>
          </w:p>
        </w:tc>
      </w:tr>
      <w:tr w:rsidR="00700D7B" w:rsidRPr="00C245AE" w:rsidTr="0076481E">
        <w:tc>
          <w:tcPr>
            <w:tcW w:w="3528" w:type="dxa"/>
          </w:tcPr>
          <w:p w:rsidR="00700D7B" w:rsidRPr="00846C46" w:rsidRDefault="00700D7B" w:rsidP="0076481E">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6B1AF1" w:rsidP="00B22ABD">
            <w:pPr>
              <w:pStyle w:val="cpTabulkasmluvnistrany"/>
              <w:framePr w:hSpace="0" w:wrap="auto" w:vAnchor="margin" w:hAnchor="text" w:yAlign="inline"/>
              <w:spacing w:after="60"/>
            </w:pPr>
            <w:r>
              <w:rPr>
                <w:noProof/>
                <w:highlight w:val="lightGray"/>
              </w:rPr>
              <w:t>XXX</w:t>
            </w:r>
          </w:p>
        </w:tc>
      </w:tr>
      <w:tr w:rsidR="00700D7B" w:rsidRPr="00C245AE" w:rsidTr="0076481E">
        <w:tc>
          <w:tcPr>
            <w:tcW w:w="3528" w:type="dxa"/>
          </w:tcPr>
          <w:p w:rsidR="00700D7B" w:rsidRPr="003C6F1C" w:rsidRDefault="00700D7B" w:rsidP="0076481E">
            <w:pPr>
              <w:pStyle w:val="cpTabulkasmluvnistrany"/>
              <w:framePr w:hSpace="0" w:wrap="auto" w:vAnchor="margin" w:hAnchor="text" w:yAlign="inline"/>
              <w:spacing w:after="60"/>
            </w:pPr>
            <w:r w:rsidRPr="003C6F1C">
              <w:t>korespondenční adresa:</w:t>
            </w:r>
          </w:p>
          <w:p w:rsidR="00700D7B" w:rsidRPr="003C6F1C" w:rsidRDefault="00700D7B" w:rsidP="0076481E">
            <w:pPr>
              <w:pStyle w:val="cpTabulkasmluvnistrany"/>
              <w:framePr w:hSpace="0" w:wrap="auto" w:vAnchor="margin" w:hAnchor="text" w:yAlign="inline"/>
              <w:spacing w:after="60"/>
            </w:pPr>
            <w:r w:rsidRPr="003C6F1C">
              <w:t xml:space="preserve">E-mail Zástupce: </w:t>
            </w:r>
          </w:p>
          <w:p w:rsidR="00700D7B" w:rsidRPr="003C6F1C" w:rsidRDefault="00700D7B" w:rsidP="0076481E">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B22ABD" w:rsidP="0076481E">
            <w:pPr>
              <w:pStyle w:val="cpTabulkasmluvnistrany"/>
              <w:framePr w:hSpace="0" w:wrap="auto" w:vAnchor="margin" w:hAnchor="text" w:yAlign="inline"/>
              <w:spacing w:after="60"/>
            </w:pPr>
            <w:r>
              <w:t>Tvardkova 1191, 562 13 Ústí nad Orlicí</w:t>
            </w:r>
          </w:p>
          <w:p w:rsidR="00700D7B" w:rsidRPr="00B60B7A" w:rsidRDefault="006B1AF1" w:rsidP="0076481E">
            <w:pPr>
              <w:pStyle w:val="cpTabulkasmluvnistrany"/>
              <w:framePr w:hSpace="0" w:wrap="auto" w:vAnchor="margin" w:hAnchor="text" w:yAlign="inline"/>
              <w:spacing w:after="60"/>
            </w:pPr>
            <w:r>
              <w:rPr>
                <w:noProof/>
                <w:highlight w:val="lightGray"/>
              </w:rPr>
              <w:t>XXX</w:t>
            </w:r>
          </w:p>
          <w:p w:rsidR="00700D7B" w:rsidRPr="00B60B7A" w:rsidRDefault="006B1AF1" w:rsidP="0076481E">
            <w:pPr>
              <w:pStyle w:val="cpTabulkasmluvnistrany"/>
              <w:framePr w:hSpace="0" w:wrap="auto" w:vAnchor="margin" w:hAnchor="text" w:yAlign="inline"/>
              <w:spacing w:after="60"/>
            </w:pPr>
            <w:r>
              <w:rPr>
                <w:noProof/>
                <w:highlight w:val="lightGray"/>
              </w:rPr>
              <w:t>XXX</w:t>
            </w:r>
          </w:p>
        </w:tc>
      </w:tr>
      <w:tr w:rsidR="00700D7B" w:rsidRPr="00C245AE" w:rsidTr="0076481E">
        <w:tc>
          <w:tcPr>
            <w:tcW w:w="3528" w:type="dxa"/>
          </w:tcPr>
          <w:p w:rsidR="00700D7B" w:rsidRPr="003C6F1C" w:rsidRDefault="00700D7B" w:rsidP="0076481E">
            <w:pPr>
              <w:pStyle w:val="cpTabulkasmluvnistrany"/>
              <w:framePr w:hSpace="0" w:wrap="auto" w:vAnchor="margin" w:hAnchor="text" w:yAlign="inline"/>
              <w:spacing w:after="60"/>
            </w:pPr>
            <w:r w:rsidRPr="003C6F1C">
              <w:t>BIC/SWIFT:</w:t>
            </w:r>
          </w:p>
        </w:tc>
        <w:tc>
          <w:tcPr>
            <w:tcW w:w="6323" w:type="dxa"/>
          </w:tcPr>
          <w:p w:rsidR="00700D7B" w:rsidRPr="00B60B7A" w:rsidRDefault="006B1AF1" w:rsidP="0076481E">
            <w:pPr>
              <w:pStyle w:val="cpTabulkasmluvnistrany"/>
              <w:framePr w:hSpace="0" w:wrap="auto" w:vAnchor="margin" w:hAnchor="text" w:yAlign="inline"/>
              <w:spacing w:after="60"/>
            </w:pPr>
            <w:r>
              <w:rPr>
                <w:noProof/>
                <w:highlight w:val="lightGray"/>
              </w:rPr>
              <w:t>XXX</w:t>
            </w: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spacing w:after="60"/>
            </w:pPr>
            <w:r w:rsidRPr="00C245AE">
              <w:t>IBAN:</w:t>
            </w:r>
          </w:p>
        </w:tc>
        <w:tc>
          <w:tcPr>
            <w:tcW w:w="6323" w:type="dxa"/>
          </w:tcPr>
          <w:p w:rsidR="00700D7B" w:rsidRPr="00B60B7A" w:rsidRDefault="006B1AF1" w:rsidP="0076481E">
            <w:pPr>
              <w:pStyle w:val="cpTabulkasmluvnistrany"/>
              <w:framePr w:hSpace="0" w:wrap="auto" w:vAnchor="margin" w:hAnchor="text" w:yAlign="inline"/>
              <w:spacing w:after="60"/>
            </w:pPr>
            <w:r>
              <w:rPr>
                <w:noProof/>
                <w:highlight w:val="lightGray"/>
              </w:rPr>
              <w:t>XXX</w:t>
            </w:r>
          </w:p>
        </w:tc>
      </w:tr>
      <w:tr w:rsidR="00700D7B" w:rsidRPr="00C245AE" w:rsidTr="0076481E">
        <w:tc>
          <w:tcPr>
            <w:tcW w:w="3528" w:type="dxa"/>
          </w:tcPr>
          <w:p w:rsidR="00700D7B" w:rsidRPr="00C245AE" w:rsidRDefault="00700D7B" w:rsidP="0076481E">
            <w:pPr>
              <w:pStyle w:val="cpTabulkasmluvnistrany"/>
              <w:framePr w:hSpace="0" w:wrap="auto" w:vAnchor="margin" w:hAnchor="text" w:yAlign="inline"/>
            </w:pPr>
            <w:r w:rsidRPr="00C245AE">
              <w:t>dále jen „Zástupce“</w:t>
            </w:r>
          </w:p>
        </w:tc>
        <w:tc>
          <w:tcPr>
            <w:tcW w:w="6323" w:type="dxa"/>
          </w:tcPr>
          <w:p w:rsidR="00700D7B" w:rsidRPr="00C245AE" w:rsidRDefault="00700D7B" w:rsidP="0076481E">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 xml:space="preserve">e vztahu k třetím osobám – zákazníkům ČP Zástupce vykonávat </w:t>
      </w:r>
      <w:r w:rsidRPr="00B22ABD">
        <w:rPr>
          <w:szCs w:val="22"/>
        </w:rPr>
        <w:t>činnost na základě této Smlouvy tak, že bude jednat jménem ČP, na její účet a odpovědnost</w:t>
      </w:r>
      <w:r w:rsidR="00B22ABD" w:rsidRPr="00B22ABD">
        <w:rPr>
          <w:szCs w:val="22"/>
        </w:rPr>
        <w:t xml:space="preserve">. </w:t>
      </w:r>
      <w:r w:rsidRPr="00B22ABD">
        <w:rPr>
          <w:szCs w:val="22"/>
        </w:rPr>
        <w:t xml:space="preserve">V případě prodeje kolkových známek podle přílohy č. </w:t>
      </w:r>
      <w:r w:rsidR="00B22ABD" w:rsidRPr="00B22ABD">
        <w:rPr>
          <w:szCs w:val="22"/>
        </w:rPr>
        <w:t>13</w:t>
      </w:r>
      <w:r w:rsidRPr="00B22ABD">
        <w:rPr>
          <w:szCs w:val="22"/>
        </w:rPr>
        <w:t xml:space="preserve"> bude Zástupce vykonávat činnost podle této Smlouvy jménem ČP, na účet Ministerstva financí ČR</w:t>
      </w:r>
      <w:r w:rsidR="00B22ABD" w:rsidRPr="00B22ABD">
        <w:rPr>
          <w:szCs w:val="22"/>
        </w:rPr>
        <w:t xml:space="preserve">. </w:t>
      </w:r>
      <w:r w:rsidRPr="00B22ABD">
        <w:rPr>
          <w:szCs w:val="22"/>
        </w:rPr>
        <w:t xml:space="preserve">V případě služeb pro banku uvedených v příloze č. </w:t>
      </w:r>
      <w:r w:rsidR="003423A7" w:rsidRPr="00B22ABD">
        <w:rPr>
          <w:szCs w:val="22"/>
        </w:rPr>
        <w:t xml:space="preserve">1 </w:t>
      </w:r>
      <w:r w:rsidRPr="00B22ABD">
        <w:rPr>
          <w:szCs w:val="22"/>
        </w:rPr>
        <w:t>této Smlouvy bude Zástupce vykonávat činnost</w:t>
      </w:r>
      <w:r>
        <w:rPr>
          <w:szCs w:val="22"/>
        </w:rPr>
        <w:t xml:space="preserve"> na základě této Smlouvy </w:t>
      </w:r>
      <w:r w:rsidRPr="00C245AE">
        <w:rPr>
          <w:szCs w:val="22"/>
        </w:rPr>
        <w:t xml:space="preserve">jménem, na účet a odpovědnost </w:t>
      </w:r>
      <w:r>
        <w:rPr>
          <w:szCs w:val="22"/>
        </w:rPr>
        <w:t xml:space="preserve">banky uvedené v příloze č. </w:t>
      </w:r>
      <w:r w:rsidR="003423A7">
        <w:rPr>
          <w:szCs w:val="22"/>
        </w:rPr>
        <w:t>1</w:t>
      </w:r>
      <w:r>
        <w:rPr>
          <w:szCs w:val="22"/>
        </w:rPr>
        <w:t>.</w:t>
      </w:r>
      <w:r w:rsidR="00B22ABD">
        <w:rPr>
          <w:szCs w:val="22"/>
        </w:rPr>
        <w:t xml:space="preserve">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B22ABD">
        <w:rPr>
          <w:szCs w:val="22"/>
        </w:rPr>
        <w:t> </w:t>
      </w:r>
      <w:r w:rsidR="00B22ABD">
        <w:rPr>
          <w:b/>
          <w:szCs w:val="22"/>
        </w:rPr>
        <w:t>Němčicích č. p. 128</w:t>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w:t>
      </w:r>
      <w:r w:rsidR="00B22ABD">
        <w:rPr>
          <w:szCs w:val="22"/>
        </w:rPr>
        <w:t xml:space="preserve">0 Sb. o ochraně osobních údajů, </w:t>
      </w:r>
      <w:r>
        <w:rPr>
          <w:szCs w:val="22"/>
        </w:rPr>
        <w:t>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sidR="00EA79CE">
        <w:rPr>
          <w:szCs w:val="22"/>
        </w:rPr>
        <w:t xml:space="preserve"> a</w:t>
      </w:r>
      <w:r w:rsidR="00B22ABD">
        <w:rPr>
          <w:szCs w:val="22"/>
        </w:rPr>
        <w:t xml:space="preserve"> </w:t>
      </w:r>
      <w:r>
        <w:rPr>
          <w:szCs w:val="22"/>
        </w:rPr>
        <w:t>P</w:t>
      </w:r>
      <w:r w:rsidRPr="00BC13D4">
        <w:rPr>
          <w:szCs w:val="22"/>
        </w:rPr>
        <w:t xml:space="preserve">ravidly prodeje kolkových známek, jejichž znění je přílohou č. </w:t>
      </w:r>
      <w:r w:rsidR="00B22ABD">
        <w:rPr>
          <w:szCs w:val="22"/>
        </w:rPr>
        <w:t>13</w:t>
      </w:r>
      <w:r w:rsidRPr="00BC13D4">
        <w:rPr>
          <w:szCs w:val="22"/>
        </w:rPr>
        <w:t xml:space="preserve"> této Smlouvy. </w:t>
      </w:r>
    </w:p>
    <w:p w:rsidR="00700D7B" w:rsidRDefault="00700D7B" w:rsidP="001A0235">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w:t>
      </w:r>
      <w:r>
        <w:rPr>
          <w:szCs w:val="22"/>
        </w:rPr>
        <w:lastRenderedPageBreak/>
        <w:t xml:space="preserve">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w:t>
      </w:r>
      <w:r w:rsidR="001A0235">
        <w:rPr>
          <w:szCs w:val="22"/>
        </w:rPr>
        <w:t xml:space="preserve">e-mailem na kontaktní adresu </w:t>
      </w:r>
      <w:r w:rsidR="001A0235" w:rsidRPr="001A0235">
        <w:rPr>
          <w:szCs w:val="22"/>
        </w:rPr>
        <w:t>uvedenou v úvodu této Smlouvy</w:t>
      </w:r>
      <w:r w:rsidR="001A0235">
        <w:rPr>
          <w:szCs w:val="22"/>
        </w:rPr>
        <w:t>, na technologickou e-mailovou adresu přidělenou provozovně Partner</w:t>
      </w:r>
      <w:r w:rsidR="001A0235" w:rsidRPr="001A0235">
        <w:rPr>
          <w:szCs w:val="22"/>
        </w:rPr>
        <w:t xml:space="preserve"> nebo prostřednictvím příslušné aplikace v systému APOST</w:t>
      </w:r>
      <w:r>
        <w:rPr>
          <w:szCs w:val="22"/>
        </w:rPr>
        <w:t xml:space="preserve">.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w:t>
      </w:r>
      <w:r w:rsidR="001A0235">
        <w:rPr>
          <w:szCs w:val="22"/>
        </w:rPr>
        <w:t>, na technologickou e-mailovou adresu přidělenou provozovně Partner</w:t>
      </w:r>
      <w:r w:rsidRPr="00292942">
        <w:rPr>
          <w:szCs w:val="22"/>
        </w:rPr>
        <w:t xml:space="preserve">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w:t>
      </w:r>
      <w:r w:rsidR="005E0865">
        <w:rPr>
          <w:iCs/>
          <w:szCs w:val="22"/>
        </w:rPr>
        <w:t xml:space="preserve"> dni oznámení změn ze strany ČP.</w:t>
      </w:r>
    </w:p>
    <w:p w:rsidR="00700D7B" w:rsidRDefault="001A0235" w:rsidP="001A0235">
      <w:pPr>
        <w:pStyle w:val="Zkladntext"/>
        <w:numPr>
          <w:ilvl w:val="2"/>
          <w:numId w:val="4"/>
        </w:numPr>
        <w:spacing w:after="120" w:line="260" w:lineRule="exact"/>
        <w:jc w:val="both"/>
        <w:rPr>
          <w:szCs w:val="22"/>
        </w:rPr>
      </w:pPr>
      <w:r w:rsidRPr="001A0235">
        <w:rPr>
          <w:szCs w:val="22"/>
        </w:rPr>
        <w:t xml:space="preserve">Zástupce má povinnost řídit se při výkonu činnosti na základě této </w:t>
      </w:r>
      <w:r>
        <w:rPr>
          <w:szCs w:val="22"/>
        </w:rPr>
        <w:t>Smlouvy p</w:t>
      </w:r>
      <w:r w:rsidR="00700D7B"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w:t>
      </w:r>
      <w:r w:rsidRPr="00EA79CE">
        <w:rPr>
          <w:szCs w:val="22"/>
        </w:rPr>
        <w:t xml:space="preserve">a odpovědnost ČP; jménem ČP, na účet Ministerstva financí ČR; jménem a na účet banky uvedené v příloze č. </w:t>
      </w:r>
      <w:r w:rsidR="00F92D6D" w:rsidRPr="00EA79CE">
        <w:rPr>
          <w:szCs w:val="22"/>
        </w:rPr>
        <w:t>1</w:t>
      </w:r>
      <w:r w:rsidRPr="00EA79CE">
        <w:rPr>
          <w:szCs w:val="22"/>
        </w:rPr>
        <w:t>. V případě překročení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EA79CE" w:rsidRDefault="00700D7B" w:rsidP="00EA79CE">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p>
    <w:p w:rsidR="00700D7B" w:rsidRPr="00EA79CE" w:rsidRDefault="00700D7B" w:rsidP="00EA79CE">
      <w:pPr>
        <w:pStyle w:val="Zkladntext2"/>
        <w:numPr>
          <w:ilvl w:val="1"/>
          <w:numId w:val="5"/>
        </w:numPr>
        <w:spacing w:after="120" w:line="260" w:lineRule="exact"/>
        <w:ind w:left="624" w:hanging="624"/>
        <w:rPr>
          <w:szCs w:val="22"/>
        </w:rPr>
      </w:pPr>
      <w:r w:rsidRPr="00EA79CE">
        <w:rPr>
          <w:szCs w:val="22"/>
        </w:rPr>
        <w:t xml:space="preserve">Provize je splatná na základě faktury (u neplátce DPH) nebo na základě daňového dokladu (v případě plátce DPH) vystavené Zástupcem do </w:t>
      </w:r>
      <w:proofErr w:type="gramStart"/>
      <w:r w:rsidRPr="00EA79CE">
        <w:rPr>
          <w:szCs w:val="22"/>
        </w:rPr>
        <w:t>10-ti</w:t>
      </w:r>
      <w:proofErr w:type="gramEnd"/>
      <w:r w:rsidRPr="00EA79CE">
        <w:rPr>
          <w:szCs w:val="22"/>
        </w:rPr>
        <w:t xml:space="preserve"> dnů po uplynutí příslušného kalendářního měsíce, se splatností </w:t>
      </w:r>
      <w:r w:rsidR="006B1AF1">
        <w:rPr>
          <w:noProof/>
          <w:highlight w:val="lightGray"/>
        </w:rPr>
        <w:t>XXX</w:t>
      </w:r>
      <w:r w:rsidR="006B1AF1" w:rsidRPr="00EA79CE">
        <w:rPr>
          <w:szCs w:val="22"/>
        </w:rPr>
        <w:t xml:space="preserve"> </w:t>
      </w:r>
      <w:r w:rsidRPr="00EA79CE">
        <w:rPr>
          <w:szCs w:val="22"/>
        </w:rPr>
        <w:t xml:space="preserve">od data vystavení faktury, převodem na účet Zástupce vedený u </w:t>
      </w:r>
      <w:r w:rsidR="006B1AF1">
        <w:rPr>
          <w:noProof/>
          <w:highlight w:val="lightGray"/>
        </w:rPr>
        <w:t>XXX</w:t>
      </w:r>
      <w:r w:rsidRPr="00EA79CE">
        <w:rPr>
          <w:szCs w:val="22"/>
        </w:rPr>
        <w:t>. Výši provize Zástupce stanoví na základě vyúčtování, které mu předává</w:t>
      </w:r>
      <w:r w:rsidR="00EA79CE" w:rsidRPr="00EA79CE">
        <w:rPr>
          <w:szCs w:val="22"/>
        </w:rPr>
        <w:t xml:space="preserve"> ČP. Vyhotovenou fakturu zašle </w:t>
      </w:r>
      <w:r w:rsidRPr="00EA79CE">
        <w:rPr>
          <w:szCs w:val="22"/>
        </w:rPr>
        <w:t xml:space="preserve">doporučeným dopisem do 5 kalendářních dnů od data jejího vystavení skenovacímu pracovišti </w:t>
      </w:r>
      <w:r w:rsidR="006B1AF1">
        <w:rPr>
          <w:noProof/>
          <w:highlight w:val="lightGray"/>
        </w:rPr>
        <w:t>XXX</w:t>
      </w:r>
      <w:r w:rsidRPr="00EA79CE">
        <w:rPr>
          <w:szCs w:val="22"/>
          <w:highlight w:val="lightGray"/>
        </w:rPr>
        <w:t>.</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Default="00700D7B" w:rsidP="00700D7B">
      <w:pPr>
        <w:pStyle w:val="Zkladntext2"/>
        <w:numPr>
          <w:ilvl w:val="1"/>
          <w:numId w:val="5"/>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F92D6D">
        <w:rPr>
          <w:szCs w:val="22"/>
        </w:rPr>
        <w:t>banky uvedené v příloze č. 1</w:t>
      </w:r>
      <w:r w:rsidRPr="00AA4D8C">
        <w:t xml:space="preserve"> a na část za plnění v podobě poskytování služeb jménem a na účet ČP. </w:t>
      </w:r>
    </w:p>
    <w:p w:rsidR="00700D7B" w:rsidRPr="00D252D2" w:rsidRDefault="00700D7B"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pPr>
        <w:spacing w:after="200" w:line="276" w:lineRule="auto"/>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00EA79CE" w:rsidRPr="00EA79CE">
        <w:rPr>
          <w:szCs w:val="22"/>
        </w:rPr>
        <w:t>pro provozovnu</w:t>
      </w:r>
      <w:r w:rsidRPr="00EA79CE">
        <w:rPr>
          <w:szCs w:val="22"/>
        </w:rPr>
        <w:t xml:space="preserve"> Partner</w:t>
      </w:r>
      <w:r w:rsidRPr="007605F8">
        <w:rPr>
          <w:b/>
          <w:szCs w:val="22"/>
        </w:rPr>
        <w:t xml:space="preserve"> </w:t>
      </w:r>
      <w:r w:rsidR="00EA79CE">
        <w:rPr>
          <w:b/>
          <w:szCs w:val="22"/>
        </w:rPr>
        <w:t>561 18 Němčice</w:t>
      </w:r>
      <w:r>
        <w:rPr>
          <w:szCs w:val="22"/>
        </w:rPr>
        <w:t xml:space="preserve"> </w:t>
      </w:r>
      <w:r w:rsidRPr="00C245AE">
        <w:rPr>
          <w:szCs w:val="22"/>
        </w:rPr>
        <w:t xml:space="preserve">myšlena provozovna ČP s názvem </w:t>
      </w:r>
      <w:r w:rsidR="00EA79CE">
        <w:rPr>
          <w:b/>
          <w:szCs w:val="22"/>
        </w:rPr>
        <w:t>570 01 Litomyšl</w:t>
      </w:r>
      <w:r w:rsidRPr="00C245AE">
        <w:rPr>
          <w:szCs w:val="22"/>
        </w:rPr>
        <w:t xml:space="preserve"> umístěna na adrese </w:t>
      </w:r>
      <w:r w:rsidR="00EA79CE">
        <w:rPr>
          <w:b/>
          <w:szCs w:val="22"/>
        </w:rPr>
        <w:t>Smetanovo náměstí 15, 570 01 Litomyšl</w:t>
      </w:r>
      <w:r w:rsidRPr="00C245AE">
        <w:rPr>
          <w:szCs w:val="22"/>
        </w:rPr>
        <w:t xml:space="preserve">, telefonní kontakt </w:t>
      </w:r>
      <w:r w:rsidR="00EA79CE">
        <w:rPr>
          <w:b/>
          <w:szCs w:val="22"/>
        </w:rPr>
        <w:t>+420 954 350 951</w:t>
      </w:r>
      <w:r w:rsidR="00EA79CE">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EA79CE">
        <w:rPr>
          <w:b/>
        </w:rPr>
        <w:t>01. 03. 2018</w:t>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EA79C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D252D2" w:rsidRDefault="00700D7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banky uvedené v příloze č. 1</w:t>
      </w:r>
      <w:r w:rsidRPr="00C245AE">
        <w:rPr>
          <w:szCs w:val="22"/>
        </w:rPr>
        <w:t>, na základě této Smlouvy v rozporu se zákonem o poštovních službách, zákonem o bankách nebo jinými právními předpisy</w:t>
      </w:r>
      <w:r>
        <w:rPr>
          <w:szCs w:val="22"/>
        </w:rPr>
        <w:t>.</w:t>
      </w:r>
    </w:p>
    <w:p w:rsidR="00700D7B" w:rsidRDefault="00700D7B"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Pr>
          <w:szCs w:val="22"/>
        </w:rPr>
        <w:t>V případě rozporu mezi zněním této</w:t>
      </w:r>
      <w:r w:rsidR="00EA79CE">
        <w:rPr>
          <w:szCs w:val="22"/>
        </w:rPr>
        <w:t xml:space="preserve"> Smlouvy a zněním přílohy č. 13</w:t>
      </w:r>
      <w:r>
        <w:rPr>
          <w:szCs w:val="22"/>
        </w:rPr>
        <w:t xml:space="preserve"> má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EA79CE">
        <w:rPr>
          <w:b/>
          <w:szCs w:val="22"/>
        </w:rPr>
        <w:t>2017/26354</w:t>
      </w:r>
      <w:r w:rsidRPr="00C245AE">
        <w:rPr>
          <w:szCs w:val="22"/>
        </w:rPr>
        <w:t xml:space="preserve"> dokládá: </w:t>
      </w:r>
    </w:p>
    <w:p w:rsidR="00700D7B" w:rsidRPr="00EA79CE" w:rsidRDefault="00EA79CE" w:rsidP="00EA79CE">
      <w:pPr>
        <w:pStyle w:val="Zkladntext2"/>
        <w:numPr>
          <w:ilvl w:val="0"/>
          <w:numId w:val="7"/>
        </w:numPr>
        <w:spacing w:after="120" w:line="260" w:lineRule="exact"/>
        <w:rPr>
          <w:szCs w:val="22"/>
        </w:rPr>
      </w:pPr>
      <w:r>
        <w:rPr>
          <w:szCs w:val="22"/>
        </w:rPr>
        <w:t>výpisem z O</w:t>
      </w:r>
      <w:r w:rsidR="00700D7B" w:rsidRPr="00C245AE">
        <w:rPr>
          <w:szCs w:val="22"/>
        </w:rPr>
        <w:t xml:space="preserve">bchodního rejstříku </w:t>
      </w:r>
    </w:p>
    <w:p w:rsidR="0076481E" w:rsidRPr="0076481E" w:rsidRDefault="0076481E" w:rsidP="0076481E">
      <w:pPr>
        <w:pStyle w:val="Odstavecseseznamem"/>
        <w:numPr>
          <w:ilvl w:val="1"/>
          <w:numId w:val="5"/>
        </w:numPr>
        <w:spacing w:after="120"/>
        <w:ind w:left="567" w:hanging="567"/>
        <w:rPr>
          <w:sz w:val="22"/>
          <w:szCs w:val="22"/>
        </w:rPr>
      </w:pPr>
      <w:r w:rsidRPr="0076481E">
        <w:rPr>
          <w:sz w:val="22"/>
          <w:szCs w:val="22"/>
        </w:rPr>
        <w:t xml:space="preserve">Tato smlouva v plném rozsahu nahrazuje Smlouvu o zajištění služeb pro Českou poštu, </w:t>
      </w:r>
      <w:proofErr w:type="spellStart"/>
      <w:proofErr w:type="gramStart"/>
      <w:r w:rsidRPr="0076481E">
        <w:rPr>
          <w:sz w:val="22"/>
          <w:szCs w:val="22"/>
        </w:rPr>
        <w:t>s.p</w:t>
      </w:r>
      <w:proofErr w:type="spellEnd"/>
      <w:r w:rsidRPr="0076481E">
        <w:rPr>
          <w:sz w:val="22"/>
          <w:szCs w:val="22"/>
        </w:rPr>
        <w:t>.</w:t>
      </w:r>
      <w:proofErr w:type="gramEnd"/>
      <w:r w:rsidRPr="0076481E">
        <w:rPr>
          <w:sz w:val="22"/>
          <w:szCs w:val="22"/>
        </w:rPr>
        <w:t xml:space="preserve">, </w:t>
      </w:r>
      <w:r>
        <w:rPr>
          <w:sz w:val="22"/>
          <w:szCs w:val="22"/>
        </w:rPr>
        <w:t xml:space="preserve"> </w:t>
      </w:r>
      <w:r w:rsidRPr="0076481E">
        <w:rPr>
          <w:sz w:val="22"/>
          <w:szCs w:val="22"/>
        </w:rPr>
        <w:t xml:space="preserve">číslo </w:t>
      </w:r>
      <w:r>
        <w:rPr>
          <w:sz w:val="22"/>
          <w:szCs w:val="22"/>
        </w:rPr>
        <w:t>98250000-0037/2015</w:t>
      </w:r>
      <w:r w:rsidRPr="0076481E">
        <w:rPr>
          <w:sz w:val="22"/>
          <w:szCs w:val="22"/>
        </w:rPr>
        <w:t>, ze dne</w:t>
      </w:r>
      <w:r>
        <w:rPr>
          <w:sz w:val="22"/>
          <w:szCs w:val="22"/>
        </w:rPr>
        <w:t xml:space="preserve"> 27. 08. 2015</w:t>
      </w:r>
      <w:r w:rsidRPr="0076481E">
        <w:rPr>
          <w:sz w:val="22"/>
          <w:szCs w:val="22"/>
        </w:rPr>
        <w:t xml:space="preserve">. </w:t>
      </w:r>
    </w:p>
    <w:p w:rsidR="00700D7B" w:rsidRPr="000F1F5C" w:rsidRDefault="00700D7B" w:rsidP="00700D7B">
      <w:pPr>
        <w:pStyle w:val="Zkladntext2"/>
        <w:numPr>
          <w:ilvl w:val="1"/>
          <w:numId w:val="5"/>
        </w:numPr>
        <w:spacing w:after="120" w:line="260" w:lineRule="exact"/>
        <w:ind w:left="624" w:hanging="624"/>
        <w:rPr>
          <w:kern w:val="28"/>
          <w:szCs w:val="22"/>
        </w:rPr>
      </w:pPr>
      <w:r w:rsidRPr="000F1F5C">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0F1F5C">
        <w:rPr>
          <w:kern w:val="28"/>
          <w:szCs w:val="22"/>
        </w:rPr>
        <w:t xml:space="preserve"> registru smluv ČP. ČP je oprávněna před odesláním Smlouvy správci registru smluv ve Smlouvě znečitelnit informace, na něž se nevztahuje </w:t>
      </w:r>
      <w:proofErr w:type="spellStart"/>
      <w:r w:rsidRPr="000F1F5C">
        <w:rPr>
          <w:kern w:val="28"/>
          <w:szCs w:val="22"/>
        </w:rPr>
        <w:t>uveřejňovací</w:t>
      </w:r>
      <w:proofErr w:type="spellEnd"/>
      <w:r w:rsidRPr="000F1F5C">
        <w:rPr>
          <w:kern w:val="28"/>
          <w:szCs w:val="22"/>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700D7B" w:rsidRDefault="00700D7B"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700D7B" w:rsidRPr="00A4569A" w:rsidRDefault="00700D7B" w:rsidP="00EA79CE">
      <w:pPr>
        <w:tabs>
          <w:tab w:val="left" w:pos="357"/>
        </w:tabs>
        <w:spacing w:after="120" w:line="260" w:lineRule="exact"/>
        <w:ind w:left="2127" w:hanging="1419"/>
        <w:jc w:val="both"/>
        <w:rPr>
          <w:szCs w:val="22"/>
        </w:rPr>
      </w:pPr>
      <w:r w:rsidRPr="00A4569A">
        <w:rPr>
          <w:sz w:val="22"/>
          <w:szCs w:val="22"/>
        </w:rPr>
        <w:t>Příloha č. 1</w:t>
      </w:r>
      <w:r>
        <w:rPr>
          <w:sz w:val="22"/>
          <w:szCs w:val="22"/>
        </w:rPr>
        <w:t>1</w:t>
      </w:r>
      <w:r w:rsidRPr="00A4569A">
        <w:rPr>
          <w:sz w:val="22"/>
          <w:szCs w:val="22"/>
        </w:rPr>
        <w:tab/>
      </w:r>
      <w:r w:rsidRPr="00A4569A">
        <w:rPr>
          <w:szCs w:val="22"/>
        </w:rPr>
        <w:t>Bezpečnostní příručka uživatele ICT ČP platná ke dni podpisu této Smlouvy</w:t>
      </w:r>
    </w:p>
    <w:p w:rsidR="00700D7B" w:rsidRPr="00A4569A" w:rsidRDefault="00700D7B" w:rsidP="00700D7B">
      <w:pPr>
        <w:tabs>
          <w:tab w:val="left" w:pos="357"/>
        </w:tabs>
        <w:spacing w:after="120" w:line="260" w:lineRule="exact"/>
        <w:ind w:left="2124" w:hanging="1416"/>
        <w:jc w:val="both"/>
        <w:rPr>
          <w:szCs w:val="22"/>
        </w:rPr>
      </w:pPr>
      <w:r w:rsidRPr="00203532">
        <w:rPr>
          <w:sz w:val="22"/>
          <w:szCs w:val="22"/>
          <w:highlight w:val="lightGray"/>
        </w:rPr>
        <w:t>Příloha č. 12</w:t>
      </w:r>
      <w:r w:rsidRPr="00203532">
        <w:rPr>
          <w:sz w:val="22"/>
          <w:szCs w:val="22"/>
          <w:highlight w:val="lightGray"/>
        </w:rPr>
        <w:tab/>
      </w:r>
      <w:r w:rsidR="006B1AF1">
        <w:rPr>
          <w:noProof/>
          <w:highlight w:val="lightGray"/>
        </w:rPr>
        <w:t>XXX</w:t>
      </w:r>
      <w:bookmarkStart w:id="0" w:name="_GoBack"/>
      <w:bookmarkEnd w:id="0"/>
    </w:p>
    <w:p w:rsidR="00700D7B" w:rsidRDefault="003E2B36" w:rsidP="00700D7B">
      <w:pPr>
        <w:tabs>
          <w:tab w:val="left" w:pos="357"/>
        </w:tabs>
        <w:spacing w:after="120" w:line="260" w:lineRule="exact"/>
        <w:ind w:left="2124" w:hanging="1416"/>
        <w:jc w:val="both"/>
        <w:rPr>
          <w:sz w:val="22"/>
          <w:szCs w:val="22"/>
        </w:rPr>
      </w:pPr>
      <w:r>
        <w:t>Příloha č. 13</w:t>
      </w:r>
      <w:r w:rsidR="00700D7B">
        <w:tab/>
        <w:t xml:space="preserve">Pravidla prodeje kolkových známek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EA79CE">
        <w:rPr>
          <w:rFonts w:ascii="Times New Roman" w:hAnsi="Times New Roman"/>
          <w:sz w:val="22"/>
          <w:szCs w:val="22"/>
        </w:rPr>
        <w:t xml:space="preserve">Pardubicích </w:t>
      </w:r>
      <w:r w:rsidRPr="00C245AE">
        <w:rPr>
          <w:rFonts w:ascii="Times New Roman" w:hAnsi="Times New Roman"/>
          <w:sz w:val="22"/>
          <w:szCs w:val="22"/>
        </w:rPr>
        <w:t xml:space="preserve">dne </w:t>
      </w:r>
      <w:r w:rsidR="00203532">
        <w:rPr>
          <w:rFonts w:ascii="Times New Roman" w:hAnsi="Times New Roman"/>
          <w:sz w:val="22"/>
          <w:szCs w:val="22"/>
        </w:rPr>
        <w:t>12</w:t>
      </w:r>
      <w:r w:rsidR="00FD684F">
        <w:rPr>
          <w:rFonts w:ascii="Times New Roman" w:hAnsi="Times New Roman"/>
          <w:sz w:val="22"/>
          <w:szCs w:val="22"/>
        </w:rPr>
        <w:t>. 12</w:t>
      </w:r>
      <w:r w:rsidR="00EA79CE">
        <w:rPr>
          <w:rFonts w:ascii="Times New Roman" w:hAnsi="Times New Roman"/>
          <w:sz w:val="22"/>
          <w:szCs w:val="22"/>
        </w:rPr>
        <w:t xml:space="preserve">. 2017 </w:t>
      </w:r>
      <w:r w:rsidR="00EA79CE">
        <w:rPr>
          <w:rFonts w:ascii="Times New Roman" w:hAnsi="Times New Roman"/>
          <w:sz w:val="22"/>
          <w:szCs w:val="22"/>
        </w:rPr>
        <w:tab/>
      </w:r>
      <w:r w:rsidR="00EA79CE">
        <w:rPr>
          <w:rFonts w:ascii="Times New Roman" w:hAnsi="Times New Roman"/>
          <w:sz w:val="22"/>
          <w:szCs w:val="22"/>
        </w:rPr>
        <w:tab/>
      </w:r>
      <w:r w:rsidR="00EA79CE">
        <w:rPr>
          <w:rFonts w:ascii="Times New Roman" w:hAnsi="Times New Roman"/>
          <w:sz w:val="22"/>
          <w:szCs w:val="22"/>
        </w:rPr>
        <w:tab/>
      </w:r>
      <w:r w:rsidR="00EA79CE">
        <w:rPr>
          <w:rFonts w:ascii="Times New Roman" w:hAnsi="Times New Roman"/>
          <w:sz w:val="22"/>
          <w:szCs w:val="22"/>
        </w:rPr>
        <w:tab/>
      </w:r>
      <w:r w:rsidRPr="00C245AE">
        <w:rPr>
          <w:rFonts w:ascii="Times New Roman" w:hAnsi="Times New Roman"/>
          <w:sz w:val="22"/>
          <w:szCs w:val="22"/>
        </w:rPr>
        <w:t>V</w:t>
      </w:r>
      <w:r w:rsidR="003E2B36">
        <w:rPr>
          <w:rFonts w:ascii="Times New Roman" w:hAnsi="Times New Roman"/>
          <w:sz w:val="22"/>
          <w:szCs w:val="22"/>
        </w:rPr>
        <w:t xml:space="preserve"> Ústí nad Orlicí </w:t>
      </w:r>
      <w:r w:rsidRPr="00C245AE">
        <w:rPr>
          <w:rFonts w:ascii="Times New Roman" w:hAnsi="Times New Roman"/>
          <w:sz w:val="22"/>
          <w:szCs w:val="22"/>
        </w:rPr>
        <w:t xml:space="preserve">dne </w:t>
      </w:r>
      <w:r w:rsidR="00203532">
        <w:rPr>
          <w:rFonts w:ascii="Times New Roman" w:hAnsi="Times New Roman"/>
          <w:sz w:val="22"/>
          <w:szCs w:val="22"/>
        </w:rPr>
        <w:t>12</w:t>
      </w:r>
      <w:r w:rsidR="00FD684F">
        <w:rPr>
          <w:rFonts w:ascii="Times New Roman" w:hAnsi="Times New Roman"/>
          <w:sz w:val="22"/>
          <w:szCs w:val="22"/>
        </w:rPr>
        <w:t>. 12</w:t>
      </w:r>
      <w:r w:rsidR="003E2B36">
        <w:rPr>
          <w:rFonts w:ascii="Times New Roman" w:hAnsi="Times New Roman"/>
          <w:sz w:val="22"/>
          <w:szCs w:val="22"/>
        </w:rPr>
        <w:t>. 2017</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3E2B36" w:rsidP="00700D7B">
      <w:pPr>
        <w:pStyle w:val="P-NORMAL-TEXT"/>
        <w:rPr>
          <w:rFonts w:ascii="Times New Roman" w:hAnsi="Times New Roman"/>
          <w:i/>
          <w:iCs/>
          <w:sz w:val="22"/>
          <w:szCs w:val="22"/>
        </w:rPr>
      </w:pPr>
      <w:r>
        <w:rPr>
          <w:rFonts w:ascii="Times New Roman" w:hAnsi="Times New Roman"/>
          <w:i/>
          <w:iCs/>
          <w:sz w:val="22"/>
          <w:szCs w:val="22"/>
        </w:rPr>
        <w:t xml:space="preserve">                Ing. Libor Černý</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Pr>
          <w:rFonts w:ascii="Times New Roman" w:hAnsi="Times New Roman"/>
          <w:i/>
          <w:iCs/>
          <w:sz w:val="22"/>
          <w:szCs w:val="22"/>
        </w:rPr>
        <w:t>Ing. Miloslav Hlavsa</w:t>
      </w:r>
    </w:p>
    <w:p w:rsidR="00700D7B" w:rsidRDefault="003E2B36" w:rsidP="00700D7B">
      <w:pPr>
        <w:pStyle w:val="P-NORMAL-TEXT"/>
        <w:rPr>
          <w:rFonts w:ascii="Times New Roman" w:hAnsi="Times New Roman"/>
          <w:sz w:val="22"/>
          <w:szCs w:val="22"/>
        </w:rPr>
      </w:pPr>
      <w:r>
        <w:rPr>
          <w:rFonts w:ascii="Times New Roman" w:hAnsi="Times New Roman"/>
          <w:sz w:val="22"/>
          <w:szCs w:val="22"/>
        </w:rPr>
        <w:t>ředitel Po</w:t>
      </w:r>
      <w:r w:rsidR="0086361D">
        <w:rPr>
          <w:rFonts w:ascii="Times New Roman" w:hAnsi="Times New Roman"/>
          <w:sz w:val="22"/>
          <w:szCs w:val="22"/>
        </w:rPr>
        <w:t>bočkové sítě Východní Čechy</w:t>
      </w:r>
      <w:r w:rsidR="0086361D">
        <w:rPr>
          <w:rFonts w:ascii="Times New Roman" w:hAnsi="Times New Roman"/>
          <w:sz w:val="22"/>
          <w:szCs w:val="22"/>
        </w:rPr>
        <w:tab/>
      </w:r>
      <w:r w:rsidR="0086361D">
        <w:rPr>
          <w:rFonts w:ascii="Times New Roman" w:hAnsi="Times New Roman"/>
          <w:sz w:val="22"/>
          <w:szCs w:val="22"/>
        </w:rPr>
        <w:tab/>
      </w:r>
      <w:r w:rsidR="0086361D">
        <w:rPr>
          <w:rFonts w:ascii="Times New Roman" w:hAnsi="Times New Roman"/>
          <w:sz w:val="22"/>
          <w:szCs w:val="22"/>
        </w:rPr>
        <w:tab/>
      </w:r>
      <w:r w:rsidR="0086361D">
        <w:rPr>
          <w:rFonts w:ascii="Times New Roman" w:hAnsi="Times New Roman"/>
          <w:sz w:val="22"/>
          <w:szCs w:val="22"/>
        </w:rPr>
        <w:tab/>
        <w:t xml:space="preserve">     místopředseda představenstva</w:t>
      </w: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i/>
          <w:iCs/>
          <w:sz w:val="22"/>
          <w:szCs w:val="22"/>
        </w:rPr>
      </w:pPr>
    </w:p>
    <w:p w:rsidR="0086361D" w:rsidRDefault="0086361D"/>
    <w:p w:rsidR="0086361D" w:rsidRDefault="0086361D" w:rsidP="0086361D">
      <w:pPr>
        <w:pStyle w:val="P-NORMAL-TEXT"/>
        <w:rPr>
          <w:rFonts w:ascii="Times New Roman" w:hAnsi="Times New Roman"/>
          <w:sz w:val="22"/>
          <w:szCs w:val="22"/>
        </w:rPr>
      </w:pPr>
      <w:r>
        <w:tab/>
      </w:r>
      <w:r>
        <w:tab/>
      </w:r>
      <w:r>
        <w:tab/>
      </w:r>
      <w:r>
        <w:tab/>
      </w:r>
      <w:r>
        <w:tab/>
      </w:r>
      <w:r>
        <w:tab/>
      </w:r>
      <w:r>
        <w:tab/>
      </w:r>
      <w:r>
        <w:rPr>
          <w:rFonts w:ascii="Times New Roman" w:hAnsi="Times New Roman"/>
          <w:sz w:val="22"/>
          <w:szCs w:val="22"/>
        </w:rPr>
        <w:t>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Ing. Zdeněk Šembera </w:t>
      </w:r>
    </w:p>
    <w:p w:rsidR="0086361D" w:rsidRDefault="0086361D" w:rsidP="0086361D">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člen představenstva</w:t>
      </w:r>
    </w:p>
    <w:p w:rsidR="0086361D" w:rsidRDefault="0086361D"/>
    <w:sectPr w:rsidR="008636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1E" w:rsidRDefault="0076481E" w:rsidP="00700D7B">
      <w:r>
        <w:separator/>
      </w:r>
    </w:p>
  </w:endnote>
  <w:endnote w:type="continuationSeparator" w:id="0">
    <w:p w:rsidR="0076481E" w:rsidRDefault="0076481E"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1E" w:rsidRDefault="0076481E"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6B1AF1">
      <w:rPr>
        <w:noProof/>
      </w:rPr>
      <w:t>8</w:t>
    </w:r>
    <w:r>
      <w:rPr>
        <w:noProof/>
      </w:rPr>
      <w:fldChar w:fldCharType="end"/>
    </w:r>
    <w:r>
      <w:t>/</w:t>
    </w:r>
    <w:r w:rsidR="006B1AF1">
      <w:fldChar w:fldCharType="begin"/>
    </w:r>
    <w:r w:rsidR="006B1AF1">
      <w:instrText xml:space="preserve"> NUMPAGES  \* Arabic  \* MERGEFORMAT </w:instrText>
    </w:r>
    <w:r w:rsidR="006B1AF1">
      <w:fldChar w:fldCharType="separate"/>
    </w:r>
    <w:r w:rsidR="006B1AF1">
      <w:rPr>
        <w:noProof/>
      </w:rPr>
      <w:t>8</w:t>
    </w:r>
    <w:r w:rsidR="006B1AF1">
      <w:rPr>
        <w:noProof/>
      </w:rPr>
      <w:fldChar w:fldCharType="end"/>
    </w:r>
  </w:p>
  <w:p w:rsidR="0076481E" w:rsidRDefault="007648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1E" w:rsidRDefault="0076481E" w:rsidP="00700D7B">
      <w:r>
        <w:separator/>
      </w:r>
    </w:p>
  </w:footnote>
  <w:footnote w:type="continuationSeparator" w:id="0">
    <w:p w:rsidR="0076481E" w:rsidRDefault="0076481E" w:rsidP="00700D7B">
      <w:r>
        <w:continuationSeparator/>
      </w:r>
    </w:p>
  </w:footnote>
  <w:footnote w:id="1">
    <w:p w:rsidR="0076481E" w:rsidRDefault="0076481E"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76481E" w:rsidRDefault="0076481E"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1E" w:rsidRDefault="0076481E"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3FF9BD00" wp14:editId="6AD4762D">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73C679A1" wp14:editId="20351B3D">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6481E" w:rsidRDefault="0076481E"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3062AF7B" wp14:editId="54F2BDA0">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č. 2017/26354</w:t>
    </w:r>
  </w:p>
  <w:p w:rsidR="0076481E" w:rsidRDefault="0076481E" w:rsidP="00700D7B">
    <w:pPr>
      <w:pStyle w:val="Zhlav"/>
      <w:tabs>
        <w:tab w:val="clear" w:pos="4536"/>
        <w:tab w:val="clear" w:pos="9072"/>
        <w:tab w:val="left" w:pos="7140"/>
      </w:tabs>
      <w:ind w:left="1701"/>
      <w:rPr>
        <w:rFonts w:ascii="Arial" w:hAnsi="Arial" w:cs="Arial"/>
      </w:rPr>
    </w:pPr>
  </w:p>
  <w:p w:rsidR="0076481E" w:rsidRPr="00BB2C84" w:rsidRDefault="0076481E" w:rsidP="00700D7B">
    <w:pPr>
      <w:pStyle w:val="Zhlav"/>
      <w:tabs>
        <w:tab w:val="clear" w:pos="4536"/>
        <w:tab w:val="clear" w:pos="9072"/>
        <w:tab w:val="left" w:pos="7140"/>
      </w:tabs>
      <w:ind w:left="1701"/>
      <w:rPr>
        <w:rFonts w:ascii="Arial" w:hAnsi="Arial" w:cs="Arial"/>
      </w:rPr>
    </w:pPr>
  </w:p>
  <w:p w:rsidR="0076481E" w:rsidRDefault="007648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36"/>
    <w:multiLevelType w:val="hybridMultilevel"/>
    <w:tmpl w:val="D31ED0C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2916D33"/>
    <w:multiLevelType w:val="multilevel"/>
    <w:tmpl w:val="C34A802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924A3"/>
    <w:rsid w:val="000E2216"/>
    <w:rsid w:val="000F1F5C"/>
    <w:rsid w:val="00122605"/>
    <w:rsid w:val="00135D8E"/>
    <w:rsid w:val="00171F3C"/>
    <w:rsid w:val="001A0235"/>
    <w:rsid w:val="001C51E4"/>
    <w:rsid w:val="00203532"/>
    <w:rsid w:val="00262DF0"/>
    <w:rsid w:val="003053C3"/>
    <w:rsid w:val="003423A7"/>
    <w:rsid w:val="00370B28"/>
    <w:rsid w:val="003A26D6"/>
    <w:rsid w:val="003E2B36"/>
    <w:rsid w:val="004428C9"/>
    <w:rsid w:val="00452A74"/>
    <w:rsid w:val="00486DE0"/>
    <w:rsid w:val="00517A16"/>
    <w:rsid w:val="00542F6D"/>
    <w:rsid w:val="0054790A"/>
    <w:rsid w:val="00590D2F"/>
    <w:rsid w:val="005E0865"/>
    <w:rsid w:val="005E12B8"/>
    <w:rsid w:val="006B1AF1"/>
    <w:rsid w:val="006C6064"/>
    <w:rsid w:val="00700D7B"/>
    <w:rsid w:val="0076481E"/>
    <w:rsid w:val="007846F4"/>
    <w:rsid w:val="007900D2"/>
    <w:rsid w:val="007A29A3"/>
    <w:rsid w:val="00807FDF"/>
    <w:rsid w:val="00840FCC"/>
    <w:rsid w:val="00846C46"/>
    <w:rsid w:val="00861ADB"/>
    <w:rsid w:val="0086361D"/>
    <w:rsid w:val="00865E77"/>
    <w:rsid w:val="00945352"/>
    <w:rsid w:val="009F446E"/>
    <w:rsid w:val="00A277B2"/>
    <w:rsid w:val="00A9026E"/>
    <w:rsid w:val="00AA308B"/>
    <w:rsid w:val="00AE42EC"/>
    <w:rsid w:val="00B22ABD"/>
    <w:rsid w:val="00B326BD"/>
    <w:rsid w:val="00B60B7A"/>
    <w:rsid w:val="00BA4850"/>
    <w:rsid w:val="00BC2F92"/>
    <w:rsid w:val="00C628E9"/>
    <w:rsid w:val="00C94165"/>
    <w:rsid w:val="00CA39A2"/>
    <w:rsid w:val="00CD0396"/>
    <w:rsid w:val="00CF7379"/>
    <w:rsid w:val="00D37CC4"/>
    <w:rsid w:val="00D70497"/>
    <w:rsid w:val="00DC3445"/>
    <w:rsid w:val="00E22DAC"/>
    <w:rsid w:val="00E32B38"/>
    <w:rsid w:val="00EA79CE"/>
    <w:rsid w:val="00EF4C97"/>
    <w:rsid w:val="00F07A70"/>
    <w:rsid w:val="00F92D6D"/>
    <w:rsid w:val="00FB6F88"/>
    <w:rsid w:val="00FC2DB4"/>
    <w:rsid w:val="00FD4A8A"/>
    <w:rsid w:val="00FD6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64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64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13727">
      <w:bodyDiv w:val="1"/>
      <w:marLeft w:val="0"/>
      <w:marRight w:val="0"/>
      <w:marTop w:val="0"/>
      <w:marBottom w:val="0"/>
      <w:divBdr>
        <w:top w:val="none" w:sz="0" w:space="0" w:color="auto"/>
        <w:left w:val="none" w:sz="0" w:space="0" w:color="auto"/>
        <w:bottom w:val="none" w:sz="0" w:space="0" w:color="auto"/>
        <w:right w:val="none" w:sz="0" w:space="0" w:color="auto"/>
      </w:divBdr>
    </w:div>
    <w:div w:id="16220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3146</Words>
  <Characters>18565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12</cp:revision>
  <cp:lastPrinted>2017-12-04T07:19:00Z</cp:lastPrinted>
  <dcterms:created xsi:type="dcterms:W3CDTF">2017-10-20T09:25:00Z</dcterms:created>
  <dcterms:modified xsi:type="dcterms:W3CDTF">2017-12-14T09:19:00Z</dcterms:modified>
</cp:coreProperties>
</file>