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7620000" cy="1123950"/>
            <wp:effectExtent l="19050" t="0" r="0" b="0"/>
            <wp:docPr id="1" name="obrázek 1" descr="http://www.is.istan.cz/cms/images/custom/brezova/docume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istan.cz/cms/images/custom/brezova/document_header.jpg"/>
                    <pic:cNvPicPr>
                      <a:picLocks noChangeAspect="1" noChangeArrowheads="1"/>
                    </pic:cNvPicPr>
                  </pic:nvPicPr>
                  <pic:blipFill>
                    <a:blip r:embed="rId6" cstate="print"/>
                    <a:srcRect/>
                    <a:stretch>
                      <a:fillRect/>
                    </a:stretch>
                  </pic:blipFill>
                  <pic:spPr bwMode="auto">
                    <a:xfrm>
                      <a:off x="0" y="0"/>
                      <a:ext cx="7620000" cy="11239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jc w:val="center"/>
        <w:rPr>
          <w:rFonts w:ascii="Times New Roman" w:eastAsia="Times New Roman" w:hAnsi="Times New Roman" w:cs="Times New Roman"/>
          <w:b/>
          <w:bCs/>
          <w:color w:val="C50013"/>
          <w:sz w:val="21"/>
          <w:szCs w:val="21"/>
          <w:lang w:eastAsia="cs-CZ"/>
        </w:rPr>
      </w:pPr>
      <w:r w:rsidRPr="00230EA8">
        <w:rPr>
          <w:rFonts w:ascii="Times New Roman" w:eastAsia="Times New Roman" w:hAnsi="Times New Roman" w:cs="Times New Roman"/>
          <w:b/>
          <w:bCs/>
          <w:color w:val="C50013"/>
          <w:sz w:val="21"/>
          <w:szCs w:val="21"/>
          <w:lang w:eastAsia="cs-CZ"/>
        </w:rPr>
        <w:t>Kontaktní údaje do RS Březová: 777 784 723</w:t>
      </w:r>
      <w:r w:rsidRPr="00230EA8">
        <w:rPr>
          <w:rFonts w:ascii="Times New Roman" w:eastAsia="Times New Roman" w:hAnsi="Times New Roman" w:cs="Times New Roman"/>
          <w:b/>
          <w:bCs/>
          <w:color w:val="C50013"/>
          <w:sz w:val="21"/>
          <w:szCs w:val="21"/>
          <w:lang w:eastAsia="cs-CZ"/>
        </w:rPr>
        <w:br/>
        <w:t>mail:brezova@istan.cz</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Outdoor Aliance s.r.o.</w:t>
      </w:r>
      <w:r w:rsidRPr="00230EA8">
        <w:rPr>
          <w:rFonts w:ascii="Times New Roman" w:eastAsia="Times New Roman" w:hAnsi="Times New Roman" w:cs="Times New Roman"/>
          <w:b/>
          <w:bCs/>
          <w:color w:val="000000"/>
          <w:lang w:eastAsia="cs-CZ"/>
        </w:rPr>
        <w:br/>
        <w:t>Žďárský Potok 64, 795 01 Stará Ves</w:t>
      </w:r>
      <w:r w:rsidRPr="00230EA8">
        <w:rPr>
          <w:rFonts w:ascii="Times New Roman" w:eastAsia="Times New Roman" w:hAnsi="Times New Roman" w:cs="Times New Roman"/>
          <w:b/>
          <w:bCs/>
          <w:color w:val="000000"/>
          <w:lang w:eastAsia="cs-CZ"/>
        </w:rPr>
        <w:br/>
        <w:t>IČ: 28594207, DIČ: CZ28594207</w:t>
      </w:r>
      <w:r w:rsidRPr="00230EA8">
        <w:rPr>
          <w:rFonts w:ascii="Times New Roman" w:eastAsia="Times New Roman" w:hAnsi="Times New Roman" w:cs="Times New Roman"/>
          <w:b/>
          <w:bCs/>
          <w:color w:val="000000"/>
          <w:lang w:eastAsia="cs-CZ"/>
        </w:rPr>
        <w:br/>
        <w:t>Společnost je zapsána v obchodním rejstříku vedeném u Krajského soudu v Ostravě v oddílu C, vložce 33545</w:t>
      </w:r>
      <w:r w:rsidRPr="00230EA8">
        <w:rPr>
          <w:rFonts w:ascii="Times New Roman" w:eastAsia="Times New Roman" w:hAnsi="Times New Roman" w:cs="Times New Roman"/>
          <w:b/>
          <w:bCs/>
          <w:color w:val="000000"/>
          <w:lang w:eastAsia="cs-CZ"/>
        </w:rPr>
        <w:br/>
        <w:t>Zastoupena: Ing. Ludmilou Doležalovou, MBA, výkonnou ředitelkou </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Vážení pedagogové,</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dovolujeme si Vám zaslat smlouvu o zajištění školní akce pořádané pod značkou </w:t>
      </w:r>
      <w:r w:rsidRPr="00230EA8">
        <w:rPr>
          <w:rFonts w:ascii="Times New Roman" w:eastAsia="Times New Roman" w:hAnsi="Times New Roman" w:cs="Times New Roman"/>
          <w:b/>
          <w:bCs/>
          <w:color w:val="000000"/>
          <w:lang w:eastAsia="cs-CZ"/>
        </w:rPr>
        <w:t>STAN</w:t>
      </w:r>
      <w:r w:rsidRPr="00230EA8">
        <w:rPr>
          <w:rFonts w:ascii="Times New Roman" w:eastAsia="Times New Roman" w:hAnsi="Times New Roman" w:cs="Times New Roman"/>
          <w:color w:val="000000"/>
          <w:lang w:eastAsia="cs-CZ"/>
        </w:rPr>
        <w:t> naší společností Outdoor Aliance s.r.o., o kterou jste se svoji třídou projevili zájem.</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Veškerá komunikace bude probíhat výhradně elektronicky, proto věnujte těmto informacím náležitou pozornost.</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Smlouva, kterou Vám zasíláme je již opatřena řádným podpisem a razítkem naší společnosti. Smlouva obsahuje tři přílohy, a to Specifikační kartu Vašeho pobytu, organizační pokyny a provozní řád RS Březová.</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Všechny přílohy jsou nedílnou součástí smlouvy.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Nyní prosím, čtěte velmi pozorně. Pro závazné potvrzení Vašeho pobytu je nutné udělat následující kroky.</w:t>
      </w:r>
    </w:p>
    <w:p w:rsidR="00230EA8" w:rsidRPr="00230EA8" w:rsidRDefault="00230EA8" w:rsidP="00230EA8">
      <w:pPr>
        <w:numPr>
          <w:ilvl w:val="0"/>
          <w:numId w:val="1"/>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Do 14-ti dnů od data přijetí smlouvy do Vaší emailové schránky nám smlouvu zaslat potvrzenou zpět, a to buď naskenovanou na email </w:t>
      </w:r>
      <w:hyperlink r:id="rId7" w:history="1">
        <w:r w:rsidRPr="00230EA8">
          <w:rPr>
            <w:rFonts w:ascii="Times New Roman" w:eastAsia="Times New Roman" w:hAnsi="Times New Roman" w:cs="Times New Roman"/>
            <w:color w:val="0000FF"/>
            <w:u w:val="single"/>
            <w:lang w:eastAsia="cs-CZ"/>
          </w:rPr>
          <w:t>brezova@istan.cz</w:t>
        </w:r>
      </w:hyperlink>
      <w:r w:rsidRPr="00230EA8">
        <w:rPr>
          <w:rFonts w:ascii="Times New Roman" w:eastAsia="Times New Roman" w:hAnsi="Times New Roman" w:cs="Times New Roman"/>
          <w:color w:val="000000"/>
          <w:lang w:eastAsia="cs-CZ"/>
        </w:rPr>
        <w:t>, či poštou na adresu RS Březová, Rokytnice n. Rokytnou 675 25.</w:t>
      </w:r>
    </w:p>
    <w:p w:rsidR="00230EA8" w:rsidRPr="00230EA8" w:rsidRDefault="00230EA8" w:rsidP="00230EA8">
      <w:pPr>
        <w:numPr>
          <w:ilvl w:val="0"/>
          <w:numId w:val="1"/>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3 měsíce před začátkem pobytu Vám přijde upozornění na email, abyste v on-line kartě upřesnili počty studentů.</w:t>
      </w:r>
    </w:p>
    <w:p w:rsidR="00230EA8" w:rsidRPr="00230EA8" w:rsidRDefault="00230EA8" w:rsidP="00230EA8">
      <w:pPr>
        <w:numPr>
          <w:ilvl w:val="0"/>
          <w:numId w:val="1"/>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3 týdny před začátkem pobytu Vám opět na email přijde upozornění, abyste vyplnili zbývající údaje ve Vaší online kartě.</w:t>
      </w:r>
    </w:p>
    <w:p w:rsidR="00230EA8" w:rsidRPr="00230EA8" w:rsidRDefault="00230EA8" w:rsidP="00230EA8">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230EA8">
        <w:rPr>
          <w:rFonts w:ascii="Times New Roman" w:eastAsia="Times New Roman" w:hAnsi="Times New Roman" w:cs="Times New Roman"/>
          <w:b/>
          <w:bCs/>
          <w:color w:val="CC0000"/>
          <w:lang w:eastAsia="cs-CZ"/>
        </w:rPr>
        <w:t>Důležité!</w:t>
      </w:r>
    </w:p>
    <w:p w:rsidR="00230EA8" w:rsidRPr="00230EA8" w:rsidRDefault="00230EA8" w:rsidP="00230EA8">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230EA8">
        <w:rPr>
          <w:rFonts w:ascii="Times New Roman" w:eastAsia="Times New Roman" w:hAnsi="Times New Roman" w:cs="Times New Roman"/>
          <w:b/>
          <w:bCs/>
          <w:color w:val="CC0000"/>
          <w:lang w:eastAsia="cs-CZ"/>
        </w:rPr>
        <w:t>Veškerá komunikace bude nyní probíhat výhradně elektronicky.</w:t>
      </w:r>
    </w:p>
    <w:p w:rsidR="00230EA8" w:rsidRPr="00230EA8" w:rsidRDefault="00230EA8" w:rsidP="00230EA8">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230EA8">
        <w:rPr>
          <w:rFonts w:ascii="Times New Roman" w:eastAsia="Times New Roman" w:hAnsi="Times New Roman" w:cs="Times New Roman"/>
          <w:b/>
          <w:bCs/>
          <w:color w:val="CC0000"/>
          <w:lang w:eastAsia="cs-CZ"/>
        </w:rPr>
        <w:t>Zde najdete odkaz na on-line kartu Vaší rezervace č. 29605:</w:t>
      </w:r>
    </w:p>
    <w:p w:rsidR="00230EA8" w:rsidRPr="00230EA8" w:rsidRDefault="00D74BD1" w:rsidP="00230EA8">
      <w:pPr>
        <w:shd w:val="clear" w:color="auto" w:fill="FFFFFF"/>
        <w:spacing w:after="0" w:line="240" w:lineRule="auto"/>
        <w:jc w:val="center"/>
        <w:rPr>
          <w:rFonts w:ascii="Times New Roman" w:eastAsia="Times New Roman" w:hAnsi="Times New Roman" w:cs="Times New Roman"/>
          <w:b/>
          <w:bCs/>
          <w:color w:val="CC0000"/>
          <w:lang w:eastAsia="cs-CZ"/>
        </w:rPr>
      </w:pPr>
      <w:hyperlink r:id="rId8" w:history="1">
        <w:r w:rsidR="00230EA8" w:rsidRPr="00230EA8">
          <w:rPr>
            <w:rFonts w:ascii="Times New Roman" w:eastAsia="Times New Roman" w:hAnsi="Times New Roman" w:cs="Times New Roman"/>
            <w:b/>
            <w:bCs/>
            <w:color w:val="0000FF"/>
            <w:u w:val="single"/>
            <w:lang w:eastAsia="cs-CZ"/>
          </w:rPr>
          <w:t>http://www.is.istan.cz/rezervace/d6ec184eb7351f8b1ce762453e7ef44a</w:t>
        </w:r>
      </w:hyperlink>
    </w:p>
    <w:p w:rsidR="00230EA8" w:rsidRPr="00230EA8" w:rsidRDefault="00230EA8" w:rsidP="00230EA8">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230EA8">
        <w:rPr>
          <w:rFonts w:ascii="Times New Roman" w:eastAsia="Times New Roman" w:hAnsi="Times New Roman" w:cs="Times New Roman"/>
          <w:b/>
          <w:bCs/>
          <w:color w:val="CC0000"/>
          <w:lang w:eastAsia="cs-CZ"/>
        </w:rPr>
        <w:t xml:space="preserve">V této kartě máte možnost editovat Vaše přání, požadavky a zároveň také upřesnit 3 měsíce před začátkem Vašeho pobytu počet studentů a 3 týdny před začátkem pobytu doplnit zbývající </w:t>
      </w:r>
      <w:r w:rsidRPr="00230EA8">
        <w:rPr>
          <w:rFonts w:ascii="Times New Roman" w:eastAsia="Times New Roman" w:hAnsi="Times New Roman" w:cs="Times New Roman"/>
          <w:b/>
          <w:bCs/>
          <w:color w:val="CC0000"/>
          <w:lang w:eastAsia="cs-CZ"/>
        </w:rPr>
        <w:lastRenderedPageBreak/>
        <w:t>údaje.</w:t>
      </w:r>
      <w:r w:rsidRPr="00230EA8">
        <w:rPr>
          <w:rFonts w:ascii="Times New Roman" w:eastAsia="Times New Roman" w:hAnsi="Times New Roman" w:cs="Times New Roman"/>
          <w:b/>
          <w:bCs/>
          <w:color w:val="CC0000"/>
          <w:lang w:eastAsia="cs-CZ"/>
        </w:rPr>
        <w:br/>
      </w:r>
      <w:proofErr w:type="gramStart"/>
      <w:r w:rsidRPr="00230EA8">
        <w:rPr>
          <w:rFonts w:ascii="Times New Roman" w:eastAsia="Times New Roman" w:hAnsi="Times New Roman" w:cs="Times New Roman"/>
          <w:b/>
          <w:bCs/>
          <w:color w:val="CC0000"/>
          <w:lang w:eastAsia="cs-CZ"/>
        </w:rPr>
        <w:t>Věnujte</w:t>
      </w:r>
      <w:proofErr w:type="gramEnd"/>
      <w:r w:rsidRPr="00230EA8">
        <w:rPr>
          <w:rFonts w:ascii="Times New Roman" w:eastAsia="Times New Roman" w:hAnsi="Times New Roman" w:cs="Times New Roman"/>
          <w:b/>
          <w:bCs/>
          <w:color w:val="CC0000"/>
          <w:lang w:eastAsia="cs-CZ"/>
        </w:rPr>
        <w:t xml:space="preserve"> tomuto </w:t>
      </w:r>
      <w:proofErr w:type="gramStart"/>
      <w:r w:rsidRPr="00230EA8">
        <w:rPr>
          <w:rFonts w:ascii="Times New Roman" w:eastAsia="Times New Roman" w:hAnsi="Times New Roman" w:cs="Times New Roman"/>
          <w:b/>
          <w:bCs/>
          <w:color w:val="CC0000"/>
          <w:lang w:eastAsia="cs-CZ"/>
        </w:rPr>
        <w:t>prosíme</w:t>
      </w:r>
      <w:proofErr w:type="gramEnd"/>
      <w:r w:rsidRPr="00230EA8">
        <w:rPr>
          <w:rFonts w:ascii="Times New Roman" w:eastAsia="Times New Roman" w:hAnsi="Times New Roman" w:cs="Times New Roman"/>
          <w:b/>
          <w:bCs/>
          <w:color w:val="CC0000"/>
          <w:lang w:eastAsia="cs-CZ"/>
        </w:rPr>
        <w:t xml:space="preserve"> mimořádnou pozornost a ihned si vstup do Vaší karty vyzkoušejte.</w:t>
      </w:r>
    </w:p>
    <w:p w:rsidR="00230EA8" w:rsidRPr="00230EA8" w:rsidRDefault="00230EA8" w:rsidP="00230EA8">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230EA8">
        <w:rPr>
          <w:rFonts w:ascii="Times New Roman" w:eastAsia="Times New Roman" w:hAnsi="Times New Roman" w:cs="Times New Roman"/>
          <w:b/>
          <w:bCs/>
          <w:color w:val="CC0000"/>
          <w:lang w:eastAsia="cs-CZ"/>
        </w:rPr>
        <w:t xml:space="preserve">Budete-li mít od této chvíle jakékoliv přání, dotaz, </w:t>
      </w:r>
      <w:proofErr w:type="gramStart"/>
      <w:r w:rsidRPr="00230EA8">
        <w:rPr>
          <w:rFonts w:ascii="Times New Roman" w:eastAsia="Times New Roman" w:hAnsi="Times New Roman" w:cs="Times New Roman"/>
          <w:b/>
          <w:bCs/>
          <w:color w:val="CC0000"/>
          <w:lang w:eastAsia="cs-CZ"/>
        </w:rPr>
        <w:t>obraťte</w:t>
      </w:r>
      <w:proofErr w:type="gramEnd"/>
      <w:r w:rsidRPr="00230EA8">
        <w:rPr>
          <w:rFonts w:ascii="Times New Roman" w:eastAsia="Times New Roman" w:hAnsi="Times New Roman" w:cs="Times New Roman"/>
          <w:b/>
          <w:bCs/>
          <w:color w:val="CC0000"/>
          <w:lang w:eastAsia="cs-CZ"/>
        </w:rPr>
        <w:t xml:space="preserve"> se </w:t>
      </w:r>
      <w:proofErr w:type="gramStart"/>
      <w:r w:rsidRPr="00230EA8">
        <w:rPr>
          <w:rFonts w:ascii="Times New Roman" w:eastAsia="Times New Roman" w:hAnsi="Times New Roman" w:cs="Times New Roman"/>
          <w:b/>
          <w:bCs/>
          <w:color w:val="CC0000"/>
          <w:lang w:eastAsia="cs-CZ"/>
        </w:rPr>
        <w:t>prosíme</w:t>
      </w:r>
      <w:proofErr w:type="gramEnd"/>
      <w:r w:rsidRPr="00230EA8">
        <w:rPr>
          <w:rFonts w:ascii="Times New Roman" w:eastAsia="Times New Roman" w:hAnsi="Times New Roman" w:cs="Times New Roman"/>
          <w:b/>
          <w:bCs/>
          <w:color w:val="CC0000"/>
          <w:lang w:eastAsia="cs-CZ"/>
        </w:rPr>
        <w:t xml:space="preserve"> výhradně na e-mail: </w:t>
      </w:r>
      <w:hyperlink r:id="rId9" w:history="1">
        <w:r w:rsidRPr="00230EA8">
          <w:rPr>
            <w:rFonts w:ascii="Times New Roman" w:eastAsia="Times New Roman" w:hAnsi="Times New Roman" w:cs="Times New Roman"/>
            <w:b/>
            <w:bCs/>
            <w:color w:val="0000FF"/>
            <w:u w:val="single"/>
            <w:lang w:eastAsia="cs-CZ"/>
          </w:rPr>
          <w:t>brezova@istan.cz</w:t>
        </w:r>
      </w:hyperlink>
      <w:r w:rsidRPr="00230EA8">
        <w:rPr>
          <w:rFonts w:ascii="Times New Roman" w:eastAsia="Times New Roman" w:hAnsi="Times New Roman" w:cs="Times New Roman"/>
          <w:b/>
          <w:bCs/>
          <w:color w:val="CC0000"/>
          <w:lang w:eastAsia="cs-CZ"/>
        </w:rPr>
        <w:t>, kde se Vám bude pověřený pracovník RS Březová věnovat, nebo využijte okénko „poslat dotaz či požádat o změnu“ ve Vaší on-line kartě.</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Zbylé přílohy smlouvy – tj. Specifikační kartu Vašeho pobytu, organizační pokyny a provozní řád RS Březová nám nezasílejte, ale ponechejte si pro Vaši potřebu.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Chceme Vám poděkovat, že jste si pro realizaci Vaší školní akce vybrali značku STAN. Ujišťujeme Vás, že uděláme vše proto, abyste Vy i Vaši žáci byli maximálně spokojeni.</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Se srdečným pozdravem</w:t>
      </w:r>
    </w:p>
    <w:p w:rsidR="00230EA8" w:rsidRPr="00230EA8" w:rsidRDefault="00230EA8" w:rsidP="00230EA8">
      <w:pPr>
        <w:spacing w:before="100" w:beforeAutospacing="1" w:after="100" w:afterAutospacing="1" w:line="240" w:lineRule="auto"/>
        <w:jc w:val="right"/>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Ing. Ludmila Doležalová, MBA</w:t>
      </w:r>
      <w:r w:rsidRPr="00230EA8">
        <w:rPr>
          <w:rFonts w:ascii="Times New Roman" w:eastAsia="Times New Roman" w:hAnsi="Times New Roman" w:cs="Times New Roman"/>
          <w:color w:val="000000"/>
          <w:lang w:eastAsia="cs-CZ"/>
        </w:rPr>
        <w:br/>
        <w:t>Výkonná ředitelka Outdoor Aliance s.r.o</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7620000" cy="1123950"/>
            <wp:effectExtent l="19050" t="0" r="0" b="0"/>
            <wp:docPr id="2" name="obrázek 2" descr="http://www.is.istan.cz/cms/images/custom/brezova/docume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istan.cz/cms/images/custom/brezova/document_header.jpg"/>
                    <pic:cNvPicPr>
                      <a:picLocks noChangeAspect="1" noChangeArrowheads="1"/>
                    </pic:cNvPicPr>
                  </pic:nvPicPr>
                  <pic:blipFill>
                    <a:blip r:embed="rId6" cstate="print"/>
                    <a:srcRect/>
                    <a:stretch>
                      <a:fillRect/>
                    </a:stretch>
                  </pic:blipFill>
                  <pic:spPr bwMode="auto">
                    <a:xfrm>
                      <a:off x="0" y="0"/>
                      <a:ext cx="7620000" cy="11239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230EA8">
        <w:rPr>
          <w:rFonts w:ascii="Times New Roman" w:eastAsia="Times New Roman" w:hAnsi="Times New Roman" w:cs="Times New Roman"/>
          <w:b/>
          <w:bCs/>
          <w:color w:val="000000"/>
          <w:kern w:val="36"/>
          <w:sz w:val="38"/>
          <w:szCs w:val="38"/>
          <w:lang w:eastAsia="cs-CZ"/>
        </w:rPr>
        <w:t>Smlouva o zajištění školní akce dle rezervace ID 2</w:t>
      </w:r>
      <w:r w:rsidR="00702A8B">
        <w:rPr>
          <w:rFonts w:ascii="Times New Roman" w:eastAsia="Times New Roman" w:hAnsi="Times New Roman" w:cs="Times New Roman"/>
          <w:b/>
          <w:bCs/>
          <w:color w:val="000000"/>
          <w:kern w:val="36"/>
          <w:sz w:val="38"/>
          <w:szCs w:val="38"/>
          <w:lang w:eastAsia="cs-CZ"/>
        </w:rPr>
        <w:t>3290</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Outdoor Aliance s.r.o. (dále poskytovatel)</w:t>
      </w:r>
      <w:r w:rsidRPr="00230EA8">
        <w:rPr>
          <w:rFonts w:ascii="Times New Roman" w:eastAsia="Times New Roman" w:hAnsi="Times New Roman" w:cs="Times New Roman"/>
          <w:color w:val="000000"/>
          <w:lang w:eastAsia="cs-CZ"/>
        </w:rPr>
        <w:br/>
        <w:t>Žďárský Potok 64, 795 01 Stará Ves</w:t>
      </w:r>
      <w:r w:rsidRPr="00230EA8">
        <w:rPr>
          <w:rFonts w:ascii="Times New Roman" w:eastAsia="Times New Roman" w:hAnsi="Times New Roman" w:cs="Times New Roman"/>
          <w:color w:val="000000"/>
          <w:lang w:eastAsia="cs-CZ"/>
        </w:rPr>
        <w:br/>
        <w:t>IČ: 28594207, DIČ: CZ28594207</w:t>
      </w:r>
      <w:r w:rsidRPr="00230EA8">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230EA8">
        <w:rPr>
          <w:rFonts w:ascii="Times New Roman" w:eastAsia="Times New Roman" w:hAnsi="Times New Roman" w:cs="Times New Roman"/>
          <w:color w:val="000000"/>
          <w:lang w:eastAsia="cs-CZ"/>
        </w:rPr>
        <w:br/>
        <w:t>Zastoupena: Ing. Ludmilou Doležalovou, MBA, jednatelkou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a</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Obchodní akademie a Jazyková škola s právem státní jazykové zkoušky, Přerov, Bartošova 24 (dále odběratel)</w:t>
      </w:r>
      <w:r w:rsidRPr="00230EA8">
        <w:rPr>
          <w:rFonts w:ascii="Times New Roman" w:eastAsia="Times New Roman" w:hAnsi="Times New Roman" w:cs="Times New Roman"/>
          <w:color w:val="000000"/>
          <w:lang w:eastAsia="cs-CZ"/>
        </w:rPr>
        <w:br/>
        <w:t>, </w:t>
      </w:r>
    </w:p>
    <w:p w:rsidR="00230EA8" w:rsidRPr="00230EA8" w:rsidRDefault="00230EA8" w:rsidP="00230E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I. Předmět smlouvy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Předmětem smlouvy je zajištění školní akce v RS Březová, v termínu 9. </w:t>
      </w:r>
      <w:r w:rsidR="00702A8B">
        <w:rPr>
          <w:rFonts w:ascii="Times New Roman" w:eastAsia="Times New Roman" w:hAnsi="Times New Roman" w:cs="Times New Roman"/>
          <w:color w:val="000000"/>
          <w:lang w:eastAsia="cs-CZ"/>
        </w:rPr>
        <w:t>června</w:t>
      </w:r>
      <w:r w:rsidRPr="00230EA8">
        <w:rPr>
          <w:rFonts w:ascii="Times New Roman" w:eastAsia="Times New Roman" w:hAnsi="Times New Roman" w:cs="Times New Roman"/>
          <w:color w:val="000000"/>
          <w:lang w:eastAsia="cs-CZ"/>
        </w:rPr>
        <w:t xml:space="preserve"> 201</w:t>
      </w:r>
      <w:r w:rsidR="00702A8B">
        <w:rPr>
          <w:rFonts w:ascii="Times New Roman" w:eastAsia="Times New Roman" w:hAnsi="Times New Roman" w:cs="Times New Roman"/>
          <w:color w:val="000000"/>
          <w:lang w:eastAsia="cs-CZ"/>
        </w:rPr>
        <w:t>7</w:t>
      </w:r>
      <w:r w:rsidRPr="00230EA8">
        <w:rPr>
          <w:rFonts w:ascii="Times New Roman" w:eastAsia="Times New Roman" w:hAnsi="Times New Roman" w:cs="Times New Roman"/>
          <w:color w:val="000000"/>
          <w:lang w:eastAsia="cs-CZ"/>
        </w:rPr>
        <w:t xml:space="preserve"> - </w:t>
      </w:r>
      <w:r w:rsidR="00702A8B">
        <w:rPr>
          <w:rFonts w:ascii="Times New Roman" w:eastAsia="Times New Roman" w:hAnsi="Times New Roman" w:cs="Times New Roman"/>
          <w:color w:val="000000"/>
          <w:lang w:eastAsia="cs-CZ"/>
        </w:rPr>
        <w:t>12</w:t>
      </w:r>
      <w:r w:rsidRPr="00230EA8">
        <w:rPr>
          <w:rFonts w:ascii="Times New Roman" w:eastAsia="Times New Roman" w:hAnsi="Times New Roman" w:cs="Times New Roman"/>
          <w:color w:val="000000"/>
          <w:lang w:eastAsia="cs-CZ"/>
        </w:rPr>
        <w:t>. června 201</w:t>
      </w:r>
      <w:r w:rsidR="00702A8B">
        <w:rPr>
          <w:rFonts w:ascii="Times New Roman" w:eastAsia="Times New Roman" w:hAnsi="Times New Roman" w:cs="Times New Roman"/>
          <w:color w:val="000000"/>
          <w:lang w:eastAsia="cs-CZ"/>
        </w:rPr>
        <w:t>7</w:t>
      </w:r>
      <w:r w:rsidRPr="00230EA8">
        <w:rPr>
          <w:rFonts w:ascii="Times New Roman" w:eastAsia="Times New Roman" w:hAnsi="Times New Roman" w:cs="Times New Roman"/>
          <w:color w:val="000000"/>
          <w:lang w:eastAsia="cs-CZ"/>
        </w:rPr>
        <w:t>.</w:t>
      </w:r>
    </w:p>
    <w:p w:rsidR="00230EA8" w:rsidRPr="00230EA8" w:rsidRDefault="00230EA8" w:rsidP="00230E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II. Práva a povinnosti poskytovatele</w:t>
      </w:r>
    </w:p>
    <w:p w:rsidR="00230EA8" w:rsidRPr="00230EA8" w:rsidRDefault="00230EA8" w:rsidP="00230EA8">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Zajištění ubytování </w:t>
      </w:r>
      <w:proofErr w:type="spellStart"/>
      <w:proofErr w:type="gramStart"/>
      <w:r w:rsidRPr="00230EA8">
        <w:rPr>
          <w:rFonts w:ascii="Times New Roman" w:eastAsia="Times New Roman" w:hAnsi="Times New Roman" w:cs="Times New Roman"/>
          <w:color w:val="000000"/>
          <w:lang w:eastAsia="cs-CZ"/>
        </w:rPr>
        <w:t>vč.lůžkovin</w:t>
      </w:r>
      <w:proofErr w:type="spellEnd"/>
      <w:proofErr w:type="gramEnd"/>
      <w:r w:rsidRPr="00230EA8">
        <w:rPr>
          <w:rFonts w:ascii="Times New Roman" w:eastAsia="Times New Roman" w:hAnsi="Times New Roman" w:cs="Times New Roman"/>
          <w:color w:val="000000"/>
          <w:lang w:eastAsia="cs-CZ"/>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230EA8" w:rsidRPr="00230EA8" w:rsidRDefault="00230EA8" w:rsidP="00230EA8">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lastRenderedPageBreak/>
        <w:t>Zajištění programu dle specifikační karty.</w:t>
      </w:r>
    </w:p>
    <w:p w:rsidR="00230EA8" w:rsidRPr="00230EA8" w:rsidRDefault="00230EA8" w:rsidP="00230EA8">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230EA8" w:rsidRPr="00230EA8" w:rsidRDefault="00230EA8" w:rsidP="00230EA8">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230EA8" w:rsidRPr="00230EA8" w:rsidRDefault="00230EA8" w:rsidP="00230EA8">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Ubytování v RS Březová je zajištěno v pevné budově nebo v chatkách.</w:t>
      </w:r>
    </w:p>
    <w:p w:rsidR="00230EA8" w:rsidRPr="00230EA8" w:rsidRDefault="00230EA8" w:rsidP="00230EA8">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 </w:t>
      </w:r>
      <w:r w:rsidRPr="00230EA8">
        <w:rPr>
          <w:rFonts w:ascii="Times New Roman" w:eastAsia="Times New Roman" w:hAnsi="Times New Roman" w:cs="Times New Roman"/>
          <w:color w:val="000000"/>
          <w:lang w:eastAsia="cs-CZ"/>
        </w:rPr>
        <w:br/>
        <w:t xml:space="preserve">Poskytovatel má řádně uzavřené pojištění na pojištění odpovědnosti z činnosti, které se vztahuje na povinnost poskytovatele k náhradě újmy ( na zdraví či majetku), která vznikla poškozenému v souvislosti s výkonem pojištěné </w:t>
      </w:r>
      <w:proofErr w:type="gramStart"/>
      <w:r w:rsidRPr="00230EA8">
        <w:rPr>
          <w:rFonts w:ascii="Times New Roman" w:eastAsia="Times New Roman" w:hAnsi="Times New Roman" w:cs="Times New Roman"/>
          <w:color w:val="000000"/>
          <w:lang w:eastAsia="cs-CZ"/>
        </w:rPr>
        <w:t>činnosti a poskytovatel</w:t>
      </w:r>
      <w:proofErr w:type="gramEnd"/>
      <w:r w:rsidRPr="00230EA8">
        <w:rPr>
          <w:rFonts w:ascii="Times New Roman" w:eastAsia="Times New Roman" w:hAnsi="Times New Roman" w:cs="Times New Roman"/>
          <w:color w:val="000000"/>
          <w:lang w:eastAsia="cs-CZ"/>
        </w:rPr>
        <w:t xml:space="preserve"> zároveň porušil právní povinnost. Pokud poskytovatel právní povinnost neporušil, za vzniklé škody na majetku a zdraví </w:t>
      </w:r>
      <w:proofErr w:type="gramStart"/>
      <w:r w:rsidRPr="00230EA8">
        <w:rPr>
          <w:rFonts w:ascii="Times New Roman" w:eastAsia="Times New Roman" w:hAnsi="Times New Roman" w:cs="Times New Roman"/>
          <w:color w:val="000000"/>
          <w:lang w:eastAsia="cs-CZ"/>
        </w:rPr>
        <w:t>neodpovídá</w:t>
      </w:r>
      <w:proofErr w:type="gramEnd"/>
      <w:r w:rsidRPr="00230EA8">
        <w:rPr>
          <w:rFonts w:ascii="Times New Roman" w:eastAsia="Times New Roman" w:hAnsi="Times New Roman" w:cs="Times New Roman"/>
          <w:color w:val="000000"/>
          <w:lang w:eastAsia="cs-CZ"/>
        </w:rPr>
        <w:t> </w:t>
      </w:r>
      <w:r w:rsidRPr="00230EA8">
        <w:rPr>
          <w:rFonts w:ascii="Times New Roman" w:eastAsia="Times New Roman" w:hAnsi="Times New Roman" w:cs="Times New Roman"/>
          <w:color w:val="000000"/>
          <w:lang w:eastAsia="cs-CZ"/>
        </w:rPr>
        <w:br/>
        <w:t xml:space="preserve">Tento výklad se </w:t>
      </w:r>
      <w:proofErr w:type="gramStart"/>
      <w:r w:rsidRPr="00230EA8">
        <w:rPr>
          <w:rFonts w:ascii="Times New Roman" w:eastAsia="Times New Roman" w:hAnsi="Times New Roman" w:cs="Times New Roman"/>
          <w:color w:val="000000"/>
          <w:lang w:eastAsia="cs-CZ"/>
        </w:rPr>
        <w:t>řídí</w:t>
      </w:r>
      <w:proofErr w:type="gramEnd"/>
      <w:r w:rsidRPr="00230EA8">
        <w:rPr>
          <w:rFonts w:ascii="Times New Roman" w:eastAsia="Times New Roman" w:hAnsi="Times New Roman" w:cs="Times New Roman"/>
          <w:color w:val="000000"/>
          <w:lang w:eastAsia="cs-CZ"/>
        </w:rPr>
        <w:t xml:space="preserve">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 </w:t>
      </w:r>
      <w:r w:rsidRPr="00230EA8">
        <w:rPr>
          <w:rFonts w:ascii="Times New Roman" w:eastAsia="Times New Roman" w:hAnsi="Times New Roman" w:cs="Times New Roman"/>
          <w:color w:val="000000"/>
          <w:lang w:eastAsia="cs-CZ"/>
        </w:rPr>
        <w:br/>
        <w:t>Doporučujeme tak rodičům dětí, v případě že úrazové pojištění běžně dítě nemá, aby dětem na danou akci uzavřeli úrazové pojištění včetně připojištění rizikových sportů. </w:t>
      </w:r>
      <w:r w:rsidRPr="00230EA8">
        <w:rPr>
          <w:rFonts w:ascii="Times New Roman" w:eastAsia="Times New Roman" w:hAnsi="Times New Roman" w:cs="Times New Roman"/>
          <w:color w:val="000000"/>
          <w:lang w:eastAsia="cs-CZ"/>
        </w:rPr>
        <w:br/>
      </w:r>
      <w:r w:rsidRPr="00230EA8">
        <w:rPr>
          <w:rFonts w:ascii="Times New Roman" w:eastAsia="Times New Roman" w:hAnsi="Times New Roman" w:cs="Times New Roman"/>
          <w:color w:val="000000"/>
          <w:lang w:eastAsia="cs-CZ"/>
        </w:rPr>
        <w:br/>
        <w:t>Příklad: </w:t>
      </w:r>
      <w:r w:rsidRPr="00230EA8">
        <w:rPr>
          <w:rFonts w:ascii="Times New Roman" w:eastAsia="Times New Roman" w:hAnsi="Times New Roman" w:cs="Times New Roman"/>
          <w:color w:val="000000"/>
          <w:lang w:eastAsia="cs-CZ"/>
        </w:rPr>
        <w:br/>
        <w:t>Dítě během programu v lese či na jiném místě běží, zakopne a podvrtne si kotník – poskytovatel není odpovědný. </w:t>
      </w:r>
      <w:r w:rsidRPr="00230EA8">
        <w:rPr>
          <w:rFonts w:ascii="Times New Roman" w:eastAsia="Times New Roman" w:hAnsi="Times New Roman" w:cs="Times New Roman"/>
          <w:color w:val="000000"/>
          <w:lang w:eastAsia="cs-CZ"/>
        </w:rPr>
        <w:br/>
        <w:t>Dítě v rámci programu zraní jiné dítě – poskytovatel není odpovědný. </w:t>
      </w:r>
      <w:r w:rsidRPr="00230EA8">
        <w:rPr>
          <w:rFonts w:ascii="Times New Roman" w:eastAsia="Times New Roman" w:hAnsi="Times New Roman" w:cs="Times New Roman"/>
          <w:color w:val="000000"/>
          <w:lang w:eastAsia="cs-CZ"/>
        </w:rPr>
        <w:br/>
        <w:t>Z dětského hřiště na jedné z překážek na středisku vyčnívá závitová tyč, dítě se při průlezu překážkou zraní. – poskytovatel za škodu odpovídá. </w:t>
      </w:r>
      <w:r w:rsidRPr="00230EA8">
        <w:rPr>
          <w:rFonts w:ascii="Times New Roman" w:eastAsia="Times New Roman" w:hAnsi="Times New Roman" w:cs="Times New Roman"/>
          <w:color w:val="000000"/>
          <w:lang w:eastAsia="cs-CZ"/>
        </w:rPr>
        <w:br/>
        <w:t>Dítě skáče na trampolíně jištěné instruktorem, dítě se pokusí o salto a špatně dopadne a má zhmožděný krk – poskytovatel není odpovědný. </w:t>
      </w:r>
      <w:r w:rsidRPr="00230EA8">
        <w:rPr>
          <w:rFonts w:ascii="Times New Roman" w:eastAsia="Times New Roman" w:hAnsi="Times New Roman" w:cs="Times New Roman"/>
          <w:color w:val="000000"/>
          <w:lang w:eastAsia="cs-CZ"/>
        </w:rPr>
        <w:br/>
        <w:t>Děti prolézají dětským hřištěm, před tím byli instruktorem poučeni o bezpečnosti, dítě špatně doskočí a poraní si nohu či jej omylem kopne jiné dítě – poskytovatel není odpovědný.</w:t>
      </w:r>
    </w:p>
    <w:p w:rsidR="00230EA8" w:rsidRPr="00230EA8" w:rsidRDefault="00230EA8" w:rsidP="00230E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III. Práva a povinnosti odběratele</w:t>
      </w:r>
    </w:p>
    <w:p w:rsidR="00230EA8" w:rsidRPr="00230EA8" w:rsidRDefault="00230EA8" w:rsidP="00230EA8">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Užívat ubytovací prostory řádným způsobem v souladu s jejich charakterem a dbát provozního řádu RS Březová, který je nedílnou součástí smlouvy a je pro odběratele závazný. V případě škody zaviněné osobou z řady odběratele, si poskytovatel účtuje náhradu dle podmínek uvedených v provozním řádu RS Březová.</w:t>
      </w:r>
    </w:p>
    <w:p w:rsidR="00230EA8" w:rsidRPr="00230EA8" w:rsidRDefault="00230EA8" w:rsidP="00230EA8">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Odběratel nese plnou odpovědnost za všechny své účastníky po celou dobu pobytu v RS Březová.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w:t>
      </w:r>
    </w:p>
    <w:p w:rsidR="00230EA8" w:rsidRPr="00230EA8" w:rsidRDefault="00230EA8" w:rsidP="00230EA8">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Při případné reklamaci služeb je následující postup. Reklamace musí být podána písemně, bezodkladně ještě v průběhu pobytu, a výhradně u ředitele střediska. Na pozdější reklamace nebude brán zřetel.</w:t>
      </w:r>
    </w:p>
    <w:p w:rsidR="00230EA8" w:rsidRPr="00230EA8" w:rsidRDefault="00230EA8" w:rsidP="00230EA8">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Koupání v rybníku je povoleno pouze se souhlasem pedagoga a plně na jeho odpovědnost. Skákání do rybníku je zakázáno.</w:t>
      </w:r>
    </w:p>
    <w:p w:rsidR="00230EA8" w:rsidRPr="00230EA8" w:rsidRDefault="00230EA8" w:rsidP="00230E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IV. Platební podmínky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10-ti procentního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230EA8" w:rsidRPr="00230EA8" w:rsidRDefault="00230EA8" w:rsidP="00230E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V. Stornovací podmínky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V případě zrušení školní akce má poskytovatel právo vyúčtovat stornopoplatek ve výši 10.000,-Kč. Tři měsíce před začátkem pobytu je povinen odběratel upřesnit počet žáků v online kartě. V případě, že skutečný počet žáků, který se pobytu </w:t>
      </w:r>
      <w:proofErr w:type="gramStart"/>
      <w:r w:rsidRPr="00230EA8">
        <w:rPr>
          <w:rFonts w:ascii="Times New Roman" w:eastAsia="Times New Roman" w:hAnsi="Times New Roman" w:cs="Times New Roman"/>
          <w:color w:val="000000"/>
          <w:lang w:eastAsia="cs-CZ"/>
        </w:rPr>
        <w:t>zúčastní bude</w:t>
      </w:r>
      <w:proofErr w:type="gramEnd"/>
      <w:r w:rsidRPr="00230EA8">
        <w:rPr>
          <w:rFonts w:ascii="Times New Roman" w:eastAsia="Times New Roman" w:hAnsi="Times New Roman" w:cs="Times New Roman"/>
          <w:color w:val="000000"/>
          <w:lang w:eastAsia="cs-CZ"/>
        </w:rPr>
        <w:t xml:space="preserve"> nižší o více jak 10% z počtu žáků upřesněného odběratelem tři měsíce před začátkem pobytu, má poskytovatel právo vyúčtovat za každého chybějícího žáka nad tuto 10% toleranci úbytku žáků, storno ve výši 30% z ceny pobytu za žáka.</w:t>
      </w:r>
    </w:p>
    <w:p w:rsidR="00230EA8" w:rsidRPr="00230EA8" w:rsidRDefault="00230EA8" w:rsidP="00230EA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VI. Závěrečná ustanovení</w:t>
      </w:r>
    </w:p>
    <w:p w:rsid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Tato smlouva nabývá platnosti dnem podpisu oběma smluvními stranami. Nedílnou součástí této smlouvy jsou její přílohy. Podepsanou smlouvu vrátí odběratel poskytovateli do 14-ti dnů od jejího přijetí na email odběratele. Pokud podepsaná smlouva nebude odběratelem do výše uvedené lhůty vrácena, má dodavatel právo rezervaci stornovat.</w:t>
      </w:r>
    </w:p>
    <w:p w:rsidR="00702A8B" w:rsidRPr="000F61BD" w:rsidRDefault="00702A8B" w:rsidP="00702A8B">
      <w:pPr>
        <w:spacing w:before="100" w:beforeAutospacing="1" w:after="100" w:afterAutospacing="1" w:line="240" w:lineRule="auto"/>
        <w:rPr>
          <w:rFonts w:ascii="Times New Roman" w:eastAsia="Times New Roman" w:hAnsi="Times New Roman" w:cs="Times New Roman"/>
          <w:color w:val="000000"/>
          <w:lang w:eastAsia="cs-CZ"/>
        </w:rPr>
      </w:pPr>
      <w:r w:rsidRPr="000F61BD">
        <w:rPr>
          <w:rFonts w:ascii="Times New Roman" w:eastAsia="Times New Roman" w:hAnsi="Times New Roman" w:cs="Times New Roman"/>
          <w:color w:val="000000"/>
          <w:lang w:eastAsia="cs-CZ"/>
        </w:rPr>
        <w:t>Tato smlouva nabývá platnosti dnem podpisu smluvních stran a účinnosti dnem zveřejnění v registru smluv dle zákona č. 340/2015 Sb., o zvláštních podmínkách účinnosti některých smluv, uveřejňování těchto smluv a o registru smluv.</w:t>
      </w:r>
    </w:p>
    <w:p w:rsidR="00702A8B" w:rsidRPr="000F61BD" w:rsidRDefault="00702A8B" w:rsidP="00702A8B">
      <w:pPr>
        <w:spacing w:before="120" w:after="0" w:line="240" w:lineRule="auto"/>
        <w:rPr>
          <w:rFonts w:ascii="Times New Roman" w:eastAsia="Times New Roman" w:hAnsi="Times New Roman" w:cs="Times New Roman"/>
          <w:color w:val="000000"/>
          <w:lang w:eastAsia="cs-CZ"/>
        </w:rPr>
      </w:pPr>
      <w:r w:rsidRPr="000F61BD">
        <w:rPr>
          <w:rFonts w:ascii="Times New Roman" w:eastAsia="Times New Roman" w:hAnsi="Times New Roman" w:cs="Times New Roman"/>
          <w:color w:val="000000"/>
          <w:lang w:eastAsia="cs-CZ"/>
        </w:rPr>
        <w:t>Smluvní strany souhlasí se zveřejněním smlouvy v registru smluv, dle zákona o registru smluv. Zveřejnění provede Obchodní akademie a Jazyková škola s právem státní jazykové zkoušky, Přerov, Bartošova 24.</w:t>
      </w:r>
    </w:p>
    <w:p w:rsidR="00702A8B" w:rsidRPr="00230EA8" w:rsidRDefault="00702A8B" w:rsidP="00702A8B">
      <w:pPr>
        <w:spacing w:before="100" w:beforeAutospacing="1" w:after="100" w:afterAutospacing="1" w:line="240" w:lineRule="auto"/>
        <w:rPr>
          <w:rFonts w:ascii="Times New Roman" w:eastAsia="Times New Roman" w:hAnsi="Times New Roman" w:cs="Times New Roman"/>
          <w:color w:val="000000"/>
          <w:lang w:eastAsia="cs-CZ"/>
        </w:rPr>
      </w:pPr>
    </w:p>
    <w:p w:rsidR="00230EA8" w:rsidRPr="00230EA8" w:rsidRDefault="00230EA8" w:rsidP="00230EA8">
      <w:pPr>
        <w:spacing w:after="0" w:line="240" w:lineRule="auto"/>
        <w:rPr>
          <w:rFonts w:ascii="Times New Roman" w:eastAsia="Times New Roman" w:hAnsi="Times New Roman" w:cs="Times New Roman"/>
          <w:color w:val="000000"/>
          <w:lang w:eastAsia="cs-CZ"/>
        </w:rPr>
      </w:pP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Odběratel:</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V</w:t>
      </w:r>
      <w:r w:rsidR="006B0D7D">
        <w:rPr>
          <w:rFonts w:ascii="Times New Roman" w:eastAsia="Times New Roman" w:hAnsi="Times New Roman" w:cs="Times New Roman"/>
          <w:i/>
          <w:iCs/>
          <w:color w:val="000000"/>
          <w:lang w:eastAsia="cs-CZ"/>
        </w:rPr>
        <w:t xml:space="preserve"> Přerově </w:t>
      </w:r>
      <w:r w:rsidRPr="00230EA8">
        <w:rPr>
          <w:rFonts w:ascii="Times New Roman" w:eastAsia="Times New Roman" w:hAnsi="Times New Roman" w:cs="Times New Roman"/>
          <w:i/>
          <w:iCs/>
          <w:color w:val="000000"/>
          <w:lang w:eastAsia="cs-CZ"/>
        </w:rPr>
        <w:t xml:space="preserve">dne </w:t>
      </w:r>
      <w:r w:rsidR="006B0D7D">
        <w:rPr>
          <w:rFonts w:ascii="Times New Roman" w:eastAsia="Times New Roman" w:hAnsi="Times New Roman" w:cs="Times New Roman"/>
          <w:i/>
          <w:iCs/>
          <w:color w:val="000000"/>
          <w:lang w:eastAsia="cs-CZ"/>
        </w:rPr>
        <w:t xml:space="preserve">5. </w:t>
      </w:r>
      <w:r w:rsidR="00DF01EC">
        <w:rPr>
          <w:rFonts w:ascii="Times New Roman" w:eastAsia="Times New Roman" w:hAnsi="Times New Roman" w:cs="Times New Roman"/>
          <w:i/>
          <w:iCs/>
          <w:color w:val="000000"/>
          <w:lang w:eastAsia="cs-CZ"/>
        </w:rPr>
        <w:t xml:space="preserve">října </w:t>
      </w:r>
      <w:r w:rsidR="006B0D7D">
        <w:rPr>
          <w:rFonts w:ascii="Times New Roman" w:eastAsia="Times New Roman" w:hAnsi="Times New Roman" w:cs="Times New Roman"/>
          <w:i/>
          <w:iCs/>
          <w:color w:val="000000"/>
          <w:lang w:eastAsia="cs-CZ"/>
        </w:rPr>
        <w:t>2016</w:t>
      </w:r>
    </w:p>
    <w:p w:rsidR="006B0D7D" w:rsidRDefault="006B0D7D" w:rsidP="00230EA8">
      <w:pPr>
        <w:spacing w:before="100" w:beforeAutospacing="1" w:after="100" w:afterAutospacing="1"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Hana Štěpanovská, ředitelka školy</w:t>
      </w:r>
      <w:r w:rsidR="00230EA8" w:rsidRPr="00230EA8">
        <w:rPr>
          <w:rFonts w:ascii="Times New Roman" w:eastAsia="Times New Roman" w:hAnsi="Times New Roman" w:cs="Times New Roman"/>
          <w:color w:val="000000"/>
          <w:lang w:eastAsia="cs-CZ"/>
        </w:rPr>
        <w:br/>
      </w:r>
      <w:r w:rsidR="00230EA8" w:rsidRPr="00230EA8">
        <w:rPr>
          <w:rFonts w:ascii="Times New Roman" w:eastAsia="Times New Roman" w:hAnsi="Times New Roman" w:cs="Times New Roman"/>
          <w:color w:val="000000"/>
          <w:lang w:eastAsia="cs-CZ"/>
        </w:rPr>
        <w:br/>
      </w:r>
      <w:r w:rsidR="00230EA8" w:rsidRPr="00230EA8">
        <w:rPr>
          <w:rFonts w:ascii="Times New Roman" w:eastAsia="Times New Roman" w:hAnsi="Times New Roman" w:cs="Times New Roman"/>
          <w:color w:val="000000"/>
          <w:lang w:eastAsia="cs-CZ"/>
        </w:rPr>
        <w:br/>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Poskytovatel:</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 xml:space="preserve">Ve Staré Vsi </w:t>
      </w:r>
      <w:r w:rsidR="00DF01EC">
        <w:rPr>
          <w:rFonts w:ascii="Times New Roman" w:eastAsia="Times New Roman" w:hAnsi="Times New Roman" w:cs="Times New Roman"/>
          <w:i/>
          <w:iCs/>
          <w:color w:val="000000"/>
          <w:lang w:eastAsia="cs-CZ"/>
        </w:rPr>
        <w:t>4</w:t>
      </w:r>
      <w:r w:rsidRPr="00230EA8">
        <w:rPr>
          <w:rFonts w:ascii="Times New Roman" w:eastAsia="Times New Roman" w:hAnsi="Times New Roman" w:cs="Times New Roman"/>
          <w:i/>
          <w:iCs/>
          <w:color w:val="000000"/>
          <w:lang w:eastAsia="cs-CZ"/>
        </w:rPr>
        <w:t xml:space="preserve">. </w:t>
      </w:r>
      <w:r w:rsidR="00DF01EC">
        <w:rPr>
          <w:rFonts w:ascii="Times New Roman" w:eastAsia="Times New Roman" w:hAnsi="Times New Roman" w:cs="Times New Roman"/>
          <w:i/>
          <w:iCs/>
          <w:color w:val="000000"/>
          <w:lang w:eastAsia="cs-CZ"/>
        </w:rPr>
        <w:t>října</w:t>
      </w:r>
      <w:r w:rsidRPr="00230EA8">
        <w:rPr>
          <w:rFonts w:ascii="Times New Roman" w:eastAsia="Times New Roman" w:hAnsi="Times New Roman" w:cs="Times New Roman"/>
          <w:i/>
          <w:iCs/>
          <w:color w:val="000000"/>
          <w:lang w:eastAsia="cs-CZ"/>
        </w:rPr>
        <w:t xml:space="preserve"> 201</w:t>
      </w:r>
      <w:r w:rsidR="00DF01EC">
        <w:rPr>
          <w:rFonts w:ascii="Times New Roman" w:eastAsia="Times New Roman" w:hAnsi="Times New Roman" w:cs="Times New Roman"/>
          <w:i/>
          <w:iCs/>
          <w:color w:val="000000"/>
          <w:lang w:eastAsia="cs-CZ"/>
        </w:rPr>
        <w:t>6</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Ing. Ludmila Doležalová</w:t>
      </w:r>
      <w:r w:rsidRPr="00230EA8">
        <w:rPr>
          <w:rFonts w:ascii="Times New Roman" w:eastAsia="Times New Roman" w:hAnsi="Times New Roman" w:cs="Times New Roman"/>
          <w:color w:val="000000"/>
          <w:lang w:eastAsia="cs-CZ"/>
        </w:rPr>
        <w:br/>
      </w:r>
      <w:r w:rsidRPr="00230EA8">
        <w:rPr>
          <w:rFonts w:ascii="Times New Roman" w:eastAsia="Times New Roman" w:hAnsi="Times New Roman" w:cs="Times New Roman"/>
          <w:i/>
          <w:iCs/>
          <w:color w:val="000000"/>
          <w:lang w:eastAsia="cs-CZ"/>
        </w:rPr>
        <w:t>Výkonná ředitelka</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009775" cy="1009650"/>
            <wp:effectExtent l="19050" t="0" r="9525" b="0"/>
            <wp:docPr id="3" name="obrázek 3" descr="http://www.is.istan.cz/cms/images/custom/sign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istan.cz/cms/images/custom/sign_firma.png"/>
                    <pic:cNvPicPr>
                      <a:picLocks noChangeAspect="1" noChangeArrowheads="1"/>
                    </pic:cNvPicPr>
                  </pic:nvPicPr>
                  <pic:blipFill>
                    <a:blip r:embed="rId10"/>
                    <a:srcRect/>
                    <a:stretch>
                      <a:fillRect/>
                    </a:stretch>
                  </pic:blipFill>
                  <pic:spPr bwMode="auto">
                    <a:xfrm>
                      <a:off x="0" y="0"/>
                      <a:ext cx="2009775" cy="10096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Přílohy smlouvy:</w:t>
      </w:r>
      <w:r w:rsidRPr="00230EA8">
        <w:rPr>
          <w:rFonts w:ascii="Times New Roman" w:eastAsia="Times New Roman" w:hAnsi="Times New Roman" w:cs="Times New Roman"/>
          <w:color w:val="000000"/>
          <w:lang w:eastAsia="cs-CZ"/>
        </w:rPr>
        <w:br/>
      </w:r>
      <w:r w:rsidRPr="00230EA8">
        <w:rPr>
          <w:rFonts w:ascii="Times New Roman" w:eastAsia="Times New Roman" w:hAnsi="Times New Roman" w:cs="Times New Roman"/>
          <w:color w:val="000000"/>
          <w:lang w:eastAsia="cs-CZ"/>
        </w:rPr>
        <w:br/>
        <w:t>1. Příloha č. 1 – Specifikační karta Vašeho pobytu </w:t>
      </w:r>
      <w:r w:rsidRPr="00230EA8">
        <w:rPr>
          <w:rFonts w:ascii="Times New Roman" w:eastAsia="Times New Roman" w:hAnsi="Times New Roman" w:cs="Times New Roman"/>
          <w:color w:val="000000"/>
          <w:lang w:eastAsia="cs-CZ"/>
        </w:rPr>
        <w:br/>
        <w:t>2. Příloha č. 2 – Organizační pokyny</w:t>
      </w:r>
      <w:r w:rsidRPr="00230EA8">
        <w:rPr>
          <w:rFonts w:ascii="Times New Roman" w:eastAsia="Times New Roman" w:hAnsi="Times New Roman" w:cs="Times New Roman"/>
          <w:color w:val="000000"/>
          <w:lang w:eastAsia="cs-CZ"/>
        </w:rPr>
        <w:br/>
        <w:t>3. Příloha č. 3 – Provozní řád RS Březová</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7620000" cy="1123950"/>
            <wp:effectExtent l="19050" t="0" r="0" b="0"/>
            <wp:docPr id="4" name="obrázek 4" descr="http://www.is.istan.cz/cms/images/custom/brezova/docume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istan.cz/cms/images/custom/brezova/document_header.jpg"/>
                    <pic:cNvPicPr>
                      <a:picLocks noChangeAspect="1" noChangeArrowheads="1"/>
                    </pic:cNvPicPr>
                  </pic:nvPicPr>
                  <pic:blipFill>
                    <a:blip r:embed="rId6" cstate="print"/>
                    <a:srcRect/>
                    <a:stretch>
                      <a:fillRect/>
                    </a:stretch>
                  </pic:blipFill>
                  <pic:spPr bwMode="auto">
                    <a:xfrm>
                      <a:off x="0" y="0"/>
                      <a:ext cx="7620000" cy="11239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Příloha č. 1</w:t>
      </w:r>
    </w:p>
    <w:p w:rsidR="00230EA8" w:rsidRPr="00230EA8" w:rsidRDefault="00230EA8" w:rsidP="00230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230EA8">
        <w:rPr>
          <w:rFonts w:ascii="Times New Roman" w:eastAsia="Times New Roman" w:hAnsi="Times New Roman" w:cs="Times New Roman"/>
          <w:b/>
          <w:bCs/>
          <w:color w:val="000000"/>
          <w:kern w:val="36"/>
          <w:sz w:val="38"/>
          <w:szCs w:val="38"/>
          <w:lang w:eastAsia="cs-CZ"/>
        </w:rPr>
        <w:t>Specifikační karta – rezervace č. 29605</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Dodavatel: Outdoor Aliance s.r.o.</w:t>
      </w:r>
      <w:r w:rsidRPr="00230EA8">
        <w:rPr>
          <w:rFonts w:ascii="Times New Roman" w:eastAsia="Times New Roman" w:hAnsi="Times New Roman" w:cs="Times New Roman"/>
          <w:color w:val="000000"/>
          <w:lang w:eastAsia="cs-CZ"/>
        </w:rPr>
        <w:br/>
        <w:t>Žďárský Potok 64, 795 01 Stará Ves</w:t>
      </w:r>
      <w:r w:rsidRPr="00230EA8">
        <w:rPr>
          <w:rFonts w:ascii="Times New Roman" w:eastAsia="Times New Roman" w:hAnsi="Times New Roman" w:cs="Times New Roman"/>
          <w:color w:val="000000"/>
          <w:lang w:eastAsia="cs-CZ"/>
        </w:rPr>
        <w:br/>
        <w:t>IČ: 28594207, DIČ: CZ28594207 </w:t>
      </w:r>
      <w:r w:rsidRPr="00230EA8">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230EA8">
        <w:rPr>
          <w:rFonts w:ascii="Times New Roman" w:eastAsia="Times New Roman" w:hAnsi="Times New Roman" w:cs="Times New Roman"/>
          <w:color w:val="000000"/>
          <w:lang w:eastAsia="cs-CZ"/>
        </w:rPr>
        <w:br/>
        <w:t>Zastoupena: Ing. Ludmilou Doležalovou, MBA, jednatelkou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Odběratel: Obchodní akademie a Jazyková škola s právem státní jazykové zkoušky, Přerov, Bartošova 24</w:t>
      </w:r>
      <w:r w:rsidRPr="00230EA8">
        <w:rPr>
          <w:rFonts w:ascii="Times New Roman" w:eastAsia="Times New Roman" w:hAnsi="Times New Roman" w:cs="Times New Roman"/>
          <w:color w:val="000000"/>
          <w:lang w:eastAsia="cs-CZ"/>
        </w:rPr>
        <w:br/>
        <w:t>, </w:t>
      </w:r>
    </w:p>
    <w:tbl>
      <w:tblPr>
        <w:tblW w:w="10410" w:type="dxa"/>
        <w:tblCellMar>
          <w:top w:w="15" w:type="dxa"/>
          <w:left w:w="15" w:type="dxa"/>
          <w:bottom w:w="15" w:type="dxa"/>
          <w:right w:w="15" w:type="dxa"/>
        </w:tblCellMar>
        <w:tblLook w:val="04A0" w:firstRow="1" w:lastRow="0" w:firstColumn="1" w:lastColumn="0" w:noHBand="0" w:noVBand="1"/>
      </w:tblPr>
      <w:tblGrid>
        <w:gridCol w:w="3994"/>
        <w:gridCol w:w="6416"/>
      </w:tblGrid>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D74BD1"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Školní výlet</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Pandora plus</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RS Březová, Rokytnice n. Rokytnou 675 25</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D74BD1" w:rsidP="00D74BD1">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r w:rsidR="00230EA8" w:rsidRPr="00230EA8">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června</w:t>
            </w:r>
            <w:r w:rsidR="00230EA8" w:rsidRPr="00230EA8">
              <w:rPr>
                <w:rFonts w:ascii="Times New Roman" w:eastAsia="Times New Roman" w:hAnsi="Times New Roman" w:cs="Times New Roman"/>
                <w:color w:val="000000"/>
                <w:lang w:eastAsia="cs-CZ"/>
              </w:rPr>
              <w:t xml:space="preserve"> 201</w:t>
            </w:r>
            <w:r>
              <w:rPr>
                <w:rFonts w:ascii="Times New Roman" w:eastAsia="Times New Roman" w:hAnsi="Times New Roman" w:cs="Times New Roman"/>
                <w:color w:val="000000"/>
                <w:lang w:eastAsia="cs-CZ"/>
              </w:rPr>
              <w:t>7</w:t>
            </w:r>
            <w:r w:rsidR="00230EA8" w:rsidRPr="00230EA8">
              <w:rPr>
                <w:rFonts w:ascii="Times New Roman" w:eastAsia="Times New Roman" w:hAnsi="Times New Roman" w:cs="Times New Roman"/>
                <w:color w:val="000000"/>
                <w:lang w:eastAsia="cs-CZ"/>
              </w:rPr>
              <w:t xml:space="preserve"> - 1</w:t>
            </w:r>
            <w:r>
              <w:rPr>
                <w:rFonts w:ascii="Times New Roman" w:eastAsia="Times New Roman" w:hAnsi="Times New Roman" w:cs="Times New Roman"/>
                <w:color w:val="000000"/>
                <w:lang w:eastAsia="cs-CZ"/>
              </w:rPr>
              <w:t>2</w:t>
            </w:r>
            <w:r w:rsidR="00230EA8" w:rsidRPr="00230EA8">
              <w:rPr>
                <w:rFonts w:ascii="Times New Roman" w:eastAsia="Times New Roman" w:hAnsi="Times New Roman" w:cs="Times New Roman"/>
                <w:color w:val="000000"/>
                <w:lang w:eastAsia="cs-CZ"/>
              </w:rPr>
              <w:t>. června 201</w:t>
            </w:r>
            <w:r>
              <w:rPr>
                <w:rFonts w:ascii="Times New Roman" w:eastAsia="Times New Roman" w:hAnsi="Times New Roman" w:cs="Times New Roman"/>
                <w:color w:val="000000"/>
                <w:lang w:eastAsia="cs-CZ"/>
              </w:rPr>
              <w:t>7</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Budova či chatky</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30</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3</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D74BD1" w:rsidP="00D74BD1">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r w:rsidR="00230EA8" w:rsidRPr="00230EA8">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850</w:t>
            </w:r>
            <w:r w:rsidR="00230EA8" w:rsidRPr="00230EA8">
              <w:rPr>
                <w:rFonts w:ascii="Times New Roman" w:eastAsia="Times New Roman" w:hAnsi="Times New Roman" w:cs="Times New Roman"/>
                <w:color w:val="000000"/>
                <w:lang w:eastAsia="cs-CZ"/>
              </w:rPr>
              <w:t>,00 Kč </w:t>
            </w:r>
            <w:r w:rsidR="00230EA8" w:rsidRPr="00230EA8">
              <w:rPr>
                <w:rFonts w:ascii="Times New Roman" w:eastAsia="Times New Roman" w:hAnsi="Times New Roman" w:cs="Times New Roman"/>
                <w:i/>
                <w:iCs/>
                <w:color w:val="000000"/>
                <w:lang w:eastAsia="cs-CZ"/>
              </w:rPr>
              <w:t>(počet: 30)</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D74BD1" w:rsidP="00D74BD1">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1 995</w:t>
            </w:r>
            <w:r w:rsidR="00230EA8" w:rsidRPr="00230EA8">
              <w:rPr>
                <w:rFonts w:ascii="Times New Roman" w:eastAsia="Times New Roman" w:hAnsi="Times New Roman" w:cs="Times New Roman"/>
                <w:color w:val="000000"/>
                <w:lang w:eastAsia="cs-CZ"/>
              </w:rPr>
              <w:t>,00 Kč </w:t>
            </w:r>
            <w:r w:rsidR="00230EA8" w:rsidRPr="00230EA8">
              <w:rPr>
                <w:rFonts w:ascii="Times New Roman" w:eastAsia="Times New Roman" w:hAnsi="Times New Roman" w:cs="Times New Roman"/>
                <w:i/>
                <w:iCs/>
                <w:color w:val="000000"/>
                <w:lang w:eastAsia="cs-CZ"/>
              </w:rPr>
              <w:t>(počet: 3)</w:t>
            </w:r>
          </w:p>
        </w:tc>
      </w:tr>
      <w:tr w:rsidR="00230EA8" w:rsidRPr="00230EA8" w:rsidTr="00230EA8">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230EA8">
            <w:pPr>
              <w:spacing w:after="0" w:line="240" w:lineRule="auto"/>
              <w:jc w:val="center"/>
              <w:rPr>
                <w:rFonts w:ascii="Times New Roman" w:eastAsia="Times New Roman" w:hAnsi="Times New Roman" w:cs="Times New Roman"/>
                <w:b/>
                <w:bCs/>
                <w:color w:val="000000"/>
                <w:lang w:eastAsia="cs-CZ"/>
              </w:rPr>
            </w:pPr>
            <w:r w:rsidRPr="00230EA8">
              <w:rPr>
                <w:rFonts w:ascii="Times New Roman" w:eastAsia="Times New Roman" w:hAnsi="Times New Roman" w:cs="Times New Roman"/>
                <w:b/>
                <w:bCs/>
                <w:color w:val="000000"/>
                <w:lang w:eastAsia="cs-CZ"/>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230EA8" w:rsidRPr="00230EA8" w:rsidRDefault="00230EA8" w:rsidP="00D74BD1">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w:t>
            </w:r>
            <w:r w:rsidR="00D74BD1">
              <w:rPr>
                <w:rFonts w:ascii="Times New Roman" w:eastAsia="Times New Roman" w:hAnsi="Times New Roman" w:cs="Times New Roman"/>
                <w:color w:val="000000"/>
                <w:lang w:eastAsia="cs-CZ"/>
              </w:rPr>
              <w:t>1</w:t>
            </w:r>
            <w:r w:rsidRPr="00230EA8">
              <w:rPr>
                <w:rFonts w:ascii="Times New Roman" w:eastAsia="Times New Roman" w:hAnsi="Times New Roman" w:cs="Times New Roman"/>
                <w:color w:val="000000"/>
                <w:lang w:eastAsia="cs-CZ"/>
              </w:rPr>
              <w:t> </w:t>
            </w:r>
            <w:r w:rsidR="00D74BD1">
              <w:rPr>
                <w:rFonts w:ascii="Times New Roman" w:eastAsia="Times New Roman" w:hAnsi="Times New Roman" w:cs="Times New Roman"/>
                <w:color w:val="000000"/>
                <w:lang w:eastAsia="cs-CZ"/>
              </w:rPr>
              <w:t>995</w:t>
            </w:r>
            <w:r w:rsidRPr="00230EA8">
              <w:rPr>
                <w:rFonts w:ascii="Times New Roman" w:eastAsia="Times New Roman" w:hAnsi="Times New Roman" w:cs="Times New Roman"/>
                <w:color w:val="000000"/>
                <w:lang w:eastAsia="cs-CZ"/>
              </w:rPr>
              <w:t>,00 Kč </w:t>
            </w:r>
            <w:r w:rsidRPr="00230EA8">
              <w:rPr>
                <w:rFonts w:ascii="Times New Roman" w:eastAsia="Times New Roman" w:hAnsi="Times New Roman" w:cs="Times New Roman"/>
                <w:i/>
                <w:iCs/>
                <w:color w:val="000000"/>
                <w:lang w:eastAsia="cs-CZ"/>
              </w:rPr>
              <w:t>(počet: 3)</w:t>
            </w:r>
          </w:p>
        </w:tc>
      </w:tr>
    </w:tbl>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(Na každých 10 platících dětí má </w:t>
      </w:r>
      <w:r w:rsidRPr="00230EA8">
        <w:rPr>
          <w:rFonts w:ascii="Times New Roman" w:eastAsia="Times New Roman" w:hAnsi="Times New Roman" w:cs="Times New Roman"/>
          <w:b/>
          <w:bCs/>
          <w:i/>
          <w:iCs/>
          <w:color w:val="000000"/>
          <w:lang w:eastAsia="cs-CZ"/>
        </w:rPr>
        <w:t>1 pedagog</w:t>
      </w:r>
      <w:r w:rsidRPr="00230EA8">
        <w:rPr>
          <w:rFonts w:ascii="Times New Roman" w:eastAsia="Times New Roman" w:hAnsi="Times New Roman" w:cs="Times New Roman"/>
          <w:i/>
          <w:iCs/>
          <w:color w:val="000000"/>
          <w:lang w:eastAsia="cs-CZ"/>
        </w:rPr>
        <w:t> celý pobyt zdarma. Tento počet pedagogů se tedy může měnit v závislosti na skutečném počtu žáků, kteří se pobytu zúčastní. Ostatní platící pedagogové a veškeré další osoby platí 70 % z ceny žáka (včetně dětí pedagogů). Děti pedagogů jsou ubytovány na pokoji s dospělými osobami).</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Odběratel:</w:t>
      </w:r>
    </w:p>
    <w:p w:rsidR="00230EA8" w:rsidRPr="00230EA8" w:rsidRDefault="00D74BD1" w:rsidP="00230EA8">
      <w:pPr>
        <w:spacing w:before="100" w:beforeAutospacing="1" w:after="100" w:afterAutospacing="1"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Hana Štěpanovská, ředitelka školy</w:t>
      </w:r>
      <w:r w:rsidR="00230EA8" w:rsidRPr="00230EA8">
        <w:rPr>
          <w:rFonts w:ascii="Times New Roman" w:eastAsia="Times New Roman" w:hAnsi="Times New Roman" w:cs="Times New Roman"/>
          <w:color w:val="000000"/>
          <w:lang w:eastAsia="cs-CZ"/>
        </w:rPr>
        <w:br/>
      </w:r>
      <w:r w:rsidR="00230EA8" w:rsidRPr="00230EA8">
        <w:rPr>
          <w:rFonts w:ascii="Times New Roman" w:eastAsia="Times New Roman" w:hAnsi="Times New Roman" w:cs="Times New Roman"/>
          <w:color w:val="000000"/>
          <w:lang w:eastAsia="cs-CZ"/>
        </w:rPr>
        <w:br/>
      </w:r>
      <w:r w:rsidR="00230EA8" w:rsidRPr="00230EA8">
        <w:rPr>
          <w:rFonts w:ascii="Times New Roman" w:eastAsia="Times New Roman" w:hAnsi="Times New Roman" w:cs="Times New Roman"/>
          <w:color w:val="000000"/>
          <w:lang w:eastAsia="cs-CZ"/>
        </w:rPr>
        <w:br/>
      </w:r>
      <w:bookmarkStart w:id="0" w:name="_GoBack"/>
      <w:bookmarkEnd w:id="0"/>
      <w:r w:rsidR="00230EA8" w:rsidRPr="00230EA8">
        <w:rPr>
          <w:rFonts w:ascii="Times New Roman" w:eastAsia="Times New Roman" w:hAnsi="Times New Roman" w:cs="Times New Roman"/>
          <w:color w:val="000000"/>
          <w:lang w:eastAsia="cs-CZ"/>
        </w:rPr>
        <w:t>Dodavatel:</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Ing. Ludmila Doležalová</w:t>
      </w:r>
      <w:r w:rsidRPr="00230EA8">
        <w:rPr>
          <w:rFonts w:ascii="Times New Roman" w:eastAsia="Times New Roman" w:hAnsi="Times New Roman" w:cs="Times New Roman"/>
          <w:color w:val="000000"/>
          <w:lang w:eastAsia="cs-CZ"/>
        </w:rPr>
        <w:br/>
      </w:r>
      <w:r w:rsidRPr="00230EA8">
        <w:rPr>
          <w:rFonts w:ascii="Times New Roman" w:eastAsia="Times New Roman" w:hAnsi="Times New Roman" w:cs="Times New Roman"/>
          <w:i/>
          <w:iCs/>
          <w:color w:val="000000"/>
          <w:lang w:eastAsia="cs-CZ"/>
        </w:rPr>
        <w:t>Výkonná ředitelka </w:t>
      </w:r>
      <w:r w:rsidRPr="00230EA8">
        <w:rPr>
          <w:rFonts w:ascii="Times New Roman" w:eastAsia="Times New Roman" w:hAnsi="Times New Roman" w:cs="Times New Roman"/>
          <w:color w:val="000000"/>
          <w:lang w:eastAsia="cs-CZ"/>
        </w:rPr>
        <w:br/>
      </w:r>
      <w:r>
        <w:rPr>
          <w:rFonts w:ascii="Times New Roman" w:eastAsia="Times New Roman" w:hAnsi="Times New Roman" w:cs="Times New Roman"/>
          <w:noProof/>
          <w:color w:val="000000"/>
          <w:lang w:eastAsia="cs-CZ"/>
        </w:rPr>
        <w:drawing>
          <wp:inline distT="0" distB="0" distL="0" distR="0">
            <wp:extent cx="2009775" cy="1009650"/>
            <wp:effectExtent l="19050" t="0" r="9525" b="0"/>
            <wp:docPr id="5" name="obrázek 5" descr="http://www.is.istan.cz/cms/images/custom/sign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istan.cz/cms/images/custom/sign_firma.png"/>
                    <pic:cNvPicPr>
                      <a:picLocks noChangeAspect="1" noChangeArrowheads="1"/>
                    </pic:cNvPicPr>
                  </pic:nvPicPr>
                  <pic:blipFill>
                    <a:blip r:embed="rId10"/>
                    <a:srcRect/>
                    <a:stretch>
                      <a:fillRect/>
                    </a:stretch>
                  </pic:blipFill>
                  <pic:spPr bwMode="auto">
                    <a:xfrm>
                      <a:off x="0" y="0"/>
                      <a:ext cx="2009775" cy="1009650"/>
                    </a:xfrm>
                    <a:prstGeom prst="rect">
                      <a:avLst/>
                    </a:prstGeom>
                    <a:noFill/>
                    <a:ln w="9525">
                      <a:noFill/>
                      <a:miter lim="800000"/>
                      <a:headEnd/>
                      <a:tailEnd/>
                    </a:ln>
                  </pic:spPr>
                </pic:pic>
              </a:graphicData>
            </a:graphic>
          </wp:inline>
        </w:drawing>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7620000" cy="1123950"/>
            <wp:effectExtent l="19050" t="0" r="0" b="0"/>
            <wp:docPr id="6" name="obrázek 6" descr="http://www.is.istan.cz/cms/images/custom/brezova/docume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istan.cz/cms/images/custom/brezova/document_header.jpg"/>
                    <pic:cNvPicPr>
                      <a:picLocks noChangeAspect="1" noChangeArrowheads="1"/>
                    </pic:cNvPicPr>
                  </pic:nvPicPr>
                  <pic:blipFill>
                    <a:blip r:embed="rId6" cstate="print"/>
                    <a:srcRect/>
                    <a:stretch>
                      <a:fillRect/>
                    </a:stretch>
                  </pic:blipFill>
                  <pic:spPr bwMode="auto">
                    <a:xfrm>
                      <a:off x="0" y="0"/>
                      <a:ext cx="7620000" cy="11239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Příloha č. 2</w:t>
      </w:r>
    </w:p>
    <w:p w:rsidR="00230EA8" w:rsidRPr="00230EA8" w:rsidRDefault="00230EA8" w:rsidP="00230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230EA8">
        <w:rPr>
          <w:rFonts w:ascii="Times New Roman" w:eastAsia="Times New Roman" w:hAnsi="Times New Roman" w:cs="Times New Roman"/>
          <w:b/>
          <w:bCs/>
          <w:color w:val="000000"/>
          <w:kern w:val="36"/>
          <w:sz w:val="38"/>
          <w:szCs w:val="38"/>
          <w:lang w:eastAsia="cs-CZ"/>
        </w:rPr>
        <w:t>Organizační pokyny</w:t>
      </w:r>
    </w:p>
    <w:p w:rsidR="00230EA8" w:rsidRPr="00230EA8" w:rsidRDefault="00230EA8" w:rsidP="00230EA8">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230EA8">
        <w:rPr>
          <w:rFonts w:ascii="Times New Roman" w:eastAsia="Times New Roman" w:hAnsi="Times New Roman" w:cs="Times New Roman"/>
          <w:b/>
          <w:bCs/>
          <w:color w:val="000000"/>
          <w:sz w:val="31"/>
          <w:szCs w:val="31"/>
          <w:lang w:eastAsia="cs-CZ"/>
        </w:rPr>
        <w:t>1. Doprava do RS Březová</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a) vlastní doprava rovnou od školy autobusem Vašeho dopravce</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b) vlastní dojezd do Třebíče a následně přistavení autobusu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Je zde pro variantu, že se do Třebíče dopravujete linkovým autobusem či vlakem. Autobus jsme Vám schopni zajistit a přistavit přímo k vlakovému či autobusovému nádraží. Pokud budete mít o zprostředkování dopravy zájem, přes online kartu si můžete dopravu zajistit. Upozornění, žádost o přepravu je možné v online kartě zadat nejpozději tři týdny před začátkem Vaší školní akce. Cena autobusu je 1050,- Kč/jedna cesta, tedy celkem Vás vyjde cesta Třebíč – Březová + Březová - Třebíč na 2100,- Kč.</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c) vlastní dojezd do Třebíče a odtud linkou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Do Rokytnice nad Rokytnou Veverka – dále pak do střediska pěšky, vzdálenost z Veverky cca 2,5 km nebo do obce Rokytnice nad Rokytnou – a taktéž pěšky – vzdálenost cca 2,5 km. Březová se nachází zhruba na půli cesty těchto dvou vesnic. Spoje si můžete vyhledat na webových stránkách (např. </w:t>
      </w:r>
      <w:hyperlink r:id="rId11" w:tgtFrame="_blank" w:history="1">
        <w:r w:rsidRPr="00230EA8">
          <w:rPr>
            <w:rFonts w:ascii="Times New Roman" w:eastAsia="Times New Roman" w:hAnsi="Times New Roman" w:cs="Times New Roman"/>
            <w:color w:val="0000FF"/>
            <w:u w:val="single"/>
            <w:lang w:eastAsia="cs-CZ"/>
          </w:rPr>
          <w:t>www.idos.cz</w:t>
        </w:r>
      </w:hyperlink>
      <w:r w:rsidRPr="00230EA8">
        <w:rPr>
          <w:rFonts w:ascii="Times New Roman" w:eastAsia="Times New Roman" w:hAnsi="Times New Roman" w:cs="Times New Roman"/>
          <w:color w:val="000000"/>
          <w:lang w:eastAsia="cs-CZ"/>
        </w:rPr>
        <w:t> ). Popis trasy do střediska naleznete také na našich webových stránkách </w:t>
      </w:r>
      <w:hyperlink r:id="rId12" w:history="1">
        <w:r w:rsidRPr="00230EA8">
          <w:rPr>
            <w:rFonts w:ascii="Times New Roman" w:eastAsia="Times New Roman" w:hAnsi="Times New Roman" w:cs="Times New Roman"/>
            <w:color w:val="0000FF"/>
            <w:u w:val="single"/>
            <w:lang w:eastAsia="cs-CZ"/>
          </w:rPr>
          <w:t>brezova.istan.cz</w:t>
        </w:r>
      </w:hyperlink>
    </w:p>
    <w:p w:rsidR="00230EA8" w:rsidRPr="00230EA8" w:rsidRDefault="00230EA8" w:rsidP="00230EA8">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230EA8">
        <w:rPr>
          <w:rFonts w:ascii="Times New Roman" w:eastAsia="Times New Roman" w:hAnsi="Times New Roman" w:cs="Times New Roman"/>
          <w:b/>
          <w:bCs/>
          <w:color w:val="000000"/>
          <w:sz w:val="31"/>
          <w:szCs w:val="31"/>
          <w:lang w:eastAsia="cs-CZ"/>
        </w:rPr>
        <w:t>2. Čas příjezdu a odjezdu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Omezení z naší strany je v případě času příjezdu a odjezdu stanoveno tím, že příjezd je možný </w:t>
      </w:r>
      <w:r w:rsidRPr="00230EA8">
        <w:rPr>
          <w:rFonts w:ascii="Times New Roman" w:eastAsia="Times New Roman" w:hAnsi="Times New Roman" w:cs="Times New Roman"/>
          <w:b/>
          <w:bCs/>
          <w:color w:val="000000"/>
          <w:lang w:eastAsia="cs-CZ"/>
        </w:rPr>
        <w:t>nejdříve v 9.30 hod</w:t>
      </w:r>
      <w:r w:rsidRPr="00230EA8">
        <w:rPr>
          <w:rFonts w:ascii="Times New Roman" w:eastAsia="Times New Roman" w:hAnsi="Times New Roman" w:cs="Times New Roman"/>
          <w:color w:val="000000"/>
          <w:lang w:eastAsia="cs-CZ"/>
        </w:rPr>
        <w:t> a </w:t>
      </w:r>
      <w:r w:rsidRPr="00230EA8">
        <w:rPr>
          <w:rFonts w:ascii="Times New Roman" w:eastAsia="Times New Roman" w:hAnsi="Times New Roman" w:cs="Times New Roman"/>
          <w:b/>
          <w:bCs/>
          <w:color w:val="000000"/>
          <w:lang w:eastAsia="cs-CZ"/>
        </w:rPr>
        <w:t>odjezd nejpozději v 16.00 hod</w:t>
      </w:r>
      <w:r w:rsidRPr="00230EA8">
        <w:rPr>
          <w:rFonts w:ascii="Times New Roman" w:eastAsia="Times New Roman" w:hAnsi="Times New Roman" w:cs="Times New Roman"/>
          <w:color w:val="000000"/>
          <w:lang w:eastAsia="cs-CZ"/>
        </w:rPr>
        <w:t>. Ze zkušeností však většina škol volí příjezd kolem 11.00 hod a odjezd pak kolem 13.30 hod (s ohledem na delší trvání cesty – velká vzdálenost, lepší dopolední návaznost spojů, ohled na mimoměstské děti atd.).</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CC0000"/>
          <w:lang w:eastAsia="cs-CZ"/>
        </w:rPr>
        <w:t>Příjezdový a odjezdový čas vyplňte opět prostřednictvím online karty, a to nejpozději tři týdny před začátkem Vaší školní akce.</w:t>
      </w:r>
      <w:r w:rsidRPr="00230EA8">
        <w:rPr>
          <w:rFonts w:ascii="Times New Roman" w:eastAsia="Times New Roman" w:hAnsi="Times New Roman" w:cs="Times New Roman"/>
          <w:color w:val="000000"/>
          <w:lang w:eastAsia="cs-CZ"/>
        </w:rPr>
        <w:t> Nebudeme-li vědět tyto časy v námi stanovené lhůtě, bude časový harmonogram programu dané skupiny sestaven dle vnitřního standardu bez záruky možné změny.</w:t>
      </w:r>
    </w:p>
    <w:p w:rsidR="00230EA8" w:rsidRPr="00230EA8" w:rsidRDefault="00230EA8" w:rsidP="00230EA8">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230EA8">
        <w:rPr>
          <w:rFonts w:ascii="Times New Roman" w:eastAsia="Times New Roman" w:hAnsi="Times New Roman" w:cs="Times New Roman"/>
          <w:b/>
          <w:bCs/>
          <w:color w:val="000000"/>
          <w:sz w:val="31"/>
          <w:szCs w:val="31"/>
          <w:lang w:eastAsia="cs-CZ"/>
        </w:rPr>
        <w:t>3. Nahlášení aktuálního počtu žáků a pedagogů</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13" w:history="1">
        <w:r w:rsidRPr="00230EA8">
          <w:rPr>
            <w:rFonts w:ascii="Times New Roman" w:eastAsia="Times New Roman" w:hAnsi="Times New Roman" w:cs="Times New Roman"/>
            <w:color w:val="0000FF"/>
            <w:u w:val="single"/>
            <w:lang w:eastAsia="cs-CZ"/>
          </w:rPr>
          <w:t>brezova@istan.cz</w:t>
        </w:r>
      </w:hyperlink>
      <w:r w:rsidRPr="00230EA8">
        <w:rPr>
          <w:rFonts w:ascii="Times New Roman" w:eastAsia="Times New Roman" w:hAnsi="Times New Roman" w:cs="Times New Roman"/>
          <w:color w:val="000000"/>
          <w:lang w:eastAsia="cs-CZ"/>
        </w:rPr>
        <w:t>, vyhnete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230EA8" w:rsidRPr="00230EA8" w:rsidRDefault="00230EA8" w:rsidP="00230EA8">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230EA8">
        <w:rPr>
          <w:rFonts w:ascii="Times New Roman" w:eastAsia="Times New Roman" w:hAnsi="Times New Roman" w:cs="Times New Roman"/>
          <w:b/>
          <w:bCs/>
          <w:color w:val="000000"/>
          <w:sz w:val="31"/>
          <w:szCs w:val="31"/>
          <w:lang w:eastAsia="cs-CZ"/>
        </w:rPr>
        <w:t>4. Střídání klientů</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Jelikož se u nás vystřídá mnoho škol, je hodně pravděpodobné až jisté, že budete ubytování do pokojů, ze kterých ten den jiní klienti odjíždí. Odjíždějící klienti se vystěhují mezi 9:00 – 9:30 hod, aby náš personál mohl prostory připravit pro nově přijíždějící klienty. Neradi bychom se pak setkali s nepříjemnostmi, že se klienti odmítají vystěhovat (uvádíme ze zkušenosti) a působí nám tak problémy.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Přijíždějící klienti si uloží zavazadla do úložné místnosti a ubytováni jsou až po připravení prostor. Dle mezinárodních zvyklostí bývá možnost nastěhování v den příjezdu nejdříve </w:t>
      </w:r>
      <w:proofErr w:type="gramStart"/>
      <w:r w:rsidRPr="00230EA8">
        <w:rPr>
          <w:rFonts w:ascii="Times New Roman" w:eastAsia="Times New Roman" w:hAnsi="Times New Roman" w:cs="Times New Roman"/>
          <w:color w:val="000000"/>
          <w:lang w:eastAsia="cs-CZ"/>
        </w:rPr>
        <w:t>ve</w:t>
      </w:r>
      <w:proofErr w:type="gramEnd"/>
      <w:r w:rsidRPr="00230EA8">
        <w:rPr>
          <w:rFonts w:ascii="Times New Roman" w:eastAsia="Times New Roman" w:hAnsi="Times New Roman" w:cs="Times New Roman"/>
          <w:color w:val="000000"/>
          <w:lang w:eastAsia="cs-CZ"/>
        </w:rPr>
        <w:t xml:space="preserve"> 14.00 hod. Náš personál je však schopen prostory připravit mnohem dříve, ve většině případech do 12.00 hod.</w:t>
      </w:r>
    </w:p>
    <w:p w:rsidR="00230EA8" w:rsidRPr="00230EA8" w:rsidRDefault="00230EA8" w:rsidP="00230EA8">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230EA8">
        <w:rPr>
          <w:rFonts w:ascii="Times New Roman" w:eastAsia="Times New Roman" w:hAnsi="Times New Roman" w:cs="Times New Roman"/>
          <w:b/>
          <w:bCs/>
          <w:color w:val="000000"/>
          <w:sz w:val="31"/>
          <w:szCs w:val="31"/>
          <w:lang w:eastAsia="cs-CZ"/>
        </w:rPr>
        <w:t>5. Ostatní důležité věci</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Přátelské doporučení:</w:t>
      </w:r>
      <w:r w:rsidRPr="00230EA8">
        <w:rPr>
          <w:rFonts w:ascii="Times New Roman" w:eastAsia="Times New Roman" w:hAnsi="Times New Roman" w:cs="Times New Roman"/>
          <w:color w:val="000000"/>
          <w:lang w:eastAsia="cs-CZ"/>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230EA8" w:rsidRPr="00230EA8" w:rsidRDefault="00230EA8" w:rsidP="00230EA8">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230EA8">
        <w:rPr>
          <w:rFonts w:ascii="Times New Roman" w:eastAsia="Times New Roman" w:hAnsi="Times New Roman" w:cs="Times New Roman"/>
          <w:b/>
          <w:bCs/>
          <w:color w:val="000000"/>
          <w:sz w:val="31"/>
          <w:szCs w:val="31"/>
          <w:lang w:eastAsia="cs-CZ"/>
        </w:rPr>
        <w:t>Důležité!</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Pokud by se rodiče chtěli se svými dětmi spojit telefonicky, ne přes naše pracovní čísla! Není v našich možnostech rodiče v tomto směru uspokojit.</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Korespondenční adresa do RS Březová: RS Březová, Rokytnice n. Rokytnou 675 25</w:t>
      </w:r>
    </w:p>
    <w:p w:rsidR="00230EA8" w:rsidRPr="00230EA8" w:rsidRDefault="00230EA8" w:rsidP="00230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230EA8">
        <w:rPr>
          <w:rFonts w:ascii="Times New Roman" w:eastAsia="Times New Roman" w:hAnsi="Times New Roman" w:cs="Times New Roman"/>
          <w:b/>
          <w:bCs/>
          <w:color w:val="000000"/>
          <w:kern w:val="36"/>
          <w:sz w:val="38"/>
          <w:szCs w:val="38"/>
          <w:lang w:eastAsia="cs-CZ"/>
        </w:rPr>
        <w:t>Informace k samotnému pobytu:</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1. Váš instruktor – Vaše „pravá ruka“ během celého pobytu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Pokud budete mít jakýkoliv dotaz, přání nebo i stížnost, řekněte to Vašemu instruktorovi, a ten Vám dá odpověď či poskytne kroky k uspokojení Vaší strany. Prosíme o dodržení tohoto </w:t>
      </w:r>
      <w:proofErr w:type="spellStart"/>
      <w:r w:rsidRPr="00230EA8">
        <w:rPr>
          <w:rFonts w:ascii="Times New Roman" w:eastAsia="Times New Roman" w:hAnsi="Times New Roman" w:cs="Times New Roman"/>
          <w:color w:val="000000"/>
          <w:lang w:eastAsia="cs-CZ"/>
        </w:rPr>
        <w:t>hiearchického</w:t>
      </w:r>
      <w:proofErr w:type="spellEnd"/>
      <w:r w:rsidRPr="00230EA8">
        <w:rPr>
          <w:rFonts w:ascii="Times New Roman" w:eastAsia="Times New Roman" w:hAnsi="Times New Roman" w:cs="Times New Roman"/>
          <w:color w:val="000000"/>
          <w:lang w:eastAsia="cs-CZ"/>
        </w:rPr>
        <w:t xml:space="preserve"> postupu. Instruktor je proškolen a informován na běžné </w:t>
      </w:r>
      <w:proofErr w:type="gramStart"/>
      <w:r w:rsidRPr="00230EA8">
        <w:rPr>
          <w:rFonts w:ascii="Times New Roman" w:eastAsia="Times New Roman" w:hAnsi="Times New Roman" w:cs="Times New Roman"/>
          <w:color w:val="000000"/>
          <w:lang w:eastAsia="cs-CZ"/>
        </w:rPr>
        <w:t>situace a pokud</w:t>
      </w:r>
      <w:proofErr w:type="gramEnd"/>
      <w:r w:rsidRPr="00230EA8">
        <w:rPr>
          <w:rFonts w:ascii="Times New Roman" w:eastAsia="Times New Roman" w:hAnsi="Times New Roman" w:cs="Times New Roman"/>
          <w:color w:val="000000"/>
          <w:lang w:eastAsia="cs-CZ"/>
        </w:rPr>
        <w:t xml:space="preserve"> by si přeci jen nevěděl rady, sám toto sdělí vedoucímu pracovníkovi ve službě.</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2. Programová část</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Březová jsou umístěny konkrétní modely programů, které jsou dále upravovány podle věku dětí, délky pobytu, typu školní akce, času příjezdu a odjezdu atd.</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S celým programem Vás seznámí instruktor po příjezdu. Jsou možné úpravy programu (možné v našich silách). Úpravy se netýkají specialit (tj. horolezecká stěna, lanové aktivity, </w:t>
      </w:r>
      <w:proofErr w:type="spellStart"/>
      <w:r w:rsidRPr="00230EA8">
        <w:rPr>
          <w:rFonts w:ascii="Times New Roman" w:eastAsia="Times New Roman" w:hAnsi="Times New Roman" w:cs="Times New Roman"/>
          <w:color w:val="000000"/>
          <w:lang w:eastAsia="cs-CZ"/>
        </w:rPr>
        <w:t>vysokolanové</w:t>
      </w:r>
      <w:proofErr w:type="spellEnd"/>
      <w:r w:rsidRPr="00230EA8">
        <w:rPr>
          <w:rFonts w:ascii="Times New Roman" w:eastAsia="Times New Roman" w:hAnsi="Times New Roman" w:cs="Times New Roman"/>
          <w:color w:val="000000"/>
          <w:lang w:eastAsia="cs-CZ"/>
        </w:rPr>
        <w:t xml:space="preserve"> aktivity, paintball atd. – myslíme tím časové přesuny). </w:t>
      </w:r>
      <w:proofErr w:type="gramStart"/>
      <w:r w:rsidRPr="00230EA8">
        <w:rPr>
          <w:rFonts w:ascii="Times New Roman" w:eastAsia="Times New Roman" w:hAnsi="Times New Roman" w:cs="Times New Roman"/>
          <w:color w:val="000000"/>
          <w:lang w:eastAsia="cs-CZ"/>
        </w:rPr>
        <w:t>Pokud</w:t>
      </w:r>
      <w:proofErr w:type="gramEnd"/>
      <w:r w:rsidRPr="00230EA8">
        <w:rPr>
          <w:rFonts w:ascii="Times New Roman" w:eastAsia="Times New Roman" w:hAnsi="Times New Roman" w:cs="Times New Roman"/>
          <w:color w:val="000000"/>
          <w:lang w:eastAsia="cs-CZ"/>
        </w:rPr>
        <w:t xml:space="preserve"> škola dorazí, např. kvůli zpoždění spojů atd., později než v plánovaný </w:t>
      </w:r>
      <w:proofErr w:type="gramStart"/>
      <w:r w:rsidRPr="00230EA8">
        <w:rPr>
          <w:rFonts w:ascii="Times New Roman" w:eastAsia="Times New Roman" w:hAnsi="Times New Roman" w:cs="Times New Roman"/>
          <w:color w:val="000000"/>
          <w:lang w:eastAsia="cs-CZ"/>
        </w:rPr>
        <w:t>příjezd, nezaručujeme</w:t>
      </w:r>
      <w:proofErr w:type="gramEnd"/>
      <w:r w:rsidRPr="00230EA8">
        <w:rPr>
          <w:rFonts w:ascii="Times New Roman" w:eastAsia="Times New Roman" w:hAnsi="Times New Roman" w:cs="Times New Roman"/>
          <w:color w:val="000000"/>
          <w:lang w:eastAsia="cs-CZ"/>
        </w:rPr>
        <w:t>, že bude možné zrealizovat program v plném rozsahu.</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3. Jaké vybavení s sebou žáci potřebují?</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1) Přezůvky!!!</w:t>
      </w:r>
      <w:r w:rsidRPr="00230EA8">
        <w:rPr>
          <w:rFonts w:ascii="Times New Roman" w:eastAsia="Times New Roman" w:hAnsi="Times New Roman" w:cs="Times New Roman"/>
          <w:color w:val="000000"/>
          <w:lang w:eastAsia="cs-CZ"/>
        </w:rPr>
        <w:t> - Dovolujeme si Vás požádat, abyste Vašim žákům a studentům sdělili, že si </w:t>
      </w:r>
      <w:r w:rsidRPr="00230EA8">
        <w:rPr>
          <w:rFonts w:ascii="Times New Roman" w:eastAsia="Times New Roman" w:hAnsi="Times New Roman" w:cs="Times New Roman"/>
          <w:b/>
          <w:bCs/>
          <w:color w:val="000000"/>
          <w:u w:val="single"/>
          <w:lang w:eastAsia="cs-CZ"/>
        </w:rPr>
        <w:t>musí</w:t>
      </w:r>
      <w:r w:rsidRPr="00230EA8">
        <w:rPr>
          <w:rFonts w:ascii="Times New Roman" w:eastAsia="Times New Roman" w:hAnsi="Times New Roman" w:cs="Times New Roman"/>
          <w:color w:val="000000"/>
          <w:lang w:eastAsia="cs-CZ"/>
        </w:rPr>
        <w:t> vzít přezůvky. </w:t>
      </w:r>
      <w:r w:rsidRPr="00230EA8">
        <w:rPr>
          <w:rFonts w:ascii="Times New Roman" w:eastAsia="Times New Roman" w:hAnsi="Times New Roman" w:cs="Times New Roman"/>
          <w:b/>
          <w:bCs/>
          <w:color w:val="000000"/>
          <w:lang w:eastAsia="cs-CZ"/>
        </w:rPr>
        <w:t>Přezouvání je povinné a jeho dodržování budeme velmi přísně vyžadovat.</w:t>
      </w:r>
      <w:r w:rsidRPr="00230EA8">
        <w:rPr>
          <w:rFonts w:ascii="Times New Roman" w:eastAsia="Times New Roman" w:hAnsi="Times New Roman" w:cs="Times New Roman"/>
          <w:color w:val="000000"/>
          <w:lang w:eastAsia="cs-CZ"/>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2) Sportovní obuv</w:t>
      </w:r>
      <w:r w:rsidRPr="00230EA8">
        <w:rPr>
          <w:rFonts w:ascii="Times New Roman" w:eastAsia="Times New Roman" w:hAnsi="Times New Roman" w:cs="Times New Roman"/>
          <w:color w:val="000000"/>
          <w:lang w:eastAsia="cs-CZ"/>
        </w:rPr>
        <w:t xml:space="preserve"> - Když už zde mluvíme o obuvi, vzhledem k </w:t>
      </w:r>
      <w:proofErr w:type="spellStart"/>
      <w:r w:rsidRPr="00230EA8">
        <w:rPr>
          <w:rFonts w:ascii="Times New Roman" w:eastAsia="Times New Roman" w:hAnsi="Times New Roman" w:cs="Times New Roman"/>
          <w:color w:val="000000"/>
          <w:lang w:eastAsia="cs-CZ"/>
        </w:rPr>
        <w:t>outdoorovému</w:t>
      </w:r>
      <w:proofErr w:type="spellEnd"/>
      <w:r w:rsidRPr="00230EA8">
        <w:rPr>
          <w:rFonts w:ascii="Times New Roman" w:eastAsia="Times New Roman" w:hAnsi="Times New Roman" w:cs="Times New Roman"/>
          <w:color w:val="000000"/>
          <w:lang w:eastAsia="cs-CZ"/>
        </w:rPr>
        <w:t xml:space="preserve"> a dobrodružnému charakteru aktivit doporučujeme na program volit pevnou sportovní obuv, na vícedenní aktivity jsou vhodné i náhradní boty.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3) Sportovní oblečení</w:t>
      </w:r>
      <w:r w:rsidRPr="00230EA8">
        <w:rPr>
          <w:rFonts w:ascii="Times New Roman" w:eastAsia="Times New Roman" w:hAnsi="Times New Roman" w:cs="Times New Roman"/>
          <w:color w:val="000000"/>
          <w:lang w:eastAsia="cs-CZ"/>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4) „Horší“ oblečení na paintball</w:t>
      </w:r>
      <w:r w:rsidRPr="00230EA8">
        <w:rPr>
          <w:rFonts w:ascii="Times New Roman" w:eastAsia="Times New Roman" w:hAnsi="Times New Roman" w:cs="Times New Roman"/>
          <w:color w:val="000000"/>
          <w:lang w:eastAsia="cs-CZ"/>
        </w:rPr>
        <w:t xml:space="preserve">, který rozhodně není módní přehlídkou ale adrenalinovou aktivitou, při které se oblečení rozhodně </w:t>
      </w:r>
      <w:proofErr w:type="gramStart"/>
      <w:r w:rsidRPr="00230EA8">
        <w:rPr>
          <w:rFonts w:ascii="Times New Roman" w:eastAsia="Times New Roman" w:hAnsi="Times New Roman" w:cs="Times New Roman"/>
          <w:color w:val="000000"/>
          <w:lang w:eastAsia="cs-CZ"/>
        </w:rPr>
        <w:t>ušpiní ( oblečení</w:t>
      </w:r>
      <w:proofErr w:type="gramEnd"/>
      <w:r w:rsidRPr="00230EA8">
        <w:rPr>
          <w:rFonts w:ascii="Times New Roman" w:eastAsia="Times New Roman" w:hAnsi="Times New Roman" w:cs="Times New Roman"/>
          <w:color w:val="000000"/>
          <w:lang w:eastAsia="cs-CZ"/>
        </w:rPr>
        <w:t xml:space="preserve"> musí mít dlouhý rukáv a nohavice, stačí starší mikina a kalhoty, v paintballových nábojích je potravinářská barva, která po opakovaném vyprání zmizí).</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 xml:space="preserve">5) Vlastní hrníček na pití či menší </w:t>
      </w:r>
      <w:proofErr w:type="spellStart"/>
      <w:r w:rsidRPr="00230EA8">
        <w:rPr>
          <w:rFonts w:ascii="Times New Roman" w:eastAsia="Times New Roman" w:hAnsi="Times New Roman" w:cs="Times New Roman"/>
          <w:b/>
          <w:bCs/>
          <w:color w:val="000000"/>
          <w:lang w:eastAsia="cs-CZ"/>
        </w:rPr>
        <w:t>pet</w:t>
      </w:r>
      <w:proofErr w:type="spellEnd"/>
      <w:r w:rsidRPr="00230EA8">
        <w:rPr>
          <w:rFonts w:ascii="Times New Roman" w:eastAsia="Times New Roman" w:hAnsi="Times New Roman" w:cs="Times New Roman"/>
          <w:b/>
          <w:bCs/>
          <w:color w:val="000000"/>
          <w:lang w:eastAsia="cs-CZ"/>
        </w:rPr>
        <w:t xml:space="preserve"> láhev a malou lžičku</w:t>
      </w:r>
      <w:r w:rsidRPr="00230EA8">
        <w:rPr>
          <w:rFonts w:ascii="Times New Roman" w:eastAsia="Times New Roman" w:hAnsi="Times New Roman" w:cs="Times New Roman"/>
          <w:color w:val="000000"/>
          <w:lang w:eastAsia="cs-CZ"/>
        </w:rPr>
        <w:t xml:space="preserve"> (na jogurt). Hrníčky na pití budou k dispozici v době výdeje jídel. Mimo tuto dobu si mohou žáci kdykoliv v jídelně načepovat pití do své láhve či do svého hrníčku. Z praktických důvodů doporučujeme spíše </w:t>
      </w:r>
      <w:proofErr w:type="spellStart"/>
      <w:r w:rsidRPr="00230EA8">
        <w:rPr>
          <w:rFonts w:ascii="Times New Roman" w:eastAsia="Times New Roman" w:hAnsi="Times New Roman" w:cs="Times New Roman"/>
          <w:color w:val="000000"/>
          <w:lang w:eastAsia="cs-CZ"/>
        </w:rPr>
        <w:t>pet</w:t>
      </w:r>
      <w:proofErr w:type="spellEnd"/>
      <w:r w:rsidRPr="00230EA8">
        <w:rPr>
          <w:rFonts w:ascii="Times New Roman" w:eastAsia="Times New Roman" w:hAnsi="Times New Roman" w:cs="Times New Roman"/>
          <w:color w:val="000000"/>
          <w:lang w:eastAsia="cs-CZ"/>
        </w:rPr>
        <w:t xml:space="preserve"> láhev, kterou si s sebou mohou vzít i do programu a nemusí pak několikrát z programu odbíhat, aby doplnili tekutiny.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Dále je vhodná, pláštěnka, baterka, plavky.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proofErr w:type="gramStart"/>
      <w:r w:rsidRPr="00230EA8">
        <w:rPr>
          <w:rFonts w:ascii="Times New Roman" w:eastAsia="Times New Roman" w:hAnsi="Times New Roman" w:cs="Times New Roman"/>
          <w:b/>
          <w:bCs/>
          <w:color w:val="000000"/>
          <w:lang w:eastAsia="cs-CZ"/>
        </w:rPr>
        <w:t>!Vybavení</w:t>
      </w:r>
      <w:proofErr w:type="gramEnd"/>
      <w:r w:rsidRPr="00230EA8">
        <w:rPr>
          <w:rFonts w:ascii="Times New Roman" w:eastAsia="Times New Roman" w:hAnsi="Times New Roman" w:cs="Times New Roman"/>
          <w:b/>
          <w:bCs/>
          <w:color w:val="000000"/>
          <w:lang w:eastAsia="cs-CZ"/>
        </w:rPr>
        <w:t xml:space="preserve"> na lyžařské kurzy! I v rámci lyžařského kurzu probíhá samozřejmě program zajišťovaný instruktory </w:t>
      </w:r>
      <w:proofErr w:type="spellStart"/>
      <w:r w:rsidRPr="00230EA8">
        <w:rPr>
          <w:rFonts w:ascii="Times New Roman" w:eastAsia="Times New Roman" w:hAnsi="Times New Roman" w:cs="Times New Roman"/>
          <w:b/>
          <w:bCs/>
          <w:color w:val="000000"/>
          <w:lang w:eastAsia="cs-CZ"/>
        </w:rPr>
        <w:t>STANu</w:t>
      </w:r>
      <w:proofErr w:type="spellEnd"/>
      <w:r w:rsidRPr="00230EA8">
        <w:rPr>
          <w:rFonts w:ascii="Times New Roman" w:eastAsia="Times New Roman" w:hAnsi="Times New Roman" w:cs="Times New Roman"/>
          <w:b/>
          <w:bCs/>
          <w:color w:val="000000"/>
          <w:lang w:eastAsia="cs-CZ"/>
        </w:rPr>
        <w:t xml:space="preserve"> (dle podmínek uvedených na webových stránkách, jedná se tedy zejména o večerní programovou část). Platí stejné vybavení uvedené výše. Konkrétní seznam lyžařského vybavení předávají rodičům a dětem pedagogové.</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FAQ: Aneb nejčastější otázky žáků a pedagogů…</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Máme si vzít nějaké kapesné? Je ve středisku bufet?</w:t>
      </w:r>
      <w:r w:rsidRPr="00230EA8">
        <w:rPr>
          <w:rFonts w:ascii="Times New Roman" w:eastAsia="Times New Roman" w:hAnsi="Times New Roman" w:cs="Times New Roman"/>
          <w:color w:val="000000"/>
          <w:lang w:eastAsia="cs-CZ"/>
        </w:rPr>
        <w:t> </w:t>
      </w:r>
      <w:r w:rsidRPr="00230EA8">
        <w:rPr>
          <w:rFonts w:ascii="Times New Roman" w:eastAsia="Times New Roman" w:hAnsi="Times New Roman" w:cs="Times New Roman"/>
          <w:color w:val="000000"/>
          <w:lang w:eastAsia="cs-CZ"/>
        </w:rPr>
        <w:br/>
        <w:t xml:space="preserve">Ano, ve středisku bufet je, zakoupit si můžete nejen něco na zub – cukrovinky, nanuky, </w:t>
      </w:r>
      <w:proofErr w:type="spellStart"/>
      <w:r w:rsidRPr="00230EA8">
        <w:rPr>
          <w:rFonts w:ascii="Times New Roman" w:eastAsia="Times New Roman" w:hAnsi="Times New Roman" w:cs="Times New Roman"/>
          <w:color w:val="000000"/>
          <w:lang w:eastAsia="cs-CZ"/>
        </w:rPr>
        <w:t>coca</w:t>
      </w:r>
      <w:proofErr w:type="spellEnd"/>
      <w:r w:rsidRPr="00230EA8">
        <w:rPr>
          <w:rFonts w:ascii="Times New Roman" w:eastAsia="Times New Roman" w:hAnsi="Times New Roman" w:cs="Times New Roman"/>
          <w:color w:val="000000"/>
          <w:lang w:eastAsia="cs-CZ"/>
        </w:rPr>
        <w:t xml:space="preserve"> – </w:t>
      </w:r>
      <w:proofErr w:type="spellStart"/>
      <w:r w:rsidRPr="00230EA8">
        <w:rPr>
          <w:rFonts w:ascii="Times New Roman" w:eastAsia="Times New Roman" w:hAnsi="Times New Roman" w:cs="Times New Roman"/>
          <w:color w:val="000000"/>
          <w:lang w:eastAsia="cs-CZ"/>
        </w:rPr>
        <w:t>cola</w:t>
      </w:r>
      <w:proofErr w:type="spellEnd"/>
      <w:r w:rsidRPr="00230EA8">
        <w:rPr>
          <w:rFonts w:ascii="Times New Roman" w:eastAsia="Times New Roman" w:hAnsi="Times New Roman" w:cs="Times New Roman"/>
          <w:color w:val="000000"/>
          <w:lang w:eastAsia="cs-CZ"/>
        </w:rPr>
        <w:t xml:space="preserve">, ale také originální upomínkové předměty značky STAN – Kšiltovka, trička z kolekce STAN, čepice, </w:t>
      </w:r>
      <w:proofErr w:type="spellStart"/>
      <w:r w:rsidRPr="00230EA8">
        <w:rPr>
          <w:rFonts w:ascii="Times New Roman" w:eastAsia="Times New Roman" w:hAnsi="Times New Roman" w:cs="Times New Roman"/>
          <w:color w:val="000000"/>
          <w:lang w:eastAsia="cs-CZ"/>
        </w:rPr>
        <w:t>termohrnek</w:t>
      </w:r>
      <w:proofErr w:type="spellEnd"/>
      <w:r w:rsidRPr="00230EA8">
        <w:rPr>
          <w:rFonts w:ascii="Times New Roman" w:eastAsia="Times New Roman" w:hAnsi="Times New Roman" w:cs="Times New Roman"/>
          <w:color w:val="000000"/>
          <w:lang w:eastAsia="cs-CZ"/>
        </w:rPr>
        <w:t>, náramek, odznak či pohlednice. Příjemné posezení Vám pak zpestří hudba či podívaná na plazmovou televizi. K dispozici je také klubovna - za drobný poplatek si zde můžete zahrát kulečník či stolní fotbal. Na středisku také pečeme výbornou pizzu! V nabídce je osm druhů pizz. Celou nabídku najdete na </w:t>
      </w:r>
      <w:hyperlink r:id="rId14" w:history="1">
        <w:r w:rsidRPr="00230EA8">
          <w:rPr>
            <w:rFonts w:ascii="Times New Roman" w:eastAsia="Times New Roman" w:hAnsi="Times New Roman" w:cs="Times New Roman"/>
            <w:color w:val="0000FF"/>
            <w:u w:val="single"/>
            <w:lang w:eastAsia="cs-CZ"/>
          </w:rPr>
          <w:t>brezova.istan.cz</w:t>
        </w:r>
      </w:hyperlink>
      <w:r w:rsidRPr="00230EA8">
        <w:rPr>
          <w:rFonts w:ascii="Times New Roman" w:eastAsia="Times New Roman" w:hAnsi="Times New Roman" w:cs="Times New Roman"/>
          <w:color w:val="000000"/>
          <w:lang w:eastAsia="cs-CZ"/>
        </w:rPr>
        <w:t>.</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Můžeme si zahrát fotbal či volejbal? </w:t>
      </w:r>
      <w:r w:rsidRPr="00230EA8">
        <w:rPr>
          <w:rFonts w:ascii="Times New Roman" w:eastAsia="Times New Roman" w:hAnsi="Times New Roman" w:cs="Times New Roman"/>
          <w:color w:val="000000"/>
          <w:lang w:eastAsia="cs-CZ"/>
        </w:rPr>
        <w:br/>
        <w:t>Ano, nabízí se zde možnost i aktivního sportovního vyžití. Ve středisku jsou k dispozici dvě asfaltová hřiště a hřiště na plážový volejbal. Máte-li možnost dovézt si s sebou drobné sportovní vybavení (míče, létající talíře atd.) a přeprava vybavení Vás nezatěžuje, zejména pokud cestujete vlastním autobusem, tuto možnost vlastního vybavení zvažte. </w:t>
      </w:r>
      <w:r w:rsidRPr="00230EA8">
        <w:rPr>
          <w:rFonts w:ascii="Times New Roman" w:eastAsia="Times New Roman" w:hAnsi="Times New Roman" w:cs="Times New Roman"/>
          <w:color w:val="000000"/>
          <w:lang w:eastAsia="cs-CZ"/>
        </w:rPr>
        <w:br/>
        <w:t>Pokud budete cestovat vlakem či linkovým autobusem a přeprava vybavení tak není moc pohodlná, přímo na středisku Vám proti podpisu, ev. vratné záloze, zapůjčíme míčový set. Za poškozené či chybějící vybavení bude škole účtována finanční náhrada škody.</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7620000" cy="1123950"/>
            <wp:effectExtent l="19050" t="0" r="0" b="0"/>
            <wp:docPr id="7" name="obrázek 7" descr="http://www.is.istan.cz/cms/images/custom/brezova/docume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istan.cz/cms/images/custom/brezova/document_header.jpg"/>
                    <pic:cNvPicPr>
                      <a:picLocks noChangeAspect="1" noChangeArrowheads="1"/>
                    </pic:cNvPicPr>
                  </pic:nvPicPr>
                  <pic:blipFill>
                    <a:blip r:embed="rId6" cstate="print"/>
                    <a:srcRect/>
                    <a:stretch>
                      <a:fillRect/>
                    </a:stretch>
                  </pic:blipFill>
                  <pic:spPr bwMode="auto">
                    <a:xfrm>
                      <a:off x="0" y="0"/>
                      <a:ext cx="7620000" cy="11239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Příloha č. 3</w:t>
      </w:r>
    </w:p>
    <w:p w:rsidR="00230EA8" w:rsidRPr="00230EA8" w:rsidRDefault="00230EA8" w:rsidP="00230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230EA8">
        <w:rPr>
          <w:rFonts w:ascii="Times New Roman" w:eastAsia="Times New Roman" w:hAnsi="Times New Roman" w:cs="Times New Roman"/>
          <w:b/>
          <w:bCs/>
          <w:color w:val="000000"/>
          <w:kern w:val="36"/>
          <w:sz w:val="38"/>
          <w:szCs w:val="38"/>
          <w:lang w:eastAsia="cs-CZ"/>
        </w:rPr>
        <w:t>Provozní řád rekreačního střediska Březová pro I. a II. stupeň základních škol a pro střední školy a učiliště</w:t>
      </w:r>
    </w:p>
    <w:p w:rsidR="00230EA8" w:rsidRPr="00230EA8" w:rsidRDefault="00230EA8" w:rsidP="00230EA8">
      <w:pPr>
        <w:spacing w:after="0" w:line="240" w:lineRule="auto"/>
        <w:jc w:val="center"/>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(S tímto řádem, prosíme, seznamte i Vaše žáky)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i/>
          <w:iCs/>
          <w:color w:val="000000"/>
          <w:lang w:eastAsia="cs-CZ"/>
        </w:rPr>
        <w:t>Úvodní preambule</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Vážení pedagogové, milí žáci a studenti,</w:t>
      </w:r>
      <w:r w:rsidRPr="00230EA8">
        <w:rPr>
          <w:rFonts w:ascii="Times New Roman" w:eastAsia="Times New Roman" w:hAnsi="Times New Roman" w:cs="Times New Roman"/>
          <w:i/>
          <w:iCs/>
          <w:color w:val="000000"/>
          <w:lang w:eastAsia="cs-CZ"/>
        </w:rPr>
        <w:br/>
        <w:t>vítejte v Rekreačním středisku Březová.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RS Březová přijedou po Vás. Neberte následující předpisy tak, že chceme udělat z RS Březová místo s tvrdým režimem a spoustou zákazů, ale že chceme, aby RS Březová bylo pro Vás i ostatní skupiny oázou pohody, přátelství, porozumění a nic (kromě počasí, které neovlivníme) nebránilo tomu užít si zde naplno Vaši školní akci.</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Důležité!: Úvodem si Vás dovolujeme upozornit na jednu velmi zásadní věc: RS Březová prodělalo zásadní a kompletní rekonstrukci, díky níž dostalo středisko zcela nový kabát, který Vám dopřeje příjemný komfort. Do zlepšení ubytování a investic do vybavení jsme vložili obrovské úsilí. Protože 90 % žáků a studentů se však dokáže chovat slušně, nepřipustí naše organizace, aby zbývajících 10% vše pokazilo. </w:t>
      </w:r>
      <w:r w:rsidRPr="00230EA8">
        <w:rPr>
          <w:rFonts w:ascii="Times New Roman" w:eastAsia="Times New Roman" w:hAnsi="Times New Roman" w:cs="Times New Roman"/>
          <w:b/>
          <w:bCs/>
          <w:color w:val="000000"/>
          <w:u w:val="single"/>
          <w:lang w:eastAsia="cs-CZ"/>
        </w:rPr>
        <w:t>Proto Vás upozorňujeme, že nás okolnosti dohnaly k tomu, abychom zvolili mimořádně tvrdý postup vůči těmto vandalům.</w:t>
      </w:r>
      <w:r w:rsidRPr="00230EA8">
        <w:rPr>
          <w:rFonts w:ascii="Times New Roman" w:eastAsia="Times New Roman" w:hAnsi="Times New Roman" w:cs="Times New Roman"/>
          <w:b/>
          <w:bCs/>
          <w:color w:val="000000"/>
          <w:lang w:eastAsia="cs-CZ"/>
        </w:rPr>
        <w:t> Po každém střídání v ubytovacích prostorách zkontroluje vše náš ubytovací manažer a v případě, že najde poškození, vyúčtuje dané </w:t>
      </w:r>
      <w:r w:rsidRPr="00230EA8">
        <w:rPr>
          <w:rFonts w:ascii="Times New Roman" w:eastAsia="Times New Roman" w:hAnsi="Times New Roman" w:cs="Times New Roman"/>
          <w:b/>
          <w:bCs/>
          <w:color w:val="000000"/>
          <w:u w:val="single"/>
          <w:lang w:eastAsia="cs-CZ"/>
        </w:rPr>
        <w:t>škole</w:t>
      </w:r>
      <w:r w:rsidRPr="00230EA8">
        <w:rPr>
          <w:rFonts w:ascii="Times New Roman" w:eastAsia="Times New Roman" w:hAnsi="Times New Roman" w:cs="Times New Roman"/>
          <w:b/>
          <w:bCs/>
          <w:color w:val="000000"/>
          <w:lang w:eastAsia="cs-CZ"/>
        </w:rPr>
        <w:t> kompletní náhradu škody. Slovo škole jsme zde zdůraznili, neboť odmítáme vyšetřovat, který žák či student danou škodu způsobil. </w:t>
      </w:r>
      <w:r w:rsidRPr="00230EA8">
        <w:rPr>
          <w:rFonts w:ascii="Times New Roman" w:eastAsia="Times New Roman" w:hAnsi="Times New Roman" w:cs="Times New Roman"/>
          <w:b/>
          <w:bCs/>
          <w:color w:val="000000"/>
          <w:u w:val="single"/>
          <w:lang w:eastAsia="cs-CZ"/>
        </w:rPr>
        <w:t>Na tuto skutečnost důrazně upozorněte všechny žáky a studenty, neboť budeme v tomto ohledu opravdu nekompromisní.</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Prodej, podávání a konzumace alkoholických nápojů, kouření, užívání psychotropních a omamných látek</w:t>
      </w:r>
    </w:p>
    <w:p w:rsidR="00230EA8" w:rsidRPr="00230EA8" w:rsidRDefault="00230EA8" w:rsidP="00230EA8">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 RS Březová je zakázáno konzumovat alkohol osobám mladším 18 let</w:t>
      </w:r>
    </w:p>
    <w:p w:rsidR="00230EA8" w:rsidRPr="00230EA8" w:rsidRDefault="00230EA8" w:rsidP="00230EA8">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 RS Březová je zakázáno prodávat či podávat alkohol osobám mladším 18 let</w:t>
      </w:r>
    </w:p>
    <w:p w:rsidR="00230EA8" w:rsidRPr="00230EA8" w:rsidRDefault="00230EA8" w:rsidP="00230EA8">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Osobám starším 18 let (z řad studentů) je prodej alkoholu povolen pouze po svolení odpovědného pedagoga</w:t>
      </w:r>
    </w:p>
    <w:p w:rsidR="00230EA8" w:rsidRPr="00230EA8" w:rsidRDefault="00230EA8" w:rsidP="00230EA8">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Osobám, na které se nevztahují body I.1. a I.2. a osobám, kterým je konzumace povolena v rámci </w:t>
      </w:r>
      <w:proofErr w:type="gramStart"/>
      <w:r w:rsidRPr="00230EA8">
        <w:rPr>
          <w:rFonts w:ascii="Times New Roman" w:eastAsia="Times New Roman" w:hAnsi="Times New Roman" w:cs="Times New Roman"/>
          <w:color w:val="000000"/>
          <w:lang w:eastAsia="cs-CZ"/>
        </w:rPr>
        <w:t>bodu I.3 je</w:t>
      </w:r>
      <w:proofErr w:type="gramEnd"/>
      <w:r w:rsidRPr="00230EA8">
        <w:rPr>
          <w:rFonts w:ascii="Times New Roman" w:eastAsia="Times New Roman" w:hAnsi="Times New Roman" w:cs="Times New Roman"/>
          <w:color w:val="000000"/>
          <w:lang w:eastAsia="cs-CZ"/>
        </w:rPr>
        <w:t xml:space="preserve"> povolena konzumace alkoholu v přiměřené míře pouze v baru. Na ostatních místech ubytovacích zařízení, včetně celého exteriéru vymezeného oplocením RS je konzumace alkoholu z výchovných důvodů zakázána.</w:t>
      </w:r>
    </w:p>
    <w:p w:rsidR="00230EA8" w:rsidRPr="00230EA8" w:rsidRDefault="00230EA8" w:rsidP="00230EA8">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 celém RS je přísně a bez jakékoliv výjimky zakázáno nejen požívání, ale i samotné držení omamných a psychotropních látek.</w:t>
      </w:r>
    </w:p>
    <w:p w:rsidR="00230EA8" w:rsidRPr="00230EA8" w:rsidRDefault="00230EA8" w:rsidP="00230EA8">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Kouření v areálu je povoleno pouze v několika vyhrazených prostorách. Přísný zákaz kouření platí zejména na pokojích, balkónech, venkovní terase a v interiéru střediska.</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Za porušení kteréhokoliv z výše uvedených bodů může vedení RS Březová rozhodnout o vyloučení z pobytu s okamžitou platností bez finanční náhrady.</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Kouření na pokojích či v interiéru objektu bude postiženo jednorázovou pokutou ve výši 5.000,- Kč za každý jednotlivý případ.</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Náhrada škody a pokuty</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RS Březová, je škola povinna nahradit škodu v plné výši.</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Zapůjčení vybavení</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Fyzická zátěž</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Noční klid</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Noční klid v RS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RS Březová, je ředitel RS Březová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Kompetentní osoby</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Veškeré problémy, starosti, potřeby a připomínky směřujte výhradně na svého instruktora, či na vedoucího pracovníka ve službě.</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Problémy vzniklé mezi jednotlivými ubytovanými skupinami</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RS Březová.</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Ztráty a nálezy</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Vedení RS Březová neručí za cennosti a další věci, které se v RS Březová nebo okolí ztratí. Není možno objektivně prokázat, zda došlo k jejich ztrátě nebo odcizení.</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Onemocnění a karanténa</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Zdravotní péče v RS Březová</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Zdravotník RS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v Třebíči rozhoduje vždy pedagog, poskytovatel v tomto případě poskytne dle svých časových možností a za paušální úhradu 200,--Kč osobní vůz s řidičem pro přepravu klienta do nemocnice v Třebíči. Pedagog je povinen zraněného či nemocného doprovodit. Poplatky u lékaře hradí pedagog či zraněný. Doporučujeme, aby byl pedagog na školní akci vybaven základními </w:t>
      </w:r>
      <w:proofErr w:type="gramStart"/>
      <w:r w:rsidRPr="00230EA8">
        <w:rPr>
          <w:rFonts w:ascii="Times New Roman" w:eastAsia="Times New Roman" w:hAnsi="Times New Roman" w:cs="Times New Roman"/>
          <w:color w:val="000000"/>
          <w:lang w:eastAsia="cs-CZ"/>
        </w:rPr>
        <w:t>léky jako</w:t>
      </w:r>
      <w:proofErr w:type="gramEnd"/>
      <w:r w:rsidRPr="00230EA8">
        <w:rPr>
          <w:rFonts w:ascii="Times New Roman" w:eastAsia="Times New Roman" w:hAnsi="Times New Roman" w:cs="Times New Roman"/>
          <w:color w:val="000000"/>
          <w:lang w:eastAsia="cs-CZ"/>
        </w:rPr>
        <w:t xml:space="preserve"> jsou např. kapky či tablety proti kašli, proti rýmě atd. Tyto léky nebudou zdravotníkem RS Březová vydávány.</w:t>
      </w:r>
    </w:p>
    <w:p w:rsidR="00230EA8" w:rsidRPr="00230EA8" w:rsidRDefault="00230EA8" w:rsidP="00230EA8">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Vyloučení z pobytu</w:t>
      </w:r>
    </w:p>
    <w:p w:rsidR="00230EA8" w:rsidRPr="00230EA8" w:rsidRDefault="00230EA8" w:rsidP="00230EA8">
      <w:pPr>
        <w:spacing w:before="100" w:beforeAutospacing="1" w:after="100" w:afterAutospacing="1" w:line="240" w:lineRule="auto"/>
        <w:ind w:left="720"/>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Při hrubém porušení provozního řádu má vedení střediska Březová oprávnění k ukončení pobytu dané skupiny bez nároku na vrácení peněz.</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009775" cy="1009650"/>
            <wp:effectExtent l="19050" t="0" r="9525" b="0"/>
            <wp:docPr id="8" name="obrázek 8" descr="http://www.is.istan.cz/cms/images/custom/sign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istan.cz/cms/images/custom/sign_firma.png"/>
                    <pic:cNvPicPr>
                      <a:picLocks noChangeAspect="1" noChangeArrowheads="1"/>
                    </pic:cNvPicPr>
                  </pic:nvPicPr>
                  <pic:blipFill>
                    <a:blip r:embed="rId10"/>
                    <a:srcRect/>
                    <a:stretch>
                      <a:fillRect/>
                    </a:stretch>
                  </pic:blipFill>
                  <pic:spPr bwMode="auto">
                    <a:xfrm>
                      <a:off x="0" y="0"/>
                      <a:ext cx="2009775" cy="10096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Bc. Barbora Živná – ředitelka RS Březová</w:t>
      </w:r>
      <w:r w:rsidRPr="00230EA8">
        <w:rPr>
          <w:rFonts w:ascii="Times New Roman" w:eastAsia="Times New Roman" w:hAnsi="Times New Roman" w:cs="Times New Roman"/>
          <w:color w:val="000000"/>
          <w:lang w:eastAsia="cs-CZ"/>
        </w:rPr>
        <w:br/>
        <w:t>Blanka Královská – vedoucí provozu RS Březová, komunikace s klienty</w:t>
      </w:r>
      <w:r w:rsidRPr="00230EA8">
        <w:rPr>
          <w:rFonts w:ascii="Times New Roman" w:eastAsia="Times New Roman" w:hAnsi="Times New Roman" w:cs="Times New Roman"/>
          <w:color w:val="000000"/>
          <w:lang w:eastAsia="cs-CZ"/>
        </w:rPr>
        <w:br/>
        <w:t>Ing. Ludmila Doležalová, MBA – jednatelka Outdoor Aliance s.r.o.</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Tento řád vstupuje v platnost dne </w:t>
      </w:r>
      <w:proofErr w:type="gramStart"/>
      <w:r w:rsidRPr="00230EA8">
        <w:rPr>
          <w:rFonts w:ascii="Times New Roman" w:eastAsia="Times New Roman" w:hAnsi="Times New Roman" w:cs="Times New Roman"/>
          <w:color w:val="000000"/>
          <w:lang w:eastAsia="cs-CZ"/>
        </w:rPr>
        <w:t>20.8.2013</w:t>
      </w:r>
      <w:proofErr w:type="gramEnd"/>
    </w:p>
    <w:p w:rsidR="00230EA8" w:rsidRPr="00230EA8" w:rsidRDefault="00D74BD1" w:rsidP="00230EA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std="t" o:hrnoshade="t" o:hr="t" fillcolor="black" stroked="f"/>
        </w:pic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Výběr ze sazebníku pokut a náhrad: kouření na budově – 5000,- Kč, rozbití okna 300 – 2000 Kč, ztráta klíče od pokoje 100,- Kč, rozbití inventáře = náklady na opravu + pokuta 1000 Kč, poškození malby či obkladů = náhrada škody + pokuta 2000 Kč, rušení nočního klidu – 2000 - 5000 Kč </w:t>
      </w:r>
      <w:proofErr w:type="spellStart"/>
      <w:r w:rsidRPr="00230EA8">
        <w:rPr>
          <w:rFonts w:ascii="Times New Roman" w:eastAsia="Times New Roman" w:hAnsi="Times New Roman" w:cs="Times New Roman"/>
          <w:color w:val="000000"/>
          <w:lang w:eastAsia="cs-CZ"/>
        </w:rPr>
        <w:t>atd</w:t>
      </w:r>
      <w:proofErr w:type="spellEnd"/>
    </w:p>
    <w:p w:rsidR="00230EA8" w:rsidRPr="00230EA8" w:rsidRDefault="00230EA8" w:rsidP="00230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230EA8">
        <w:rPr>
          <w:rFonts w:ascii="Times New Roman" w:eastAsia="Times New Roman" w:hAnsi="Times New Roman" w:cs="Times New Roman"/>
          <w:b/>
          <w:bCs/>
          <w:color w:val="000000"/>
          <w:kern w:val="36"/>
          <w:sz w:val="38"/>
          <w:szCs w:val="38"/>
          <w:lang w:eastAsia="cs-CZ"/>
        </w:rPr>
        <w:t>Nadstandardní aktivity – přehled a ceník</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Když jste plánovali školní akci v našem středisku, vybrali jste si určitý program. Program je složen mimo jiné z různých atrakcí. Jiné atrakce jsou v programu STANDARD, jiné v programu PANDORA plus. Protože jsme se ale téměř u každé skupiny setkali s tím, že žáci si chtějí některou aktivitu mimo program zopakovat nebo vyzkoušet aktivitu, která v jimi vybraném programu není standardně řazena (velmi často např. lanovka, skok do prázdna, </w:t>
      </w:r>
      <w:proofErr w:type="spellStart"/>
      <w:r w:rsidRPr="00230EA8">
        <w:rPr>
          <w:rFonts w:ascii="Times New Roman" w:eastAsia="Times New Roman" w:hAnsi="Times New Roman" w:cs="Times New Roman"/>
          <w:color w:val="000000"/>
          <w:lang w:eastAsia="cs-CZ"/>
        </w:rPr>
        <w:t>armygame</w:t>
      </w:r>
      <w:proofErr w:type="spellEnd"/>
      <w:r w:rsidRPr="00230EA8">
        <w:rPr>
          <w:rFonts w:ascii="Times New Roman" w:eastAsia="Times New Roman" w:hAnsi="Times New Roman" w:cs="Times New Roman"/>
          <w:color w:val="000000"/>
          <w:lang w:eastAsia="cs-CZ"/>
        </w:rPr>
        <w:t>), je jim to umožněno v rámci nadstandardních (příplatkových) aktivit. A protože téměř každá škola se prostřednictvím on-line poradny dotazovala na ceny těchto nadstandardních atrakcí, vytvořili jsme následující jednoduchý popisek s ceníkem, který můžete dát vašim žákům a studentům k nahlédnutí. </w:t>
      </w:r>
      <w:r w:rsidRPr="00230EA8">
        <w:rPr>
          <w:rFonts w:ascii="Times New Roman" w:eastAsia="Times New Roman" w:hAnsi="Times New Roman" w:cs="Times New Roman"/>
          <w:b/>
          <w:bCs/>
          <w:color w:val="000000"/>
          <w:lang w:eastAsia="cs-CZ"/>
        </w:rPr>
        <w:t>I ceny nadstandardních aktivit jsou mimořádně příznivé, naprosto nesrovnatelné s komerční konkurencí.</w:t>
      </w:r>
      <w:r w:rsidRPr="00230EA8">
        <w:rPr>
          <w:rFonts w:ascii="Times New Roman" w:eastAsia="Times New Roman" w:hAnsi="Times New Roman" w:cs="Times New Roman"/>
          <w:color w:val="000000"/>
          <w:lang w:eastAsia="cs-CZ"/>
        </w:rPr>
        <w:t> U všech nadstandardních programů je samozřejmě přítomen kvalifikovaný instruktor, který danou aktivitu řídí.</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i/>
          <w:iCs/>
          <w:color w:val="000000"/>
          <w:lang w:eastAsia="cs-CZ"/>
        </w:rPr>
        <w:t>(upozornění: Nadstandardní aktivity se objednávají až na místě. Nadstandardní aktivity nemusí být vždy dostupné, např. vzhledem k jejich plné vytíženosti, nebo nepřízni počasí)</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Projížďka na koních</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809875" cy="1876425"/>
            <wp:effectExtent l="19050" t="0" r="9525" b="0"/>
            <wp:docPr id="10" name="obrázek 10" descr="http://www.is.istan.cz/images/cenik-brezova/projizdka-na-k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istan.cz/images/cenik-brezova/projizdka-na-koni.jpg"/>
                    <pic:cNvPicPr>
                      <a:picLocks noChangeAspect="1" noChangeArrowheads="1"/>
                    </pic:cNvPicPr>
                  </pic:nvPicPr>
                  <pic:blipFill>
                    <a:blip r:embed="rId15"/>
                    <a:srcRect/>
                    <a:stretch>
                      <a:fillRect/>
                    </a:stretch>
                  </pic:blipFill>
                  <pic:spPr bwMode="auto">
                    <a:xfrm>
                      <a:off x="0" y="0"/>
                      <a:ext cx="2809875" cy="1876425"/>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Naše koňské stádo tvoří koně různých výšek a barev a na své si přijdou jak malí návštěvníci, tak i ti, co se cítí na velkého koně. Spatřit je můžete hned při příjezdu ke středisku, kde obrovská louka je právě jejich rajónem.</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Ceník:</w:t>
      </w:r>
      <w:r w:rsidRPr="00230EA8">
        <w:rPr>
          <w:rFonts w:ascii="Times New Roman" w:eastAsia="Times New Roman" w:hAnsi="Times New Roman" w:cs="Times New Roman"/>
          <w:color w:val="000000"/>
          <w:lang w:eastAsia="cs-CZ"/>
        </w:rPr>
        <w:br/>
        <w:t>12 minut v sedle (vodění) 50 Kč</w:t>
      </w:r>
      <w:r w:rsidRPr="00230EA8">
        <w:rPr>
          <w:rFonts w:ascii="Times New Roman" w:eastAsia="Times New Roman" w:hAnsi="Times New Roman" w:cs="Times New Roman"/>
          <w:color w:val="000000"/>
          <w:lang w:eastAsia="cs-CZ"/>
        </w:rPr>
        <w:br/>
        <w:t>výcvik na lonži (20 minut) 100 Kč</w:t>
      </w:r>
      <w:r w:rsidRPr="00230EA8">
        <w:rPr>
          <w:rFonts w:ascii="Times New Roman" w:eastAsia="Times New Roman" w:hAnsi="Times New Roman" w:cs="Times New Roman"/>
          <w:color w:val="000000"/>
          <w:lang w:eastAsia="cs-CZ"/>
        </w:rPr>
        <w:br/>
        <w:t>výcvik na jízdárně (1hod.) 250 Kč</w:t>
      </w:r>
      <w:r w:rsidRPr="00230EA8">
        <w:rPr>
          <w:rFonts w:ascii="Times New Roman" w:eastAsia="Times New Roman" w:hAnsi="Times New Roman" w:cs="Times New Roman"/>
          <w:color w:val="000000"/>
          <w:lang w:eastAsia="cs-CZ"/>
        </w:rPr>
        <w:br/>
        <w:t>vyjížďka do přírody (1hod.) 250 Kč</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 xml:space="preserve">Paintball, </w:t>
      </w:r>
      <w:proofErr w:type="spellStart"/>
      <w:r w:rsidRPr="00230EA8">
        <w:rPr>
          <w:rFonts w:ascii="Times New Roman" w:eastAsia="Times New Roman" w:hAnsi="Times New Roman" w:cs="Times New Roman"/>
          <w:b/>
          <w:bCs/>
          <w:color w:val="000000"/>
          <w:sz w:val="27"/>
          <w:szCs w:val="27"/>
          <w:lang w:eastAsia="cs-CZ"/>
        </w:rPr>
        <w:t>airsoft</w:t>
      </w:r>
      <w:proofErr w:type="spellEnd"/>
      <w:r w:rsidRPr="00230EA8">
        <w:rPr>
          <w:rFonts w:ascii="Times New Roman" w:eastAsia="Times New Roman" w:hAnsi="Times New Roman" w:cs="Times New Roman"/>
          <w:b/>
          <w:bCs/>
          <w:color w:val="000000"/>
          <w:sz w:val="27"/>
          <w:szCs w:val="27"/>
          <w:lang w:eastAsia="cs-CZ"/>
        </w:rPr>
        <w:t xml:space="preserve">, </w:t>
      </w:r>
      <w:proofErr w:type="spellStart"/>
      <w:r w:rsidRPr="00230EA8">
        <w:rPr>
          <w:rFonts w:ascii="Times New Roman" w:eastAsia="Times New Roman" w:hAnsi="Times New Roman" w:cs="Times New Roman"/>
          <w:b/>
          <w:bCs/>
          <w:color w:val="000000"/>
          <w:sz w:val="27"/>
          <w:szCs w:val="27"/>
          <w:lang w:eastAsia="cs-CZ"/>
        </w:rPr>
        <w:t>armygame</w:t>
      </w:r>
      <w:proofErr w:type="spellEnd"/>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771650"/>
            <wp:effectExtent l="19050" t="0" r="9525" b="0"/>
            <wp:docPr id="11" name="obrázek 11" descr="http://www.is.istan.cz/images/cenik-brezova/pain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istan.cz/images/cenik-brezova/paintball.jpg"/>
                    <pic:cNvPicPr>
                      <a:picLocks noChangeAspect="1" noChangeArrowheads="1"/>
                    </pic:cNvPicPr>
                  </pic:nvPicPr>
                  <pic:blipFill>
                    <a:blip r:embed="rId16"/>
                    <a:srcRect/>
                    <a:stretch>
                      <a:fillRect/>
                    </a:stretch>
                  </pic:blipFill>
                  <pic:spPr bwMode="auto">
                    <a:xfrm>
                      <a:off x="0" y="0"/>
                      <a:ext cx="2638425" cy="177165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Jedny z nejoblíbenějších nadstandardních aktivit. Jsou řazeny prakticky ve všech programech, ale žáky skoro pokaždé chytnou tak, že si chtějí ještě po oficiálním programu připlatit hru navíc. Paintball, </w:t>
      </w:r>
      <w:proofErr w:type="spellStart"/>
      <w:r w:rsidRPr="00230EA8">
        <w:rPr>
          <w:rFonts w:ascii="Times New Roman" w:eastAsia="Times New Roman" w:hAnsi="Times New Roman" w:cs="Times New Roman"/>
          <w:color w:val="000000"/>
          <w:lang w:eastAsia="cs-CZ"/>
        </w:rPr>
        <w:t>airsoft</w:t>
      </w:r>
      <w:proofErr w:type="spellEnd"/>
      <w:r w:rsidRPr="00230EA8">
        <w:rPr>
          <w:rFonts w:ascii="Times New Roman" w:eastAsia="Times New Roman" w:hAnsi="Times New Roman" w:cs="Times New Roman"/>
          <w:color w:val="000000"/>
          <w:lang w:eastAsia="cs-CZ"/>
        </w:rPr>
        <w:t xml:space="preserve"> i </w:t>
      </w:r>
      <w:proofErr w:type="spellStart"/>
      <w:r w:rsidRPr="00230EA8">
        <w:rPr>
          <w:rFonts w:ascii="Times New Roman" w:eastAsia="Times New Roman" w:hAnsi="Times New Roman" w:cs="Times New Roman"/>
          <w:color w:val="000000"/>
          <w:lang w:eastAsia="cs-CZ"/>
        </w:rPr>
        <w:t>armygame</w:t>
      </w:r>
      <w:proofErr w:type="spellEnd"/>
      <w:r w:rsidRPr="00230EA8">
        <w:rPr>
          <w:rFonts w:ascii="Times New Roman" w:eastAsia="Times New Roman" w:hAnsi="Times New Roman" w:cs="Times New Roman"/>
          <w:color w:val="000000"/>
          <w:lang w:eastAsia="cs-CZ"/>
        </w:rPr>
        <w:t xml:space="preserve"> zkrátka táhnou a jsou u žáků velmi oblíbené.</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Ceník paintball:</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120 Kč/osoba (v ceně 50 kuliček, 1 hod. hry, každá další kulička 1 Kč). Minimální počet osob 6.</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 xml:space="preserve">Ceník </w:t>
      </w:r>
      <w:proofErr w:type="spellStart"/>
      <w:r w:rsidRPr="00230EA8">
        <w:rPr>
          <w:rFonts w:ascii="Times New Roman" w:eastAsia="Times New Roman" w:hAnsi="Times New Roman" w:cs="Times New Roman"/>
          <w:b/>
          <w:bCs/>
          <w:color w:val="000000"/>
          <w:lang w:eastAsia="cs-CZ"/>
        </w:rPr>
        <w:t>airsoft</w:t>
      </w:r>
      <w:proofErr w:type="spellEnd"/>
      <w:r w:rsidRPr="00230EA8">
        <w:rPr>
          <w:rFonts w:ascii="Times New Roman" w:eastAsia="Times New Roman" w:hAnsi="Times New Roman" w:cs="Times New Roman"/>
          <w:b/>
          <w:bCs/>
          <w:color w:val="000000"/>
          <w:lang w:eastAsia="cs-CZ"/>
        </w:rPr>
        <w:t>:</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80 Kč/osoba (v ceně 50 kuliček, 1 hod. hry, každých dalších 50 kuliček za 10 Kč). Minimální počet osob 6.</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Ceník ARMYGAME – horká a žádaná novinka na našich střediscích!</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- 100 Kč/osoba, 45 min. hra, minimální počet osob 6</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Lanové a lezecké aktivity</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762125"/>
            <wp:effectExtent l="19050" t="0" r="9525" b="0"/>
            <wp:docPr id="12" name="obrázek 12" descr="http://www.is.istan.cz/images/cenik-brezova/lanove-a-lezacke-ak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istan.cz/images/cenik-brezova/lanove-a-lezacke-aktivity.jpg"/>
                    <pic:cNvPicPr>
                      <a:picLocks noChangeAspect="1" noChangeArrowheads="1"/>
                    </pic:cNvPicPr>
                  </pic:nvPicPr>
                  <pic:blipFill>
                    <a:blip r:embed="rId17"/>
                    <a:srcRect/>
                    <a:stretch>
                      <a:fillRect/>
                    </a:stretch>
                  </pic:blipFill>
                  <pic:spPr bwMode="auto">
                    <a:xfrm>
                      <a:off x="0" y="0"/>
                      <a:ext cx="2638425" cy="1762125"/>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Lanové mosty, překážky, sítě a pevná zem pod nohama v nedohlednu. Vysoká lana byla vždy oblíbená, obzvláště pokud zmíníme, že se na Březové můžete těšit na zbrusu nový zážitkový park, který čítá nespočet lanových překážek, mostů, bludišť a skrýší. Lanový park je stavěn jak pro velké, tak malé návštěvníky.</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Lanový park:</w:t>
      </w:r>
      <w:r w:rsidRPr="00230EA8">
        <w:rPr>
          <w:rFonts w:ascii="Times New Roman" w:eastAsia="Times New Roman" w:hAnsi="Times New Roman" w:cs="Times New Roman"/>
          <w:color w:val="000000"/>
          <w:lang w:eastAsia="cs-CZ"/>
        </w:rPr>
        <w:t> 100Kč/osoba/okruh, minimální počet: 3 osoby.</w:t>
      </w:r>
      <w:r w:rsidRPr="00230EA8">
        <w:rPr>
          <w:rFonts w:ascii="Times New Roman" w:eastAsia="Times New Roman" w:hAnsi="Times New Roman" w:cs="Times New Roman"/>
          <w:color w:val="000000"/>
          <w:lang w:eastAsia="cs-CZ"/>
        </w:rPr>
        <w:br/>
      </w:r>
      <w:r w:rsidRPr="00230EA8">
        <w:rPr>
          <w:rFonts w:ascii="Times New Roman" w:eastAsia="Times New Roman" w:hAnsi="Times New Roman" w:cs="Times New Roman"/>
          <w:b/>
          <w:bCs/>
          <w:color w:val="000000"/>
          <w:lang w:eastAsia="cs-CZ"/>
        </w:rPr>
        <w:t>Lezecká stěna:</w:t>
      </w:r>
      <w:r w:rsidRPr="00230EA8">
        <w:rPr>
          <w:rFonts w:ascii="Times New Roman" w:eastAsia="Times New Roman" w:hAnsi="Times New Roman" w:cs="Times New Roman"/>
          <w:color w:val="000000"/>
          <w:lang w:eastAsia="cs-CZ"/>
        </w:rPr>
        <w:t> 50Kč/osoba, minimální počet: 3 osoby.</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Démonická lanovka</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762125"/>
            <wp:effectExtent l="19050" t="0" r="9525" b="0"/>
            <wp:docPr id="13" name="obrázek 13" descr="http://www.is.istan.cz/images/cenik-brezova/lan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istan.cz/images/cenik-brezova/lanovka.jpg"/>
                    <pic:cNvPicPr>
                      <a:picLocks noChangeAspect="1" noChangeArrowheads="1"/>
                    </pic:cNvPicPr>
                  </pic:nvPicPr>
                  <pic:blipFill>
                    <a:blip r:embed="rId18"/>
                    <a:srcRect/>
                    <a:stretch>
                      <a:fillRect/>
                    </a:stretch>
                  </pic:blipFill>
                  <pic:spPr bwMode="auto">
                    <a:xfrm>
                      <a:off x="0" y="0"/>
                      <a:ext cx="2638425" cy="1762125"/>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Skvělý adrenalinový zážitek – „Lanovka“ se jezdí z 15 m vysoké nástupní plošiny, přistává se velkou rychlostí na vodní hladině. Báječná a velmi oblíbená atrakce. Cena pouze 100,- Kč/osoba (podobné atrakce jinde stojí přes 250,- Kč). Minimální počet: 5 osob.</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Skok do prázdna</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762125"/>
            <wp:effectExtent l="19050" t="0" r="9525" b="0"/>
            <wp:docPr id="14" name="obrázek 14" descr="http://www.is.istan.cz/images/cenik-brezova/skok-do-praz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istan.cz/images/cenik-brezova/skok-do-prazdna.jpg"/>
                    <pic:cNvPicPr>
                      <a:picLocks noChangeAspect="1" noChangeArrowheads="1"/>
                    </pic:cNvPicPr>
                  </pic:nvPicPr>
                  <pic:blipFill>
                    <a:blip r:embed="rId19"/>
                    <a:srcRect/>
                    <a:stretch>
                      <a:fillRect/>
                    </a:stretch>
                  </pic:blipFill>
                  <pic:spPr bwMode="auto">
                    <a:xfrm>
                      <a:off x="0" y="0"/>
                      <a:ext cx="2638425" cy="1762125"/>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Další oblíbenou atrakcí je skok do prázdna. Stačí málo, najít odvahu, někdy i zavřít oči a čekat co se bude dít. Cena za tuto atrakci je 50,- Kč/osoba, minimální počet: 5 osob.</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Trampolína</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762125"/>
            <wp:effectExtent l="19050" t="0" r="9525" b="0"/>
            <wp:docPr id="15" name="obrázek 15" descr="http://www.is.istan.cz/images/cenik-brezova/tramp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istan.cz/images/cenik-brezova/trampolina.jpg"/>
                    <pic:cNvPicPr>
                      <a:picLocks noChangeAspect="1" noChangeArrowheads="1"/>
                    </pic:cNvPicPr>
                  </pic:nvPicPr>
                  <pic:blipFill>
                    <a:blip r:embed="rId20"/>
                    <a:srcRect/>
                    <a:stretch>
                      <a:fillRect/>
                    </a:stretch>
                  </pic:blipFill>
                  <pic:spPr bwMode="auto">
                    <a:xfrm>
                      <a:off x="0" y="0"/>
                      <a:ext cx="2638425" cy="1762125"/>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Pokud vám po absolvování našeho programu zbývá ještě trocha sil, skvělý závěr vám obstará bungee-trampolína. Pomocí extra velké odrazové plochy a svazku bungee-lan, připevněných k vašemu úvazku, budete bezpečně skákat několik metrů vysoko a dělat dvojitá salta vpřed i vzad.</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Ceník:</w:t>
      </w:r>
      <w:r w:rsidRPr="00230EA8">
        <w:rPr>
          <w:rFonts w:ascii="Times New Roman" w:eastAsia="Times New Roman" w:hAnsi="Times New Roman" w:cs="Times New Roman"/>
          <w:color w:val="000000"/>
          <w:lang w:eastAsia="cs-CZ"/>
        </w:rPr>
        <w:t> 50Kč/osoba, minimální počet: 4 osoby.</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proofErr w:type="spellStart"/>
      <w:r w:rsidRPr="00230EA8">
        <w:rPr>
          <w:rFonts w:ascii="Times New Roman" w:eastAsia="Times New Roman" w:hAnsi="Times New Roman" w:cs="Times New Roman"/>
          <w:b/>
          <w:bCs/>
          <w:color w:val="000000"/>
          <w:sz w:val="27"/>
          <w:szCs w:val="27"/>
          <w:lang w:eastAsia="cs-CZ"/>
        </w:rPr>
        <w:t>Bongo</w:t>
      </w:r>
      <w:proofErr w:type="spellEnd"/>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762125"/>
            <wp:effectExtent l="19050" t="0" r="9525" b="0"/>
            <wp:docPr id="16" name="obrázek 16" descr="http://www.is.istan.cz/images/cenik-brezova/bo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istan.cz/images/cenik-brezova/bongo.jpg"/>
                    <pic:cNvPicPr>
                      <a:picLocks noChangeAspect="1" noChangeArrowheads="1"/>
                    </pic:cNvPicPr>
                  </pic:nvPicPr>
                  <pic:blipFill>
                    <a:blip r:embed="rId21"/>
                    <a:srcRect/>
                    <a:stretch>
                      <a:fillRect/>
                    </a:stretch>
                  </pic:blipFill>
                  <pic:spPr bwMode="auto">
                    <a:xfrm>
                      <a:off x="0" y="0"/>
                      <a:ext cx="2638425" cy="1762125"/>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Pro děti do 11-ti let. Nekonečné bludiště plné zábavných nástrah ke zdolávání.</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Ceník:</w:t>
      </w:r>
      <w:r w:rsidRPr="00230EA8">
        <w:rPr>
          <w:rFonts w:ascii="Times New Roman" w:eastAsia="Times New Roman" w:hAnsi="Times New Roman" w:cs="Times New Roman"/>
          <w:color w:val="000000"/>
          <w:lang w:eastAsia="cs-CZ"/>
        </w:rPr>
        <w:t> 70Kč/osoba/hodina, minimální počet: 5 osob.</w:t>
      </w:r>
    </w:p>
    <w:p w:rsidR="00230EA8" w:rsidRPr="00230EA8" w:rsidRDefault="00230EA8" w:rsidP="00230EA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30EA8">
        <w:rPr>
          <w:rFonts w:ascii="Times New Roman" w:eastAsia="Times New Roman" w:hAnsi="Times New Roman" w:cs="Times New Roman"/>
          <w:b/>
          <w:bCs/>
          <w:color w:val="000000"/>
          <w:sz w:val="27"/>
          <w:szCs w:val="27"/>
          <w:lang w:eastAsia="cs-CZ"/>
        </w:rPr>
        <w:t>BIG SWING</w:t>
      </w:r>
    </w:p>
    <w:p w:rsidR="00230EA8" w:rsidRPr="00230EA8" w:rsidRDefault="00230EA8" w:rsidP="00230EA8">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638425" cy="1981200"/>
            <wp:effectExtent l="19050" t="0" r="9525" b="0"/>
            <wp:docPr id="17" name="obrázek 17" descr="http://www.is.istan.cz/images/cenik-brezova/big-s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istan.cz/images/cenik-brezova/big-swing.jpg"/>
                    <pic:cNvPicPr>
                      <a:picLocks noChangeAspect="1" noChangeArrowheads="1"/>
                    </pic:cNvPicPr>
                  </pic:nvPicPr>
                  <pic:blipFill>
                    <a:blip r:embed="rId22"/>
                    <a:srcRect/>
                    <a:stretch>
                      <a:fillRect/>
                    </a:stretch>
                  </pic:blipFill>
                  <pic:spPr bwMode="auto">
                    <a:xfrm>
                      <a:off x="0" y="0"/>
                      <a:ext cx="2638425" cy="1981200"/>
                    </a:xfrm>
                    <a:prstGeom prst="rect">
                      <a:avLst/>
                    </a:prstGeom>
                    <a:noFill/>
                    <a:ln w="9525">
                      <a:noFill/>
                      <a:miter lim="800000"/>
                      <a:headEnd/>
                      <a:tailEnd/>
                    </a:ln>
                  </pic:spPr>
                </pic:pic>
              </a:graphicData>
            </a:graphic>
          </wp:inline>
        </w:drawing>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color w:val="000000"/>
          <w:lang w:eastAsia="cs-CZ"/>
        </w:rPr>
        <w:t xml:space="preserve">Skok do prázdna, jaký už na Březové znáte, je oblíbená aktivita pro ty, co se nebojí udělat ten odvážný krok, nebo spíše skok, do „ničeho“. </w:t>
      </w:r>
      <w:proofErr w:type="gramStart"/>
      <w:r w:rsidRPr="00230EA8">
        <w:rPr>
          <w:rFonts w:ascii="Times New Roman" w:eastAsia="Times New Roman" w:hAnsi="Times New Roman" w:cs="Times New Roman"/>
          <w:color w:val="000000"/>
          <w:lang w:eastAsia="cs-CZ"/>
        </w:rPr>
        <w:t>Ještě</w:t>
      </w:r>
      <w:proofErr w:type="gramEnd"/>
      <w:r w:rsidRPr="00230EA8">
        <w:rPr>
          <w:rFonts w:ascii="Times New Roman" w:eastAsia="Times New Roman" w:hAnsi="Times New Roman" w:cs="Times New Roman"/>
          <w:color w:val="000000"/>
          <w:lang w:eastAsia="cs-CZ"/>
        </w:rPr>
        <w:t xml:space="preserve"> větší odvahu budete muset najít právě u BIG SWINGU, který se součástí našeho nového zážitkového </w:t>
      </w:r>
      <w:proofErr w:type="gramStart"/>
      <w:r w:rsidRPr="00230EA8">
        <w:rPr>
          <w:rFonts w:ascii="Times New Roman" w:eastAsia="Times New Roman" w:hAnsi="Times New Roman" w:cs="Times New Roman"/>
          <w:color w:val="000000"/>
          <w:lang w:eastAsia="cs-CZ"/>
        </w:rPr>
        <w:t>parku.</w:t>
      </w:r>
      <w:proofErr w:type="gramEnd"/>
      <w:r w:rsidRPr="00230EA8">
        <w:rPr>
          <w:rFonts w:ascii="Times New Roman" w:eastAsia="Times New Roman" w:hAnsi="Times New Roman" w:cs="Times New Roman"/>
          <w:color w:val="000000"/>
          <w:lang w:eastAsia="cs-CZ"/>
        </w:rPr>
        <w:t xml:space="preserve"> A stojí to za to.</w:t>
      </w:r>
    </w:p>
    <w:p w:rsidR="00230EA8" w:rsidRPr="00230EA8" w:rsidRDefault="00230EA8" w:rsidP="00230EA8">
      <w:pPr>
        <w:spacing w:before="100" w:beforeAutospacing="1" w:after="100" w:afterAutospacing="1" w:line="240" w:lineRule="auto"/>
        <w:rPr>
          <w:rFonts w:ascii="Times New Roman" w:eastAsia="Times New Roman" w:hAnsi="Times New Roman" w:cs="Times New Roman"/>
          <w:color w:val="000000"/>
          <w:lang w:eastAsia="cs-CZ"/>
        </w:rPr>
      </w:pPr>
      <w:r w:rsidRPr="00230EA8">
        <w:rPr>
          <w:rFonts w:ascii="Times New Roman" w:eastAsia="Times New Roman" w:hAnsi="Times New Roman" w:cs="Times New Roman"/>
          <w:b/>
          <w:bCs/>
          <w:color w:val="000000"/>
          <w:lang w:eastAsia="cs-CZ"/>
        </w:rPr>
        <w:t>Ceník:</w:t>
      </w:r>
      <w:r w:rsidRPr="00230EA8">
        <w:rPr>
          <w:rFonts w:ascii="Times New Roman" w:eastAsia="Times New Roman" w:hAnsi="Times New Roman" w:cs="Times New Roman"/>
          <w:color w:val="000000"/>
          <w:lang w:eastAsia="cs-CZ"/>
        </w:rPr>
        <w:t> 100 Kč/osoba, minimální počet osob: 3</w:t>
      </w:r>
    </w:p>
    <w:p w:rsidR="00A515E5" w:rsidRDefault="00A515E5"/>
    <w:sectPr w:rsidR="00A515E5" w:rsidSect="00A51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2D3"/>
    <w:multiLevelType w:val="multilevel"/>
    <w:tmpl w:val="A19C6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E80DE5"/>
    <w:multiLevelType w:val="multilevel"/>
    <w:tmpl w:val="76261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7EC1B7D"/>
    <w:multiLevelType w:val="multilevel"/>
    <w:tmpl w:val="CCD0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485EC5"/>
    <w:multiLevelType w:val="multilevel"/>
    <w:tmpl w:val="030AE06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A8"/>
    <w:rsid w:val="00230EA8"/>
    <w:rsid w:val="006B0D7D"/>
    <w:rsid w:val="00702A8B"/>
    <w:rsid w:val="00A515E5"/>
    <w:rsid w:val="00D74BD1"/>
    <w:rsid w:val="00DF0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6D1B9"/>
  <w15:docId w15:val="{46D73073-E573-4BAB-88E0-F9D3DE4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15E5"/>
  </w:style>
  <w:style w:type="paragraph" w:styleId="Nadpis1">
    <w:name w:val="heading 1"/>
    <w:basedOn w:val="Normln"/>
    <w:link w:val="Nadpis1Char"/>
    <w:uiPriority w:val="9"/>
    <w:qFormat/>
    <w:rsid w:val="00230E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30EA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30EA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0EA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30EA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30EA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30E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30EA8"/>
    <w:rPr>
      <w:b/>
      <w:bCs/>
    </w:rPr>
  </w:style>
  <w:style w:type="character" w:styleId="Hypertextovodkaz">
    <w:name w:val="Hyperlink"/>
    <w:basedOn w:val="Standardnpsmoodstavce"/>
    <w:uiPriority w:val="99"/>
    <w:semiHidden/>
    <w:unhideWhenUsed/>
    <w:rsid w:val="00230EA8"/>
    <w:rPr>
      <w:color w:val="0000FF"/>
      <w:u w:val="single"/>
    </w:rPr>
  </w:style>
  <w:style w:type="paragraph" w:customStyle="1" w:styleId="alignright">
    <w:name w:val="align_right"/>
    <w:basedOn w:val="Normln"/>
    <w:rsid w:val="00230E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30EA8"/>
    <w:rPr>
      <w:i/>
      <w:iCs/>
    </w:rPr>
  </w:style>
  <w:style w:type="character" w:customStyle="1" w:styleId="important">
    <w:name w:val="important"/>
    <w:basedOn w:val="Standardnpsmoodstavce"/>
    <w:rsid w:val="00230EA8"/>
  </w:style>
  <w:style w:type="paragraph" w:customStyle="1" w:styleId="smaller">
    <w:name w:val="smaller"/>
    <w:basedOn w:val="Normln"/>
    <w:rsid w:val="00230E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30E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0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24692">
      <w:bodyDiv w:val="1"/>
      <w:marLeft w:val="0"/>
      <w:marRight w:val="0"/>
      <w:marTop w:val="0"/>
      <w:marBottom w:val="0"/>
      <w:divBdr>
        <w:top w:val="none" w:sz="0" w:space="0" w:color="auto"/>
        <w:left w:val="none" w:sz="0" w:space="0" w:color="auto"/>
        <w:bottom w:val="none" w:sz="0" w:space="0" w:color="auto"/>
        <w:right w:val="none" w:sz="0" w:space="0" w:color="auto"/>
      </w:divBdr>
      <w:divsChild>
        <w:div w:id="1081484117">
          <w:marLeft w:val="0"/>
          <w:marRight w:val="0"/>
          <w:marTop w:val="0"/>
          <w:marBottom w:val="0"/>
          <w:divBdr>
            <w:top w:val="single" w:sz="12" w:space="4" w:color="DDDDDD"/>
            <w:left w:val="single" w:sz="12" w:space="4" w:color="DDDDDD"/>
            <w:bottom w:val="single" w:sz="12" w:space="4" w:color="DDDDDD"/>
            <w:right w:val="single" w:sz="12" w:space="4" w:color="DDDDDD"/>
          </w:divBdr>
          <w:divsChild>
            <w:div w:id="129375135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istan.cz/rezervace/d6ec184eb7351f8b1ce762453e7ef44a" TargetMode="External"/><Relationship Id="rId13" Type="http://schemas.openxmlformats.org/officeDocument/2006/relationships/hyperlink" Target="mailto:brezova@istan.cz"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mailto:brezova@istan.cz" TargetMode="External"/><Relationship Id="rId12" Type="http://schemas.openxmlformats.org/officeDocument/2006/relationships/hyperlink" Target="http://brezova.istan.cz/"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dos.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brezova@istan.cz" TargetMode="External"/><Relationship Id="rId14" Type="http://schemas.openxmlformats.org/officeDocument/2006/relationships/hyperlink" Target="http://brezova.istan.cz/" TargetMode="External"/><Relationship Id="rId22" Type="http://schemas.openxmlformats.org/officeDocument/2006/relationships/image" Target="media/image10.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350E-0913-4FA2-9A7D-C0A3AA65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4866</Words>
  <Characters>28716</Characters>
  <Application>Microsoft Office Word</Application>
  <DocSecurity>0</DocSecurity>
  <Lines>239</Lines>
  <Paragraphs>67</Paragraphs>
  <ScaleCrop>false</ScaleCrop>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Petra Běhalová</cp:lastModifiedBy>
  <cp:revision>5</cp:revision>
  <dcterms:created xsi:type="dcterms:W3CDTF">2017-12-14T12:17:00Z</dcterms:created>
  <dcterms:modified xsi:type="dcterms:W3CDTF">2017-12-14T12:22:00Z</dcterms:modified>
</cp:coreProperties>
</file>