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C7D" w:rsidRDefault="007B0703" w:rsidP="00CC2B02">
      <w:pPr>
        <w:jc w:val="center"/>
        <w:outlineLvl w:val="0"/>
        <w:rPr>
          <w:b/>
          <w:caps w:val="0"/>
        </w:rPr>
      </w:pPr>
      <w:r>
        <w:rPr>
          <w:rFonts w:ascii="Arial" w:hAnsi="Arial"/>
          <w:b/>
          <w:sz w:val="32"/>
        </w:rPr>
        <w:t xml:space="preserve"> </w:t>
      </w:r>
      <w:r w:rsidR="00BB2C7D">
        <w:rPr>
          <w:rFonts w:ascii="Arial" w:hAnsi="Arial"/>
          <w:b/>
          <w:sz w:val="32"/>
        </w:rPr>
        <w:t xml:space="preserve">Smlouva o nájmu </w:t>
      </w:r>
      <w:r w:rsidR="00D12F5B">
        <w:rPr>
          <w:rFonts w:ascii="Arial" w:hAnsi="Arial"/>
          <w:b/>
          <w:sz w:val="32"/>
        </w:rPr>
        <w:t xml:space="preserve">NEBYTOVÝCH </w:t>
      </w:r>
      <w:r>
        <w:rPr>
          <w:rFonts w:ascii="Arial" w:hAnsi="Arial"/>
          <w:b/>
          <w:sz w:val="32"/>
        </w:rPr>
        <w:t>prostor sloužících k podnikání</w:t>
      </w:r>
    </w:p>
    <w:p w:rsidR="00BB2C7D" w:rsidRDefault="00BB2C7D" w:rsidP="00BB2C7D">
      <w:pPr>
        <w:jc w:val="center"/>
        <w:rPr>
          <w:b/>
          <w:caps w:val="0"/>
        </w:rPr>
      </w:pPr>
    </w:p>
    <w:p w:rsidR="00BB2C7D" w:rsidRDefault="00BB2C7D" w:rsidP="00BB2C7D">
      <w:pPr>
        <w:jc w:val="center"/>
        <w:rPr>
          <w:b/>
          <w:caps w:val="0"/>
        </w:rPr>
      </w:pPr>
    </w:p>
    <w:p w:rsidR="00BB2C7D" w:rsidRDefault="00BB2C7D" w:rsidP="00CC2B02">
      <w:pPr>
        <w:outlineLvl w:val="0"/>
        <w:rPr>
          <w:caps w:val="0"/>
        </w:rPr>
      </w:pPr>
      <w:r w:rsidRPr="00BB2C7D">
        <w:rPr>
          <w:caps w:val="0"/>
          <w:u w:val="single"/>
        </w:rPr>
        <w:t>Smluvní strany</w:t>
      </w:r>
      <w:r>
        <w:rPr>
          <w:caps w:val="0"/>
        </w:rPr>
        <w:t>:</w:t>
      </w:r>
    </w:p>
    <w:p w:rsidR="00BB2C7D" w:rsidRDefault="00BB2C7D" w:rsidP="00BB2C7D">
      <w:pPr>
        <w:rPr>
          <w:caps w:val="0"/>
        </w:rPr>
      </w:pPr>
    </w:p>
    <w:p w:rsidR="00BB2C7D" w:rsidRDefault="00BB2C7D" w:rsidP="00CC2B02">
      <w:pPr>
        <w:outlineLvl w:val="0"/>
        <w:rPr>
          <w:b/>
          <w:caps w:val="0"/>
        </w:rPr>
      </w:pPr>
      <w:r>
        <w:rPr>
          <w:b/>
          <w:caps w:val="0"/>
        </w:rPr>
        <w:t xml:space="preserve">Střední průmyslová škola strojnická, </w:t>
      </w:r>
    </w:p>
    <w:p w:rsidR="00BB2C7D" w:rsidRDefault="00BB2C7D" w:rsidP="00CC2B02">
      <w:pPr>
        <w:outlineLvl w:val="0"/>
        <w:rPr>
          <w:b/>
          <w:caps w:val="0"/>
        </w:rPr>
      </w:pPr>
      <w:r w:rsidRPr="00BB2C7D">
        <w:rPr>
          <w:caps w:val="0"/>
        </w:rPr>
        <w:t>IČ :</w:t>
      </w:r>
      <w:r>
        <w:rPr>
          <w:b/>
          <w:caps w:val="0"/>
        </w:rPr>
        <w:t xml:space="preserve"> </w:t>
      </w:r>
      <w:r w:rsidR="00974002">
        <w:rPr>
          <w:caps w:val="0"/>
        </w:rPr>
        <w:t xml:space="preserve"> 00601748</w:t>
      </w:r>
    </w:p>
    <w:p w:rsidR="00BB2C7D" w:rsidRDefault="00BB2C7D" w:rsidP="00BB2C7D">
      <w:pPr>
        <w:rPr>
          <w:caps w:val="0"/>
        </w:rPr>
      </w:pPr>
      <w:r>
        <w:rPr>
          <w:caps w:val="0"/>
        </w:rPr>
        <w:t xml:space="preserve">Se sídlem </w:t>
      </w:r>
      <w:r w:rsidR="006832D3">
        <w:rPr>
          <w:caps w:val="0"/>
        </w:rPr>
        <w:t>t</w:t>
      </w:r>
      <w:r>
        <w:rPr>
          <w:caps w:val="0"/>
        </w:rPr>
        <w:t xml:space="preserve">ř. 17. listopadu 49, Olomouc, PSČ 772 11, </w:t>
      </w:r>
    </w:p>
    <w:p w:rsidR="00BB2C7D" w:rsidRDefault="00BB2C7D" w:rsidP="00BB2C7D">
      <w:pPr>
        <w:rPr>
          <w:caps w:val="0"/>
        </w:rPr>
      </w:pPr>
      <w:r>
        <w:rPr>
          <w:caps w:val="0"/>
        </w:rPr>
        <w:t>jednající ředitelkou Ing. Martinou</w:t>
      </w:r>
      <w:r w:rsidR="00D12F5B">
        <w:rPr>
          <w:caps w:val="0"/>
        </w:rPr>
        <w:t xml:space="preserve"> </w:t>
      </w:r>
      <w:r>
        <w:rPr>
          <w:caps w:val="0"/>
        </w:rPr>
        <w:t xml:space="preserve"> </w:t>
      </w:r>
      <w:proofErr w:type="spellStart"/>
      <w:r>
        <w:rPr>
          <w:caps w:val="0"/>
        </w:rPr>
        <w:t>Zahnášovou</w:t>
      </w:r>
      <w:proofErr w:type="spellEnd"/>
    </w:p>
    <w:p w:rsidR="00974002" w:rsidRDefault="00BB2C7D" w:rsidP="00BB2C7D">
      <w:pPr>
        <w:rPr>
          <w:caps w:val="0"/>
        </w:rPr>
      </w:pPr>
      <w:r>
        <w:rPr>
          <w:caps w:val="0"/>
        </w:rPr>
        <w:t xml:space="preserve">bankovní </w:t>
      </w:r>
      <w:proofErr w:type="gramStart"/>
      <w:r>
        <w:rPr>
          <w:caps w:val="0"/>
        </w:rPr>
        <w:t>spojení :</w:t>
      </w:r>
      <w:r w:rsidR="00974002">
        <w:rPr>
          <w:caps w:val="0"/>
        </w:rPr>
        <w:t xml:space="preserve"> Komerční</w:t>
      </w:r>
      <w:proofErr w:type="gramEnd"/>
      <w:r w:rsidR="00974002">
        <w:rPr>
          <w:caps w:val="0"/>
        </w:rPr>
        <w:t xml:space="preserve"> banka, a.s.</w:t>
      </w:r>
    </w:p>
    <w:p w:rsidR="00974002" w:rsidRDefault="00974002" w:rsidP="00BB2C7D">
      <w:pPr>
        <w:rPr>
          <w:caps w:val="0"/>
        </w:rPr>
      </w:pPr>
      <w:r>
        <w:rPr>
          <w:caps w:val="0"/>
        </w:rPr>
        <w:tab/>
      </w:r>
      <w:r>
        <w:rPr>
          <w:caps w:val="0"/>
        </w:rPr>
        <w:tab/>
        <w:t xml:space="preserve">       číslo </w:t>
      </w:r>
      <w:proofErr w:type="gramStart"/>
      <w:r>
        <w:rPr>
          <w:caps w:val="0"/>
        </w:rPr>
        <w:t xml:space="preserve">účtu : </w:t>
      </w:r>
      <w:r w:rsidR="006832D3">
        <w:rPr>
          <w:caps w:val="0"/>
        </w:rPr>
        <w:t>15031</w:t>
      </w:r>
      <w:proofErr w:type="gramEnd"/>
      <w:r w:rsidR="006832D3">
        <w:rPr>
          <w:caps w:val="0"/>
        </w:rPr>
        <w:t>-811/0100</w:t>
      </w:r>
      <w:r>
        <w:rPr>
          <w:caps w:val="0"/>
        </w:rPr>
        <w:tab/>
      </w:r>
    </w:p>
    <w:p w:rsidR="00974002" w:rsidRDefault="00974002" w:rsidP="00BB2C7D">
      <w:pPr>
        <w:rPr>
          <w:caps w:val="0"/>
        </w:rPr>
      </w:pPr>
    </w:p>
    <w:p w:rsidR="00BB2C7D" w:rsidRDefault="00974002" w:rsidP="00BB2C7D">
      <w:pPr>
        <w:rPr>
          <w:caps w:val="0"/>
        </w:rPr>
      </w:pPr>
      <w:r>
        <w:rPr>
          <w:caps w:val="0"/>
        </w:rPr>
        <w:t xml:space="preserve"> (dále „pronajímatel</w:t>
      </w:r>
      <w:r w:rsidR="00BB2C7D">
        <w:rPr>
          <w:caps w:val="0"/>
        </w:rPr>
        <w:t>“)</w:t>
      </w:r>
    </w:p>
    <w:p w:rsidR="00BB2C7D" w:rsidRDefault="00BB2C7D" w:rsidP="00BB2C7D">
      <w:pPr>
        <w:rPr>
          <w:caps w:val="0"/>
        </w:rPr>
      </w:pPr>
    </w:p>
    <w:p w:rsidR="00BB2C7D" w:rsidRDefault="00BB2C7D" w:rsidP="00BB2C7D">
      <w:pPr>
        <w:rPr>
          <w:caps w:val="0"/>
        </w:rPr>
      </w:pPr>
      <w:r>
        <w:rPr>
          <w:caps w:val="0"/>
        </w:rPr>
        <w:t>a</w:t>
      </w:r>
    </w:p>
    <w:p w:rsidR="00CA3B62" w:rsidRDefault="00C0563C" w:rsidP="00BB2C7D">
      <w:pPr>
        <w:rPr>
          <w:b/>
          <w:caps w:val="0"/>
        </w:rPr>
      </w:pPr>
      <w:r w:rsidRPr="00C0563C">
        <w:rPr>
          <w:b/>
          <w:caps w:val="0"/>
        </w:rPr>
        <w:t>Mgr. Richard  Komárek</w:t>
      </w:r>
    </w:p>
    <w:p w:rsidR="005125BC" w:rsidRDefault="007B0703" w:rsidP="00BB2C7D">
      <w:pPr>
        <w:rPr>
          <w:b/>
          <w:caps w:val="0"/>
        </w:rPr>
      </w:pPr>
      <w:r>
        <w:rPr>
          <w:b/>
          <w:caps w:val="0"/>
        </w:rPr>
        <w:t>dodatek obchodního jména</w:t>
      </w:r>
      <w:r w:rsidR="00D12F5B">
        <w:rPr>
          <w:b/>
          <w:caps w:val="0"/>
        </w:rPr>
        <w:t xml:space="preserve"> </w:t>
      </w:r>
      <w:proofErr w:type="spellStart"/>
      <w:r w:rsidR="005125BC">
        <w:rPr>
          <w:b/>
          <w:caps w:val="0"/>
        </w:rPr>
        <w:t>Revitall</w:t>
      </w:r>
      <w:proofErr w:type="spellEnd"/>
      <w:r w:rsidR="005125BC">
        <w:rPr>
          <w:b/>
          <w:caps w:val="0"/>
        </w:rPr>
        <w:t xml:space="preserve"> studio Olomouc</w:t>
      </w:r>
    </w:p>
    <w:p w:rsidR="00C0563C" w:rsidRDefault="00C0563C" w:rsidP="00BB2C7D">
      <w:pPr>
        <w:rPr>
          <w:caps w:val="0"/>
        </w:rPr>
      </w:pPr>
      <w:r w:rsidRPr="00C0563C">
        <w:rPr>
          <w:caps w:val="0"/>
        </w:rPr>
        <w:t>Werichova  2</w:t>
      </w:r>
    </w:p>
    <w:p w:rsidR="00C0563C" w:rsidRPr="00C0563C" w:rsidRDefault="00C0563C" w:rsidP="00BB2C7D">
      <w:pPr>
        <w:rPr>
          <w:caps w:val="0"/>
        </w:rPr>
      </w:pPr>
      <w:r>
        <w:rPr>
          <w:caps w:val="0"/>
        </w:rPr>
        <w:t>779 00  Olomouc</w:t>
      </w:r>
    </w:p>
    <w:p w:rsidR="00EB3C11" w:rsidRDefault="00EB3C11" w:rsidP="00BB2C7D">
      <w:pPr>
        <w:pStyle w:val="Zpat"/>
        <w:tabs>
          <w:tab w:val="left" w:pos="993"/>
        </w:tabs>
        <w:rPr>
          <w:caps w:val="0"/>
        </w:rPr>
      </w:pPr>
      <w:r>
        <w:rPr>
          <w:caps w:val="0"/>
        </w:rPr>
        <w:t xml:space="preserve">IČ: </w:t>
      </w:r>
      <w:r w:rsidR="00C0563C">
        <w:rPr>
          <w:caps w:val="0"/>
        </w:rPr>
        <w:t>11571055</w:t>
      </w:r>
    </w:p>
    <w:p w:rsidR="00BB2C7D" w:rsidRDefault="00BB2C7D" w:rsidP="00BB2C7D">
      <w:pPr>
        <w:pStyle w:val="Zpat"/>
        <w:tabs>
          <w:tab w:val="left" w:pos="993"/>
        </w:tabs>
        <w:rPr>
          <w:caps w:val="0"/>
        </w:rPr>
      </w:pPr>
      <w:r w:rsidRPr="006832D3">
        <w:rPr>
          <w:caps w:val="0"/>
        </w:rPr>
        <w:t xml:space="preserve">bankovní </w:t>
      </w:r>
      <w:proofErr w:type="gramStart"/>
      <w:r w:rsidRPr="006832D3">
        <w:rPr>
          <w:caps w:val="0"/>
        </w:rPr>
        <w:t>spojení</w:t>
      </w:r>
      <w:r w:rsidR="005F5431" w:rsidRPr="006832D3">
        <w:rPr>
          <w:caps w:val="0"/>
        </w:rPr>
        <w:t xml:space="preserve"> :</w:t>
      </w:r>
      <w:r w:rsidR="00633204">
        <w:rPr>
          <w:caps w:val="0"/>
        </w:rPr>
        <w:t xml:space="preserve">  </w:t>
      </w:r>
      <w:proofErr w:type="spellStart"/>
      <w:r w:rsidR="00C0563C">
        <w:rPr>
          <w:caps w:val="0"/>
        </w:rPr>
        <w:t>Airbank</w:t>
      </w:r>
      <w:proofErr w:type="spellEnd"/>
      <w:proofErr w:type="gramEnd"/>
      <w:r w:rsidR="00C0563C">
        <w:rPr>
          <w:caps w:val="0"/>
        </w:rPr>
        <w:t xml:space="preserve">  Olomouc</w:t>
      </w:r>
    </w:p>
    <w:p w:rsidR="005F5431" w:rsidRDefault="00EB3C11" w:rsidP="00C0563C">
      <w:pPr>
        <w:pStyle w:val="Zpat"/>
        <w:tabs>
          <w:tab w:val="left" w:pos="993"/>
        </w:tabs>
        <w:rPr>
          <w:caps w:val="0"/>
        </w:rPr>
      </w:pPr>
      <w:r>
        <w:rPr>
          <w:caps w:val="0"/>
        </w:rPr>
        <w:tab/>
        <w:t xml:space="preserve">               číslo účtu: </w:t>
      </w:r>
      <w:r w:rsidR="00C0563C">
        <w:rPr>
          <w:caps w:val="0"/>
        </w:rPr>
        <w:t>1215778025/3030</w:t>
      </w:r>
      <w:r w:rsidR="00752FDA">
        <w:rPr>
          <w:caps w:val="0"/>
        </w:rPr>
        <w:t xml:space="preserve">                              </w:t>
      </w:r>
      <w:r w:rsidR="00633204">
        <w:rPr>
          <w:caps w:val="0"/>
        </w:rPr>
        <w:t xml:space="preserve">  </w:t>
      </w:r>
    </w:p>
    <w:p w:rsidR="00752FDA" w:rsidRDefault="00752FDA" w:rsidP="00752FDA">
      <w:pPr>
        <w:ind w:left="1416" w:firstLine="708"/>
        <w:rPr>
          <w:caps w:val="0"/>
        </w:rPr>
      </w:pPr>
    </w:p>
    <w:p w:rsidR="00BB2C7D" w:rsidRDefault="00BB2C7D" w:rsidP="00BB2C7D">
      <w:pPr>
        <w:rPr>
          <w:caps w:val="0"/>
        </w:rPr>
      </w:pPr>
      <w:r w:rsidRPr="005F5431">
        <w:rPr>
          <w:caps w:val="0"/>
        </w:rPr>
        <w:t>(dále „nájemce“)</w:t>
      </w:r>
    </w:p>
    <w:p w:rsidR="005F5431" w:rsidRDefault="005F5431" w:rsidP="00BB2C7D">
      <w:pPr>
        <w:rPr>
          <w:caps w:val="0"/>
        </w:rPr>
      </w:pPr>
    </w:p>
    <w:p w:rsidR="00BB2C7D" w:rsidRDefault="00B33429" w:rsidP="00BB2C7D">
      <w:pPr>
        <w:rPr>
          <w:caps w:val="0"/>
        </w:rPr>
      </w:pPr>
      <w:r>
        <w:rPr>
          <w:caps w:val="0"/>
        </w:rPr>
        <w:t>uzavírají</w:t>
      </w:r>
      <w:r w:rsidR="005F5431">
        <w:rPr>
          <w:caps w:val="0"/>
        </w:rPr>
        <w:t xml:space="preserve">  níže uvedeného dne, měsíce a roku  </w:t>
      </w:r>
      <w:r>
        <w:rPr>
          <w:caps w:val="0"/>
        </w:rPr>
        <w:t>tuto  Smlouvu o nájmu prostor</w:t>
      </w:r>
      <w:r w:rsidR="007B0703">
        <w:rPr>
          <w:caps w:val="0"/>
        </w:rPr>
        <w:t xml:space="preserve"> sloužících k podnikání</w:t>
      </w:r>
      <w:r>
        <w:rPr>
          <w:caps w:val="0"/>
        </w:rPr>
        <w:t xml:space="preserve"> dále </w:t>
      </w:r>
      <w:proofErr w:type="gramStart"/>
      <w:r>
        <w:rPr>
          <w:caps w:val="0"/>
        </w:rPr>
        <w:t>jen ,,smlouva´´</w:t>
      </w:r>
      <w:proofErr w:type="gramEnd"/>
    </w:p>
    <w:p w:rsidR="00BB2C7D" w:rsidRDefault="00BB2C7D" w:rsidP="00BB2C7D">
      <w:pPr>
        <w:rPr>
          <w:caps w:val="0"/>
        </w:rPr>
      </w:pPr>
    </w:p>
    <w:p w:rsidR="00BB2C7D" w:rsidRPr="009F6B9A" w:rsidRDefault="00BB2C7D" w:rsidP="00CC2B02">
      <w:pPr>
        <w:jc w:val="center"/>
        <w:outlineLvl w:val="0"/>
        <w:rPr>
          <w:b/>
          <w:caps w:val="0"/>
        </w:rPr>
      </w:pPr>
      <w:r w:rsidRPr="009F6B9A">
        <w:rPr>
          <w:b/>
          <w:caps w:val="0"/>
        </w:rPr>
        <w:t>I.</w:t>
      </w:r>
    </w:p>
    <w:p w:rsidR="00BB2C7D" w:rsidRDefault="009F6B9A" w:rsidP="00BB2C7D">
      <w:pPr>
        <w:jc w:val="center"/>
        <w:rPr>
          <w:b/>
          <w:caps w:val="0"/>
          <w:u w:val="single"/>
        </w:rPr>
      </w:pPr>
      <w:r>
        <w:rPr>
          <w:b/>
          <w:caps w:val="0"/>
          <w:u w:val="single"/>
        </w:rPr>
        <w:t>Předmět smlouvy</w:t>
      </w:r>
    </w:p>
    <w:p w:rsidR="0016684B" w:rsidRPr="009F6B9A" w:rsidRDefault="0016684B" w:rsidP="00BB2C7D">
      <w:pPr>
        <w:jc w:val="center"/>
        <w:rPr>
          <w:b/>
          <w:caps w:val="0"/>
          <w:u w:val="single"/>
        </w:rPr>
      </w:pPr>
    </w:p>
    <w:p w:rsidR="00B33429" w:rsidRPr="00046B13" w:rsidRDefault="00B33429" w:rsidP="00B33429">
      <w:pPr>
        <w:numPr>
          <w:ilvl w:val="0"/>
          <w:numId w:val="11"/>
        </w:numPr>
        <w:jc w:val="both"/>
      </w:pPr>
      <w:r>
        <w:t>P</w:t>
      </w:r>
      <w:r>
        <w:rPr>
          <w:caps w:val="0"/>
        </w:rPr>
        <w:t xml:space="preserve">ronajímatel je oprávněn hospodařit s nemovitostí, jejímž výlučným  vlastníkem je Olomoucký kraj, Jeremenkova  1191/40a, 779 11 Olomouc Hodolany, a to pozemek p. </w:t>
      </w:r>
      <w:proofErr w:type="gramStart"/>
      <w:r>
        <w:rPr>
          <w:caps w:val="0"/>
        </w:rPr>
        <w:t>č.st.</w:t>
      </w:r>
      <w:proofErr w:type="gramEnd"/>
      <w:r>
        <w:rPr>
          <w:caps w:val="0"/>
        </w:rPr>
        <w:t xml:space="preserve"> 1387, kat. území Olomouc – město, </w:t>
      </w:r>
      <w:smartTag w:uri="urn:schemas-microsoft-com:office:smarttags" w:element="PersonName">
        <w:smartTagPr>
          <w:attr w:name="ProductID" w:val="obec Olomouc"/>
        </w:smartTagPr>
        <w:r>
          <w:rPr>
            <w:caps w:val="0"/>
          </w:rPr>
          <w:t>obec Olomouc</w:t>
        </w:r>
      </w:smartTag>
      <w:r>
        <w:rPr>
          <w:caps w:val="0"/>
        </w:rPr>
        <w:t>, zapsaného na listu vlastnictví č 292 u Katastrálního úřadu pro Olomoucký kraj, kat. pracoviště Olomouc, jehož součástí je stavba – budova  situovan</w:t>
      </w:r>
      <w:r w:rsidR="007B0703">
        <w:rPr>
          <w:caps w:val="0"/>
        </w:rPr>
        <w:t>á</w:t>
      </w:r>
      <w:r>
        <w:rPr>
          <w:caps w:val="0"/>
        </w:rPr>
        <w:t xml:space="preserve"> v ulici  tř. 17. listopadu </w:t>
      </w:r>
      <w:proofErr w:type="spellStart"/>
      <w:proofErr w:type="gramStart"/>
      <w:r>
        <w:rPr>
          <w:caps w:val="0"/>
        </w:rPr>
        <w:t>č.e</w:t>
      </w:r>
      <w:proofErr w:type="spellEnd"/>
      <w:r>
        <w:rPr>
          <w:caps w:val="0"/>
        </w:rPr>
        <w:t>.</w:t>
      </w:r>
      <w:proofErr w:type="gramEnd"/>
      <w:r>
        <w:rPr>
          <w:caps w:val="0"/>
        </w:rPr>
        <w:t xml:space="preserve"> 49,  </w:t>
      </w:r>
      <w:proofErr w:type="gramStart"/>
      <w:r>
        <w:rPr>
          <w:caps w:val="0"/>
        </w:rPr>
        <w:t>č.p.</w:t>
      </w:r>
      <w:proofErr w:type="gramEnd"/>
      <w:r>
        <w:rPr>
          <w:caps w:val="0"/>
        </w:rPr>
        <w:t xml:space="preserve"> 995, Olomouc 772 11</w:t>
      </w:r>
    </w:p>
    <w:p w:rsidR="00BB2C7D" w:rsidRDefault="007B0703" w:rsidP="005125BC">
      <w:pPr>
        <w:jc w:val="both"/>
      </w:pPr>
      <w:r>
        <w:rPr>
          <w:caps w:val="0"/>
        </w:rPr>
        <w:t xml:space="preserve">      </w:t>
      </w:r>
      <w:proofErr w:type="gramStart"/>
      <w:r>
        <w:rPr>
          <w:caps w:val="0"/>
        </w:rPr>
        <w:t>( dále</w:t>
      </w:r>
      <w:proofErr w:type="gramEnd"/>
      <w:r>
        <w:rPr>
          <w:caps w:val="0"/>
        </w:rPr>
        <w:t xml:space="preserve"> jen nemovitá věc</w:t>
      </w:r>
      <w:r w:rsidR="00B33429">
        <w:rPr>
          <w:caps w:val="0"/>
        </w:rPr>
        <w:t>).</w:t>
      </w:r>
    </w:p>
    <w:p w:rsidR="00BB2C7D" w:rsidRDefault="00BB2C7D" w:rsidP="00BB2C7D">
      <w:pPr>
        <w:numPr>
          <w:ilvl w:val="0"/>
          <w:numId w:val="11"/>
        </w:numPr>
        <w:jc w:val="both"/>
        <w:rPr>
          <w:caps w:val="0"/>
        </w:rPr>
      </w:pPr>
      <w:r>
        <w:rPr>
          <w:caps w:val="0"/>
        </w:rPr>
        <w:t xml:space="preserve">Součástí </w:t>
      </w:r>
      <w:r w:rsidR="0074769D">
        <w:rPr>
          <w:caps w:val="0"/>
        </w:rPr>
        <w:t xml:space="preserve">této </w:t>
      </w:r>
      <w:r w:rsidR="007B0703">
        <w:rPr>
          <w:caps w:val="0"/>
        </w:rPr>
        <w:t xml:space="preserve">nemovité věci </w:t>
      </w:r>
      <w:r>
        <w:rPr>
          <w:caps w:val="0"/>
        </w:rPr>
        <w:t>jsou m</w:t>
      </w:r>
      <w:r w:rsidR="007B0703">
        <w:rPr>
          <w:caps w:val="0"/>
        </w:rPr>
        <w:t xml:space="preserve">j. </w:t>
      </w:r>
      <w:r w:rsidR="0074769D">
        <w:rPr>
          <w:caps w:val="0"/>
        </w:rPr>
        <w:t xml:space="preserve"> prostory v přízemí, sestávající se ze tří místností, </w:t>
      </w:r>
      <w:r w:rsidR="00EF7CA0">
        <w:rPr>
          <w:caps w:val="0"/>
        </w:rPr>
        <w:t xml:space="preserve">předsíně, WC a koupelny, se samostatným vstupem z chodby budovy. </w:t>
      </w:r>
      <w:r w:rsidR="007B0703">
        <w:rPr>
          <w:caps w:val="0"/>
        </w:rPr>
        <w:t>Celková podlahová plocha</w:t>
      </w:r>
      <w:r w:rsidR="00EF7CA0">
        <w:rPr>
          <w:caps w:val="0"/>
        </w:rPr>
        <w:t xml:space="preserve"> prostor činí 65</w:t>
      </w:r>
      <w:r>
        <w:rPr>
          <w:caps w:val="0"/>
        </w:rPr>
        <w:t>m</w:t>
      </w:r>
      <w:r>
        <w:rPr>
          <w:caps w:val="0"/>
          <w:vertAlign w:val="superscript"/>
        </w:rPr>
        <w:t>2</w:t>
      </w:r>
    </w:p>
    <w:p w:rsidR="00BB2C7D" w:rsidRDefault="00BB2C7D" w:rsidP="00BB2C7D">
      <w:pPr>
        <w:ind w:firstLine="283"/>
        <w:jc w:val="both"/>
        <w:rPr>
          <w:caps w:val="0"/>
        </w:rPr>
      </w:pPr>
      <w:r>
        <w:rPr>
          <w:caps w:val="0"/>
        </w:rPr>
        <w:t xml:space="preserve">  (dále „prostory“). </w:t>
      </w:r>
    </w:p>
    <w:p w:rsidR="00BB2C7D" w:rsidRDefault="00BB2C7D" w:rsidP="00BB2C7D">
      <w:pPr>
        <w:numPr>
          <w:ilvl w:val="0"/>
          <w:numId w:val="2"/>
        </w:numPr>
        <w:jc w:val="both"/>
      </w:pPr>
      <w:r>
        <w:t>P</w:t>
      </w:r>
      <w:r w:rsidR="00EF7CA0">
        <w:rPr>
          <w:caps w:val="0"/>
        </w:rPr>
        <w:t>ronajímatel pronajímá</w:t>
      </w:r>
      <w:r>
        <w:rPr>
          <w:caps w:val="0"/>
        </w:rPr>
        <w:t xml:space="preserve"> a nájemce přijímá</w:t>
      </w:r>
      <w:r w:rsidR="00EF7CA0">
        <w:rPr>
          <w:caps w:val="0"/>
        </w:rPr>
        <w:t xml:space="preserve"> tyto</w:t>
      </w:r>
      <w:r>
        <w:rPr>
          <w:caps w:val="0"/>
        </w:rPr>
        <w:t xml:space="preserve"> prostory do nájmu za podmínek v této smlouvě dále specifikovaných.</w:t>
      </w:r>
    </w:p>
    <w:p w:rsidR="00BB2C7D" w:rsidRDefault="00BB2C7D" w:rsidP="00BB2C7D">
      <w:pPr>
        <w:jc w:val="center"/>
      </w:pPr>
    </w:p>
    <w:p w:rsidR="007B0703" w:rsidRDefault="007B0703" w:rsidP="00BB2C7D">
      <w:pPr>
        <w:jc w:val="center"/>
      </w:pPr>
    </w:p>
    <w:p w:rsidR="007B0703" w:rsidRDefault="007B0703" w:rsidP="00BB2C7D">
      <w:pPr>
        <w:jc w:val="center"/>
      </w:pPr>
    </w:p>
    <w:p w:rsidR="007B0703" w:rsidRDefault="007B0703" w:rsidP="00BB2C7D">
      <w:pPr>
        <w:jc w:val="center"/>
      </w:pPr>
    </w:p>
    <w:p w:rsidR="007B0703" w:rsidRDefault="007B0703" w:rsidP="00BB2C7D">
      <w:pPr>
        <w:jc w:val="center"/>
      </w:pPr>
    </w:p>
    <w:p w:rsidR="00BB2C7D" w:rsidRPr="009F6B9A" w:rsidRDefault="00BB2C7D" w:rsidP="00CC2B02">
      <w:pPr>
        <w:jc w:val="center"/>
        <w:outlineLvl w:val="0"/>
        <w:rPr>
          <w:b/>
        </w:rPr>
      </w:pPr>
      <w:r w:rsidRPr="009F6B9A">
        <w:rPr>
          <w:b/>
        </w:rPr>
        <w:lastRenderedPageBreak/>
        <w:t>II.</w:t>
      </w:r>
    </w:p>
    <w:p w:rsidR="00BB2C7D" w:rsidRDefault="009F6B9A" w:rsidP="00BB2C7D">
      <w:pPr>
        <w:jc w:val="center"/>
        <w:rPr>
          <w:b/>
          <w:caps w:val="0"/>
          <w:szCs w:val="24"/>
          <w:u w:val="single"/>
        </w:rPr>
      </w:pPr>
      <w:r>
        <w:rPr>
          <w:b/>
          <w:u w:val="single"/>
        </w:rPr>
        <w:t>P</w:t>
      </w:r>
      <w:r>
        <w:rPr>
          <w:b/>
          <w:caps w:val="0"/>
          <w:szCs w:val="24"/>
          <w:u w:val="single"/>
        </w:rPr>
        <w:t>ředání předmětu nájmu</w:t>
      </w:r>
      <w:r w:rsidR="007B0703">
        <w:rPr>
          <w:b/>
          <w:caps w:val="0"/>
          <w:szCs w:val="24"/>
          <w:u w:val="single"/>
        </w:rPr>
        <w:t xml:space="preserve"> a účel nájmu</w:t>
      </w:r>
    </w:p>
    <w:p w:rsidR="0016684B" w:rsidRPr="009F6B9A" w:rsidRDefault="0016684B" w:rsidP="00BB2C7D">
      <w:pPr>
        <w:jc w:val="center"/>
        <w:rPr>
          <w:b/>
          <w:caps w:val="0"/>
          <w:szCs w:val="24"/>
          <w:u w:val="single"/>
        </w:rPr>
      </w:pPr>
    </w:p>
    <w:p w:rsidR="00BB2C7D" w:rsidRDefault="00BB2C7D" w:rsidP="00B23C90">
      <w:pPr>
        <w:numPr>
          <w:ilvl w:val="0"/>
          <w:numId w:val="3"/>
        </w:numPr>
        <w:jc w:val="both"/>
      </w:pPr>
      <w:r>
        <w:t>N</w:t>
      </w:r>
      <w:r>
        <w:rPr>
          <w:caps w:val="0"/>
        </w:rPr>
        <w:t xml:space="preserve">ájemce je oprávněn pronajaté prostory </w:t>
      </w:r>
      <w:r w:rsidR="007B0703">
        <w:rPr>
          <w:caps w:val="0"/>
        </w:rPr>
        <w:t xml:space="preserve">užívat za účelem výkonu své podnikatelské činnosti </w:t>
      </w:r>
      <w:r w:rsidR="00F555DF">
        <w:rPr>
          <w:caps w:val="0"/>
        </w:rPr>
        <w:t>–</w:t>
      </w:r>
      <w:r w:rsidR="007B0703">
        <w:rPr>
          <w:caps w:val="0"/>
        </w:rPr>
        <w:t xml:space="preserve"> </w:t>
      </w:r>
      <w:r w:rsidR="00F555DF">
        <w:rPr>
          <w:caps w:val="0"/>
        </w:rPr>
        <w:t xml:space="preserve">v rozsahu živnostenského oprávnění nájemce. </w:t>
      </w:r>
      <w:r>
        <w:rPr>
          <w:caps w:val="0"/>
        </w:rPr>
        <w:t>Nájemce nesmí prostory užívat k jinému účelu než k </w:t>
      </w:r>
      <w:proofErr w:type="gramStart"/>
      <w:r>
        <w:rPr>
          <w:caps w:val="0"/>
        </w:rPr>
        <w:t>touto smlouvou</w:t>
      </w:r>
      <w:proofErr w:type="gramEnd"/>
      <w:r>
        <w:rPr>
          <w:caps w:val="0"/>
        </w:rPr>
        <w:t xml:space="preserve"> sjednanému. </w:t>
      </w:r>
      <w:r w:rsidR="00F555DF">
        <w:rPr>
          <w:caps w:val="0"/>
        </w:rPr>
        <w:t xml:space="preserve">Pronajímatel nájemci předal a tento převzal pronajímané prostory dne </w:t>
      </w:r>
      <w:r w:rsidR="00F555DF" w:rsidRPr="00F555DF">
        <w:rPr>
          <w:b/>
          <w:caps w:val="0"/>
          <w:u w:val="single"/>
        </w:rPr>
        <w:t>18.</w:t>
      </w:r>
      <w:r w:rsidR="00364E28">
        <w:rPr>
          <w:b/>
          <w:caps w:val="0"/>
          <w:u w:val="single"/>
        </w:rPr>
        <w:t xml:space="preserve"> </w:t>
      </w:r>
      <w:r w:rsidR="00F555DF" w:rsidRPr="00F555DF">
        <w:rPr>
          <w:b/>
          <w:caps w:val="0"/>
          <w:u w:val="single"/>
        </w:rPr>
        <w:t>8.</w:t>
      </w:r>
      <w:r w:rsidR="00364E28">
        <w:rPr>
          <w:b/>
          <w:caps w:val="0"/>
          <w:u w:val="single"/>
        </w:rPr>
        <w:t xml:space="preserve"> </w:t>
      </w:r>
      <w:r w:rsidR="00F555DF" w:rsidRPr="00F555DF">
        <w:rPr>
          <w:b/>
          <w:caps w:val="0"/>
          <w:u w:val="single"/>
        </w:rPr>
        <w:t>2015</w:t>
      </w:r>
      <w:r w:rsidR="00F555DF">
        <w:rPr>
          <w:caps w:val="0"/>
        </w:rPr>
        <w:t>.</w:t>
      </w:r>
    </w:p>
    <w:p w:rsidR="00BB2C7D" w:rsidRDefault="00BB2C7D" w:rsidP="00BB2C7D">
      <w:pPr>
        <w:jc w:val="both"/>
      </w:pPr>
    </w:p>
    <w:p w:rsidR="00BB2C7D" w:rsidRDefault="00BB2C7D" w:rsidP="00BB2C7D">
      <w:pPr>
        <w:numPr>
          <w:ilvl w:val="0"/>
          <w:numId w:val="3"/>
        </w:numPr>
        <w:jc w:val="both"/>
      </w:pPr>
      <w:r>
        <w:t>s</w:t>
      </w:r>
      <w:r>
        <w:rPr>
          <w:caps w:val="0"/>
        </w:rPr>
        <w:t>tav prostor je nájemci ke dni podpi</w:t>
      </w:r>
      <w:r w:rsidR="004059FA">
        <w:rPr>
          <w:caps w:val="0"/>
        </w:rPr>
        <w:t>su této smlouvy dobře znám, kdy</w:t>
      </w:r>
      <w:r>
        <w:rPr>
          <w:caps w:val="0"/>
        </w:rPr>
        <w:t xml:space="preserve"> měl dostatek příležitostí se s ním seznámit, a to zejména prohlídkou na místě samém. Nájemce svým podpisem této smlouvy současně potvrzuje, že prostory jsou ke dni podpisu této smlouvy ve stavu odpovídajícím jeho požadavkům a potřebám a mohou sloužit sjednanému účelu nájmu. </w:t>
      </w:r>
    </w:p>
    <w:p w:rsidR="00BB2C7D" w:rsidRDefault="00BB2C7D" w:rsidP="00BB2C7D">
      <w:pPr>
        <w:jc w:val="both"/>
      </w:pPr>
    </w:p>
    <w:p w:rsidR="00BB2C7D" w:rsidRPr="00EE273E" w:rsidRDefault="00BB2C7D" w:rsidP="00BB2C7D">
      <w:pPr>
        <w:numPr>
          <w:ilvl w:val="0"/>
          <w:numId w:val="3"/>
        </w:numPr>
        <w:jc w:val="both"/>
      </w:pPr>
      <w:r>
        <w:rPr>
          <w:caps w:val="0"/>
        </w:rPr>
        <w:t>Prostory jsou ke dni podpisu této smlouvy vybaveny veškerým standardním  vybavením tvořícím příslušenství a součásti nemovit</w:t>
      </w:r>
      <w:r w:rsidR="00F555DF">
        <w:rPr>
          <w:caps w:val="0"/>
        </w:rPr>
        <w:t>é věci</w:t>
      </w:r>
      <w:r>
        <w:rPr>
          <w:caps w:val="0"/>
        </w:rPr>
        <w:t>, jako jsou vypínače, zásuvky, svít</w:t>
      </w:r>
      <w:r w:rsidR="00EE273E">
        <w:rPr>
          <w:caps w:val="0"/>
        </w:rPr>
        <w:t xml:space="preserve">idla, dveře, okna, elektrické </w:t>
      </w:r>
      <w:r>
        <w:rPr>
          <w:caps w:val="0"/>
        </w:rPr>
        <w:t xml:space="preserve"> rozvody, </w:t>
      </w:r>
      <w:r w:rsidR="00EE273E">
        <w:rPr>
          <w:caps w:val="0"/>
        </w:rPr>
        <w:t>elektrický</w:t>
      </w:r>
      <w:r>
        <w:rPr>
          <w:caps w:val="0"/>
        </w:rPr>
        <w:t xml:space="preserve"> kotel a radiátory</w:t>
      </w:r>
      <w:r w:rsidR="00EE273E">
        <w:rPr>
          <w:caps w:val="0"/>
        </w:rPr>
        <w:t>,</w:t>
      </w:r>
      <w:r>
        <w:rPr>
          <w:caps w:val="0"/>
        </w:rPr>
        <w:t xml:space="preserve"> elektrický boiler na teplou vodu, umyvadlo, záchodová mísa, </w:t>
      </w:r>
      <w:r w:rsidR="00EE273E">
        <w:rPr>
          <w:caps w:val="0"/>
        </w:rPr>
        <w:t>vana, umyvadlo.</w:t>
      </w:r>
    </w:p>
    <w:p w:rsidR="00EE273E" w:rsidRDefault="00EE273E" w:rsidP="00EE273E">
      <w:pPr>
        <w:jc w:val="both"/>
      </w:pPr>
    </w:p>
    <w:p w:rsidR="00BB2C7D" w:rsidRDefault="00BB2C7D" w:rsidP="00BB2C7D">
      <w:pPr>
        <w:numPr>
          <w:ilvl w:val="0"/>
          <w:numId w:val="3"/>
        </w:numPr>
        <w:jc w:val="both"/>
      </w:pPr>
      <w:r>
        <w:rPr>
          <w:caps w:val="0"/>
        </w:rPr>
        <w:t>Nájemce je povinen prostory včetně jejich výše uvedeného vybavení vlastním nákladem udržovat ve stavu způsobilém ke smluvenému užívání, a to po celou dobu trvání nájmu.</w:t>
      </w:r>
    </w:p>
    <w:p w:rsidR="00BB2C7D" w:rsidRDefault="00BB2C7D" w:rsidP="00BB2C7D">
      <w:pPr>
        <w:jc w:val="both"/>
      </w:pPr>
    </w:p>
    <w:p w:rsidR="00BB2C7D" w:rsidRDefault="00BB2C7D" w:rsidP="00BB2C7D">
      <w:pPr>
        <w:numPr>
          <w:ilvl w:val="0"/>
          <w:numId w:val="3"/>
        </w:numPr>
        <w:jc w:val="both"/>
      </w:pPr>
      <w:r>
        <w:rPr>
          <w:caps w:val="0"/>
        </w:rPr>
        <w:t>Nájemce je povinen nejpozději ke dni ukončení nájmu prostory vyklidit a předat pronajímatel</w:t>
      </w:r>
      <w:r w:rsidR="00EE273E">
        <w:rPr>
          <w:caps w:val="0"/>
        </w:rPr>
        <w:t>i</w:t>
      </w:r>
      <w:r>
        <w:rPr>
          <w:caps w:val="0"/>
        </w:rPr>
        <w:t xml:space="preserve"> ve stavu odpovídajícím smluvenému způsobu užívání s přihlédnutím k obvyklému opotřebení. </w:t>
      </w:r>
      <w:r w:rsidR="00F555DF">
        <w:rPr>
          <w:caps w:val="0"/>
        </w:rPr>
        <w:t>O</w:t>
      </w:r>
      <w:r w:rsidR="00B23C90">
        <w:rPr>
          <w:caps w:val="0"/>
        </w:rPr>
        <w:t xml:space="preserve"> předání </w:t>
      </w:r>
      <w:r w:rsidR="00F555DF">
        <w:rPr>
          <w:caps w:val="0"/>
        </w:rPr>
        <w:t>a převzetí prostot bude pořízen předávací protokol</w:t>
      </w:r>
      <w:r w:rsidR="00B23C90">
        <w:rPr>
          <w:caps w:val="0"/>
        </w:rPr>
        <w:t xml:space="preserve">. </w:t>
      </w:r>
      <w:r>
        <w:rPr>
          <w:caps w:val="0"/>
        </w:rPr>
        <w:t>Případné poškození nad rámec obvyklého opotřebení je povinen nájemce pronajímatel</w:t>
      </w:r>
      <w:r w:rsidR="00EE273E">
        <w:rPr>
          <w:caps w:val="0"/>
        </w:rPr>
        <w:t>i</w:t>
      </w:r>
      <w:r>
        <w:rPr>
          <w:caps w:val="0"/>
        </w:rPr>
        <w:t xml:space="preserve"> vyrovnat finančně ke dni předání, a to v cenách obvyklých ke dni předání prostor pronajímatel</w:t>
      </w:r>
      <w:r w:rsidR="00EE273E">
        <w:rPr>
          <w:caps w:val="0"/>
        </w:rPr>
        <w:t>i</w:t>
      </w:r>
      <w:r>
        <w:rPr>
          <w:caps w:val="0"/>
        </w:rPr>
        <w:t>. Za každý den prodlení s vyklizením a předáním prostor se sjednává smluvní pokuta ve výši 5.000,- Kč splatná do tří dnů po písemné</w:t>
      </w:r>
      <w:r w:rsidR="00EE273E">
        <w:rPr>
          <w:caps w:val="0"/>
        </w:rPr>
        <w:t>m uplatnění nároků pronajímateli</w:t>
      </w:r>
      <w:r>
        <w:rPr>
          <w:caps w:val="0"/>
        </w:rPr>
        <w:t>.</w:t>
      </w:r>
    </w:p>
    <w:p w:rsidR="00BB2C7D" w:rsidRDefault="00BB2C7D" w:rsidP="00BB2C7D">
      <w:pPr>
        <w:jc w:val="both"/>
      </w:pPr>
    </w:p>
    <w:p w:rsidR="00BB2C7D" w:rsidRDefault="00BB2C7D" w:rsidP="00BB2C7D">
      <w:pPr>
        <w:numPr>
          <w:ilvl w:val="0"/>
          <w:numId w:val="3"/>
        </w:numPr>
        <w:jc w:val="both"/>
        <w:rPr>
          <w:caps w:val="0"/>
        </w:rPr>
      </w:pPr>
      <w:r>
        <w:rPr>
          <w:caps w:val="0"/>
        </w:rPr>
        <w:t>Nájemce není oprávněn prostory dále pronajímat třetím osobám na základě podnájemních či podobných smluv, nájemce není oprávněn prostory ani jiným způsobem v jakémkoli rozsahu přenechat k podnikání či užívání jakékoli třetí osobě.</w:t>
      </w:r>
      <w:r w:rsidR="00EE273E">
        <w:rPr>
          <w:caps w:val="0"/>
        </w:rPr>
        <w:t xml:space="preserve"> Porušení této povinnosti nájemce znamená rozvazovací podmínku této</w:t>
      </w:r>
      <w:r w:rsidR="009F6B9A">
        <w:rPr>
          <w:caps w:val="0"/>
        </w:rPr>
        <w:t xml:space="preserve"> </w:t>
      </w:r>
      <w:r w:rsidR="00EE273E">
        <w:rPr>
          <w:caps w:val="0"/>
        </w:rPr>
        <w:t>smlouvy.</w:t>
      </w:r>
    </w:p>
    <w:p w:rsidR="00BB2C7D" w:rsidRDefault="00BB2C7D" w:rsidP="00BB2C7D">
      <w:pPr>
        <w:rPr>
          <w:caps w:val="0"/>
        </w:rPr>
      </w:pPr>
    </w:p>
    <w:p w:rsidR="00BB2C7D" w:rsidRPr="009F6B9A" w:rsidRDefault="00BB2C7D" w:rsidP="00CC2B02">
      <w:pPr>
        <w:jc w:val="center"/>
        <w:outlineLvl w:val="0"/>
        <w:rPr>
          <w:b/>
          <w:caps w:val="0"/>
        </w:rPr>
      </w:pPr>
      <w:r w:rsidRPr="009F6B9A">
        <w:rPr>
          <w:b/>
          <w:caps w:val="0"/>
        </w:rPr>
        <w:t>III.</w:t>
      </w:r>
    </w:p>
    <w:p w:rsidR="00BB2C7D" w:rsidRDefault="009F6B9A" w:rsidP="00BB2C7D">
      <w:pPr>
        <w:jc w:val="center"/>
        <w:rPr>
          <w:b/>
          <w:caps w:val="0"/>
          <w:u w:val="single"/>
        </w:rPr>
      </w:pPr>
      <w:r>
        <w:rPr>
          <w:b/>
          <w:caps w:val="0"/>
          <w:u w:val="single"/>
        </w:rPr>
        <w:t>Nájemné</w:t>
      </w:r>
    </w:p>
    <w:p w:rsidR="0016684B" w:rsidRPr="009F6B9A" w:rsidRDefault="0016684B" w:rsidP="00BB2C7D">
      <w:pPr>
        <w:jc w:val="center"/>
        <w:rPr>
          <w:b/>
          <w:caps w:val="0"/>
          <w:u w:val="single"/>
        </w:rPr>
      </w:pPr>
    </w:p>
    <w:p w:rsidR="00BB2C7D" w:rsidRDefault="00BB2C7D" w:rsidP="00BB2C7D">
      <w:pPr>
        <w:numPr>
          <w:ilvl w:val="0"/>
          <w:numId w:val="4"/>
        </w:numPr>
        <w:jc w:val="both"/>
      </w:pPr>
      <w:r>
        <w:t>N</w:t>
      </w:r>
      <w:r>
        <w:rPr>
          <w:caps w:val="0"/>
        </w:rPr>
        <w:t xml:space="preserve">ájemné za prostory se sjednává dohodou smluvních stran ve výši </w:t>
      </w:r>
      <w:r w:rsidR="00BB0485" w:rsidRPr="00BB0485">
        <w:rPr>
          <w:b/>
          <w:caps w:val="0"/>
        </w:rPr>
        <w:t>73</w:t>
      </w:r>
      <w:r w:rsidR="00EE273E" w:rsidRPr="00BB0485">
        <w:rPr>
          <w:b/>
          <w:caps w:val="0"/>
        </w:rPr>
        <w:t>.500</w:t>
      </w:r>
      <w:r w:rsidR="00EE273E" w:rsidRPr="00D906F3">
        <w:rPr>
          <w:b/>
          <w:caps w:val="0"/>
        </w:rPr>
        <w:t>,- Kč (</w:t>
      </w:r>
      <w:r w:rsidR="00E53EE8">
        <w:rPr>
          <w:b/>
          <w:caps w:val="0"/>
        </w:rPr>
        <w:t xml:space="preserve">sedmdesát tři tisíc pět se </w:t>
      </w:r>
      <w:r w:rsidRPr="00D906F3">
        <w:rPr>
          <w:b/>
          <w:caps w:val="0"/>
        </w:rPr>
        <w:t>korun českých) ročně</w:t>
      </w:r>
      <w:r>
        <w:rPr>
          <w:caps w:val="0"/>
        </w:rPr>
        <w:t>, tedy jako smluvní nájemné; DPH se k nájemnému neúčtuje.</w:t>
      </w:r>
    </w:p>
    <w:p w:rsidR="00BB2C7D" w:rsidRDefault="00BB2C7D" w:rsidP="00BB2C7D">
      <w:pPr>
        <w:jc w:val="both"/>
      </w:pPr>
    </w:p>
    <w:p w:rsidR="00BB2C7D" w:rsidRDefault="00BB2C7D" w:rsidP="00BB2C7D">
      <w:pPr>
        <w:numPr>
          <w:ilvl w:val="0"/>
          <w:numId w:val="4"/>
        </w:numPr>
        <w:jc w:val="both"/>
        <w:rPr>
          <w:caps w:val="0"/>
        </w:rPr>
      </w:pPr>
      <w:r>
        <w:rPr>
          <w:caps w:val="0"/>
        </w:rPr>
        <w:t>Nájemné je splatné</w:t>
      </w:r>
      <w:r w:rsidR="00E53EE8" w:rsidRPr="00E53EE8">
        <w:rPr>
          <w:caps w:val="0"/>
        </w:rPr>
        <w:t xml:space="preserve"> </w:t>
      </w:r>
      <w:r w:rsidR="00E53EE8">
        <w:rPr>
          <w:caps w:val="0"/>
        </w:rPr>
        <w:t>na základě vystavené faktury pronajímatelem</w:t>
      </w:r>
      <w:r>
        <w:rPr>
          <w:caps w:val="0"/>
        </w:rPr>
        <w:t xml:space="preserve"> v pravidelných měsíčních splátkách ve výši </w:t>
      </w:r>
      <w:r w:rsidR="00BB0485">
        <w:rPr>
          <w:b/>
          <w:caps w:val="0"/>
        </w:rPr>
        <w:t>6</w:t>
      </w:r>
      <w:r w:rsidR="00EE273E" w:rsidRPr="00D906F3">
        <w:rPr>
          <w:b/>
          <w:caps w:val="0"/>
        </w:rPr>
        <w:t>.125</w:t>
      </w:r>
      <w:r w:rsidRPr="00D906F3">
        <w:rPr>
          <w:b/>
          <w:caps w:val="0"/>
        </w:rPr>
        <w:t>,- Kč</w:t>
      </w:r>
      <w:r>
        <w:rPr>
          <w:caps w:val="0"/>
        </w:rPr>
        <w:t xml:space="preserve">, které jsou splatné předem vždy do 20. dne kalendářního měsíce bezprostředně předcházejícího  kalendářnímu měsíci, jehož se splátka nájemného týká, a to na </w:t>
      </w:r>
      <w:r w:rsidR="00D906F3">
        <w:rPr>
          <w:caps w:val="0"/>
        </w:rPr>
        <w:t>bankovní účet pronajímatele</w:t>
      </w:r>
      <w:r w:rsidR="00E53EE8">
        <w:rPr>
          <w:caps w:val="0"/>
        </w:rPr>
        <w:t xml:space="preserve"> uvedený v záhlaví této smlouvy. </w:t>
      </w:r>
      <w:r>
        <w:rPr>
          <w:caps w:val="0"/>
        </w:rPr>
        <w:t xml:space="preserve">Dnem splatnosti se rozumí den připsání na výše specifikovaný účet. </w:t>
      </w:r>
      <w:r w:rsidR="003A6B14">
        <w:rPr>
          <w:caps w:val="0"/>
        </w:rPr>
        <w:t xml:space="preserve">První nájemné na měsíc </w:t>
      </w:r>
      <w:r w:rsidR="005125BC">
        <w:rPr>
          <w:caps w:val="0"/>
        </w:rPr>
        <w:t>srpen</w:t>
      </w:r>
      <w:r w:rsidR="003A6B14">
        <w:rPr>
          <w:caps w:val="0"/>
        </w:rPr>
        <w:t xml:space="preserve"> roku 201</w:t>
      </w:r>
      <w:r w:rsidR="005125BC">
        <w:rPr>
          <w:caps w:val="0"/>
        </w:rPr>
        <w:t>5</w:t>
      </w:r>
      <w:r w:rsidR="003A6B14">
        <w:rPr>
          <w:caps w:val="0"/>
        </w:rPr>
        <w:t xml:space="preserve"> ve výši </w:t>
      </w:r>
      <w:r w:rsidR="00DB05BF" w:rsidRPr="00DB05BF">
        <w:rPr>
          <w:b/>
          <w:caps w:val="0"/>
        </w:rPr>
        <w:t>2 767,</w:t>
      </w:r>
      <w:r w:rsidR="003A6B14" w:rsidRPr="00DB05BF">
        <w:rPr>
          <w:b/>
          <w:caps w:val="0"/>
        </w:rPr>
        <w:t>- Kč</w:t>
      </w:r>
      <w:r w:rsidR="003A6B14">
        <w:rPr>
          <w:caps w:val="0"/>
        </w:rPr>
        <w:t xml:space="preserve"> je nájemce povinen zaplatit na účet pronajímatele do 20. </w:t>
      </w:r>
      <w:r w:rsidR="005125BC">
        <w:rPr>
          <w:caps w:val="0"/>
        </w:rPr>
        <w:t>9</w:t>
      </w:r>
      <w:r w:rsidR="003A6B14">
        <w:rPr>
          <w:caps w:val="0"/>
        </w:rPr>
        <w:t>. 201</w:t>
      </w:r>
      <w:r w:rsidR="005125BC">
        <w:rPr>
          <w:caps w:val="0"/>
        </w:rPr>
        <w:t>5</w:t>
      </w:r>
      <w:r w:rsidR="003A6B14">
        <w:rPr>
          <w:caps w:val="0"/>
        </w:rPr>
        <w:t>, další nájmy dle výše uvedeného způsobu pla</w:t>
      </w:r>
      <w:r w:rsidR="00906859">
        <w:rPr>
          <w:caps w:val="0"/>
        </w:rPr>
        <w:t>cení nájemného</w:t>
      </w:r>
      <w:r w:rsidR="003A6B14">
        <w:rPr>
          <w:caps w:val="0"/>
        </w:rPr>
        <w:t>.</w:t>
      </w:r>
    </w:p>
    <w:p w:rsidR="00E53EE8" w:rsidRDefault="00E53EE8" w:rsidP="00E53EE8">
      <w:pPr>
        <w:jc w:val="both"/>
        <w:rPr>
          <w:caps w:val="0"/>
        </w:rPr>
      </w:pPr>
    </w:p>
    <w:p w:rsidR="00BB2C7D" w:rsidRDefault="00BB2C7D" w:rsidP="00BB2C7D">
      <w:pPr>
        <w:numPr>
          <w:ilvl w:val="0"/>
          <w:numId w:val="4"/>
        </w:numPr>
        <w:jc w:val="both"/>
        <w:rPr>
          <w:caps w:val="0"/>
        </w:rPr>
      </w:pPr>
      <w:r>
        <w:lastRenderedPageBreak/>
        <w:t>N</w:t>
      </w:r>
      <w:r>
        <w:rPr>
          <w:caps w:val="0"/>
        </w:rPr>
        <w:t xml:space="preserve">a případ prodlení s úhradou některé splátky nájemného nájemcem se sjednává smluvní pokuta ve výši 1 </w:t>
      </w:r>
      <w:r>
        <w:rPr>
          <w:caps w:val="0"/>
          <w:vertAlign w:val="superscript"/>
        </w:rPr>
        <w:t>0</w:t>
      </w:r>
      <w:r>
        <w:rPr>
          <w:caps w:val="0"/>
        </w:rPr>
        <w:t>/</w:t>
      </w:r>
      <w:r>
        <w:rPr>
          <w:caps w:val="0"/>
          <w:vertAlign w:val="subscript"/>
        </w:rPr>
        <w:t>00</w:t>
      </w:r>
      <w:r>
        <w:rPr>
          <w:caps w:val="0"/>
        </w:rPr>
        <w:t xml:space="preserve"> (jedno promile) z dlužné částky za každý den prodlení. Smluvní pokuta je splatná na základě p</w:t>
      </w:r>
      <w:r w:rsidR="00D906F3">
        <w:rPr>
          <w:caps w:val="0"/>
        </w:rPr>
        <w:t>ísemného vyúčtování pronajímatele</w:t>
      </w:r>
      <w:r>
        <w:rPr>
          <w:caps w:val="0"/>
        </w:rPr>
        <w:t xml:space="preserve"> doloženého výpisem </w:t>
      </w:r>
      <w:r w:rsidR="00D906F3">
        <w:rPr>
          <w:caps w:val="0"/>
        </w:rPr>
        <w:t>z výše specifikovaného</w:t>
      </w:r>
      <w:r>
        <w:rPr>
          <w:caps w:val="0"/>
        </w:rPr>
        <w:t xml:space="preserve"> bankovního účtu</w:t>
      </w:r>
      <w:r w:rsidR="00D906F3">
        <w:rPr>
          <w:caps w:val="0"/>
        </w:rPr>
        <w:t>,</w:t>
      </w:r>
      <w:r>
        <w:rPr>
          <w:caps w:val="0"/>
        </w:rPr>
        <w:t xml:space="preserve"> osvědčujícím den připsání splátky nájemného do deseti dnů ode dne vypravení takového vyúčtování formou doporučeného dopisu.</w:t>
      </w:r>
    </w:p>
    <w:p w:rsidR="00BB2C7D" w:rsidRDefault="00BB2C7D" w:rsidP="00BB2C7D">
      <w:pPr>
        <w:jc w:val="both"/>
        <w:rPr>
          <w:caps w:val="0"/>
        </w:rPr>
      </w:pPr>
    </w:p>
    <w:p w:rsidR="00BB2C7D" w:rsidRDefault="00906859" w:rsidP="00BB2C7D">
      <w:pPr>
        <w:numPr>
          <w:ilvl w:val="0"/>
          <w:numId w:val="4"/>
        </w:numPr>
        <w:jc w:val="both"/>
        <w:rPr>
          <w:caps w:val="0"/>
        </w:rPr>
      </w:pPr>
      <w:r>
        <w:rPr>
          <w:caps w:val="0"/>
        </w:rPr>
        <w:t>Nájemné sjednané dle ustanovení tohoto článku smlouvy</w:t>
      </w:r>
      <w:r w:rsidR="00BB2C7D">
        <w:rPr>
          <w:caps w:val="0"/>
        </w:rPr>
        <w:t xml:space="preserve"> nezahrnuje úhradu nákladů za služby a energie poskytované nájemci třetími osobami s případným využitím</w:t>
      </w:r>
      <w:r w:rsidR="00D906F3">
        <w:rPr>
          <w:caps w:val="0"/>
        </w:rPr>
        <w:t xml:space="preserve"> přenosových medií pronajímatel</w:t>
      </w:r>
      <w:r w:rsidR="00BB2C7D">
        <w:rPr>
          <w:caps w:val="0"/>
        </w:rPr>
        <w:t>, tj. např</w:t>
      </w:r>
      <w:r w:rsidR="00D906F3">
        <w:rPr>
          <w:caps w:val="0"/>
        </w:rPr>
        <w:t xml:space="preserve">. odběr elektrické energie, </w:t>
      </w:r>
      <w:r w:rsidR="00BB2C7D">
        <w:rPr>
          <w:caps w:val="0"/>
        </w:rPr>
        <w:t>vody, využívání do prostor zavedených telefonních linek, o</w:t>
      </w:r>
      <w:r w:rsidR="00D906F3">
        <w:rPr>
          <w:caps w:val="0"/>
        </w:rPr>
        <w:t>dvoz a likvidace odpadů, stočné</w:t>
      </w:r>
      <w:r w:rsidR="00BB2C7D">
        <w:rPr>
          <w:caps w:val="0"/>
        </w:rPr>
        <w:t xml:space="preserve">. </w:t>
      </w:r>
      <w:r w:rsidR="00E0211B">
        <w:rPr>
          <w:caps w:val="0"/>
        </w:rPr>
        <w:t xml:space="preserve">Náklady na tyto služby je povinen nájemce platit v poměrné výši, která je stanovena poměrem podlahové plochy pronajatých prostor k součtu podlahových  ploch v budově dle článku I. </w:t>
      </w:r>
      <w:proofErr w:type="gramStart"/>
      <w:r w:rsidR="00E0211B">
        <w:rPr>
          <w:caps w:val="0"/>
        </w:rPr>
        <w:t>odst.1. této</w:t>
      </w:r>
      <w:proofErr w:type="gramEnd"/>
      <w:r w:rsidR="00E0211B">
        <w:rPr>
          <w:caps w:val="0"/>
        </w:rPr>
        <w:t xml:space="preserve"> smlouvy.</w:t>
      </w:r>
      <w:r w:rsidR="00654EC4">
        <w:rPr>
          <w:caps w:val="0"/>
        </w:rPr>
        <w:t xml:space="preserve"> Zálohy na úhradu nákladů služeb a energií pak byly stanoveny s přihlédnutím k úrovni cen služeb v době uzavření této smlouvy a obvyklé míře spotřeby energií </w:t>
      </w:r>
      <w:proofErr w:type="gramStart"/>
      <w:r w:rsidR="00654EC4">
        <w:rPr>
          <w:caps w:val="0"/>
        </w:rPr>
        <w:t>takto :</w:t>
      </w:r>
      <w:proofErr w:type="gramEnd"/>
    </w:p>
    <w:p w:rsidR="00C10559" w:rsidRDefault="00C10559" w:rsidP="00654EC4">
      <w:pPr>
        <w:ind w:left="397"/>
        <w:jc w:val="both"/>
        <w:rPr>
          <w:caps w:val="0"/>
        </w:rPr>
      </w:pPr>
    </w:p>
    <w:p w:rsidR="00654EC4" w:rsidRDefault="0038186B" w:rsidP="00654EC4">
      <w:pPr>
        <w:ind w:left="397"/>
        <w:jc w:val="both"/>
        <w:rPr>
          <w:caps w:val="0"/>
        </w:rPr>
      </w:pPr>
      <w:r>
        <w:rPr>
          <w:caps w:val="0"/>
        </w:rPr>
        <w:t>a) teplo …………………………….</w:t>
      </w:r>
      <w:r>
        <w:rPr>
          <w:caps w:val="0"/>
        </w:rPr>
        <w:tab/>
        <w:t>1.500</w:t>
      </w:r>
      <w:r w:rsidR="00654EC4">
        <w:rPr>
          <w:caps w:val="0"/>
        </w:rPr>
        <w:t>,- Kč měsíčně</w:t>
      </w:r>
    </w:p>
    <w:p w:rsidR="00654EC4" w:rsidRDefault="00654EC4" w:rsidP="00654EC4">
      <w:pPr>
        <w:ind w:left="397"/>
        <w:jc w:val="both"/>
        <w:rPr>
          <w:caps w:val="0"/>
        </w:rPr>
      </w:pPr>
      <w:r>
        <w:rPr>
          <w:caps w:val="0"/>
        </w:rPr>
        <w:t>b) elektrická energie ………………</w:t>
      </w:r>
      <w:r>
        <w:rPr>
          <w:caps w:val="0"/>
        </w:rPr>
        <w:tab/>
        <w:t xml:space="preserve">   7</w:t>
      </w:r>
      <w:r w:rsidR="0038186B">
        <w:rPr>
          <w:caps w:val="0"/>
        </w:rPr>
        <w:t>5</w:t>
      </w:r>
      <w:r>
        <w:rPr>
          <w:caps w:val="0"/>
        </w:rPr>
        <w:t>0,- Kč měsíčně</w:t>
      </w:r>
    </w:p>
    <w:p w:rsidR="00654EC4" w:rsidRDefault="00654EC4" w:rsidP="00654EC4">
      <w:pPr>
        <w:ind w:left="397"/>
        <w:jc w:val="both"/>
        <w:rPr>
          <w:caps w:val="0"/>
        </w:rPr>
      </w:pPr>
      <w:r>
        <w:rPr>
          <w:caps w:val="0"/>
        </w:rPr>
        <w:t xml:space="preserve">c) </w:t>
      </w:r>
      <w:r w:rsidR="0038186B">
        <w:rPr>
          <w:caps w:val="0"/>
        </w:rPr>
        <w:t>vodné a stočné …………………</w:t>
      </w:r>
      <w:r w:rsidR="0038186B">
        <w:rPr>
          <w:caps w:val="0"/>
        </w:rPr>
        <w:tab/>
        <w:t xml:space="preserve">   260</w:t>
      </w:r>
      <w:r w:rsidR="000553D9">
        <w:rPr>
          <w:caps w:val="0"/>
        </w:rPr>
        <w:t>,- Kč měsíčně</w:t>
      </w:r>
    </w:p>
    <w:p w:rsidR="000553D9" w:rsidRDefault="000553D9" w:rsidP="00654EC4">
      <w:pPr>
        <w:ind w:left="397"/>
        <w:jc w:val="both"/>
        <w:rPr>
          <w:caps w:val="0"/>
        </w:rPr>
      </w:pPr>
      <w:r>
        <w:rPr>
          <w:caps w:val="0"/>
        </w:rPr>
        <w:t xml:space="preserve">d) </w:t>
      </w:r>
      <w:r w:rsidR="0038186B">
        <w:rPr>
          <w:caps w:val="0"/>
        </w:rPr>
        <w:t>ostraha objektu ………………..</w:t>
      </w:r>
      <w:r w:rsidR="0038186B">
        <w:rPr>
          <w:caps w:val="0"/>
        </w:rPr>
        <w:tab/>
        <w:t xml:space="preserve">     90</w:t>
      </w:r>
      <w:r>
        <w:rPr>
          <w:caps w:val="0"/>
        </w:rPr>
        <w:t>,- Kč měsíčně</w:t>
      </w:r>
    </w:p>
    <w:p w:rsidR="000553D9" w:rsidRDefault="000553D9" w:rsidP="00654EC4">
      <w:pPr>
        <w:ind w:left="397"/>
        <w:jc w:val="both"/>
        <w:rPr>
          <w:caps w:val="0"/>
        </w:rPr>
      </w:pPr>
      <w:r>
        <w:rPr>
          <w:caps w:val="0"/>
        </w:rPr>
        <w:t xml:space="preserve">e) svoz </w:t>
      </w:r>
      <w:r w:rsidR="0038186B">
        <w:rPr>
          <w:caps w:val="0"/>
        </w:rPr>
        <w:t xml:space="preserve">tuhého komun. </w:t>
      </w:r>
      <w:proofErr w:type="gramStart"/>
      <w:r w:rsidR="0038186B">
        <w:rPr>
          <w:caps w:val="0"/>
        </w:rPr>
        <w:t>odpadu</w:t>
      </w:r>
      <w:proofErr w:type="gramEnd"/>
      <w:r w:rsidR="0038186B">
        <w:rPr>
          <w:caps w:val="0"/>
        </w:rPr>
        <w:t xml:space="preserve"> …..</w:t>
      </w:r>
      <w:r w:rsidR="0038186B">
        <w:rPr>
          <w:caps w:val="0"/>
        </w:rPr>
        <w:tab/>
        <w:t xml:space="preserve">   100</w:t>
      </w:r>
      <w:r>
        <w:rPr>
          <w:caps w:val="0"/>
        </w:rPr>
        <w:t>,- Kč měsíčně</w:t>
      </w:r>
    </w:p>
    <w:p w:rsidR="000553D9" w:rsidRPr="00A35456" w:rsidRDefault="00A35456" w:rsidP="00654EC4">
      <w:pPr>
        <w:ind w:left="397"/>
        <w:jc w:val="both"/>
        <w:rPr>
          <w:b/>
          <w:caps w:val="0"/>
        </w:rPr>
      </w:pPr>
      <w:r w:rsidRPr="00A35456">
        <w:rPr>
          <w:b/>
          <w:caps w:val="0"/>
        </w:rPr>
        <w:t>Celkem</w:t>
      </w:r>
      <w:r w:rsidRPr="00A35456">
        <w:rPr>
          <w:b/>
          <w:caps w:val="0"/>
        </w:rPr>
        <w:tab/>
      </w:r>
      <w:r w:rsidRPr="00A35456">
        <w:rPr>
          <w:b/>
          <w:caps w:val="0"/>
        </w:rPr>
        <w:tab/>
      </w:r>
      <w:r w:rsidRPr="00A35456">
        <w:rPr>
          <w:b/>
          <w:caps w:val="0"/>
        </w:rPr>
        <w:tab/>
      </w:r>
      <w:r>
        <w:rPr>
          <w:b/>
          <w:caps w:val="0"/>
        </w:rPr>
        <w:tab/>
      </w:r>
      <w:r>
        <w:rPr>
          <w:b/>
          <w:caps w:val="0"/>
        </w:rPr>
        <w:tab/>
        <w:t xml:space="preserve"> 2.7</w:t>
      </w:r>
      <w:r w:rsidR="0038186B">
        <w:rPr>
          <w:b/>
          <w:caps w:val="0"/>
        </w:rPr>
        <w:t>00</w:t>
      </w:r>
      <w:r>
        <w:rPr>
          <w:b/>
          <w:caps w:val="0"/>
        </w:rPr>
        <w:t>,- Kč měsíčně</w:t>
      </w:r>
      <w:r w:rsidRPr="00A35456">
        <w:rPr>
          <w:b/>
          <w:caps w:val="0"/>
        </w:rPr>
        <w:tab/>
      </w:r>
      <w:r w:rsidRPr="00A35456">
        <w:rPr>
          <w:b/>
          <w:caps w:val="0"/>
        </w:rPr>
        <w:tab/>
      </w:r>
      <w:r w:rsidR="000553D9" w:rsidRPr="00A35456">
        <w:rPr>
          <w:b/>
          <w:caps w:val="0"/>
        </w:rPr>
        <w:tab/>
      </w:r>
    </w:p>
    <w:p w:rsidR="0038186B" w:rsidRDefault="0038186B" w:rsidP="00A35456">
      <w:pPr>
        <w:ind w:left="397" w:firstLine="23"/>
        <w:jc w:val="both"/>
        <w:rPr>
          <w:caps w:val="0"/>
        </w:rPr>
      </w:pPr>
    </w:p>
    <w:p w:rsidR="00BB2C7D" w:rsidRDefault="00A35456" w:rsidP="00A35456">
      <w:pPr>
        <w:ind w:left="397" w:firstLine="23"/>
        <w:jc w:val="both"/>
        <w:rPr>
          <w:caps w:val="0"/>
        </w:rPr>
      </w:pPr>
      <w:r>
        <w:rPr>
          <w:caps w:val="0"/>
        </w:rPr>
        <w:t>Zálohu</w:t>
      </w:r>
      <w:r w:rsidRPr="00A35456">
        <w:rPr>
          <w:caps w:val="0"/>
        </w:rPr>
        <w:t xml:space="preserve"> na úhradu nákladů služeb a energií </w:t>
      </w:r>
      <w:r w:rsidR="0038186B">
        <w:rPr>
          <w:caps w:val="0"/>
        </w:rPr>
        <w:t>v celkové výši 2.700</w:t>
      </w:r>
      <w:r>
        <w:rPr>
          <w:caps w:val="0"/>
        </w:rPr>
        <w:t xml:space="preserve">,- Kč měsíčně se nájemce </w:t>
      </w:r>
      <w:r w:rsidRPr="00A35456">
        <w:rPr>
          <w:caps w:val="0"/>
        </w:rPr>
        <w:t xml:space="preserve">zavazuje platit spolu se splátkou nájemného. Pro </w:t>
      </w:r>
      <w:r w:rsidR="00906859">
        <w:rPr>
          <w:caps w:val="0"/>
        </w:rPr>
        <w:t xml:space="preserve">případ prodlení s </w:t>
      </w:r>
      <w:r w:rsidRPr="00A35456">
        <w:rPr>
          <w:caps w:val="0"/>
        </w:rPr>
        <w:t>placení</w:t>
      </w:r>
      <w:r w:rsidR="00906859">
        <w:rPr>
          <w:caps w:val="0"/>
        </w:rPr>
        <w:t>m</w:t>
      </w:r>
      <w:r w:rsidRPr="00A35456">
        <w:rPr>
          <w:caps w:val="0"/>
        </w:rPr>
        <w:t xml:space="preserve"> takových záloh platí obdobně ujednání </w:t>
      </w:r>
      <w:r w:rsidR="00906859">
        <w:rPr>
          <w:caps w:val="0"/>
        </w:rPr>
        <w:t xml:space="preserve">odstavce 3. tohoto článku </w:t>
      </w:r>
      <w:r w:rsidRPr="00A35456">
        <w:rPr>
          <w:caps w:val="0"/>
        </w:rPr>
        <w:t xml:space="preserve"> smlouvy o smluvní pokutě.</w:t>
      </w:r>
    </w:p>
    <w:p w:rsidR="00A35456" w:rsidRPr="00A35456" w:rsidRDefault="00A35456" w:rsidP="00A35456">
      <w:pPr>
        <w:ind w:left="397" w:firstLine="23"/>
        <w:jc w:val="both"/>
        <w:rPr>
          <w:caps w:val="0"/>
        </w:rPr>
      </w:pPr>
    </w:p>
    <w:p w:rsidR="00A35456" w:rsidRDefault="00A35456" w:rsidP="00BB2C7D">
      <w:pPr>
        <w:numPr>
          <w:ilvl w:val="0"/>
          <w:numId w:val="4"/>
        </w:numPr>
        <w:jc w:val="both"/>
        <w:rPr>
          <w:caps w:val="0"/>
        </w:rPr>
      </w:pPr>
      <w:r>
        <w:rPr>
          <w:caps w:val="0"/>
        </w:rPr>
        <w:t>Dle dohody smluvních stran př</w:t>
      </w:r>
      <w:r w:rsidR="0016684B">
        <w:rPr>
          <w:caps w:val="0"/>
        </w:rPr>
        <w:t>edloží pronajímatel nájemci do 30</w:t>
      </w:r>
      <w:r>
        <w:rPr>
          <w:caps w:val="0"/>
        </w:rPr>
        <w:t xml:space="preserve"> dnů po obdržení vyúčtování ceny služby či energie od jejího dodavatele</w:t>
      </w:r>
      <w:r w:rsidR="00175797">
        <w:rPr>
          <w:caps w:val="0"/>
        </w:rPr>
        <w:t xml:space="preserve"> vyúčtování záloh zaplacených po dobu trvání této smlouvy. Zjištěný přeplatek nebo nedoplatek ceny služeb a energií jsou smluvní </w:t>
      </w:r>
      <w:r w:rsidR="0016684B">
        <w:rPr>
          <w:caps w:val="0"/>
        </w:rPr>
        <w:t>strany povinny si vypořádat do 30</w:t>
      </w:r>
      <w:r w:rsidR="00175797">
        <w:rPr>
          <w:caps w:val="0"/>
        </w:rPr>
        <w:t xml:space="preserve"> dnů ode dne předložení vyúčtování.</w:t>
      </w:r>
    </w:p>
    <w:p w:rsidR="00175797" w:rsidRDefault="00175797" w:rsidP="00175797">
      <w:pPr>
        <w:jc w:val="both"/>
        <w:rPr>
          <w:caps w:val="0"/>
        </w:rPr>
      </w:pPr>
    </w:p>
    <w:p w:rsidR="00BB2C7D" w:rsidRPr="00A35456" w:rsidRDefault="00BB2C7D" w:rsidP="00A35456">
      <w:pPr>
        <w:numPr>
          <w:ilvl w:val="0"/>
          <w:numId w:val="4"/>
        </w:numPr>
        <w:jc w:val="both"/>
        <w:rPr>
          <w:caps w:val="0"/>
        </w:rPr>
      </w:pPr>
      <w:r w:rsidRPr="00A35456">
        <w:rPr>
          <w:caps w:val="0"/>
        </w:rPr>
        <w:t xml:space="preserve">Nejpozději se splátkou </w:t>
      </w:r>
      <w:r w:rsidR="00DC009D">
        <w:rPr>
          <w:caps w:val="0"/>
        </w:rPr>
        <w:t xml:space="preserve">nájemného </w:t>
      </w:r>
      <w:r w:rsidR="00DC009D" w:rsidRPr="00314D50">
        <w:rPr>
          <w:b/>
          <w:caps w:val="0"/>
        </w:rPr>
        <w:t xml:space="preserve">za měsíc </w:t>
      </w:r>
      <w:r w:rsidR="00387CF9">
        <w:rPr>
          <w:b/>
          <w:caps w:val="0"/>
        </w:rPr>
        <w:t>srpen</w:t>
      </w:r>
      <w:r w:rsidR="00E53EE8" w:rsidRPr="00314D50">
        <w:rPr>
          <w:b/>
          <w:caps w:val="0"/>
        </w:rPr>
        <w:t xml:space="preserve"> 201</w:t>
      </w:r>
      <w:r w:rsidR="00387CF9">
        <w:rPr>
          <w:b/>
          <w:caps w:val="0"/>
        </w:rPr>
        <w:t>5</w:t>
      </w:r>
      <w:r w:rsidR="003A6B14" w:rsidRPr="00314D50">
        <w:rPr>
          <w:b/>
          <w:caps w:val="0"/>
        </w:rPr>
        <w:t xml:space="preserve"> do 20.</w:t>
      </w:r>
      <w:r w:rsidR="00387CF9">
        <w:rPr>
          <w:b/>
          <w:caps w:val="0"/>
        </w:rPr>
        <w:t xml:space="preserve"> 9</w:t>
      </w:r>
      <w:r w:rsidR="003A6B14" w:rsidRPr="00314D50">
        <w:rPr>
          <w:b/>
          <w:caps w:val="0"/>
        </w:rPr>
        <w:t>. 201</w:t>
      </w:r>
      <w:r w:rsidR="00387CF9">
        <w:rPr>
          <w:b/>
          <w:caps w:val="0"/>
        </w:rPr>
        <w:t>5</w:t>
      </w:r>
      <w:r w:rsidR="00E53EE8">
        <w:rPr>
          <w:caps w:val="0"/>
        </w:rPr>
        <w:t xml:space="preserve"> </w:t>
      </w:r>
      <w:r w:rsidRPr="00A35456">
        <w:rPr>
          <w:caps w:val="0"/>
        </w:rPr>
        <w:t xml:space="preserve"> je nájemce povinen složit na v záhla</w:t>
      </w:r>
      <w:r w:rsidR="00175797">
        <w:rPr>
          <w:caps w:val="0"/>
        </w:rPr>
        <w:t xml:space="preserve">ví této smlouvy uvedený účet pronajímatele </w:t>
      </w:r>
      <w:r w:rsidRPr="00175797">
        <w:rPr>
          <w:b/>
          <w:caps w:val="0"/>
        </w:rPr>
        <w:t xml:space="preserve"> kauci</w:t>
      </w:r>
      <w:r w:rsidRPr="00A35456">
        <w:rPr>
          <w:caps w:val="0"/>
        </w:rPr>
        <w:t xml:space="preserve"> odpovídající sjednané jednoměsíční výši nájemného v</w:t>
      </w:r>
      <w:r w:rsidR="00175797">
        <w:rPr>
          <w:caps w:val="0"/>
        </w:rPr>
        <w:t xml:space="preserve"> částce</w:t>
      </w:r>
      <w:r w:rsidRPr="00A35456">
        <w:rPr>
          <w:caps w:val="0"/>
        </w:rPr>
        <w:t xml:space="preserve"> </w:t>
      </w:r>
      <w:r w:rsidR="00BB0485">
        <w:rPr>
          <w:b/>
          <w:caps w:val="0"/>
        </w:rPr>
        <w:t>6</w:t>
      </w:r>
      <w:r w:rsidR="00175797" w:rsidRPr="00D906F3">
        <w:rPr>
          <w:b/>
          <w:caps w:val="0"/>
        </w:rPr>
        <w:t>.125,- Kč</w:t>
      </w:r>
      <w:r w:rsidRPr="00A35456">
        <w:rPr>
          <w:caps w:val="0"/>
        </w:rPr>
        <w:t>. Tato kauce slouží k zajištění případných budoucích pohled</w:t>
      </w:r>
      <w:r w:rsidR="000E4FBA">
        <w:rPr>
          <w:caps w:val="0"/>
        </w:rPr>
        <w:t>ávek (i sankčních) pronajímatele</w:t>
      </w:r>
      <w:r w:rsidRPr="00A35456">
        <w:rPr>
          <w:caps w:val="0"/>
        </w:rPr>
        <w:t xml:space="preserve"> vůči nájemci z titulu nedoplatků za nájemné, služby s nájmem spojené a poškození prostor apod. Po skončení nájmu podle této smlouvy j</w:t>
      </w:r>
      <w:r w:rsidR="000E4FBA">
        <w:rPr>
          <w:caps w:val="0"/>
        </w:rPr>
        <w:t>e pronajímatel</w:t>
      </w:r>
      <w:r w:rsidRPr="00A35456">
        <w:rPr>
          <w:caps w:val="0"/>
        </w:rPr>
        <w:t xml:space="preserve"> povin</w:t>
      </w:r>
      <w:r w:rsidR="000E4FBA">
        <w:rPr>
          <w:caps w:val="0"/>
        </w:rPr>
        <w:t>en</w:t>
      </w:r>
      <w:r w:rsidRPr="00A35456">
        <w:rPr>
          <w:caps w:val="0"/>
        </w:rPr>
        <w:t xml:space="preserve"> do jednoho měsíce po vyúčtování všech služeb s nájmem spojených a vypořádání všech případných pohledávek vůči nájemci ve smyslu předchozích ustanovení nájemci tuto kauci, resp. její</w:t>
      </w:r>
      <w:r w:rsidR="000E4FBA">
        <w:rPr>
          <w:caps w:val="0"/>
        </w:rPr>
        <w:t xml:space="preserve"> zůstatek, vrátit. Pronajímatel</w:t>
      </w:r>
      <w:r w:rsidRPr="00A35456">
        <w:rPr>
          <w:caps w:val="0"/>
        </w:rPr>
        <w:t xml:space="preserve"> j</w:t>
      </w:r>
      <w:r w:rsidR="000E4FBA">
        <w:rPr>
          <w:caps w:val="0"/>
        </w:rPr>
        <w:t>e</w:t>
      </w:r>
      <w:r w:rsidRPr="00A35456">
        <w:rPr>
          <w:caps w:val="0"/>
        </w:rPr>
        <w:t xml:space="preserve"> povin</w:t>
      </w:r>
      <w:r w:rsidR="000E4FBA">
        <w:rPr>
          <w:caps w:val="0"/>
        </w:rPr>
        <w:t>en</w:t>
      </w:r>
      <w:r w:rsidRPr="00A35456">
        <w:rPr>
          <w:caps w:val="0"/>
        </w:rPr>
        <w:t xml:space="preserve"> vést přesnou evidenci o výši kauce a písemnou formou potvrdit nájemci případnou úhradu pohledávek z této kauce. Na případ oprávněného čerpání kauce pronajímateli k účelům, pro něž je zřízena, za trvání nájemního vztahu z této smlouvy je nájemce povinen nejpozději do patnácti dnů ode dne odeslání písemného oznámení o čerpání kauce formou doporučeného dopisu pronajímatel</w:t>
      </w:r>
      <w:r w:rsidR="000E4FBA">
        <w:rPr>
          <w:caps w:val="0"/>
        </w:rPr>
        <w:t>e</w:t>
      </w:r>
      <w:r w:rsidRPr="00A35456">
        <w:rPr>
          <w:caps w:val="0"/>
        </w:rPr>
        <w:t xml:space="preserve"> na adresu </w:t>
      </w:r>
      <w:r w:rsidR="000E4FBA">
        <w:rPr>
          <w:caps w:val="0"/>
        </w:rPr>
        <w:t>nájemce  dorovnat pronajímateli</w:t>
      </w:r>
      <w:r w:rsidRPr="00A35456">
        <w:rPr>
          <w:caps w:val="0"/>
        </w:rPr>
        <w:t xml:space="preserve"> smluvenou výši kauce převodem na je</w:t>
      </w:r>
      <w:r w:rsidR="000E4FBA">
        <w:rPr>
          <w:caps w:val="0"/>
        </w:rPr>
        <w:t xml:space="preserve">ho </w:t>
      </w:r>
      <w:r w:rsidRPr="00A35456">
        <w:rPr>
          <w:caps w:val="0"/>
        </w:rPr>
        <w:t>bankovní účet.</w:t>
      </w:r>
    </w:p>
    <w:p w:rsidR="00BB2C7D" w:rsidRPr="00A35456" w:rsidRDefault="00BB2C7D" w:rsidP="00BB2C7D">
      <w:pPr>
        <w:jc w:val="both"/>
        <w:rPr>
          <w:caps w:val="0"/>
        </w:rPr>
      </w:pPr>
    </w:p>
    <w:p w:rsidR="00BB2C7D" w:rsidRPr="000E4FBA" w:rsidRDefault="00BB2C7D" w:rsidP="00CC2B02">
      <w:pPr>
        <w:jc w:val="center"/>
        <w:outlineLvl w:val="0"/>
        <w:rPr>
          <w:b/>
          <w:caps w:val="0"/>
        </w:rPr>
      </w:pPr>
      <w:r w:rsidRPr="000E4FBA">
        <w:rPr>
          <w:b/>
          <w:caps w:val="0"/>
        </w:rPr>
        <w:t>IV.</w:t>
      </w:r>
    </w:p>
    <w:p w:rsidR="00BB2C7D" w:rsidRDefault="000E4FBA" w:rsidP="00BB2C7D">
      <w:pPr>
        <w:jc w:val="center"/>
        <w:rPr>
          <w:b/>
          <w:caps w:val="0"/>
          <w:u w:val="single"/>
        </w:rPr>
      </w:pPr>
      <w:r>
        <w:rPr>
          <w:b/>
          <w:caps w:val="0"/>
          <w:u w:val="single"/>
        </w:rPr>
        <w:t>Povinnosti smluvních stran</w:t>
      </w:r>
    </w:p>
    <w:p w:rsidR="0016684B" w:rsidRPr="000E4FBA" w:rsidRDefault="0016684B" w:rsidP="00BB2C7D">
      <w:pPr>
        <w:jc w:val="center"/>
        <w:rPr>
          <w:b/>
          <w:caps w:val="0"/>
          <w:u w:val="single"/>
        </w:rPr>
      </w:pPr>
    </w:p>
    <w:p w:rsidR="00BB2C7D" w:rsidRDefault="00BB2C7D" w:rsidP="00BB2C7D">
      <w:pPr>
        <w:numPr>
          <w:ilvl w:val="0"/>
          <w:numId w:val="5"/>
        </w:numPr>
        <w:jc w:val="both"/>
      </w:pPr>
      <w:r>
        <w:lastRenderedPageBreak/>
        <w:t>N</w:t>
      </w:r>
      <w:r>
        <w:rPr>
          <w:caps w:val="0"/>
        </w:rPr>
        <w:t>ájemce je povinen spravovat pronajaté prostory včetně jejich vybavení s péčí  řádného hospodáře a předcházet škodám hrozícím na nich. Nájemce je povinen na své náklady provádět běžnou údržbu a drobné opravy pronajatých prostor včetně jejich vybavení</w:t>
      </w:r>
      <w:r w:rsidR="000E4FBA">
        <w:rPr>
          <w:caps w:val="0"/>
        </w:rPr>
        <w:t xml:space="preserve">. </w:t>
      </w:r>
      <w:r>
        <w:rPr>
          <w:caps w:val="0"/>
        </w:rPr>
        <w:t>Běžnou údržbou se pro účely této smlouvy rozumí zejména udržování a čištění prostor, malování včetně oprav omítek, čištění podlah včetně jejich krytin a vnitřní nátěry; drobnými opravami se pro účely této smlouvy rozumí zejména opravy nebo výměna jednotlivých vrchních částí podlah, podlahových krytin, prahů, zámků, kování, klik, žaluzií, okenních skel, vypínačů, zásuvek, jističů, zvonků, osvětlovacích těles, uzavíracích armatur na rozvodech vody, sifonů, vodovodních výtoků, baterií, sanitární keramiky apod.</w:t>
      </w:r>
    </w:p>
    <w:p w:rsidR="00BB2C7D" w:rsidRDefault="00BB2C7D" w:rsidP="00BB2C7D">
      <w:pPr>
        <w:jc w:val="both"/>
      </w:pPr>
    </w:p>
    <w:p w:rsidR="00BB2C7D" w:rsidRDefault="00BB2C7D" w:rsidP="00BB2C7D">
      <w:pPr>
        <w:numPr>
          <w:ilvl w:val="0"/>
          <w:numId w:val="5"/>
        </w:numPr>
        <w:jc w:val="both"/>
      </w:pPr>
      <w:r>
        <w:rPr>
          <w:caps w:val="0"/>
        </w:rPr>
        <w:t>Nájemce odpovídá za škody vzniklé jeho zaviněním a porušením jeho závazků z této smlouvy a ručí za náhradu škody vzniklé zaviněním jeho obchodních pa</w:t>
      </w:r>
      <w:r w:rsidR="00C22E09">
        <w:rPr>
          <w:caps w:val="0"/>
        </w:rPr>
        <w:t>rtnerů a zákazníků na nemovité věci</w:t>
      </w:r>
      <w:r>
        <w:rPr>
          <w:caps w:val="0"/>
        </w:rPr>
        <w:t xml:space="preserve"> či jiném s</w:t>
      </w:r>
      <w:r w:rsidR="00C22E09">
        <w:rPr>
          <w:caps w:val="0"/>
        </w:rPr>
        <w:t> </w:t>
      </w:r>
      <w:r>
        <w:rPr>
          <w:caps w:val="0"/>
        </w:rPr>
        <w:t>nemovito</w:t>
      </w:r>
      <w:r w:rsidR="00C22E09">
        <w:rPr>
          <w:caps w:val="0"/>
        </w:rPr>
        <w:t xml:space="preserve">u věcí </w:t>
      </w:r>
      <w:r>
        <w:rPr>
          <w:caps w:val="0"/>
        </w:rPr>
        <w:t xml:space="preserve"> so</w:t>
      </w:r>
      <w:r w:rsidR="000D14F2">
        <w:rPr>
          <w:caps w:val="0"/>
        </w:rPr>
        <w:t>uvisejícím majetku pronajímatele či jeho</w:t>
      </w:r>
      <w:r>
        <w:rPr>
          <w:caps w:val="0"/>
        </w:rPr>
        <w:t xml:space="preserve"> dalších nájemců.</w:t>
      </w:r>
    </w:p>
    <w:p w:rsidR="00BB2C7D" w:rsidRDefault="00BB2C7D" w:rsidP="00BB2C7D">
      <w:pPr>
        <w:jc w:val="both"/>
      </w:pPr>
    </w:p>
    <w:p w:rsidR="00BB2C7D" w:rsidRDefault="00BB2C7D" w:rsidP="00BB2C7D">
      <w:pPr>
        <w:numPr>
          <w:ilvl w:val="0"/>
          <w:numId w:val="5"/>
        </w:numPr>
        <w:jc w:val="both"/>
      </w:pPr>
      <w:r>
        <w:rPr>
          <w:caps w:val="0"/>
        </w:rPr>
        <w:t>Nájemce je povinen se řídit pro nemovito</w:t>
      </w:r>
      <w:r w:rsidR="00C22E09">
        <w:rPr>
          <w:caps w:val="0"/>
        </w:rPr>
        <w:t>u věc p</w:t>
      </w:r>
      <w:r>
        <w:rPr>
          <w:caps w:val="0"/>
        </w:rPr>
        <w:t>latnými pře</w:t>
      </w:r>
      <w:r w:rsidR="000D14F2">
        <w:rPr>
          <w:caps w:val="0"/>
        </w:rPr>
        <w:t>d</w:t>
      </w:r>
      <w:r>
        <w:rPr>
          <w:caps w:val="0"/>
        </w:rPr>
        <w:t>pisy, a to zejména požárními a bezpečnostními, a pravidelně zajišťovat revize vybraných technických zařízení podle úpravy obecně závazných právních předpisů a norem (tj. požární vybavení a elektrorozvody). Veškeré náklady spojené s protipožárním zabezpečením a se zajištěním bezpečnosti práce v prostorách nese nájemce.</w:t>
      </w:r>
    </w:p>
    <w:p w:rsidR="00BB2C7D" w:rsidRDefault="00BB2C7D" w:rsidP="00BB2C7D">
      <w:pPr>
        <w:jc w:val="both"/>
      </w:pPr>
    </w:p>
    <w:p w:rsidR="00BB2C7D" w:rsidRDefault="00BB2C7D" w:rsidP="00BB2C7D">
      <w:pPr>
        <w:numPr>
          <w:ilvl w:val="0"/>
          <w:numId w:val="5"/>
        </w:numPr>
        <w:jc w:val="both"/>
      </w:pPr>
      <w:r>
        <w:rPr>
          <w:caps w:val="0"/>
        </w:rPr>
        <w:t>Pojištění nemovit</w:t>
      </w:r>
      <w:r w:rsidR="00C22E09">
        <w:rPr>
          <w:caps w:val="0"/>
        </w:rPr>
        <w:t>é věci</w:t>
      </w:r>
      <w:r>
        <w:rPr>
          <w:caps w:val="0"/>
        </w:rPr>
        <w:t xml:space="preserve"> jako celku a tím i pronajatých pro</w:t>
      </w:r>
      <w:r w:rsidR="00687C2B">
        <w:rPr>
          <w:caps w:val="0"/>
        </w:rPr>
        <w:t>stor je povinností pronajímatele</w:t>
      </w:r>
      <w:r>
        <w:rPr>
          <w:caps w:val="0"/>
        </w:rPr>
        <w:t>; nájemce nen</w:t>
      </w:r>
      <w:r w:rsidR="00687C2B">
        <w:rPr>
          <w:caps w:val="0"/>
        </w:rPr>
        <w:t>í povinen uhradit pronajímateli</w:t>
      </w:r>
      <w:r>
        <w:rPr>
          <w:caps w:val="0"/>
        </w:rPr>
        <w:t xml:space="preserve"> takovou škodu či její část, kterou v případě </w:t>
      </w:r>
      <w:r w:rsidR="00C22E09">
        <w:rPr>
          <w:caps w:val="0"/>
        </w:rPr>
        <w:t xml:space="preserve"> jejího </w:t>
      </w:r>
      <w:r>
        <w:rPr>
          <w:caps w:val="0"/>
        </w:rPr>
        <w:t>vzniku hradí pojišťovna jako své plnění z pojistné události, je-li uzavřena odpovídající pojistná smlouva ve vztahu k obdobným nemovitostem obvyklá. Odpovídající pojistné je zakalkulováno ve sjednaném nájemném.</w:t>
      </w:r>
    </w:p>
    <w:p w:rsidR="00BB2C7D" w:rsidRDefault="00BB2C7D" w:rsidP="00BB2C7D">
      <w:pPr>
        <w:jc w:val="both"/>
      </w:pPr>
    </w:p>
    <w:p w:rsidR="00BB2C7D" w:rsidRDefault="00BB2C7D" w:rsidP="00BB2C7D">
      <w:pPr>
        <w:numPr>
          <w:ilvl w:val="0"/>
          <w:numId w:val="5"/>
        </w:numPr>
        <w:jc w:val="both"/>
      </w:pPr>
      <w:r>
        <w:rPr>
          <w:caps w:val="0"/>
        </w:rPr>
        <w:t>Pojištění a ochranu vneseného zboží a majetku vlastního či vlastních zaměstnanců a pojištění odpovědnosti za škody způsobené či vzniklé jiným osobám si zabezpečí nájemce v potřebném rozsahu na své náklady.</w:t>
      </w:r>
    </w:p>
    <w:p w:rsidR="00BB2C7D" w:rsidRDefault="00BB2C7D" w:rsidP="00BB2C7D">
      <w:pPr>
        <w:jc w:val="both"/>
      </w:pPr>
    </w:p>
    <w:p w:rsidR="00BB2C7D" w:rsidRDefault="00BB2C7D" w:rsidP="00BB2C7D">
      <w:pPr>
        <w:numPr>
          <w:ilvl w:val="0"/>
          <w:numId w:val="5"/>
        </w:numPr>
        <w:jc w:val="both"/>
      </w:pPr>
      <w:r>
        <w:rPr>
          <w:caps w:val="0"/>
        </w:rPr>
        <w:t>Bez ohledu na výši případných pojistných plnění je nájemce povinen v případě jím zaviněného poškození pronajatých prostor požárem uvést tyto bez zbytečného prodlení na svůj náklad do původního stavu. Totéž platí i ve vzta</w:t>
      </w:r>
      <w:r w:rsidR="00C22E09">
        <w:rPr>
          <w:caps w:val="0"/>
        </w:rPr>
        <w:t>hu ke zbývajícím částem nemovité věci</w:t>
      </w:r>
      <w:r>
        <w:rPr>
          <w:caps w:val="0"/>
        </w:rPr>
        <w:t>, pokud by požár vznikl zaviněním nájemce, a to bez ohledu na případný úmysl či nedbalost.</w:t>
      </w:r>
    </w:p>
    <w:p w:rsidR="00BB2C7D" w:rsidRDefault="00BB2C7D" w:rsidP="00BB2C7D">
      <w:pPr>
        <w:jc w:val="both"/>
      </w:pPr>
    </w:p>
    <w:p w:rsidR="00BB2C7D" w:rsidRPr="00EB1D68" w:rsidRDefault="00BB2C7D" w:rsidP="00BB2C7D">
      <w:pPr>
        <w:numPr>
          <w:ilvl w:val="0"/>
          <w:numId w:val="5"/>
        </w:numPr>
        <w:jc w:val="both"/>
      </w:pPr>
      <w:r>
        <w:rPr>
          <w:caps w:val="0"/>
        </w:rPr>
        <w:t xml:space="preserve">Nájemce </w:t>
      </w:r>
      <w:r w:rsidR="00687C2B">
        <w:rPr>
          <w:caps w:val="0"/>
        </w:rPr>
        <w:t>je povinen umožnit pronajímateli</w:t>
      </w:r>
      <w:r>
        <w:rPr>
          <w:caps w:val="0"/>
        </w:rPr>
        <w:t xml:space="preserve"> kontrolu stavu pronajatých prostor a dodržování závazků nájemce z této smlouv</w:t>
      </w:r>
      <w:r w:rsidR="00687C2B">
        <w:rPr>
          <w:caps w:val="0"/>
        </w:rPr>
        <w:t>y v běžné provozní době nájemce. T</w:t>
      </w:r>
      <w:r>
        <w:rPr>
          <w:caps w:val="0"/>
        </w:rPr>
        <w:t>akováto kontrola může být prováděna nejvýše jedenkrát za kalendářní měsíc, pokud nejsou  dány závažné důvody pro provedení kontroly mimořádné, a to v doprovodu nájemcem pověřené osoby; nájemce nesmí být takovýmito kontrolami nepř</w:t>
      </w:r>
      <w:r w:rsidR="00EB1D68">
        <w:rPr>
          <w:caps w:val="0"/>
        </w:rPr>
        <w:t xml:space="preserve">iměřeně obtěžován. </w:t>
      </w:r>
    </w:p>
    <w:p w:rsidR="00EB1D68" w:rsidRDefault="00EB1D68" w:rsidP="00EB1D68">
      <w:pPr>
        <w:jc w:val="both"/>
      </w:pPr>
    </w:p>
    <w:p w:rsidR="00BB2C7D" w:rsidRPr="00EB1D68" w:rsidRDefault="00EB1D68" w:rsidP="00BB2C7D">
      <w:pPr>
        <w:numPr>
          <w:ilvl w:val="0"/>
          <w:numId w:val="5"/>
        </w:numPr>
        <w:jc w:val="both"/>
      </w:pPr>
      <w:r>
        <w:rPr>
          <w:caps w:val="0"/>
        </w:rPr>
        <w:t>Pronajímatel</w:t>
      </w:r>
      <w:r w:rsidR="00BB2C7D">
        <w:rPr>
          <w:caps w:val="0"/>
        </w:rPr>
        <w:t xml:space="preserve"> j</w:t>
      </w:r>
      <w:r>
        <w:rPr>
          <w:caps w:val="0"/>
        </w:rPr>
        <w:t>e</w:t>
      </w:r>
      <w:r w:rsidR="00BB2C7D">
        <w:rPr>
          <w:caps w:val="0"/>
        </w:rPr>
        <w:t xml:space="preserve"> povin</w:t>
      </w:r>
      <w:r>
        <w:rPr>
          <w:caps w:val="0"/>
        </w:rPr>
        <w:t>en</w:t>
      </w:r>
      <w:r w:rsidR="00BB2C7D">
        <w:rPr>
          <w:caps w:val="0"/>
        </w:rPr>
        <w:t xml:space="preserve"> udržovat nemovitost v takovém stavu, aby nebyl znemožněn výkon práv nájemce z této smlouvy.</w:t>
      </w:r>
    </w:p>
    <w:p w:rsidR="00BB2C7D" w:rsidRPr="00EB1D68" w:rsidRDefault="00BB2C7D" w:rsidP="00BB2C7D">
      <w:pPr>
        <w:jc w:val="both"/>
      </w:pPr>
    </w:p>
    <w:p w:rsidR="00BB2C7D" w:rsidRPr="00EB1D68" w:rsidRDefault="00BB2C7D" w:rsidP="00CC2B02">
      <w:pPr>
        <w:jc w:val="center"/>
        <w:outlineLvl w:val="0"/>
        <w:rPr>
          <w:b/>
          <w:caps w:val="0"/>
        </w:rPr>
      </w:pPr>
      <w:r w:rsidRPr="00EB1D68">
        <w:rPr>
          <w:b/>
          <w:caps w:val="0"/>
        </w:rPr>
        <w:t>V.</w:t>
      </w:r>
    </w:p>
    <w:p w:rsidR="00BB2C7D" w:rsidRDefault="00EB1D68" w:rsidP="00BB2C7D">
      <w:pPr>
        <w:jc w:val="center"/>
        <w:rPr>
          <w:b/>
          <w:caps w:val="0"/>
          <w:u w:val="single"/>
        </w:rPr>
      </w:pPr>
      <w:r w:rsidRPr="00EB1D68">
        <w:rPr>
          <w:b/>
          <w:caps w:val="0"/>
          <w:u w:val="single"/>
        </w:rPr>
        <w:t>Opravy a úpravy předmětu nájmu</w:t>
      </w:r>
    </w:p>
    <w:p w:rsidR="0016684B" w:rsidRPr="00EB1D68" w:rsidRDefault="0016684B" w:rsidP="00BB2C7D">
      <w:pPr>
        <w:jc w:val="center"/>
        <w:rPr>
          <w:b/>
          <w:caps w:val="0"/>
          <w:u w:val="single"/>
        </w:rPr>
      </w:pPr>
    </w:p>
    <w:p w:rsidR="00BB2C7D" w:rsidRDefault="00BB2C7D" w:rsidP="00BB2C7D">
      <w:pPr>
        <w:numPr>
          <w:ilvl w:val="0"/>
          <w:numId w:val="6"/>
        </w:numPr>
        <w:jc w:val="both"/>
        <w:rPr>
          <w:caps w:val="0"/>
        </w:rPr>
      </w:pPr>
      <w:r>
        <w:rPr>
          <w:caps w:val="0"/>
        </w:rPr>
        <w:lastRenderedPageBreak/>
        <w:t>Nájemce je pov</w:t>
      </w:r>
      <w:r w:rsidR="00EB1D68">
        <w:rPr>
          <w:caps w:val="0"/>
        </w:rPr>
        <w:t>inen bez prodlení pronajímateli</w:t>
      </w:r>
      <w:r>
        <w:rPr>
          <w:caps w:val="0"/>
        </w:rPr>
        <w:t xml:space="preserve"> písemně sdělit potřebu jakýchkoli oprav nemovitostí či prostor a jejich vybavení nepodléhajících pojmu běžná údržba, k jejímuž provádění je nájemce zavázán. Nesplní-li nájemce oznamovací povinnost ve smyslu předchozí věty, odpovídá </w:t>
      </w:r>
      <w:proofErr w:type="gramStart"/>
      <w:r>
        <w:rPr>
          <w:caps w:val="0"/>
        </w:rPr>
        <w:t>za</w:t>
      </w:r>
      <w:proofErr w:type="gramEnd"/>
      <w:r>
        <w:rPr>
          <w:caps w:val="0"/>
        </w:rPr>
        <w:t xml:space="preserve"> nebo nese všechny škody vzniklé či neodvrácené s ohledem na nesplnění oznamovací povinnosti.</w:t>
      </w:r>
    </w:p>
    <w:p w:rsidR="00BB2C7D" w:rsidRDefault="00BB2C7D" w:rsidP="00BB2C7D">
      <w:pPr>
        <w:jc w:val="both"/>
        <w:rPr>
          <w:caps w:val="0"/>
        </w:rPr>
      </w:pPr>
    </w:p>
    <w:p w:rsidR="00BB2C7D" w:rsidRDefault="00C22E09" w:rsidP="00BB2C7D">
      <w:pPr>
        <w:numPr>
          <w:ilvl w:val="0"/>
          <w:numId w:val="6"/>
        </w:numPr>
        <w:jc w:val="both"/>
        <w:rPr>
          <w:caps w:val="0"/>
        </w:rPr>
      </w:pPr>
      <w:r>
        <w:rPr>
          <w:caps w:val="0"/>
        </w:rPr>
        <w:t>V</w:t>
      </w:r>
      <w:r w:rsidR="00BB2C7D">
        <w:rPr>
          <w:caps w:val="0"/>
        </w:rPr>
        <w:t xml:space="preserve"> případ</w:t>
      </w:r>
      <w:r>
        <w:rPr>
          <w:caps w:val="0"/>
        </w:rPr>
        <w:t>ě</w:t>
      </w:r>
      <w:r w:rsidR="00BB2C7D">
        <w:rPr>
          <w:caps w:val="0"/>
        </w:rPr>
        <w:t xml:space="preserve"> vzniku potřeby oprav či rekonstrukce nemovitosti a prostor vyvolaných technickým stavem, stářím nemovitosti či obdobnými skutečnostmi je nájemce povinen strpět omezení svých práv z této smlouvy proti přiměřenému snížení nájemného po dobu trvání takového stavu</w:t>
      </w:r>
      <w:r w:rsidR="00EB1D68">
        <w:rPr>
          <w:caps w:val="0"/>
        </w:rPr>
        <w:t>.</w:t>
      </w:r>
      <w:r w:rsidR="00BB2C7D">
        <w:rPr>
          <w:caps w:val="0"/>
        </w:rPr>
        <w:t xml:space="preserve"> Vztahy smluvních stran se pro takový případ vždy zvlášť upraví samostatným doda</w:t>
      </w:r>
      <w:r w:rsidR="00EB1D68">
        <w:rPr>
          <w:caps w:val="0"/>
        </w:rPr>
        <w:t xml:space="preserve">tkem této smlouvy. </w:t>
      </w:r>
    </w:p>
    <w:p w:rsidR="00BB2C7D" w:rsidRDefault="00BB2C7D" w:rsidP="00BB2C7D">
      <w:pPr>
        <w:numPr>
          <w:ilvl w:val="0"/>
          <w:numId w:val="6"/>
        </w:numPr>
        <w:jc w:val="both"/>
        <w:rPr>
          <w:caps w:val="0"/>
        </w:rPr>
      </w:pPr>
      <w:r>
        <w:rPr>
          <w:caps w:val="0"/>
        </w:rPr>
        <w:t xml:space="preserve">Jakékoli změny, opravy, úpravy, adaptace či rekonstrukce pronajatých prostor včetně jejich vybavení vyjma úkonů podléhajících pojmům běžná údržba a drobné opravy je nájemce oprávněn provádět pouze s výslovným písemným předběžným souhlasem </w:t>
      </w:r>
      <w:r w:rsidR="00EB1D68">
        <w:rPr>
          <w:caps w:val="0"/>
        </w:rPr>
        <w:t xml:space="preserve"> pronajímatele</w:t>
      </w:r>
      <w:r>
        <w:rPr>
          <w:caps w:val="0"/>
        </w:rPr>
        <w:t xml:space="preserve"> a na základě případných z povahy věci potřebných pravomocných  povolení příslušných správních orgánů. Nedojde-li k jiné dohodě smluvních stran formou samostatného dodatku této smlouvy, nese plnou výši nákladů z takovýchto důvodů vyvolaných a nájemcem vynaložených sám nájemce, přičemž technické </w:t>
      </w:r>
      <w:r w:rsidR="00EB1D68">
        <w:rPr>
          <w:caps w:val="0"/>
        </w:rPr>
        <w:t>zhodnocení majetku pronajímatele</w:t>
      </w:r>
      <w:r>
        <w:rPr>
          <w:caps w:val="0"/>
        </w:rPr>
        <w:t xml:space="preserve"> vzniklé ve smyslu daňových a účetních předpisů odepisuje nájemce ve svém účetnictví a neodepsanou část takového technického zhodnocení nese nájemce ve svých nákladech i při ukončení nájmu prostor podle této smlouvy, a to bez ohledu na čas </w:t>
      </w:r>
      <w:r w:rsidR="00EB1D68">
        <w:rPr>
          <w:caps w:val="0"/>
        </w:rPr>
        <w:t>a způsob rozvázání této smlouvy. Smluvní strany tedy výslovně ujednaly, že pronajímatel</w:t>
      </w:r>
      <w:r>
        <w:rPr>
          <w:caps w:val="0"/>
        </w:rPr>
        <w:t xml:space="preserve"> ne</w:t>
      </w:r>
      <w:r w:rsidR="00EB1D68">
        <w:rPr>
          <w:caps w:val="0"/>
        </w:rPr>
        <w:t>ní</w:t>
      </w:r>
      <w:r>
        <w:rPr>
          <w:caps w:val="0"/>
        </w:rPr>
        <w:t xml:space="preserve"> povin</w:t>
      </w:r>
      <w:r w:rsidR="00EB1D68">
        <w:rPr>
          <w:caps w:val="0"/>
        </w:rPr>
        <w:t>en</w:t>
      </w:r>
      <w:r>
        <w:rPr>
          <w:caps w:val="0"/>
        </w:rPr>
        <w:t xml:space="preserve"> nájemci vyrovnat zůstatkovou cenu takového technického zhodnocení. Technické zhodnocení není oprávněn nájemce při ukončení nájmu žádným způsobem odstraňovat, poškozovat apod., k</w:t>
      </w:r>
      <w:r w:rsidR="00EB1D68">
        <w:rPr>
          <w:caps w:val="0"/>
        </w:rPr>
        <w:t>dyž jde o majetek pronajímatele.</w:t>
      </w:r>
      <w:r>
        <w:rPr>
          <w:caps w:val="0"/>
        </w:rPr>
        <w:t xml:space="preserve"> </w:t>
      </w:r>
    </w:p>
    <w:p w:rsidR="00490280" w:rsidRDefault="00490280" w:rsidP="00490280">
      <w:pPr>
        <w:ind w:left="397"/>
        <w:jc w:val="both"/>
        <w:rPr>
          <w:caps w:val="0"/>
        </w:rPr>
      </w:pPr>
    </w:p>
    <w:p w:rsidR="00387170" w:rsidRDefault="00387170" w:rsidP="00BB2C7D">
      <w:pPr>
        <w:numPr>
          <w:ilvl w:val="0"/>
          <w:numId w:val="6"/>
        </w:numPr>
        <w:jc w:val="both"/>
        <w:rPr>
          <w:caps w:val="0"/>
        </w:rPr>
      </w:pPr>
      <w:r>
        <w:rPr>
          <w:caps w:val="0"/>
        </w:rPr>
        <w:t>Smluvní strany shodně konstatují, že podpisem této smlouvy udělil pronajímatel nájemci souhlas k </w:t>
      </w:r>
      <w:proofErr w:type="gramStart"/>
      <w:r>
        <w:rPr>
          <w:caps w:val="0"/>
        </w:rPr>
        <w:t>provedeni</w:t>
      </w:r>
      <w:proofErr w:type="gramEnd"/>
      <w:r>
        <w:rPr>
          <w:caps w:val="0"/>
        </w:rPr>
        <w:t xml:space="preserve"> stavebních úprav vyjmenovaných v</w:t>
      </w:r>
      <w:r w:rsidRPr="00387170">
        <w:rPr>
          <w:b/>
          <w:caps w:val="0"/>
        </w:rPr>
        <w:t> Příloze č. 1</w:t>
      </w:r>
      <w:r>
        <w:rPr>
          <w:caps w:val="0"/>
        </w:rPr>
        <w:t xml:space="preserve"> k této smlouvě, která je připojena na její závěr</w:t>
      </w:r>
      <w:r w:rsidR="00490280">
        <w:rPr>
          <w:caps w:val="0"/>
        </w:rPr>
        <w:t xml:space="preserve">. </w:t>
      </w:r>
    </w:p>
    <w:p w:rsidR="00BB2C7D" w:rsidRDefault="00BB2C7D" w:rsidP="00BB2C7D">
      <w:pPr>
        <w:jc w:val="both"/>
        <w:rPr>
          <w:caps w:val="0"/>
        </w:rPr>
      </w:pPr>
    </w:p>
    <w:p w:rsidR="00BB2C7D" w:rsidRDefault="00BB2C7D" w:rsidP="00BB2C7D">
      <w:pPr>
        <w:numPr>
          <w:ilvl w:val="0"/>
          <w:numId w:val="6"/>
        </w:numPr>
        <w:jc w:val="both"/>
        <w:rPr>
          <w:caps w:val="0"/>
        </w:rPr>
      </w:pPr>
      <w:r>
        <w:rPr>
          <w:caps w:val="0"/>
        </w:rPr>
        <w:t>Nájemce je oprávněn instalovat v pronajatých prostorách movitý majetek, provozní zařízení a vybavení potřebné k p</w:t>
      </w:r>
      <w:r w:rsidR="00EB1D68">
        <w:rPr>
          <w:caps w:val="0"/>
        </w:rPr>
        <w:t>rovozování vlastní</w:t>
      </w:r>
      <w:r>
        <w:rPr>
          <w:caps w:val="0"/>
        </w:rPr>
        <w:t xml:space="preserve"> činnosti. Nájemce je stejně tak oprávněn označit přiměřeným způsobem pronajaté prostory a vstup do nemovitosti svým jménem (firmou) a dalšími potřebnými a vhodnými údaji</w:t>
      </w:r>
      <w:r w:rsidR="00EB1D68">
        <w:rPr>
          <w:caps w:val="0"/>
        </w:rPr>
        <w:t xml:space="preserve">. </w:t>
      </w:r>
      <w:r>
        <w:rPr>
          <w:caps w:val="0"/>
        </w:rPr>
        <w:t xml:space="preserve"> Při ukončení nájmu prostor je nájemce povinen takovýto majetek, zařízení a vybavení vyklidit a odstranit případná poškození prostor vyvolaná jejich vyklizením, pokud nedojde k jiné písemné dohodě.</w:t>
      </w:r>
    </w:p>
    <w:p w:rsidR="00BB2C7D" w:rsidRPr="008B0F26" w:rsidRDefault="00BB2C7D" w:rsidP="00BB2C7D">
      <w:pPr>
        <w:jc w:val="both"/>
        <w:rPr>
          <w:b/>
          <w:caps w:val="0"/>
        </w:rPr>
      </w:pPr>
    </w:p>
    <w:p w:rsidR="00BB2C7D" w:rsidRDefault="00BB2C7D" w:rsidP="00CC2B02">
      <w:pPr>
        <w:jc w:val="center"/>
        <w:outlineLvl w:val="0"/>
        <w:rPr>
          <w:caps w:val="0"/>
        </w:rPr>
      </w:pPr>
      <w:r w:rsidRPr="008B0F26">
        <w:rPr>
          <w:b/>
          <w:caps w:val="0"/>
        </w:rPr>
        <w:t>VI</w:t>
      </w:r>
      <w:r>
        <w:rPr>
          <w:caps w:val="0"/>
        </w:rPr>
        <w:t>.</w:t>
      </w:r>
    </w:p>
    <w:p w:rsidR="00BB2C7D" w:rsidRDefault="008B0F26" w:rsidP="00BB2C7D">
      <w:pPr>
        <w:jc w:val="center"/>
        <w:rPr>
          <w:b/>
          <w:caps w:val="0"/>
          <w:u w:val="single"/>
        </w:rPr>
      </w:pPr>
      <w:r>
        <w:rPr>
          <w:b/>
          <w:caps w:val="0"/>
          <w:u w:val="single"/>
        </w:rPr>
        <w:t>Odstoupení</w:t>
      </w:r>
    </w:p>
    <w:p w:rsidR="0016684B" w:rsidRPr="008B0F26" w:rsidRDefault="0016684B" w:rsidP="00BB2C7D">
      <w:pPr>
        <w:jc w:val="center"/>
        <w:rPr>
          <w:b/>
          <w:caps w:val="0"/>
          <w:u w:val="single"/>
        </w:rPr>
      </w:pPr>
    </w:p>
    <w:p w:rsidR="00BB2C7D" w:rsidRDefault="00BB2C7D" w:rsidP="00BB2C7D">
      <w:pPr>
        <w:numPr>
          <w:ilvl w:val="0"/>
          <w:numId w:val="7"/>
        </w:numPr>
        <w:jc w:val="both"/>
        <w:rPr>
          <w:caps w:val="0"/>
        </w:rPr>
      </w:pPr>
      <w:r>
        <w:rPr>
          <w:caps w:val="0"/>
        </w:rPr>
        <w:t xml:space="preserve">O porušení povinností či závazků nájemce specifikovaných v  čl. III odst. 6 (rozumí se závazek do sjednaného data složit </w:t>
      </w:r>
      <w:proofErr w:type="gramStart"/>
      <w:r>
        <w:rPr>
          <w:caps w:val="0"/>
        </w:rPr>
        <w:t>kauci a nebo závazek</w:t>
      </w:r>
      <w:proofErr w:type="gramEnd"/>
      <w:r>
        <w:rPr>
          <w:caps w:val="0"/>
        </w:rPr>
        <w:t xml:space="preserve"> ve stanovené lhůtě  dorovnat čerpanou část kauce) či čl. V odst. 3 věta prvá platí, že jsou podstatným porušením této smlouvy nájemcem a opravňují pronajímatele k odstoupení od této smlouvy postupem dále upraveným.</w:t>
      </w:r>
    </w:p>
    <w:p w:rsidR="00BB2C7D" w:rsidRDefault="00BB2C7D" w:rsidP="00BB2C7D">
      <w:pPr>
        <w:jc w:val="both"/>
        <w:rPr>
          <w:caps w:val="0"/>
        </w:rPr>
      </w:pPr>
    </w:p>
    <w:p w:rsidR="00BB2C7D" w:rsidRDefault="00BB2C7D" w:rsidP="00BB2C7D">
      <w:pPr>
        <w:numPr>
          <w:ilvl w:val="0"/>
          <w:numId w:val="7"/>
        </w:numPr>
        <w:jc w:val="both"/>
        <w:rPr>
          <w:caps w:val="0"/>
        </w:rPr>
      </w:pPr>
      <w:r>
        <w:rPr>
          <w:caps w:val="0"/>
        </w:rPr>
        <w:t>Podstatným porušením této smlouvy nájemcem je též prodlení s úhradou splátky nájemného (čl. III odst. 2) nebo vyúčtování nákladů služeb či energií (čl. III odst. 4) překračující 30 (třicet) dnů. Vznik takové skutečnosti též opravňuje pronajímatele k odstoupení od této smlouvy postupem dále upraveným.</w:t>
      </w:r>
    </w:p>
    <w:p w:rsidR="00BB2C7D" w:rsidRDefault="00BB2C7D" w:rsidP="00BB2C7D">
      <w:pPr>
        <w:jc w:val="both"/>
        <w:rPr>
          <w:caps w:val="0"/>
        </w:rPr>
      </w:pPr>
    </w:p>
    <w:p w:rsidR="00BB2C7D" w:rsidRDefault="00BB2C7D" w:rsidP="00BB2C7D">
      <w:pPr>
        <w:numPr>
          <w:ilvl w:val="0"/>
          <w:numId w:val="7"/>
        </w:numPr>
        <w:jc w:val="both"/>
        <w:rPr>
          <w:caps w:val="0"/>
        </w:rPr>
      </w:pPr>
      <w:r>
        <w:rPr>
          <w:caps w:val="0"/>
        </w:rPr>
        <w:t>Pronajímatelé jsou oprávněni od této smlouvy odsto</w:t>
      </w:r>
      <w:r w:rsidR="00490280">
        <w:rPr>
          <w:caps w:val="0"/>
        </w:rPr>
        <w:t xml:space="preserve">upit z důvodů upravených v odst. 1 a </w:t>
      </w:r>
      <w:r>
        <w:rPr>
          <w:caps w:val="0"/>
        </w:rPr>
        <w:t xml:space="preserve"> 2 </w:t>
      </w:r>
      <w:r w:rsidR="00490280">
        <w:rPr>
          <w:caps w:val="0"/>
        </w:rPr>
        <w:t xml:space="preserve">tohoto článku smlouvy </w:t>
      </w:r>
      <w:r>
        <w:rPr>
          <w:caps w:val="0"/>
        </w:rPr>
        <w:t>nebo z důvodů stanovených platným obecně závazným právním př</w:t>
      </w:r>
      <w:r w:rsidR="00490280">
        <w:rPr>
          <w:caps w:val="0"/>
        </w:rPr>
        <w:t xml:space="preserve">edpisem </w:t>
      </w:r>
      <w:r>
        <w:rPr>
          <w:caps w:val="0"/>
        </w:rPr>
        <w:t xml:space="preserve">písemným prohlášením obsahujícím projev vůle odstoupit od této smlouvy s udáním důvodu touto smlouvou sjednaného  zaslaným doporučeně poštou </w:t>
      </w:r>
      <w:r w:rsidRPr="001E3A54">
        <w:rPr>
          <w:caps w:val="0"/>
        </w:rPr>
        <w:t xml:space="preserve">na adresu </w:t>
      </w:r>
      <w:r w:rsidR="001E3A54" w:rsidRPr="001E3A54">
        <w:rPr>
          <w:caps w:val="0"/>
        </w:rPr>
        <w:t>sídla</w:t>
      </w:r>
      <w:r w:rsidRPr="001E3A54">
        <w:rPr>
          <w:caps w:val="0"/>
        </w:rPr>
        <w:t xml:space="preserve"> nájemce</w:t>
      </w:r>
      <w:r w:rsidR="001E3A54">
        <w:rPr>
          <w:caps w:val="0"/>
        </w:rPr>
        <w:t xml:space="preserve"> a podepsaným pronajímatelem</w:t>
      </w:r>
      <w:r w:rsidR="00490280">
        <w:rPr>
          <w:caps w:val="0"/>
        </w:rPr>
        <w:t>.</w:t>
      </w:r>
      <w:r>
        <w:rPr>
          <w:caps w:val="0"/>
        </w:rPr>
        <w:t xml:space="preserve"> Odstoupení je účinné, bylo</w:t>
      </w:r>
      <w:r w:rsidRPr="001E3A54">
        <w:rPr>
          <w:caps w:val="0"/>
        </w:rPr>
        <w:t>-li odesláno</w:t>
      </w:r>
      <w:r>
        <w:rPr>
          <w:caps w:val="0"/>
        </w:rPr>
        <w:t xml:space="preserve"> doporučeným dopisem za trvání podstatného porušení této smlouvy nebo nejpozději do devadesáti dnů ode dne, kterým stav podstatného porušení smlouvy skončil.</w:t>
      </w:r>
    </w:p>
    <w:p w:rsidR="00BB2C7D" w:rsidRDefault="00BB2C7D" w:rsidP="00BB2C7D">
      <w:pPr>
        <w:jc w:val="both"/>
        <w:rPr>
          <w:caps w:val="0"/>
        </w:rPr>
      </w:pPr>
    </w:p>
    <w:p w:rsidR="00BB2C7D" w:rsidRDefault="00593DCA" w:rsidP="00BB2C7D">
      <w:pPr>
        <w:numPr>
          <w:ilvl w:val="0"/>
          <w:numId w:val="7"/>
        </w:numPr>
        <w:jc w:val="both"/>
        <w:rPr>
          <w:caps w:val="0"/>
        </w:rPr>
      </w:pPr>
      <w:r>
        <w:rPr>
          <w:caps w:val="0"/>
        </w:rPr>
        <w:t>Odstoupí-li pronajímatel</w:t>
      </w:r>
      <w:r w:rsidR="00BB2C7D">
        <w:rPr>
          <w:caps w:val="0"/>
        </w:rPr>
        <w:t xml:space="preserve"> od této smlouvy, je nájemce povinen do </w:t>
      </w:r>
      <w:r w:rsidR="00BB2C7D" w:rsidRPr="00593DCA">
        <w:rPr>
          <w:caps w:val="0"/>
        </w:rPr>
        <w:t>patnácti dnů ode dne odeslání pro</w:t>
      </w:r>
      <w:r w:rsidR="00BB2C7D">
        <w:rPr>
          <w:caps w:val="0"/>
        </w:rPr>
        <w:t>hlášení o odstoupení od této smlouvy pronajaté prostory vyk</w:t>
      </w:r>
      <w:r w:rsidR="00490280">
        <w:rPr>
          <w:caps w:val="0"/>
        </w:rPr>
        <w:t>lidit a předat pronajímateli.</w:t>
      </w:r>
    </w:p>
    <w:p w:rsidR="00BB2C7D" w:rsidRDefault="00BB2C7D" w:rsidP="00BB2C7D">
      <w:pPr>
        <w:jc w:val="both"/>
        <w:rPr>
          <w:caps w:val="0"/>
        </w:rPr>
      </w:pPr>
    </w:p>
    <w:p w:rsidR="00BB2C7D" w:rsidRPr="00593DCA" w:rsidRDefault="00BB2C7D" w:rsidP="00BB2C7D">
      <w:pPr>
        <w:numPr>
          <w:ilvl w:val="0"/>
          <w:numId w:val="7"/>
        </w:numPr>
        <w:jc w:val="both"/>
        <w:rPr>
          <w:caps w:val="0"/>
        </w:rPr>
      </w:pPr>
      <w:r w:rsidRPr="00593DCA">
        <w:rPr>
          <w:caps w:val="0"/>
        </w:rPr>
        <w:t>Odstoupením pronajímatel</w:t>
      </w:r>
      <w:r w:rsidR="00593DCA">
        <w:rPr>
          <w:caps w:val="0"/>
        </w:rPr>
        <w:t>e</w:t>
      </w:r>
      <w:r w:rsidRPr="00593DCA">
        <w:rPr>
          <w:caps w:val="0"/>
        </w:rPr>
        <w:t xml:space="preserve"> podle úpravy této smlouvy se tato smlouva od počátku </w:t>
      </w:r>
      <w:proofErr w:type="gramStart"/>
      <w:r w:rsidRPr="00593DCA">
        <w:rPr>
          <w:caps w:val="0"/>
        </w:rPr>
        <w:t>nezrušuje ale</w:t>
      </w:r>
      <w:proofErr w:type="gramEnd"/>
      <w:r w:rsidRPr="00593DCA">
        <w:rPr>
          <w:caps w:val="0"/>
        </w:rPr>
        <w:t xml:space="preserve"> pouze rozvazuje patnáctým dnem po odeslání odpovídajícího projevu vůle nájemci.</w:t>
      </w:r>
    </w:p>
    <w:p w:rsidR="00BB2C7D" w:rsidRDefault="00BB2C7D" w:rsidP="00BB2C7D">
      <w:pPr>
        <w:jc w:val="both"/>
        <w:rPr>
          <w:caps w:val="0"/>
        </w:rPr>
      </w:pPr>
    </w:p>
    <w:p w:rsidR="00593DCA" w:rsidRDefault="00593DCA" w:rsidP="00BB2C7D">
      <w:pPr>
        <w:jc w:val="both"/>
        <w:rPr>
          <w:caps w:val="0"/>
        </w:rPr>
      </w:pPr>
    </w:p>
    <w:p w:rsidR="00593DCA" w:rsidRDefault="00593DCA" w:rsidP="00BB2C7D">
      <w:pPr>
        <w:jc w:val="both"/>
        <w:rPr>
          <w:caps w:val="0"/>
        </w:rPr>
      </w:pPr>
    </w:p>
    <w:p w:rsidR="00BB2C7D" w:rsidRPr="00593DCA" w:rsidRDefault="00BB2C7D" w:rsidP="00CC2B02">
      <w:pPr>
        <w:jc w:val="center"/>
        <w:outlineLvl w:val="0"/>
        <w:rPr>
          <w:b/>
          <w:caps w:val="0"/>
        </w:rPr>
      </w:pPr>
      <w:r w:rsidRPr="00593DCA">
        <w:rPr>
          <w:b/>
          <w:caps w:val="0"/>
        </w:rPr>
        <w:t>VII.</w:t>
      </w:r>
    </w:p>
    <w:p w:rsidR="00BB2C7D" w:rsidRDefault="00593DCA" w:rsidP="00593DCA">
      <w:pPr>
        <w:jc w:val="center"/>
        <w:rPr>
          <w:b/>
          <w:caps w:val="0"/>
          <w:u w:val="single"/>
        </w:rPr>
      </w:pPr>
      <w:r>
        <w:rPr>
          <w:b/>
          <w:caps w:val="0"/>
          <w:u w:val="single"/>
        </w:rPr>
        <w:t>Doba trvání nájmu</w:t>
      </w:r>
    </w:p>
    <w:p w:rsidR="0016684B" w:rsidRPr="00593DCA" w:rsidRDefault="0016684B" w:rsidP="00593DCA">
      <w:pPr>
        <w:jc w:val="center"/>
        <w:rPr>
          <w:b/>
          <w:caps w:val="0"/>
          <w:u w:val="single"/>
        </w:rPr>
      </w:pPr>
    </w:p>
    <w:p w:rsidR="00BB2C7D" w:rsidRPr="00CF6AE4" w:rsidRDefault="00BB2C7D" w:rsidP="00CF6AE4">
      <w:pPr>
        <w:numPr>
          <w:ilvl w:val="0"/>
          <w:numId w:val="8"/>
        </w:numPr>
        <w:jc w:val="both"/>
        <w:rPr>
          <w:caps w:val="0"/>
        </w:rPr>
      </w:pPr>
      <w:r w:rsidRPr="002206DF">
        <w:rPr>
          <w:caps w:val="0"/>
        </w:rPr>
        <w:t xml:space="preserve">Tato smlouva se uzavírá na dobu určitou </w:t>
      </w:r>
      <w:r w:rsidR="003A6B14" w:rsidRPr="003A6B14">
        <w:rPr>
          <w:b/>
          <w:caps w:val="0"/>
        </w:rPr>
        <w:t xml:space="preserve">od </w:t>
      </w:r>
      <w:r w:rsidR="00387CF9">
        <w:rPr>
          <w:b/>
          <w:caps w:val="0"/>
        </w:rPr>
        <w:t xml:space="preserve">18. 8. 2015 </w:t>
      </w:r>
      <w:r w:rsidR="003A6B14" w:rsidRPr="003A6B14">
        <w:rPr>
          <w:b/>
          <w:caps w:val="0"/>
        </w:rPr>
        <w:t xml:space="preserve"> </w:t>
      </w:r>
      <w:r w:rsidR="00E53EE8" w:rsidRPr="003A6B14">
        <w:rPr>
          <w:b/>
          <w:caps w:val="0"/>
        </w:rPr>
        <w:t>do</w:t>
      </w:r>
      <w:r w:rsidR="00E53EE8" w:rsidRPr="00E53EE8">
        <w:rPr>
          <w:b/>
          <w:caps w:val="0"/>
        </w:rPr>
        <w:t xml:space="preserve"> </w:t>
      </w:r>
      <w:r w:rsidR="00490280">
        <w:rPr>
          <w:b/>
          <w:caps w:val="0"/>
        </w:rPr>
        <w:t>17</w:t>
      </w:r>
      <w:r w:rsidR="00E53EE8" w:rsidRPr="00E53EE8">
        <w:rPr>
          <w:b/>
          <w:caps w:val="0"/>
        </w:rPr>
        <w:t>. 8. 201</w:t>
      </w:r>
      <w:r w:rsidR="00387CF9">
        <w:rPr>
          <w:b/>
          <w:caps w:val="0"/>
        </w:rPr>
        <w:t>6</w:t>
      </w:r>
      <w:r w:rsidRPr="002206DF">
        <w:rPr>
          <w:b/>
          <w:caps w:val="0"/>
        </w:rPr>
        <w:t>.</w:t>
      </w:r>
      <w:r w:rsidRPr="002206DF">
        <w:rPr>
          <w:caps w:val="0"/>
        </w:rPr>
        <w:t xml:space="preserve"> Smluvní strany moho</w:t>
      </w:r>
      <w:r w:rsidR="002206DF" w:rsidRPr="002206DF">
        <w:rPr>
          <w:caps w:val="0"/>
        </w:rPr>
        <w:t>u tuto smlouvu vypovědět</w:t>
      </w:r>
      <w:r w:rsidRPr="002206DF">
        <w:rPr>
          <w:caps w:val="0"/>
        </w:rPr>
        <w:t xml:space="preserve"> pouze na základě výpovědních důvodů stanovených platným obecně závazným právním předpisem jako specifické výpovědní důvody za trvání nájmu </w:t>
      </w:r>
      <w:r w:rsidR="00490280">
        <w:rPr>
          <w:caps w:val="0"/>
        </w:rPr>
        <w:t>prostor sloužících k bydlení sjednaného na dobu určitou</w:t>
      </w:r>
      <w:r w:rsidRPr="002206DF">
        <w:rPr>
          <w:caps w:val="0"/>
        </w:rPr>
        <w:t>. Bez ohledu na</w:t>
      </w:r>
      <w:r w:rsidR="00CF6AE4">
        <w:rPr>
          <w:caps w:val="0"/>
        </w:rPr>
        <w:t xml:space="preserve"> ustanovení předchozích vět je</w:t>
      </w:r>
      <w:r w:rsidRPr="00CF6AE4">
        <w:rPr>
          <w:caps w:val="0"/>
        </w:rPr>
        <w:t xml:space="preserve"> pronajímatel oprávněn kdykoli tuto smlouvu vypovědět jakékoli osobě odlišné od v záhlaví této smlouvy definovaného nájemce, pokud by i oprávněně vstoupila byť i jen zčásti do práv a povinností nájemce z této smlouvy. Výpovědní lhůta činí ve všech případech tři měsíce a běží od prvého dne kalendářního měsíce následujícího po odeslání výpovědi doporučeně poštou na adresu druhé smluvní strany  do posledního dne třetího kalendářního měsíce následujícího po odeslání výpovědi.</w:t>
      </w:r>
    </w:p>
    <w:p w:rsidR="00633204" w:rsidRDefault="00633204" w:rsidP="00633204">
      <w:pPr>
        <w:jc w:val="both"/>
        <w:rPr>
          <w:caps w:val="0"/>
        </w:rPr>
      </w:pPr>
    </w:p>
    <w:p w:rsidR="00BB2C7D" w:rsidRDefault="00BB2C7D" w:rsidP="00BB2C7D">
      <w:pPr>
        <w:numPr>
          <w:ilvl w:val="0"/>
          <w:numId w:val="8"/>
        </w:numPr>
        <w:jc w:val="both"/>
        <w:rPr>
          <w:caps w:val="0"/>
        </w:rPr>
      </w:pPr>
      <w:r>
        <w:rPr>
          <w:caps w:val="0"/>
        </w:rPr>
        <w:t xml:space="preserve">Ustanoveními odst. </w:t>
      </w:r>
      <w:smartTag w:uri="urn:schemas-microsoft-com:office:smarttags" w:element="metricconverter">
        <w:smartTagPr>
          <w:attr w:name="ProductID" w:val="1 a"/>
        </w:smartTagPr>
        <w:r>
          <w:rPr>
            <w:caps w:val="0"/>
          </w:rPr>
          <w:t>1 a</w:t>
        </w:r>
      </w:smartTag>
      <w:r>
        <w:rPr>
          <w:caps w:val="0"/>
        </w:rPr>
        <w:t xml:space="preserve"> 2 není dotčeno právo pronajímatel</w:t>
      </w:r>
      <w:r w:rsidR="002206DF">
        <w:rPr>
          <w:caps w:val="0"/>
        </w:rPr>
        <w:t>e</w:t>
      </w:r>
      <w:r>
        <w:rPr>
          <w:caps w:val="0"/>
        </w:rPr>
        <w:t xml:space="preserve"> na odstoupení od této smlouvy dle úpravy čl. VI.</w:t>
      </w:r>
      <w:r w:rsidR="00CF6AE4">
        <w:rPr>
          <w:caps w:val="0"/>
        </w:rPr>
        <w:t xml:space="preserve"> této smlouvy.</w:t>
      </w:r>
    </w:p>
    <w:p w:rsidR="00BB2C7D" w:rsidRDefault="00BB2C7D" w:rsidP="00BB2C7D">
      <w:pPr>
        <w:jc w:val="both"/>
        <w:rPr>
          <w:caps w:val="0"/>
        </w:rPr>
      </w:pPr>
    </w:p>
    <w:p w:rsidR="00BB2C7D" w:rsidRDefault="00BB2C7D" w:rsidP="00BB2C7D">
      <w:pPr>
        <w:numPr>
          <w:ilvl w:val="0"/>
          <w:numId w:val="8"/>
        </w:numPr>
        <w:jc w:val="both"/>
        <w:rPr>
          <w:caps w:val="0"/>
        </w:rPr>
      </w:pPr>
      <w:r>
        <w:rPr>
          <w:caps w:val="0"/>
        </w:rPr>
        <w:t>Nájem prostor podle této smlouvy zaniká</w:t>
      </w:r>
      <w:r w:rsidR="00CF6AE4">
        <w:rPr>
          <w:caps w:val="0"/>
        </w:rPr>
        <w:t xml:space="preserve"> též zánikem prostor či smrtí </w:t>
      </w:r>
      <w:r>
        <w:rPr>
          <w:caps w:val="0"/>
        </w:rPr>
        <w:t xml:space="preserve"> nájemce</w:t>
      </w:r>
      <w:r w:rsidR="00CF6AE4">
        <w:rPr>
          <w:caps w:val="0"/>
        </w:rPr>
        <w:t>, případně vstupem nájemce do insolvence</w:t>
      </w:r>
      <w:r>
        <w:rPr>
          <w:caps w:val="0"/>
        </w:rPr>
        <w:t xml:space="preserve">. Jakýkoli převod práv a povinností nájemce z této smlouvy právním úkonem nájemce vyjma prodeje podniku nebo jeho části podle platné obecně závazné právní úpravy se vylučuje; tím není </w:t>
      </w:r>
      <w:r w:rsidR="00CF6AE4">
        <w:rPr>
          <w:caps w:val="0"/>
        </w:rPr>
        <w:t xml:space="preserve">dotčeno </w:t>
      </w:r>
      <w:proofErr w:type="spellStart"/>
      <w:r w:rsidR="00CF6AE4">
        <w:rPr>
          <w:caps w:val="0"/>
        </w:rPr>
        <w:t>ust</w:t>
      </w:r>
      <w:proofErr w:type="spellEnd"/>
      <w:r w:rsidR="00CF6AE4">
        <w:rPr>
          <w:caps w:val="0"/>
        </w:rPr>
        <w:t xml:space="preserve">. </w:t>
      </w:r>
      <w:proofErr w:type="gramStart"/>
      <w:r w:rsidR="00CF6AE4">
        <w:rPr>
          <w:caps w:val="0"/>
        </w:rPr>
        <w:t>odst.</w:t>
      </w:r>
      <w:proofErr w:type="gramEnd"/>
      <w:r w:rsidR="00CF6AE4">
        <w:rPr>
          <w:caps w:val="0"/>
        </w:rPr>
        <w:t xml:space="preserve"> 1 věty třetí tohoto článku smlouvy.</w:t>
      </w:r>
    </w:p>
    <w:p w:rsidR="00BB2C7D" w:rsidRDefault="00BB2C7D" w:rsidP="00BB2C7D">
      <w:pPr>
        <w:jc w:val="both"/>
        <w:rPr>
          <w:caps w:val="0"/>
        </w:rPr>
      </w:pPr>
    </w:p>
    <w:p w:rsidR="00BB2C7D" w:rsidRDefault="00BB2C7D" w:rsidP="00BB2C7D">
      <w:pPr>
        <w:numPr>
          <w:ilvl w:val="0"/>
          <w:numId w:val="8"/>
        </w:numPr>
        <w:jc w:val="both"/>
        <w:rPr>
          <w:caps w:val="0"/>
        </w:rPr>
      </w:pPr>
      <w:r>
        <w:rPr>
          <w:caps w:val="0"/>
        </w:rPr>
        <w:t>Jakýmkoli ukončením nájmu prostor podle této smlouvy nejsou dotčena práva smluvních stran na finanční vypořádání pohledávek do té doby mezi nimi vzniklých (např. vypořádání nájemného do dne předání vyklizených prostor) nebo vzniklých i následně v důsledku aplikace sankčních ustanovení této smlouvy či platných obecně závazných právních předpisů. V rámci vypořádání se zohlední a do něj se zahrne i aktuální zůstatek kauce ve smyslu čl. III odst. 6.</w:t>
      </w:r>
    </w:p>
    <w:p w:rsidR="00BB2C7D" w:rsidRDefault="00BB2C7D" w:rsidP="00BB2C7D">
      <w:pPr>
        <w:jc w:val="center"/>
        <w:rPr>
          <w:caps w:val="0"/>
        </w:rPr>
      </w:pPr>
    </w:p>
    <w:p w:rsidR="00BB2C7D" w:rsidRPr="00F54EB4" w:rsidRDefault="00BB2C7D" w:rsidP="00CC2B02">
      <w:pPr>
        <w:jc w:val="center"/>
        <w:outlineLvl w:val="0"/>
        <w:rPr>
          <w:b/>
          <w:caps w:val="0"/>
        </w:rPr>
      </w:pPr>
      <w:r w:rsidRPr="00F54EB4">
        <w:rPr>
          <w:b/>
          <w:caps w:val="0"/>
        </w:rPr>
        <w:t>VIII.</w:t>
      </w:r>
    </w:p>
    <w:p w:rsidR="00BB2C7D" w:rsidRDefault="00F54EB4" w:rsidP="00BB2C7D">
      <w:pPr>
        <w:jc w:val="center"/>
        <w:rPr>
          <w:b/>
          <w:caps w:val="0"/>
          <w:u w:val="single"/>
        </w:rPr>
      </w:pPr>
      <w:r>
        <w:rPr>
          <w:b/>
          <w:caps w:val="0"/>
          <w:u w:val="single"/>
        </w:rPr>
        <w:t>Závěrečná ujednání</w:t>
      </w:r>
    </w:p>
    <w:p w:rsidR="0016684B" w:rsidRPr="00F54EB4" w:rsidRDefault="0016684B" w:rsidP="00BB2C7D">
      <w:pPr>
        <w:jc w:val="center"/>
        <w:rPr>
          <w:b/>
          <w:caps w:val="0"/>
          <w:u w:val="single"/>
        </w:rPr>
      </w:pPr>
    </w:p>
    <w:p w:rsidR="00BB2C7D" w:rsidRDefault="00BB2C7D" w:rsidP="00BB2C7D">
      <w:pPr>
        <w:numPr>
          <w:ilvl w:val="0"/>
          <w:numId w:val="10"/>
        </w:numPr>
        <w:jc w:val="both"/>
        <w:rPr>
          <w:caps w:val="0"/>
        </w:rPr>
      </w:pPr>
      <w:r>
        <w:rPr>
          <w:caps w:val="0"/>
        </w:rPr>
        <w:t xml:space="preserve">V otázkách touto smlouvou zvlášť výslovně neupravených se postupuje přímo podle příslušných ustanovení platných obecně závazných právních předpisů, tj. zejména občanského </w:t>
      </w:r>
      <w:r w:rsidR="002206DF">
        <w:rPr>
          <w:caps w:val="0"/>
        </w:rPr>
        <w:t>zákoníku</w:t>
      </w:r>
      <w:r w:rsidR="00CF6AE4">
        <w:rPr>
          <w:caps w:val="0"/>
        </w:rPr>
        <w:t xml:space="preserve"> v platném znění</w:t>
      </w:r>
      <w:r>
        <w:rPr>
          <w:caps w:val="0"/>
        </w:rPr>
        <w:t>.</w:t>
      </w:r>
    </w:p>
    <w:p w:rsidR="00BB2C7D" w:rsidRDefault="00BB2C7D" w:rsidP="00BB2C7D">
      <w:pPr>
        <w:jc w:val="both"/>
        <w:rPr>
          <w:caps w:val="0"/>
        </w:rPr>
      </w:pPr>
    </w:p>
    <w:p w:rsidR="00BB2C7D" w:rsidRDefault="00BB2C7D" w:rsidP="00BB2C7D">
      <w:pPr>
        <w:numPr>
          <w:ilvl w:val="0"/>
          <w:numId w:val="10"/>
        </w:numPr>
        <w:jc w:val="both"/>
        <w:rPr>
          <w:caps w:val="0"/>
        </w:rPr>
      </w:pPr>
      <w:r>
        <w:rPr>
          <w:caps w:val="0"/>
        </w:rPr>
        <w:t>Jakékoli změny a dodatky této smlouvy musí mít písemnou formu, jinak jsou neplatné.</w:t>
      </w:r>
    </w:p>
    <w:p w:rsidR="00BB2C7D" w:rsidRDefault="00BB2C7D" w:rsidP="00BB2C7D">
      <w:pPr>
        <w:jc w:val="both"/>
        <w:rPr>
          <w:caps w:val="0"/>
        </w:rPr>
      </w:pPr>
    </w:p>
    <w:p w:rsidR="00BB2C7D" w:rsidRDefault="00BB2C7D" w:rsidP="00BB2C7D">
      <w:pPr>
        <w:numPr>
          <w:ilvl w:val="0"/>
          <w:numId w:val="10"/>
        </w:numPr>
        <w:jc w:val="both"/>
        <w:rPr>
          <w:caps w:val="0"/>
        </w:rPr>
      </w:pPr>
      <w:r>
        <w:rPr>
          <w:caps w:val="0"/>
        </w:rPr>
        <w:t xml:space="preserve">Tato smlouva se uzavírá </w:t>
      </w:r>
      <w:r w:rsidR="002206DF">
        <w:rPr>
          <w:caps w:val="0"/>
        </w:rPr>
        <w:t>ve 4</w:t>
      </w:r>
      <w:r>
        <w:rPr>
          <w:caps w:val="0"/>
        </w:rPr>
        <w:t xml:space="preserve"> vyh</w:t>
      </w:r>
      <w:r w:rsidR="002206DF">
        <w:rPr>
          <w:caps w:val="0"/>
        </w:rPr>
        <w:t xml:space="preserve">otoveních, z nichž pronajímatel i </w:t>
      </w:r>
      <w:r>
        <w:rPr>
          <w:caps w:val="0"/>
        </w:rPr>
        <w:t xml:space="preserve"> nájemce </w:t>
      </w:r>
      <w:r w:rsidR="002206DF">
        <w:rPr>
          <w:caps w:val="0"/>
        </w:rPr>
        <w:t xml:space="preserve">obdrží </w:t>
      </w:r>
      <w:r>
        <w:rPr>
          <w:caps w:val="0"/>
        </w:rPr>
        <w:t>dvě.</w:t>
      </w:r>
    </w:p>
    <w:p w:rsidR="00C10559" w:rsidRDefault="00C10559" w:rsidP="00C10559">
      <w:pPr>
        <w:jc w:val="both"/>
        <w:rPr>
          <w:caps w:val="0"/>
        </w:rPr>
      </w:pPr>
    </w:p>
    <w:p w:rsidR="00C10559" w:rsidRDefault="00C10559" w:rsidP="00BB2C7D">
      <w:pPr>
        <w:numPr>
          <w:ilvl w:val="0"/>
          <w:numId w:val="10"/>
        </w:numPr>
        <w:jc w:val="both"/>
        <w:rPr>
          <w:caps w:val="0"/>
        </w:rPr>
      </w:pPr>
      <w:r>
        <w:rPr>
          <w:caps w:val="0"/>
        </w:rPr>
        <w:t>Nájemce při podpisu smlouvy přebírá</w:t>
      </w:r>
      <w:r w:rsidR="003A6B14">
        <w:rPr>
          <w:caps w:val="0"/>
        </w:rPr>
        <w:t xml:space="preserve"> </w:t>
      </w:r>
      <w:r w:rsidR="004059FA">
        <w:rPr>
          <w:caps w:val="0"/>
        </w:rPr>
        <w:t>1 ks klíče</w:t>
      </w:r>
      <w:r>
        <w:rPr>
          <w:caps w:val="0"/>
        </w:rPr>
        <w:t xml:space="preserve"> od hlavního vchodu do budovy, </w:t>
      </w:r>
      <w:r w:rsidR="00D1716A">
        <w:rPr>
          <w:caps w:val="0"/>
        </w:rPr>
        <w:t>3</w:t>
      </w:r>
      <w:r w:rsidR="00EB2068">
        <w:rPr>
          <w:caps w:val="0"/>
        </w:rPr>
        <w:t xml:space="preserve"> </w:t>
      </w:r>
      <w:r w:rsidR="004059FA">
        <w:rPr>
          <w:caps w:val="0"/>
        </w:rPr>
        <w:t>k</w:t>
      </w:r>
      <w:r>
        <w:rPr>
          <w:caps w:val="0"/>
        </w:rPr>
        <w:t xml:space="preserve">s klíčů od pronajatého prostoru, </w:t>
      </w:r>
      <w:r w:rsidR="00D1716A">
        <w:rPr>
          <w:caps w:val="0"/>
        </w:rPr>
        <w:t>3</w:t>
      </w:r>
      <w:r w:rsidR="00EB2068">
        <w:rPr>
          <w:caps w:val="0"/>
        </w:rPr>
        <w:t xml:space="preserve"> </w:t>
      </w:r>
      <w:r w:rsidR="004059FA">
        <w:rPr>
          <w:caps w:val="0"/>
        </w:rPr>
        <w:t>k</w:t>
      </w:r>
      <w:r>
        <w:rPr>
          <w:caps w:val="0"/>
        </w:rPr>
        <w:t xml:space="preserve">s </w:t>
      </w:r>
      <w:proofErr w:type="gramStart"/>
      <w:r>
        <w:rPr>
          <w:caps w:val="0"/>
        </w:rPr>
        <w:t xml:space="preserve">čipů </w:t>
      </w:r>
      <w:r w:rsidR="00D1716A">
        <w:rPr>
          <w:caps w:val="0"/>
        </w:rPr>
        <w:t>, 1 klíč</w:t>
      </w:r>
      <w:proofErr w:type="gramEnd"/>
      <w:r w:rsidR="00D1716A">
        <w:rPr>
          <w:caps w:val="0"/>
        </w:rPr>
        <w:t xml:space="preserve"> od kolárny, 3 klíče</w:t>
      </w:r>
      <w:r w:rsidR="00CF6AE4">
        <w:rPr>
          <w:caps w:val="0"/>
        </w:rPr>
        <w:t xml:space="preserve"> od branky, 1 klíč hlavní brána, což stvrzuje svým podpisem pod touto smlouvou.</w:t>
      </w:r>
    </w:p>
    <w:p w:rsidR="00BB2C7D" w:rsidRDefault="00BB2C7D" w:rsidP="00BB2C7D">
      <w:pPr>
        <w:jc w:val="both"/>
        <w:rPr>
          <w:caps w:val="0"/>
        </w:rPr>
      </w:pPr>
    </w:p>
    <w:p w:rsidR="00BB2C7D" w:rsidRDefault="00BB2C7D" w:rsidP="00BB2C7D">
      <w:pPr>
        <w:numPr>
          <w:ilvl w:val="0"/>
          <w:numId w:val="10"/>
        </w:numPr>
        <w:jc w:val="both"/>
        <w:rPr>
          <w:caps w:val="0"/>
        </w:rPr>
      </w:pPr>
      <w:r>
        <w:rPr>
          <w:caps w:val="0"/>
        </w:rPr>
        <w:t>Smluvní strany po přečtení prohlašují a svými podpisy potvrzují, že t</w:t>
      </w:r>
      <w:r w:rsidR="004059FA">
        <w:rPr>
          <w:caps w:val="0"/>
        </w:rPr>
        <w:t>éto smlouvě plně porozuměly,  že</w:t>
      </w:r>
      <w:r>
        <w:rPr>
          <w:caps w:val="0"/>
        </w:rPr>
        <w:t xml:space="preserve"> tato smlouva je skutečným projevem jejich vůle pravé, svobodné, vážné a omylu prosté, že není uzavírána v tísni a že vychází z pravdivých skutečností známých smluvním stranám ke dni jejího podpisu.</w:t>
      </w:r>
    </w:p>
    <w:p w:rsidR="0016684B" w:rsidRDefault="0016684B" w:rsidP="0016684B">
      <w:pPr>
        <w:jc w:val="both"/>
        <w:rPr>
          <w:caps w:val="0"/>
        </w:rPr>
      </w:pPr>
    </w:p>
    <w:p w:rsidR="0016684B" w:rsidRDefault="0016684B" w:rsidP="0016684B">
      <w:pPr>
        <w:jc w:val="both"/>
        <w:rPr>
          <w:caps w:val="0"/>
        </w:rPr>
      </w:pPr>
    </w:p>
    <w:p w:rsidR="0016684B" w:rsidRDefault="0016684B" w:rsidP="0016684B">
      <w:pPr>
        <w:jc w:val="both"/>
        <w:rPr>
          <w:caps w:val="0"/>
        </w:rPr>
      </w:pPr>
    </w:p>
    <w:p w:rsidR="0016684B" w:rsidRDefault="0016684B" w:rsidP="0016684B">
      <w:pPr>
        <w:jc w:val="both"/>
        <w:rPr>
          <w:caps w:val="0"/>
        </w:rPr>
      </w:pPr>
    </w:p>
    <w:p w:rsidR="00BB2C7D" w:rsidRDefault="00BB2C7D" w:rsidP="00BB2C7D">
      <w:pPr>
        <w:jc w:val="both"/>
        <w:rPr>
          <w:caps w:val="0"/>
        </w:rPr>
      </w:pPr>
    </w:p>
    <w:p w:rsidR="0016684B" w:rsidRDefault="00F54EB4" w:rsidP="00CF6AE4">
      <w:pPr>
        <w:jc w:val="center"/>
        <w:outlineLvl w:val="0"/>
        <w:rPr>
          <w:caps w:val="0"/>
        </w:rPr>
      </w:pPr>
      <w:r>
        <w:rPr>
          <w:caps w:val="0"/>
        </w:rPr>
        <w:t xml:space="preserve">V Olomouci dne </w:t>
      </w:r>
      <w:proofErr w:type="gramStart"/>
      <w:r w:rsidR="00CF6AE4">
        <w:rPr>
          <w:caps w:val="0"/>
        </w:rPr>
        <w:t>18.8.2015</w:t>
      </w:r>
      <w:proofErr w:type="gramEnd"/>
    </w:p>
    <w:p w:rsidR="0016684B" w:rsidRDefault="0016684B" w:rsidP="00BB2C7D">
      <w:pPr>
        <w:jc w:val="center"/>
        <w:rPr>
          <w:caps w:val="0"/>
        </w:rPr>
      </w:pPr>
    </w:p>
    <w:p w:rsidR="0016684B" w:rsidRDefault="0016684B" w:rsidP="00BB2C7D">
      <w:pPr>
        <w:jc w:val="center"/>
        <w:rPr>
          <w:caps w:val="0"/>
        </w:rPr>
      </w:pPr>
    </w:p>
    <w:p w:rsidR="0016684B" w:rsidRDefault="0016684B" w:rsidP="00BB2C7D">
      <w:pPr>
        <w:jc w:val="center"/>
        <w:rPr>
          <w:caps w:val="0"/>
        </w:rPr>
      </w:pPr>
    </w:p>
    <w:p w:rsidR="0016684B" w:rsidRDefault="0016684B" w:rsidP="00BB2C7D">
      <w:pPr>
        <w:jc w:val="center"/>
        <w:rPr>
          <w:caps w:val="0"/>
        </w:rPr>
      </w:pPr>
    </w:p>
    <w:p w:rsidR="00CF6AE4" w:rsidRDefault="00CF6AE4" w:rsidP="00BB2C7D">
      <w:pPr>
        <w:jc w:val="center"/>
        <w:rPr>
          <w:caps w:val="0"/>
        </w:rPr>
      </w:pPr>
    </w:p>
    <w:p w:rsidR="00CF6AE4" w:rsidRDefault="00CF6AE4" w:rsidP="00BB2C7D">
      <w:pPr>
        <w:jc w:val="center"/>
        <w:rPr>
          <w:caps w:val="0"/>
        </w:rPr>
      </w:pPr>
    </w:p>
    <w:p w:rsidR="0016684B" w:rsidRDefault="0016684B" w:rsidP="00BB2C7D">
      <w:pPr>
        <w:jc w:val="center"/>
        <w:rPr>
          <w:caps w:val="0"/>
        </w:rPr>
      </w:pPr>
    </w:p>
    <w:p w:rsidR="00BB2C7D" w:rsidRDefault="00BB2C7D" w:rsidP="00BB2C7D">
      <w:pPr>
        <w:jc w:val="center"/>
        <w:rPr>
          <w:caps w:val="0"/>
        </w:rPr>
      </w:pPr>
    </w:p>
    <w:p w:rsidR="00BB2C7D" w:rsidRDefault="00CF6AE4" w:rsidP="00BB2C7D">
      <w:pPr>
        <w:rPr>
          <w:caps w:val="0"/>
        </w:rPr>
      </w:pPr>
      <w:r>
        <w:rPr>
          <w:caps w:val="0"/>
        </w:rPr>
        <w:t>__________________________</w:t>
      </w:r>
      <w:r>
        <w:rPr>
          <w:caps w:val="0"/>
        </w:rPr>
        <w:tab/>
      </w:r>
      <w:r>
        <w:rPr>
          <w:caps w:val="0"/>
        </w:rPr>
        <w:tab/>
      </w:r>
      <w:r>
        <w:rPr>
          <w:caps w:val="0"/>
        </w:rPr>
        <w:tab/>
      </w:r>
      <w:r>
        <w:rPr>
          <w:caps w:val="0"/>
        </w:rPr>
        <w:tab/>
        <w:t xml:space="preserve">_______________________ </w:t>
      </w:r>
      <w:r w:rsidR="00F54EB4">
        <w:rPr>
          <w:caps w:val="0"/>
        </w:rPr>
        <w:t>pronajímatel</w:t>
      </w:r>
      <w:r w:rsidR="00BB2C7D">
        <w:rPr>
          <w:caps w:val="0"/>
        </w:rPr>
        <w:t xml:space="preserve">:                                                          </w:t>
      </w:r>
      <w:r>
        <w:rPr>
          <w:caps w:val="0"/>
        </w:rPr>
        <w:tab/>
      </w:r>
      <w:r>
        <w:rPr>
          <w:caps w:val="0"/>
        </w:rPr>
        <w:tab/>
      </w:r>
      <w:r w:rsidR="00BB2C7D">
        <w:rPr>
          <w:caps w:val="0"/>
        </w:rPr>
        <w:t xml:space="preserve"> nájemce:</w:t>
      </w:r>
    </w:p>
    <w:p w:rsidR="00BB2C7D" w:rsidRDefault="00BB2C7D"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Pr="009F61E7" w:rsidRDefault="00C577A8" w:rsidP="000E1AE1">
      <w:pPr>
        <w:jc w:val="center"/>
        <w:rPr>
          <w:b/>
          <w:sz w:val="32"/>
          <w:szCs w:val="32"/>
        </w:rPr>
      </w:pPr>
      <w:r>
        <w:rPr>
          <w:b/>
          <w:caps w:val="0"/>
          <w:sz w:val="32"/>
          <w:szCs w:val="32"/>
        </w:rPr>
        <w:t xml:space="preserve">Dodatek č. </w:t>
      </w:r>
      <w:r w:rsidR="000E1AE1">
        <w:rPr>
          <w:b/>
          <w:sz w:val="32"/>
          <w:szCs w:val="32"/>
        </w:rPr>
        <w:t>2</w:t>
      </w:r>
    </w:p>
    <w:p w:rsidR="000E1AE1" w:rsidRPr="009F61E7" w:rsidRDefault="00C577A8" w:rsidP="000E1AE1">
      <w:pPr>
        <w:jc w:val="center"/>
        <w:rPr>
          <w:b/>
          <w:sz w:val="32"/>
          <w:szCs w:val="32"/>
        </w:rPr>
      </w:pPr>
      <w:r w:rsidRPr="009F61E7">
        <w:rPr>
          <w:b/>
          <w:caps w:val="0"/>
          <w:sz w:val="32"/>
          <w:szCs w:val="32"/>
        </w:rPr>
        <w:t xml:space="preserve">Ke </w:t>
      </w:r>
      <w:r>
        <w:rPr>
          <w:b/>
          <w:caps w:val="0"/>
          <w:sz w:val="32"/>
          <w:szCs w:val="32"/>
        </w:rPr>
        <w:t xml:space="preserve">smlouvě o nájmu nebytových prostor ze dne </w:t>
      </w:r>
      <w:r w:rsidR="000E1AE1">
        <w:rPr>
          <w:b/>
          <w:sz w:val="32"/>
          <w:szCs w:val="32"/>
        </w:rPr>
        <w:t>18. 8. 2015</w:t>
      </w:r>
    </w:p>
    <w:p w:rsidR="000E1AE1" w:rsidRPr="00AC59E2" w:rsidRDefault="000E1AE1" w:rsidP="000E1AE1">
      <w:pPr>
        <w:jc w:val="center"/>
      </w:pPr>
    </w:p>
    <w:p w:rsidR="000E1AE1" w:rsidRPr="004C2FCC" w:rsidRDefault="00C577A8" w:rsidP="000E1AE1">
      <w:pPr>
        <w:rPr>
          <w:b/>
          <w:spacing w:val="2"/>
          <w:sz w:val="22"/>
          <w:szCs w:val="22"/>
        </w:rPr>
      </w:pPr>
      <w:r w:rsidRPr="004C2FCC">
        <w:rPr>
          <w:b/>
          <w:caps w:val="0"/>
          <w:spacing w:val="2"/>
          <w:sz w:val="22"/>
          <w:szCs w:val="22"/>
        </w:rPr>
        <w:t>Střední průmyslová škola strojnická</w:t>
      </w:r>
    </w:p>
    <w:p w:rsidR="000E1AE1" w:rsidRDefault="00C577A8" w:rsidP="000E1AE1">
      <w:pPr>
        <w:rPr>
          <w:spacing w:val="2"/>
          <w:sz w:val="22"/>
          <w:szCs w:val="22"/>
        </w:rPr>
      </w:pPr>
      <w:r>
        <w:rPr>
          <w:caps w:val="0"/>
          <w:spacing w:val="2"/>
          <w:sz w:val="22"/>
          <w:szCs w:val="22"/>
        </w:rPr>
        <w:t xml:space="preserve">Se sídlem tř. 17. Listopadu 49, </w:t>
      </w:r>
      <w:proofErr w:type="spellStart"/>
      <w:r>
        <w:rPr>
          <w:caps w:val="0"/>
          <w:spacing w:val="2"/>
          <w:sz w:val="22"/>
          <w:szCs w:val="22"/>
        </w:rPr>
        <w:t>olomouc</w:t>
      </w:r>
      <w:proofErr w:type="spellEnd"/>
      <w:r>
        <w:rPr>
          <w:caps w:val="0"/>
          <w:spacing w:val="2"/>
          <w:sz w:val="22"/>
          <w:szCs w:val="22"/>
        </w:rPr>
        <w:t xml:space="preserve">, </w:t>
      </w:r>
      <w:proofErr w:type="spellStart"/>
      <w:r>
        <w:rPr>
          <w:caps w:val="0"/>
          <w:spacing w:val="2"/>
          <w:sz w:val="22"/>
          <w:szCs w:val="22"/>
        </w:rPr>
        <w:t>psč</w:t>
      </w:r>
      <w:proofErr w:type="spellEnd"/>
      <w:r>
        <w:rPr>
          <w:caps w:val="0"/>
          <w:spacing w:val="2"/>
          <w:sz w:val="22"/>
          <w:szCs w:val="22"/>
        </w:rPr>
        <w:t xml:space="preserve"> 772 11</w:t>
      </w:r>
    </w:p>
    <w:p w:rsidR="000E1AE1" w:rsidRDefault="00C577A8" w:rsidP="000E1AE1">
      <w:pPr>
        <w:rPr>
          <w:spacing w:val="2"/>
          <w:sz w:val="22"/>
          <w:szCs w:val="22"/>
        </w:rPr>
      </w:pPr>
      <w:r>
        <w:rPr>
          <w:caps w:val="0"/>
          <w:spacing w:val="2"/>
          <w:sz w:val="22"/>
          <w:szCs w:val="22"/>
        </w:rPr>
        <w:t xml:space="preserve">Jednající: ing. Martina </w:t>
      </w:r>
      <w:proofErr w:type="spellStart"/>
      <w:r>
        <w:rPr>
          <w:caps w:val="0"/>
          <w:spacing w:val="2"/>
          <w:sz w:val="22"/>
          <w:szCs w:val="22"/>
        </w:rPr>
        <w:t>zahnášová</w:t>
      </w:r>
      <w:proofErr w:type="spellEnd"/>
      <w:r>
        <w:rPr>
          <w:caps w:val="0"/>
          <w:spacing w:val="2"/>
          <w:sz w:val="22"/>
          <w:szCs w:val="22"/>
        </w:rPr>
        <w:t>, ředitelka</w:t>
      </w:r>
    </w:p>
    <w:p w:rsidR="000E1AE1" w:rsidRDefault="00C577A8" w:rsidP="000E1AE1">
      <w:pPr>
        <w:rPr>
          <w:spacing w:val="2"/>
          <w:sz w:val="22"/>
          <w:szCs w:val="22"/>
        </w:rPr>
      </w:pPr>
      <w:proofErr w:type="spellStart"/>
      <w:r>
        <w:rPr>
          <w:caps w:val="0"/>
          <w:spacing w:val="2"/>
          <w:sz w:val="22"/>
          <w:szCs w:val="22"/>
        </w:rPr>
        <w:t>Ič</w:t>
      </w:r>
      <w:proofErr w:type="spellEnd"/>
      <w:r>
        <w:rPr>
          <w:caps w:val="0"/>
          <w:spacing w:val="2"/>
          <w:sz w:val="22"/>
          <w:szCs w:val="22"/>
        </w:rPr>
        <w:t>: 00601748</w:t>
      </w:r>
    </w:p>
    <w:p w:rsidR="000E1AE1" w:rsidRDefault="00C577A8" w:rsidP="000E1AE1">
      <w:pPr>
        <w:rPr>
          <w:spacing w:val="2"/>
          <w:sz w:val="22"/>
          <w:szCs w:val="22"/>
        </w:rPr>
      </w:pPr>
      <w:r>
        <w:rPr>
          <w:caps w:val="0"/>
          <w:spacing w:val="2"/>
          <w:sz w:val="22"/>
          <w:szCs w:val="22"/>
        </w:rPr>
        <w:t>Bankovní spojení: komerční banka, a.s.</w:t>
      </w:r>
    </w:p>
    <w:p w:rsidR="000E1AE1" w:rsidRPr="00A34C71" w:rsidRDefault="00C577A8" w:rsidP="000E1AE1">
      <w:pPr>
        <w:rPr>
          <w:sz w:val="22"/>
          <w:szCs w:val="22"/>
        </w:rPr>
      </w:pPr>
      <w:r>
        <w:rPr>
          <w:caps w:val="0"/>
          <w:spacing w:val="2"/>
          <w:sz w:val="22"/>
          <w:szCs w:val="22"/>
        </w:rPr>
        <w:t>Číslo účtu: 15031811</w:t>
      </w:r>
      <w:r w:rsidR="000E1AE1">
        <w:rPr>
          <w:spacing w:val="2"/>
          <w:sz w:val="22"/>
          <w:szCs w:val="22"/>
        </w:rPr>
        <w:t>/0100</w:t>
      </w:r>
    </w:p>
    <w:p w:rsidR="000E1AE1" w:rsidRDefault="00C577A8" w:rsidP="000E1AE1">
      <w:pPr>
        <w:rPr>
          <w:sz w:val="22"/>
          <w:szCs w:val="22"/>
        </w:rPr>
      </w:pPr>
      <w:r>
        <w:rPr>
          <w:caps w:val="0"/>
          <w:sz w:val="22"/>
          <w:szCs w:val="22"/>
        </w:rPr>
        <w:tab/>
        <w:t>(dále jen jako „pronajímatel“), na straně jedné</w:t>
      </w:r>
      <w:r w:rsidR="000E1AE1">
        <w:rPr>
          <w:sz w:val="22"/>
          <w:szCs w:val="22"/>
        </w:rPr>
        <w:t>,</w:t>
      </w:r>
    </w:p>
    <w:p w:rsidR="000E1AE1" w:rsidRDefault="000E1AE1" w:rsidP="000E1AE1">
      <w:pPr>
        <w:rPr>
          <w:sz w:val="22"/>
          <w:szCs w:val="22"/>
        </w:rPr>
      </w:pPr>
    </w:p>
    <w:p w:rsidR="000E1AE1" w:rsidRDefault="000E1AE1" w:rsidP="000E1AE1">
      <w:pPr>
        <w:jc w:val="center"/>
        <w:rPr>
          <w:sz w:val="22"/>
          <w:szCs w:val="22"/>
        </w:rPr>
      </w:pPr>
      <w:r>
        <w:rPr>
          <w:sz w:val="22"/>
          <w:szCs w:val="22"/>
        </w:rPr>
        <w:t xml:space="preserve">a </w:t>
      </w:r>
    </w:p>
    <w:p w:rsidR="000E1AE1" w:rsidRDefault="000E1AE1" w:rsidP="000E1AE1">
      <w:pPr>
        <w:rPr>
          <w:sz w:val="22"/>
          <w:szCs w:val="22"/>
        </w:rPr>
      </w:pPr>
    </w:p>
    <w:p w:rsidR="000E1AE1" w:rsidRPr="000B25BB" w:rsidRDefault="00C577A8" w:rsidP="000E1AE1">
      <w:pPr>
        <w:rPr>
          <w:b/>
          <w:sz w:val="22"/>
          <w:szCs w:val="22"/>
        </w:rPr>
      </w:pPr>
      <w:r w:rsidRPr="000B25BB">
        <w:rPr>
          <w:b/>
          <w:caps w:val="0"/>
          <w:sz w:val="22"/>
          <w:szCs w:val="22"/>
        </w:rPr>
        <w:t xml:space="preserve">Mgr. Richard  </w:t>
      </w:r>
      <w:proofErr w:type="spellStart"/>
      <w:r w:rsidRPr="000B25BB">
        <w:rPr>
          <w:b/>
          <w:caps w:val="0"/>
          <w:sz w:val="22"/>
          <w:szCs w:val="22"/>
        </w:rPr>
        <w:t>komárek</w:t>
      </w:r>
      <w:proofErr w:type="spellEnd"/>
    </w:p>
    <w:p w:rsidR="000E1AE1" w:rsidRPr="000B25BB" w:rsidRDefault="00C577A8" w:rsidP="000E1AE1">
      <w:pPr>
        <w:rPr>
          <w:b/>
          <w:sz w:val="22"/>
          <w:szCs w:val="22"/>
        </w:rPr>
      </w:pPr>
      <w:r w:rsidRPr="000B25BB">
        <w:rPr>
          <w:b/>
          <w:caps w:val="0"/>
          <w:sz w:val="22"/>
          <w:szCs w:val="22"/>
        </w:rPr>
        <w:t xml:space="preserve">Dodatek obchodního jména </w:t>
      </w:r>
      <w:proofErr w:type="spellStart"/>
      <w:r w:rsidRPr="000B25BB">
        <w:rPr>
          <w:b/>
          <w:caps w:val="0"/>
          <w:sz w:val="22"/>
          <w:szCs w:val="22"/>
        </w:rPr>
        <w:t>revitall</w:t>
      </w:r>
      <w:proofErr w:type="spellEnd"/>
      <w:r w:rsidRPr="000B25BB">
        <w:rPr>
          <w:b/>
          <w:caps w:val="0"/>
          <w:sz w:val="22"/>
          <w:szCs w:val="22"/>
        </w:rPr>
        <w:t xml:space="preserve"> studio </w:t>
      </w:r>
      <w:proofErr w:type="spellStart"/>
      <w:r w:rsidRPr="000B25BB">
        <w:rPr>
          <w:b/>
          <w:caps w:val="0"/>
          <w:sz w:val="22"/>
          <w:szCs w:val="22"/>
        </w:rPr>
        <w:t>olomouc</w:t>
      </w:r>
      <w:proofErr w:type="spellEnd"/>
    </w:p>
    <w:p w:rsidR="000E1AE1" w:rsidRDefault="00C577A8" w:rsidP="000E1AE1">
      <w:pPr>
        <w:rPr>
          <w:sz w:val="22"/>
          <w:szCs w:val="22"/>
        </w:rPr>
      </w:pPr>
      <w:r>
        <w:rPr>
          <w:caps w:val="0"/>
          <w:sz w:val="22"/>
          <w:szCs w:val="22"/>
        </w:rPr>
        <w:t>Werichova 2</w:t>
      </w:r>
    </w:p>
    <w:p w:rsidR="000E1AE1" w:rsidRDefault="00C577A8" w:rsidP="000E1AE1">
      <w:pPr>
        <w:rPr>
          <w:sz w:val="22"/>
          <w:szCs w:val="22"/>
        </w:rPr>
      </w:pPr>
      <w:proofErr w:type="spellStart"/>
      <w:r>
        <w:rPr>
          <w:caps w:val="0"/>
          <w:sz w:val="22"/>
          <w:szCs w:val="22"/>
        </w:rPr>
        <w:t>Ič</w:t>
      </w:r>
      <w:proofErr w:type="spellEnd"/>
      <w:r>
        <w:rPr>
          <w:caps w:val="0"/>
          <w:sz w:val="22"/>
          <w:szCs w:val="22"/>
        </w:rPr>
        <w:t xml:space="preserve">: </w:t>
      </w:r>
      <w:r w:rsidR="000E1AE1">
        <w:rPr>
          <w:sz w:val="22"/>
          <w:szCs w:val="22"/>
        </w:rPr>
        <w:t>11571055</w:t>
      </w:r>
    </w:p>
    <w:p w:rsidR="000E1AE1" w:rsidRDefault="00C577A8" w:rsidP="000E1AE1">
      <w:pPr>
        <w:rPr>
          <w:sz w:val="22"/>
          <w:szCs w:val="22"/>
        </w:rPr>
      </w:pPr>
      <w:r>
        <w:rPr>
          <w:caps w:val="0"/>
          <w:sz w:val="22"/>
          <w:szCs w:val="22"/>
        </w:rPr>
        <w:t xml:space="preserve">Bankovní spojení:  </w:t>
      </w:r>
      <w:proofErr w:type="spellStart"/>
      <w:r>
        <w:rPr>
          <w:caps w:val="0"/>
          <w:sz w:val="22"/>
          <w:szCs w:val="22"/>
        </w:rPr>
        <w:t>airbank</w:t>
      </w:r>
      <w:proofErr w:type="spellEnd"/>
      <w:r>
        <w:rPr>
          <w:caps w:val="0"/>
          <w:sz w:val="22"/>
          <w:szCs w:val="22"/>
        </w:rPr>
        <w:t xml:space="preserve">  </w:t>
      </w:r>
      <w:proofErr w:type="spellStart"/>
      <w:r>
        <w:rPr>
          <w:caps w:val="0"/>
          <w:sz w:val="22"/>
          <w:szCs w:val="22"/>
        </w:rPr>
        <w:t>olomouc</w:t>
      </w:r>
      <w:proofErr w:type="spellEnd"/>
    </w:p>
    <w:p w:rsidR="000E1AE1" w:rsidRDefault="00C577A8" w:rsidP="000E1AE1">
      <w:pPr>
        <w:rPr>
          <w:sz w:val="22"/>
          <w:szCs w:val="22"/>
        </w:rPr>
      </w:pPr>
      <w:r>
        <w:rPr>
          <w:caps w:val="0"/>
          <w:sz w:val="22"/>
          <w:szCs w:val="22"/>
        </w:rPr>
        <w:t xml:space="preserve">Č. Účtu: </w:t>
      </w:r>
      <w:r w:rsidR="000E1AE1">
        <w:rPr>
          <w:sz w:val="22"/>
          <w:szCs w:val="22"/>
        </w:rPr>
        <w:t xml:space="preserve">1215778025 / 3030 </w:t>
      </w:r>
    </w:p>
    <w:p w:rsidR="000E1AE1" w:rsidRDefault="00C577A8" w:rsidP="000E1AE1">
      <w:pPr>
        <w:ind w:firstLine="708"/>
        <w:rPr>
          <w:sz w:val="22"/>
          <w:szCs w:val="22"/>
        </w:rPr>
      </w:pPr>
      <w:r>
        <w:rPr>
          <w:caps w:val="0"/>
          <w:sz w:val="22"/>
          <w:szCs w:val="22"/>
        </w:rPr>
        <w:t xml:space="preserve">(dále jen jako </w:t>
      </w:r>
      <w:r w:rsidR="000E1AE1">
        <w:rPr>
          <w:sz w:val="22"/>
          <w:szCs w:val="22"/>
        </w:rPr>
        <w:t>„</w:t>
      </w:r>
      <w:r>
        <w:rPr>
          <w:caps w:val="0"/>
          <w:sz w:val="22"/>
          <w:szCs w:val="22"/>
        </w:rPr>
        <w:t xml:space="preserve">nájemce"), na straně druhé </w:t>
      </w:r>
    </w:p>
    <w:p w:rsidR="000E1AE1" w:rsidRPr="00AC59E2" w:rsidRDefault="000E1AE1" w:rsidP="000E1AE1">
      <w:pPr>
        <w:ind w:left="180"/>
        <w:jc w:val="both"/>
      </w:pPr>
    </w:p>
    <w:p w:rsidR="000E1AE1" w:rsidRDefault="00C577A8" w:rsidP="000E1AE1">
      <w:pPr>
        <w:ind w:left="180"/>
        <w:jc w:val="center"/>
      </w:pPr>
      <w:r>
        <w:rPr>
          <w:caps w:val="0"/>
        </w:rPr>
        <w:t xml:space="preserve">Uzavírají níže uvedeného dne, měsíce a roku, tento dodatek č. </w:t>
      </w:r>
      <w:r w:rsidR="000E1AE1">
        <w:t>2</w:t>
      </w:r>
      <w:r>
        <w:rPr>
          <w:caps w:val="0"/>
        </w:rPr>
        <w:t xml:space="preserve"> ke smlouvě o nájmu nebytových prostor ze</w:t>
      </w:r>
      <w:r w:rsidR="000E1AE1">
        <w:t xml:space="preserve"> </w:t>
      </w:r>
      <w:r>
        <w:rPr>
          <w:caps w:val="0"/>
        </w:rPr>
        <w:t xml:space="preserve"> dne</w:t>
      </w:r>
      <w:r w:rsidR="000E1AE1">
        <w:t xml:space="preserve">  18. 8. 2015 </w:t>
      </w:r>
      <w:r>
        <w:rPr>
          <w:caps w:val="0"/>
        </w:rPr>
        <w:t>(dále jen „smlouva“)</w:t>
      </w:r>
      <w:r w:rsidR="000E1AE1">
        <w:t>:</w:t>
      </w:r>
    </w:p>
    <w:p w:rsidR="000E1AE1" w:rsidRDefault="000E1AE1" w:rsidP="000E1AE1">
      <w:pPr>
        <w:ind w:left="180"/>
        <w:jc w:val="center"/>
      </w:pPr>
    </w:p>
    <w:p w:rsidR="000E1AE1" w:rsidRDefault="000E1AE1" w:rsidP="000E1AE1">
      <w:pPr>
        <w:ind w:left="180"/>
        <w:jc w:val="center"/>
      </w:pPr>
    </w:p>
    <w:p w:rsidR="000E1AE1" w:rsidRDefault="000E1AE1" w:rsidP="000E1AE1">
      <w:pPr>
        <w:ind w:left="180"/>
        <w:jc w:val="center"/>
      </w:pPr>
      <w:r>
        <w:t>I.</w:t>
      </w:r>
    </w:p>
    <w:p w:rsidR="000E1AE1" w:rsidRDefault="00C577A8" w:rsidP="000E1AE1">
      <w:pPr>
        <w:jc w:val="both"/>
      </w:pPr>
      <w:r>
        <w:rPr>
          <w:caps w:val="0"/>
        </w:rPr>
        <w:t>Předmětem smlouvy je pronájem nebytových prostor uvedených v čl. I smlouvy</w:t>
      </w:r>
      <w:r w:rsidR="000E1AE1">
        <w:t>.</w:t>
      </w:r>
    </w:p>
    <w:p w:rsidR="000E1AE1" w:rsidRPr="00BE3952" w:rsidRDefault="000E1AE1" w:rsidP="000E1AE1">
      <w:pPr>
        <w:jc w:val="both"/>
      </w:pPr>
    </w:p>
    <w:p w:rsidR="000E1AE1" w:rsidRPr="00BE3952" w:rsidRDefault="000E1AE1" w:rsidP="000E1AE1">
      <w:pPr>
        <w:jc w:val="both"/>
      </w:pPr>
    </w:p>
    <w:p w:rsidR="000E1AE1" w:rsidRPr="00BE3952" w:rsidRDefault="00C577A8" w:rsidP="000E1AE1">
      <w:pPr>
        <w:ind w:left="180"/>
        <w:jc w:val="center"/>
      </w:pPr>
      <w:proofErr w:type="spellStart"/>
      <w:r w:rsidRPr="00BE3952">
        <w:rPr>
          <w:caps w:val="0"/>
        </w:rPr>
        <w:t>Ii</w:t>
      </w:r>
      <w:proofErr w:type="spellEnd"/>
      <w:r w:rsidRPr="00BE3952">
        <w:rPr>
          <w:caps w:val="0"/>
        </w:rPr>
        <w:t>.</w:t>
      </w:r>
    </w:p>
    <w:p w:rsidR="000E1AE1" w:rsidRDefault="00C577A8" w:rsidP="000E1AE1">
      <w:pPr>
        <w:numPr>
          <w:ilvl w:val="0"/>
          <w:numId w:val="13"/>
        </w:numPr>
        <w:ind w:left="284" w:hanging="284"/>
        <w:jc w:val="both"/>
      </w:pPr>
      <w:r>
        <w:rPr>
          <w:caps w:val="0"/>
        </w:rPr>
        <w:t>Smluvní strany se dohodly na změně čl. I. Odst. 1 smlouvy tak, že čl. I. Odst. 1 nově zní:</w:t>
      </w:r>
    </w:p>
    <w:p w:rsidR="000E1AE1" w:rsidRDefault="00C577A8" w:rsidP="000E1AE1">
      <w:pPr>
        <w:ind w:left="284"/>
        <w:jc w:val="both"/>
        <w:rPr>
          <w:i/>
        </w:rPr>
      </w:pPr>
      <w:r w:rsidRPr="000D22AD">
        <w:rPr>
          <w:i/>
          <w:caps w:val="0"/>
        </w:rPr>
        <w:t xml:space="preserve">„pronajímatel je oprávněn hospodařit s nemovitostí, jejímž výlučným vlastníkem je olomoucký kraj, </w:t>
      </w:r>
      <w:proofErr w:type="spellStart"/>
      <w:r w:rsidRPr="000D22AD">
        <w:rPr>
          <w:i/>
          <w:caps w:val="0"/>
        </w:rPr>
        <w:t>jeremenkova</w:t>
      </w:r>
      <w:proofErr w:type="spellEnd"/>
      <w:r w:rsidRPr="000D22AD">
        <w:rPr>
          <w:i/>
          <w:caps w:val="0"/>
        </w:rPr>
        <w:t xml:space="preserve"> 1191/40a, </w:t>
      </w:r>
      <w:r w:rsidR="000E1AE1" w:rsidRPr="000D22AD">
        <w:rPr>
          <w:i/>
        </w:rPr>
        <w:t xml:space="preserve">779 </w:t>
      </w:r>
      <w:r w:rsidR="000E1AE1">
        <w:rPr>
          <w:i/>
        </w:rPr>
        <w:t>11</w:t>
      </w:r>
      <w:r w:rsidRPr="000D22AD">
        <w:rPr>
          <w:i/>
          <w:caps w:val="0"/>
        </w:rPr>
        <w:t xml:space="preserve"> </w:t>
      </w:r>
      <w:proofErr w:type="spellStart"/>
      <w:r w:rsidRPr="000D22AD">
        <w:rPr>
          <w:i/>
          <w:caps w:val="0"/>
        </w:rPr>
        <w:t>olomouc</w:t>
      </w:r>
      <w:proofErr w:type="spellEnd"/>
      <w:r w:rsidRPr="000D22AD">
        <w:rPr>
          <w:i/>
          <w:caps w:val="0"/>
        </w:rPr>
        <w:t xml:space="preserve"> – </w:t>
      </w:r>
      <w:proofErr w:type="spellStart"/>
      <w:r w:rsidRPr="000D22AD">
        <w:rPr>
          <w:i/>
          <w:caps w:val="0"/>
        </w:rPr>
        <w:t>hodolany</w:t>
      </w:r>
      <w:proofErr w:type="spellEnd"/>
      <w:r w:rsidRPr="000D22AD">
        <w:rPr>
          <w:i/>
          <w:caps w:val="0"/>
        </w:rPr>
        <w:t xml:space="preserve">, a to pozemkem p. Č. </w:t>
      </w:r>
      <w:proofErr w:type="gramStart"/>
      <w:r w:rsidRPr="000D22AD">
        <w:rPr>
          <w:i/>
          <w:caps w:val="0"/>
        </w:rPr>
        <w:t>St.1387</w:t>
      </w:r>
      <w:proofErr w:type="gramEnd"/>
      <w:r w:rsidRPr="000D22AD">
        <w:rPr>
          <w:i/>
          <w:caps w:val="0"/>
        </w:rPr>
        <w:t xml:space="preserve">, kat. Území </w:t>
      </w:r>
      <w:proofErr w:type="spellStart"/>
      <w:r w:rsidRPr="000D22AD">
        <w:rPr>
          <w:i/>
          <w:caps w:val="0"/>
        </w:rPr>
        <w:t>olomouc</w:t>
      </w:r>
      <w:proofErr w:type="spellEnd"/>
      <w:r w:rsidRPr="000D22AD">
        <w:rPr>
          <w:i/>
          <w:caps w:val="0"/>
        </w:rPr>
        <w:t xml:space="preserve"> – město, obec </w:t>
      </w:r>
      <w:proofErr w:type="spellStart"/>
      <w:r w:rsidRPr="000D22AD">
        <w:rPr>
          <w:i/>
          <w:caps w:val="0"/>
        </w:rPr>
        <w:t>olomouc</w:t>
      </w:r>
      <w:proofErr w:type="spellEnd"/>
      <w:r w:rsidRPr="000D22AD">
        <w:rPr>
          <w:i/>
          <w:caps w:val="0"/>
        </w:rPr>
        <w:t xml:space="preserve">, zapsaného na listu vlastnictví č. 292 u katastrálního úřadu pro olomoucký kraj, kat. Pracoviště </w:t>
      </w:r>
      <w:proofErr w:type="spellStart"/>
      <w:r w:rsidRPr="000D22AD">
        <w:rPr>
          <w:i/>
          <w:caps w:val="0"/>
        </w:rPr>
        <w:t>olomouc</w:t>
      </w:r>
      <w:proofErr w:type="spellEnd"/>
      <w:r w:rsidRPr="000D22AD">
        <w:rPr>
          <w:i/>
          <w:caps w:val="0"/>
        </w:rPr>
        <w:t>, jehož součástí je stavba – budova bez čísla popisného nebo evidenčního, situované v ulici tř</w:t>
      </w:r>
      <w:r w:rsidR="000E1AE1" w:rsidRPr="000D22AD">
        <w:rPr>
          <w:i/>
        </w:rPr>
        <w:t xml:space="preserve">. 17. </w:t>
      </w:r>
      <w:r w:rsidR="000E1AE1">
        <w:rPr>
          <w:i/>
        </w:rPr>
        <w:t>l</w:t>
      </w:r>
      <w:r w:rsidRPr="000D22AD">
        <w:rPr>
          <w:i/>
          <w:caps w:val="0"/>
        </w:rPr>
        <w:t xml:space="preserve">istopadu </w:t>
      </w:r>
      <w:proofErr w:type="spellStart"/>
      <w:proofErr w:type="gramStart"/>
      <w:r w:rsidRPr="000D22AD">
        <w:rPr>
          <w:i/>
          <w:caps w:val="0"/>
        </w:rPr>
        <w:t>č.o</w:t>
      </w:r>
      <w:proofErr w:type="spellEnd"/>
      <w:r w:rsidRPr="000D22AD">
        <w:rPr>
          <w:i/>
          <w:caps w:val="0"/>
        </w:rPr>
        <w:t>.</w:t>
      </w:r>
      <w:proofErr w:type="gramEnd"/>
      <w:r w:rsidRPr="000D22AD">
        <w:rPr>
          <w:i/>
          <w:caps w:val="0"/>
        </w:rPr>
        <w:t xml:space="preserve"> 49, č.p. 995, </w:t>
      </w:r>
      <w:proofErr w:type="spellStart"/>
      <w:r w:rsidRPr="000D22AD">
        <w:rPr>
          <w:i/>
          <w:caps w:val="0"/>
        </w:rPr>
        <w:t>olomouc</w:t>
      </w:r>
      <w:proofErr w:type="spellEnd"/>
      <w:r w:rsidR="000E1AE1">
        <w:rPr>
          <w:i/>
        </w:rPr>
        <w:t xml:space="preserve"> 772 11.</w:t>
      </w:r>
      <w:r w:rsidR="000E1AE1" w:rsidRPr="000D22AD">
        <w:rPr>
          <w:i/>
        </w:rPr>
        <w:t>“</w:t>
      </w:r>
    </w:p>
    <w:p w:rsidR="000E1AE1" w:rsidRPr="00C6056B" w:rsidRDefault="000E1AE1" w:rsidP="000E1AE1">
      <w:pPr>
        <w:jc w:val="both"/>
      </w:pPr>
      <w:r w:rsidRPr="00C6056B">
        <w:rPr>
          <w:i/>
        </w:rPr>
        <w:t xml:space="preserve">2.  </w:t>
      </w:r>
      <w:r w:rsidR="00C577A8" w:rsidRPr="00C6056B">
        <w:rPr>
          <w:caps w:val="0"/>
        </w:rPr>
        <w:t xml:space="preserve">Smluvní strany se dohodly na změně čl.  Iv. Odstavec 1 smlouvy tak, že  pronajímatel   </w:t>
      </w:r>
      <w:r w:rsidRPr="00C6056B">
        <w:t xml:space="preserve">        </w:t>
      </w:r>
    </w:p>
    <w:p w:rsidR="000E1AE1" w:rsidRPr="00C6056B" w:rsidRDefault="00C577A8" w:rsidP="000E1AE1">
      <w:pPr>
        <w:jc w:val="both"/>
      </w:pPr>
      <w:r w:rsidRPr="00C6056B">
        <w:rPr>
          <w:caps w:val="0"/>
        </w:rPr>
        <w:t xml:space="preserve">     bude za úplatu provádět </w:t>
      </w:r>
      <w:r w:rsidR="000E1AE1" w:rsidRPr="00C6056B">
        <w:t xml:space="preserve"> </w:t>
      </w:r>
      <w:r w:rsidRPr="00C6056B">
        <w:rPr>
          <w:caps w:val="0"/>
        </w:rPr>
        <w:t>v úterý a pátek údržbu podlah v </w:t>
      </w:r>
      <w:proofErr w:type="spellStart"/>
      <w:r w:rsidRPr="00C6056B">
        <w:rPr>
          <w:caps w:val="0"/>
        </w:rPr>
        <w:t>masérně</w:t>
      </w:r>
      <w:proofErr w:type="spellEnd"/>
      <w:r w:rsidRPr="00C6056B">
        <w:rPr>
          <w:caps w:val="0"/>
        </w:rPr>
        <w:t xml:space="preserve"> a </w:t>
      </w:r>
      <w:proofErr w:type="spellStart"/>
      <w:r w:rsidRPr="00C6056B">
        <w:rPr>
          <w:caps w:val="0"/>
        </w:rPr>
        <w:t>wc</w:t>
      </w:r>
      <w:proofErr w:type="spellEnd"/>
      <w:r w:rsidRPr="00C6056B">
        <w:rPr>
          <w:caps w:val="0"/>
        </w:rPr>
        <w:t>, úklid  komunální-</w:t>
      </w:r>
    </w:p>
    <w:p w:rsidR="000E1AE1" w:rsidRPr="00C6056B" w:rsidRDefault="00C577A8" w:rsidP="000E1AE1">
      <w:pPr>
        <w:jc w:val="both"/>
      </w:pPr>
      <w:r w:rsidRPr="00C6056B">
        <w:rPr>
          <w:caps w:val="0"/>
        </w:rPr>
        <w:t xml:space="preserve">     </w:t>
      </w:r>
      <w:proofErr w:type="gramStart"/>
      <w:r w:rsidRPr="00C6056B">
        <w:rPr>
          <w:caps w:val="0"/>
        </w:rPr>
        <w:t>ho</w:t>
      </w:r>
      <w:proofErr w:type="gramEnd"/>
      <w:r w:rsidRPr="00C6056B">
        <w:rPr>
          <w:caps w:val="0"/>
        </w:rPr>
        <w:t xml:space="preserve"> odpadu. Při požadavku úklidu oken bude následně vystavena samostatná faktura.</w:t>
      </w:r>
    </w:p>
    <w:p w:rsidR="000E1AE1" w:rsidRPr="000D22AD" w:rsidRDefault="00C577A8" w:rsidP="000E1AE1">
      <w:pPr>
        <w:jc w:val="both"/>
        <w:rPr>
          <w:i/>
        </w:rPr>
      </w:pPr>
      <w:r w:rsidRPr="00C6056B">
        <w:rPr>
          <w:caps w:val="0"/>
        </w:rPr>
        <w:t xml:space="preserve">     ostatní ustanovení zůstávají beze změny.</w:t>
      </w:r>
      <w:r w:rsidR="000E1AE1">
        <w:t xml:space="preserve"> </w:t>
      </w:r>
    </w:p>
    <w:p w:rsidR="000E1AE1" w:rsidRDefault="000E1AE1" w:rsidP="000E1AE1">
      <w:pPr>
        <w:jc w:val="both"/>
      </w:pPr>
      <w:r>
        <w:t xml:space="preserve"> 3. </w:t>
      </w:r>
      <w:r w:rsidR="00C577A8" w:rsidRPr="00BE3952">
        <w:rPr>
          <w:caps w:val="0"/>
        </w:rPr>
        <w:t xml:space="preserve">Smluvní strany se </w:t>
      </w:r>
      <w:r w:rsidR="00C577A8">
        <w:rPr>
          <w:caps w:val="0"/>
        </w:rPr>
        <w:t xml:space="preserve">dále </w:t>
      </w:r>
      <w:r w:rsidR="00C577A8" w:rsidRPr="00BE3952">
        <w:rPr>
          <w:caps w:val="0"/>
        </w:rPr>
        <w:t>dohodly na změně</w:t>
      </w:r>
      <w:r w:rsidR="00C577A8">
        <w:rPr>
          <w:caps w:val="0"/>
        </w:rPr>
        <w:t xml:space="preserve"> čl. </w:t>
      </w:r>
      <w:proofErr w:type="spellStart"/>
      <w:r w:rsidR="00C577A8">
        <w:rPr>
          <w:caps w:val="0"/>
        </w:rPr>
        <w:t>Vi</w:t>
      </w:r>
      <w:proofErr w:type="spellEnd"/>
      <w:r w:rsidR="00C577A8">
        <w:rPr>
          <w:caps w:val="0"/>
        </w:rPr>
        <w:t xml:space="preserve">. Odst. 3 smlouvy tak, že čl. </w:t>
      </w:r>
      <w:proofErr w:type="spellStart"/>
      <w:r w:rsidR="00C577A8">
        <w:rPr>
          <w:caps w:val="0"/>
        </w:rPr>
        <w:t>Vi</w:t>
      </w:r>
      <w:proofErr w:type="spellEnd"/>
      <w:r w:rsidR="00C577A8">
        <w:rPr>
          <w:caps w:val="0"/>
        </w:rPr>
        <w:t xml:space="preserve">. Odst. 3 </w:t>
      </w:r>
      <w:r>
        <w:t xml:space="preserve">  </w:t>
      </w:r>
    </w:p>
    <w:p w:rsidR="000E1AE1" w:rsidRDefault="00C577A8" w:rsidP="000E1AE1">
      <w:pPr>
        <w:jc w:val="both"/>
      </w:pPr>
      <w:r>
        <w:rPr>
          <w:caps w:val="0"/>
        </w:rPr>
        <w:t xml:space="preserve">     smlouvy nově zní:</w:t>
      </w:r>
    </w:p>
    <w:p w:rsidR="000E1AE1" w:rsidRPr="00751B82" w:rsidRDefault="00C577A8" w:rsidP="000E1AE1">
      <w:pPr>
        <w:ind w:left="284"/>
        <w:jc w:val="both"/>
        <w:rPr>
          <w:i/>
        </w:rPr>
      </w:pPr>
      <w:r w:rsidRPr="00751B82">
        <w:rPr>
          <w:i/>
          <w:caps w:val="0"/>
        </w:rPr>
        <w:t xml:space="preserve">„pronajímatel je oprávněn od této smlouvy odstoupit z důvodů upravených v odst. 1 a 2 nebo z důvodů stanovených účinnými právními předpisy písemným oznámením obsahujícím projev vůle odstoupit od této smlouvy s udáním důvodu touto smlouvou sjednaného, zaslaným doporučeně poštou na adresu sídla nájemce a podepsaným oprávněnou osobou pronajímatele. Odstoupení je účinné, bylo-li odesláno doporučeným dopisem za trvání podstatného porušení této smlouvy nebo nejpozději do devadesáti dnů ode dne, kterým stav podstatného porušení smlouvy skončil.“ </w:t>
      </w:r>
    </w:p>
    <w:p w:rsidR="000E1AE1" w:rsidRDefault="000E1AE1" w:rsidP="000E1AE1">
      <w:r>
        <w:t xml:space="preserve">4.  </w:t>
      </w:r>
      <w:r w:rsidR="00C577A8" w:rsidRPr="00BE3952">
        <w:rPr>
          <w:caps w:val="0"/>
        </w:rPr>
        <w:t xml:space="preserve">Smluvní strany se dohodly na změně </w:t>
      </w:r>
      <w:r w:rsidR="00C577A8">
        <w:rPr>
          <w:caps w:val="0"/>
        </w:rPr>
        <w:t xml:space="preserve">doby trvání nájmu uvedené v čl. </w:t>
      </w:r>
      <w:proofErr w:type="spellStart"/>
      <w:r w:rsidR="00C577A8">
        <w:rPr>
          <w:caps w:val="0"/>
        </w:rPr>
        <w:t>Vii</w:t>
      </w:r>
      <w:proofErr w:type="spellEnd"/>
      <w:r>
        <w:t xml:space="preserve"> </w:t>
      </w:r>
      <w:r w:rsidR="00C577A8">
        <w:rPr>
          <w:caps w:val="0"/>
        </w:rPr>
        <w:t xml:space="preserve"> odst. 1 smlouvy tak, že</w:t>
      </w:r>
      <w:r>
        <w:t xml:space="preserve"> </w:t>
      </w:r>
      <w:r w:rsidR="00C577A8">
        <w:rPr>
          <w:caps w:val="0"/>
        </w:rPr>
        <w:t xml:space="preserve">doba trvání nájmu se prodlužuje do </w:t>
      </w:r>
      <w:r w:rsidRPr="000B25BB">
        <w:rPr>
          <w:b/>
        </w:rPr>
        <w:t>17</w:t>
      </w:r>
      <w:r>
        <w:t xml:space="preserve">. </w:t>
      </w:r>
      <w:r w:rsidRPr="000B25BB">
        <w:rPr>
          <w:b/>
        </w:rPr>
        <w:t>8. 201</w:t>
      </w:r>
      <w:r>
        <w:rPr>
          <w:b/>
        </w:rPr>
        <w:t>8</w:t>
      </w:r>
      <w:r w:rsidR="00C577A8">
        <w:rPr>
          <w:caps w:val="0"/>
        </w:rPr>
        <w:t xml:space="preserve">, </w:t>
      </w:r>
      <w:proofErr w:type="gramStart"/>
      <w:r w:rsidR="00C577A8">
        <w:rPr>
          <w:caps w:val="0"/>
        </w:rPr>
        <w:t>tzn</w:t>
      </w:r>
      <w:r>
        <w:t>.</w:t>
      </w:r>
      <w:proofErr w:type="gramEnd"/>
      <w:r>
        <w:t xml:space="preserve"> </w:t>
      </w:r>
      <w:r w:rsidR="00C577A8">
        <w:rPr>
          <w:caps w:val="0"/>
        </w:rPr>
        <w:t xml:space="preserve"> Že doba trvání nájmu </w:t>
      </w:r>
      <w:proofErr w:type="gramStart"/>
      <w:r w:rsidR="00C577A8">
        <w:rPr>
          <w:caps w:val="0"/>
        </w:rPr>
        <w:t>činí</w:t>
      </w:r>
      <w:proofErr w:type="gramEnd"/>
      <w:r>
        <w:t xml:space="preserve">  </w:t>
      </w:r>
      <w:r w:rsidR="00C577A8">
        <w:rPr>
          <w:caps w:val="0"/>
        </w:rPr>
        <w:t>tři</w:t>
      </w:r>
      <w:r>
        <w:t xml:space="preserve">      </w:t>
      </w:r>
    </w:p>
    <w:p w:rsidR="000E1AE1" w:rsidRDefault="000E1AE1" w:rsidP="000E1AE1">
      <w:pPr>
        <w:ind w:left="-104"/>
      </w:pPr>
      <w:r>
        <w:t xml:space="preserve">      </w:t>
      </w:r>
      <w:r w:rsidR="00C577A8">
        <w:rPr>
          <w:caps w:val="0"/>
        </w:rPr>
        <w:t xml:space="preserve">roky, a to od </w:t>
      </w:r>
      <w:r>
        <w:t xml:space="preserve"> 18. 8. 201</w:t>
      </w:r>
      <w:r w:rsidR="00C577A8">
        <w:rPr>
          <w:caps w:val="0"/>
        </w:rPr>
        <w:t>5 do 17. 8. 201</w:t>
      </w:r>
      <w:r>
        <w:t>8.</w:t>
      </w:r>
    </w:p>
    <w:p w:rsidR="000E1AE1" w:rsidRDefault="000E1AE1" w:rsidP="000E1AE1">
      <w:pPr>
        <w:ind w:left="-104"/>
      </w:pPr>
    </w:p>
    <w:p w:rsidR="000E1AE1" w:rsidRDefault="000E1AE1" w:rsidP="000E1AE1">
      <w:pPr>
        <w:ind w:left="-104"/>
      </w:pPr>
    </w:p>
    <w:p w:rsidR="000E1AE1" w:rsidRDefault="000E1AE1" w:rsidP="000E1AE1">
      <w:pPr>
        <w:ind w:left="-104"/>
      </w:pPr>
    </w:p>
    <w:p w:rsidR="000E1AE1" w:rsidRDefault="000E1AE1" w:rsidP="000E1AE1">
      <w:pPr>
        <w:ind w:left="-104"/>
      </w:pPr>
    </w:p>
    <w:p w:rsidR="000E1AE1" w:rsidRDefault="000E1AE1" w:rsidP="000E1AE1">
      <w:pPr>
        <w:ind w:left="-104"/>
      </w:pPr>
      <w:r>
        <w:t xml:space="preserve"> 5.  </w:t>
      </w:r>
      <w:r w:rsidR="00C577A8" w:rsidRPr="00BE3952">
        <w:rPr>
          <w:caps w:val="0"/>
        </w:rPr>
        <w:t>Smluvní strany se dohodly na změně</w:t>
      </w:r>
      <w:r w:rsidR="00C577A8">
        <w:rPr>
          <w:caps w:val="0"/>
        </w:rPr>
        <w:t xml:space="preserve"> záloh na úhradu nákladů energií  a služeb takto:</w:t>
      </w:r>
    </w:p>
    <w:p w:rsidR="000E1AE1" w:rsidRDefault="00C577A8" w:rsidP="000E1AE1">
      <w:pPr>
        <w:ind w:left="-104"/>
      </w:pPr>
      <w:r>
        <w:rPr>
          <w:caps w:val="0"/>
        </w:rPr>
        <w:t xml:space="preserve">      a) internetové připojení ……………………      300,- </w:t>
      </w:r>
      <w:proofErr w:type="spellStart"/>
      <w:r>
        <w:rPr>
          <w:caps w:val="0"/>
        </w:rPr>
        <w:t>kč</w:t>
      </w:r>
      <w:proofErr w:type="spellEnd"/>
      <w:r>
        <w:rPr>
          <w:caps w:val="0"/>
        </w:rPr>
        <w:t xml:space="preserve"> měsíčně</w:t>
      </w:r>
    </w:p>
    <w:p w:rsidR="000E1AE1" w:rsidRDefault="00C577A8" w:rsidP="000E1AE1">
      <w:pPr>
        <w:ind w:left="-104"/>
      </w:pPr>
      <w:r>
        <w:rPr>
          <w:caps w:val="0"/>
        </w:rPr>
        <w:t xml:space="preserve">      b) teplo ……………</w:t>
      </w:r>
      <w:r w:rsidR="000E1AE1">
        <w:t>……………………….      750</w:t>
      </w:r>
      <w:r>
        <w:rPr>
          <w:caps w:val="0"/>
        </w:rPr>
        <w:t xml:space="preserve">,- </w:t>
      </w:r>
      <w:proofErr w:type="spellStart"/>
      <w:r>
        <w:rPr>
          <w:caps w:val="0"/>
        </w:rPr>
        <w:t>kč</w:t>
      </w:r>
      <w:proofErr w:type="spellEnd"/>
      <w:r>
        <w:rPr>
          <w:caps w:val="0"/>
        </w:rPr>
        <w:t xml:space="preserve"> měsíčně</w:t>
      </w:r>
    </w:p>
    <w:p w:rsidR="000E1AE1" w:rsidRDefault="00C577A8" w:rsidP="000E1AE1">
      <w:pPr>
        <w:ind w:left="-104"/>
      </w:pPr>
      <w:r>
        <w:rPr>
          <w:caps w:val="0"/>
        </w:rPr>
        <w:t xml:space="preserve">      c) elektrická energie ……</w:t>
      </w:r>
      <w:r w:rsidR="000E1AE1">
        <w:t>…………………    1 200</w:t>
      </w:r>
      <w:r>
        <w:rPr>
          <w:caps w:val="0"/>
        </w:rPr>
        <w:t xml:space="preserve">,- </w:t>
      </w:r>
      <w:proofErr w:type="spellStart"/>
      <w:r>
        <w:rPr>
          <w:caps w:val="0"/>
        </w:rPr>
        <w:t>kč</w:t>
      </w:r>
      <w:proofErr w:type="spellEnd"/>
      <w:r>
        <w:rPr>
          <w:caps w:val="0"/>
        </w:rPr>
        <w:t xml:space="preserve"> měsíčně</w:t>
      </w:r>
    </w:p>
    <w:p w:rsidR="000E1AE1" w:rsidRDefault="00C577A8" w:rsidP="000E1AE1">
      <w:pPr>
        <w:ind w:left="-104"/>
      </w:pPr>
      <w:r>
        <w:rPr>
          <w:caps w:val="0"/>
        </w:rPr>
        <w:t xml:space="preserve">      d) vodné stočné …………………………. .     </w:t>
      </w:r>
      <w:r w:rsidR="000E1AE1">
        <w:t xml:space="preserve">  360,-</w:t>
      </w:r>
      <w:r w:rsidR="000E1AE1" w:rsidRPr="003B7EBE">
        <w:t xml:space="preserve"> </w:t>
      </w:r>
      <w:proofErr w:type="spellStart"/>
      <w:r>
        <w:rPr>
          <w:caps w:val="0"/>
        </w:rPr>
        <w:t>kč</w:t>
      </w:r>
      <w:proofErr w:type="spellEnd"/>
      <w:r>
        <w:rPr>
          <w:caps w:val="0"/>
        </w:rPr>
        <w:t xml:space="preserve"> měsíčně</w:t>
      </w:r>
    </w:p>
    <w:p w:rsidR="000E1AE1" w:rsidRDefault="00C577A8" w:rsidP="000E1AE1">
      <w:pPr>
        <w:ind w:left="-104"/>
      </w:pPr>
      <w:r>
        <w:rPr>
          <w:caps w:val="0"/>
        </w:rPr>
        <w:t xml:space="preserve">      e) ostraha objektu</w:t>
      </w:r>
      <w:r w:rsidR="000E1AE1">
        <w:t xml:space="preserve">  ………………………..        140,-</w:t>
      </w:r>
      <w:r w:rsidR="000E1AE1" w:rsidRPr="00B214F5">
        <w:t xml:space="preserve"> </w:t>
      </w:r>
      <w:proofErr w:type="spellStart"/>
      <w:r>
        <w:rPr>
          <w:caps w:val="0"/>
        </w:rPr>
        <w:t>kč</w:t>
      </w:r>
      <w:proofErr w:type="spellEnd"/>
      <w:r>
        <w:rPr>
          <w:caps w:val="0"/>
        </w:rPr>
        <w:t xml:space="preserve"> měsíčně</w:t>
      </w:r>
    </w:p>
    <w:p w:rsidR="000E1AE1" w:rsidRDefault="00C577A8" w:rsidP="000E1AE1">
      <w:pPr>
        <w:ind w:left="-104"/>
      </w:pPr>
      <w:r>
        <w:rPr>
          <w:caps w:val="0"/>
        </w:rPr>
        <w:t xml:space="preserve">      f) svoz tuhého </w:t>
      </w:r>
      <w:proofErr w:type="spellStart"/>
      <w:proofErr w:type="gramStart"/>
      <w:r>
        <w:rPr>
          <w:caps w:val="0"/>
        </w:rPr>
        <w:t>komun</w:t>
      </w:r>
      <w:proofErr w:type="gramEnd"/>
      <w:r>
        <w:rPr>
          <w:caps w:val="0"/>
        </w:rPr>
        <w:t>.</w:t>
      </w:r>
      <w:proofErr w:type="gramStart"/>
      <w:r>
        <w:rPr>
          <w:caps w:val="0"/>
        </w:rPr>
        <w:t>odpadu</w:t>
      </w:r>
      <w:proofErr w:type="spellEnd"/>
      <w:proofErr w:type="gramEnd"/>
      <w:r>
        <w:rPr>
          <w:caps w:val="0"/>
        </w:rPr>
        <w:t xml:space="preserve"> ……………        150,- </w:t>
      </w:r>
      <w:proofErr w:type="spellStart"/>
      <w:r>
        <w:rPr>
          <w:caps w:val="0"/>
        </w:rPr>
        <w:t>kč</w:t>
      </w:r>
      <w:proofErr w:type="spellEnd"/>
      <w:r>
        <w:rPr>
          <w:caps w:val="0"/>
        </w:rPr>
        <w:t xml:space="preserve"> měsíčně</w:t>
      </w:r>
    </w:p>
    <w:p w:rsidR="000E1AE1" w:rsidRPr="00C6056B" w:rsidRDefault="000E1AE1" w:rsidP="000E1AE1">
      <w:pPr>
        <w:ind w:left="-104"/>
      </w:pPr>
      <w:r>
        <w:t xml:space="preserve">      </w:t>
      </w:r>
      <w:r w:rsidR="00C577A8" w:rsidRPr="00C6056B">
        <w:rPr>
          <w:caps w:val="0"/>
        </w:rPr>
        <w:t>g) úklid 2x týdně ……</w:t>
      </w:r>
      <w:r w:rsidRPr="00C6056B">
        <w:t xml:space="preserve">……………………        500, </w:t>
      </w:r>
      <w:r w:rsidR="00C577A8" w:rsidRPr="00C6056B">
        <w:rPr>
          <w:caps w:val="0"/>
        </w:rPr>
        <w:t>-</w:t>
      </w:r>
      <w:proofErr w:type="spellStart"/>
      <w:r w:rsidR="00C577A8" w:rsidRPr="00C6056B">
        <w:rPr>
          <w:caps w:val="0"/>
        </w:rPr>
        <w:t>kč</w:t>
      </w:r>
      <w:proofErr w:type="spellEnd"/>
      <w:r w:rsidR="00C577A8" w:rsidRPr="00C6056B">
        <w:rPr>
          <w:caps w:val="0"/>
        </w:rPr>
        <w:t xml:space="preserve"> měsíčně</w:t>
      </w:r>
    </w:p>
    <w:p w:rsidR="000E1AE1" w:rsidRPr="00C6056B" w:rsidRDefault="00C577A8" w:rsidP="000E1AE1">
      <w:pPr>
        <w:ind w:left="-104"/>
      </w:pPr>
      <w:r>
        <w:rPr>
          <w:caps w:val="0"/>
        </w:rPr>
        <w:t xml:space="preserve">          neplatí se záloha za úklid v měsíci červenci a srpnu. (prázdniny)</w:t>
      </w:r>
    </w:p>
    <w:p w:rsidR="000E1AE1" w:rsidRPr="00C6056B" w:rsidRDefault="000E1AE1" w:rsidP="000E1AE1">
      <w:pPr>
        <w:ind w:left="-104"/>
        <w:rPr>
          <w:b/>
        </w:rPr>
      </w:pPr>
      <w:r w:rsidRPr="00C6056B">
        <w:rPr>
          <w:b/>
        </w:rPr>
        <w:t xml:space="preserve">               </w:t>
      </w:r>
      <w:r w:rsidR="00C577A8" w:rsidRPr="00C6056B">
        <w:rPr>
          <w:b/>
          <w:caps w:val="0"/>
        </w:rPr>
        <w:t>zálohy ……………………………..</w:t>
      </w:r>
      <w:r w:rsidRPr="00C6056B">
        <w:rPr>
          <w:b/>
        </w:rPr>
        <w:t xml:space="preserve">       </w:t>
      </w:r>
      <w:r w:rsidR="00C577A8" w:rsidRPr="00C6056B">
        <w:rPr>
          <w:b/>
          <w:caps w:val="0"/>
        </w:rPr>
        <w:t xml:space="preserve">3 400,- </w:t>
      </w:r>
      <w:proofErr w:type="spellStart"/>
      <w:r w:rsidR="00C577A8" w:rsidRPr="00C6056B">
        <w:rPr>
          <w:b/>
          <w:caps w:val="0"/>
        </w:rPr>
        <w:t>kč</w:t>
      </w:r>
      <w:proofErr w:type="spellEnd"/>
      <w:r w:rsidR="00C577A8" w:rsidRPr="00C6056B">
        <w:rPr>
          <w:b/>
          <w:caps w:val="0"/>
        </w:rPr>
        <w:t xml:space="preserve"> měsíčně </w:t>
      </w:r>
    </w:p>
    <w:p w:rsidR="000E1AE1" w:rsidRPr="00C6056B" w:rsidRDefault="00C577A8" w:rsidP="000E1AE1">
      <w:pPr>
        <w:ind w:left="-104"/>
        <w:rPr>
          <w:b/>
        </w:rPr>
      </w:pPr>
      <w:r w:rsidRPr="00C6056B">
        <w:rPr>
          <w:b/>
          <w:caps w:val="0"/>
        </w:rPr>
        <w:t xml:space="preserve">               jednoměsíční nájemné ……………      6 125,- </w:t>
      </w:r>
      <w:proofErr w:type="spellStart"/>
      <w:r w:rsidRPr="00C6056B">
        <w:rPr>
          <w:b/>
          <w:caps w:val="0"/>
        </w:rPr>
        <w:t>kč</w:t>
      </w:r>
      <w:proofErr w:type="spellEnd"/>
      <w:r w:rsidRPr="00C6056B">
        <w:rPr>
          <w:b/>
          <w:caps w:val="0"/>
        </w:rPr>
        <w:t xml:space="preserve"> měsíčně</w:t>
      </w:r>
    </w:p>
    <w:p w:rsidR="000E1AE1" w:rsidRPr="00C6056B" w:rsidRDefault="000E1AE1" w:rsidP="000E1AE1">
      <w:pPr>
        <w:ind w:left="-104"/>
        <w:rPr>
          <w:b/>
        </w:rPr>
      </w:pPr>
      <w:r w:rsidRPr="00C6056B">
        <w:rPr>
          <w:b/>
        </w:rPr>
        <w:t xml:space="preserve">               </w:t>
      </w:r>
      <w:r w:rsidR="00C577A8" w:rsidRPr="00C6056B">
        <w:rPr>
          <w:b/>
          <w:caps w:val="0"/>
        </w:rPr>
        <w:t>celkem k úhradě  ……</w:t>
      </w:r>
      <w:r w:rsidRPr="00C6056B">
        <w:rPr>
          <w:b/>
        </w:rPr>
        <w:t xml:space="preserve">……………       9 525,- </w:t>
      </w:r>
      <w:proofErr w:type="spellStart"/>
      <w:r w:rsidR="00C577A8" w:rsidRPr="00C6056B">
        <w:rPr>
          <w:b/>
          <w:caps w:val="0"/>
        </w:rPr>
        <w:t>kč</w:t>
      </w:r>
      <w:proofErr w:type="spellEnd"/>
      <w:r w:rsidR="00C577A8" w:rsidRPr="00C6056B">
        <w:rPr>
          <w:b/>
          <w:caps w:val="0"/>
        </w:rPr>
        <w:t xml:space="preserve"> měsíčně</w:t>
      </w:r>
    </w:p>
    <w:p w:rsidR="000E1AE1" w:rsidRPr="00C6056B" w:rsidRDefault="000E1AE1" w:rsidP="000E1AE1">
      <w:pPr>
        <w:ind w:left="-104"/>
        <w:rPr>
          <w:b/>
        </w:rPr>
      </w:pPr>
    </w:p>
    <w:p w:rsidR="000E1AE1" w:rsidRDefault="00C577A8" w:rsidP="000E1AE1">
      <w:pPr>
        <w:ind w:left="-104"/>
      </w:pPr>
      <w:r w:rsidRPr="00C6056B">
        <w:rPr>
          <w:b/>
          <w:caps w:val="0"/>
        </w:rPr>
        <w:t xml:space="preserve">       mytí oken  -  samostatná fakturace                 500,- </w:t>
      </w:r>
      <w:proofErr w:type="spellStart"/>
      <w:r w:rsidRPr="00C6056B">
        <w:rPr>
          <w:b/>
          <w:caps w:val="0"/>
        </w:rPr>
        <w:t>kč</w:t>
      </w:r>
      <w:proofErr w:type="spellEnd"/>
      <w:r w:rsidRPr="00C6056B">
        <w:rPr>
          <w:b/>
          <w:caps w:val="0"/>
        </w:rPr>
        <w:t xml:space="preserve"> jednorázově</w:t>
      </w:r>
    </w:p>
    <w:p w:rsidR="000E1AE1" w:rsidRDefault="000E1AE1" w:rsidP="000E1AE1">
      <w:pPr>
        <w:tabs>
          <w:tab w:val="left" w:pos="0"/>
        </w:tabs>
        <w:jc w:val="center"/>
      </w:pPr>
    </w:p>
    <w:p w:rsidR="000E1AE1" w:rsidRPr="00BE3952" w:rsidRDefault="000E1AE1" w:rsidP="000E1AE1">
      <w:pPr>
        <w:tabs>
          <w:tab w:val="left" w:pos="0"/>
        </w:tabs>
        <w:jc w:val="center"/>
      </w:pPr>
      <w:proofErr w:type="spellStart"/>
      <w:r>
        <w:t>I</w:t>
      </w:r>
      <w:r w:rsidR="00C577A8">
        <w:rPr>
          <w:caps w:val="0"/>
        </w:rPr>
        <w:t>ii</w:t>
      </w:r>
      <w:proofErr w:type="spellEnd"/>
      <w:r w:rsidRPr="00BE3952">
        <w:t>.</w:t>
      </w:r>
    </w:p>
    <w:p w:rsidR="000E1AE1" w:rsidRPr="00BE3952" w:rsidRDefault="00C577A8" w:rsidP="000E1AE1">
      <w:pPr>
        <w:numPr>
          <w:ilvl w:val="0"/>
          <w:numId w:val="12"/>
        </w:numPr>
        <w:tabs>
          <w:tab w:val="clear" w:pos="900"/>
        </w:tabs>
        <w:ind w:left="284" w:hanging="284"/>
        <w:jc w:val="both"/>
      </w:pPr>
      <w:r w:rsidRPr="00BE3952">
        <w:rPr>
          <w:caps w:val="0"/>
        </w:rPr>
        <w:t>Ostatní ustanovení výše citované smlouvy</w:t>
      </w:r>
      <w:r>
        <w:rPr>
          <w:caps w:val="0"/>
        </w:rPr>
        <w:t xml:space="preserve"> o nájmu nebytových prostor</w:t>
      </w:r>
      <w:r w:rsidRPr="00BE3952">
        <w:rPr>
          <w:caps w:val="0"/>
        </w:rPr>
        <w:t xml:space="preserve"> zůstávají beze změny.</w:t>
      </w:r>
    </w:p>
    <w:p w:rsidR="000E1AE1" w:rsidRPr="00BE3952" w:rsidRDefault="00C577A8" w:rsidP="000E1AE1">
      <w:pPr>
        <w:numPr>
          <w:ilvl w:val="0"/>
          <w:numId w:val="12"/>
        </w:numPr>
        <w:tabs>
          <w:tab w:val="clear" w:pos="900"/>
        </w:tabs>
        <w:ind w:left="284" w:hanging="284"/>
        <w:jc w:val="both"/>
      </w:pPr>
      <w:r w:rsidRPr="00BE3952">
        <w:rPr>
          <w:caps w:val="0"/>
        </w:rPr>
        <w:t>Tento dodatek se vyhotovuje ve 4 stejnopisech s povahou originálu, z nichž každá ze smluvních stran obdrží po dvou vyhotoveních.</w:t>
      </w:r>
    </w:p>
    <w:p w:rsidR="000E1AE1" w:rsidRPr="00BE3952" w:rsidRDefault="00C577A8" w:rsidP="000E1AE1">
      <w:pPr>
        <w:numPr>
          <w:ilvl w:val="0"/>
          <w:numId w:val="12"/>
        </w:numPr>
        <w:tabs>
          <w:tab w:val="clear" w:pos="900"/>
        </w:tabs>
        <w:ind w:left="284" w:hanging="284"/>
        <w:jc w:val="both"/>
      </w:pPr>
      <w:r w:rsidRPr="00BE3952">
        <w:rPr>
          <w:caps w:val="0"/>
        </w:rPr>
        <w:t>Tento dodatek nabývá účinnosti dnem podpisu oprávněných osob obou smluvních stran.</w:t>
      </w:r>
    </w:p>
    <w:p w:rsidR="000E1AE1" w:rsidRPr="00BE3952" w:rsidRDefault="000E1AE1" w:rsidP="000E1AE1">
      <w:pPr>
        <w:jc w:val="both"/>
      </w:pPr>
    </w:p>
    <w:p w:rsidR="000E1AE1" w:rsidRPr="00BE3952" w:rsidRDefault="000E1AE1" w:rsidP="000E1AE1">
      <w:pPr>
        <w:jc w:val="both"/>
      </w:pPr>
    </w:p>
    <w:p w:rsidR="000E1AE1" w:rsidRPr="00BE3952" w:rsidRDefault="000E1AE1" w:rsidP="000E1AE1">
      <w:pPr>
        <w:jc w:val="both"/>
      </w:pPr>
    </w:p>
    <w:p w:rsidR="000E1AE1" w:rsidRDefault="000E1AE1" w:rsidP="000E1AE1">
      <w:pPr>
        <w:jc w:val="both"/>
        <w:rPr>
          <w:sz w:val="22"/>
          <w:szCs w:val="22"/>
        </w:rPr>
      </w:pPr>
      <w:r>
        <w:rPr>
          <w:sz w:val="22"/>
          <w:szCs w:val="22"/>
        </w:rPr>
        <w:t>V </w:t>
      </w:r>
      <w:proofErr w:type="spellStart"/>
      <w:r w:rsidR="00C577A8">
        <w:rPr>
          <w:caps w:val="0"/>
          <w:sz w:val="22"/>
          <w:szCs w:val="22"/>
        </w:rPr>
        <w:t>olomouci</w:t>
      </w:r>
      <w:proofErr w:type="spellEnd"/>
      <w:r>
        <w:rPr>
          <w:sz w:val="22"/>
          <w:szCs w:val="22"/>
        </w:rPr>
        <w:t xml:space="preserve">  </w:t>
      </w:r>
      <w:proofErr w:type="gramStart"/>
      <w:r w:rsidR="00C577A8">
        <w:rPr>
          <w:caps w:val="0"/>
          <w:sz w:val="22"/>
          <w:szCs w:val="22"/>
        </w:rPr>
        <w:t>dne....</w:t>
      </w:r>
      <w:r>
        <w:rPr>
          <w:sz w:val="22"/>
          <w:szCs w:val="22"/>
        </w:rPr>
        <w:t>16</w:t>
      </w:r>
      <w:proofErr w:type="gramEnd"/>
      <w:r>
        <w:rPr>
          <w:sz w:val="22"/>
          <w:szCs w:val="22"/>
        </w:rPr>
        <w:t>.  8. 2017</w:t>
      </w:r>
      <w:r w:rsidR="00C577A8">
        <w:rPr>
          <w:caps w:val="0"/>
          <w:sz w:val="22"/>
          <w:szCs w:val="22"/>
        </w:rPr>
        <w:tab/>
      </w:r>
      <w:r w:rsidR="00C577A8">
        <w:rPr>
          <w:caps w:val="0"/>
          <w:sz w:val="22"/>
          <w:szCs w:val="22"/>
        </w:rPr>
        <w:tab/>
      </w:r>
      <w:r w:rsidR="00C577A8">
        <w:rPr>
          <w:caps w:val="0"/>
          <w:sz w:val="22"/>
          <w:szCs w:val="22"/>
        </w:rPr>
        <w:tab/>
      </w:r>
      <w:r w:rsidR="00C577A8">
        <w:rPr>
          <w:caps w:val="0"/>
          <w:sz w:val="22"/>
          <w:szCs w:val="22"/>
        </w:rPr>
        <w:tab/>
        <w:t>v </w:t>
      </w:r>
      <w:proofErr w:type="spellStart"/>
      <w:r w:rsidR="00C577A8">
        <w:rPr>
          <w:caps w:val="0"/>
          <w:sz w:val="22"/>
          <w:szCs w:val="22"/>
        </w:rPr>
        <w:t>olomouci</w:t>
      </w:r>
      <w:proofErr w:type="spellEnd"/>
      <w:r w:rsidR="00C577A8">
        <w:rPr>
          <w:caps w:val="0"/>
          <w:sz w:val="22"/>
          <w:szCs w:val="22"/>
        </w:rPr>
        <w:t xml:space="preserve"> dne  </w:t>
      </w:r>
      <w:r>
        <w:rPr>
          <w:sz w:val="22"/>
          <w:szCs w:val="22"/>
        </w:rPr>
        <w:t xml:space="preserve"> 16. 8. 2017 </w:t>
      </w:r>
    </w:p>
    <w:p w:rsidR="000E1AE1" w:rsidRDefault="000E1AE1" w:rsidP="000E1AE1">
      <w:pPr>
        <w:jc w:val="both"/>
        <w:rPr>
          <w:sz w:val="22"/>
          <w:szCs w:val="22"/>
        </w:rPr>
      </w:pPr>
    </w:p>
    <w:p w:rsidR="000E1AE1" w:rsidRDefault="000E1AE1" w:rsidP="000E1AE1">
      <w:pPr>
        <w:jc w:val="both"/>
        <w:rPr>
          <w:sz w:val="22"/>
          <w:szCs w:val="22"/>
        </w:rPr>
      </w:pPr>
    </w:p>
    <w:p w:rsidR="000E1AE1" w:rsidRDefault="000E1AE1" w:rsidP="000E1AE1">
      <w:pPr>
        <w:jc w:val="both"/>
        <w:rPr>
          <w:sz w:val="22"/>
          <w:szCs w:val="22"/>
        </w:rPr>
      </w:pPr>
    </w:p>
    <w:p w:rsidR="000E1AE1" w:rsidRDefault="000E1AE1" w:rsidP="000E1AE1">
      <w:pPr>
        <w:jc w:val="both"/>
        <w:rPr>
          <w:sz w:val="22"/>
          <w:szCs w:val="22"/>
        </w:rPr>
      </w:pPr>
    </w:p>
    <w:p w:rsidR="000E1AE1" w:rsidRDefault="000E1AE1" w:rsidP="000E1AE1">
      <w:pPr>
        <w:jc w:val="both"/>
        <w:rPr>
          <w:sz w:val="22"/>
          <w:szCs w:val="22"/>
        </w:rPr>
      </w:pPr>
    </w:p>
    <w:p w:rsidR="000E1AE1" w:rsidRDefault="000E1AE1" w:rsidP="000E1AE1">
      <w:pPr>
        <w:tabs>
          <w:tab w:val="left" w:pos="4962"/>
        </w:tabs>
        <w:jc w:val="both"/>
        <w:rPr>
          <w:sz w:val="22"/>
          <w:szCs w:val="22"/>
        </w:rPr>
      </w:pPr>
      <w:r>
        <w:rPr>
          <w:sz w:val="22"/>
          <w:szCs w:val="22"/>
        </w:rPr>
        <w:t>.........................................................</w:t>
      </w:r>
      <w:r>
        <w:rPr>
          <w:sz w:val="22"/>
          <w:szCs w:val="22"/>
        </w:rPr>
        <w:tab/>
        <w:t xml:space="preserve">....................................................... </w:t>
      </w:r>
    </w:p>
    <w:p w:rsidR="000E1AE1" w:rsidRPr="00C44A8F" w:rsidRDefault="00C577A8" w:rsidP="000E1AE1">
      <w:pPr>
        <w:jc w:val="both"/>
        <w:rPr>
          <w:sz w:val="22"/>
          <w:szCs w:val="22"/>
        </w:rPr>
      </w:pPr>
      <w:r>
        <w:rPr>
          <w:caps w:val="0"/>
          <w:sz w:val="22"/>
          <w:szCs w:val="22"/>
        </w:rPr>
        <w:t xml:space="preserve">         ing. Martina </w:t>
      </w:r>
      <w:proofErr w:type="spellStart"/>
      <w:r>
        <w:rPr>
          <w:caps w:val="0"/>
          <w:sz w:val="22"/>
          <w:szCs w:val="22"/>
        </w:rPr>
        <w:t>zahnášová</w:t>
      </w:r>
      <w:proofErr w:type="spellEnd"/>
      <w:r>
        <w:rPr>
          <w:caps w:val="0"/>
          <w:sz w:val="22"/>
          <w:szCs w:val="22"/>
        </w:rPr>
        <w:tab/>
      </w:r>
      <w:r>
        <w:rPr>
          <w:caps w:val="0"/>
          <w:sz w:val="22"/>
          <w:szCs w:val="22"/>
        </w:rPr>
        <w:tab/>
      </w:r>
      <w:r>
        <w:rPr>
          <w:caps w:val="0"/>
          <w:sz w:val="22"/>
          <w:szCs w:val="22"/>
        </w:rPr>
        <w:tab/>
      </w:r>
      <w:r>
        <w:rPr>
          <w:caps w:val="0"/>
          <w:sz w:val="22"/>
          <w:szCs w:val="22"/>
        </w:rPr>
        <w:tab/>
      </w:r>
      <w:proofErr w:type="spellStart"/>
      <w:r>
        <w:rPr>
          <w:caps w:val="0"/>
          <w:sz w:val="22"/>
          <w:szCs w:val="22"/>
        </w:rPr>
        <w:t>mgr.</w:t>
      </w:r>
      <w:proofErr w:type="spellEnd"/>
      <w:r>
        <w:rPr>
          <w:caps w:val="0"/>
          <w:sz w:val="22"/>
          <w:szCs w:val="22"/>
        </w:rPr>
        <w:t xml:space="preserve"> Richard  </w:t>
      </w:r>
      <w:proofErr w:type="spellStart"/>
      <w:r>
        <w:rPr>
          <w:caps w:val="0"/>
          <w:sz w:val="22"/>
          <w:szCs w:val="22"/>
        </w:rPr>
        <w:t>komárek</w:t>
      </w:r>
      <w:proofErr w:type="spellEnd"/>
    </w:p>
    <w:p w:rsidR="000E1AE1" w:rsidRPr="00A34C71" w:rsidRDefault="000E1AE1" w:rsidP="000E1AE1">
      <w:pPr>
        <w:jc w:val="both"/>
        <w:rPr>
          <w:sz w:val="22"/>
          <w:szCs w:val="22"/>
        </w:rPr>
      </w:pPr>
      <w:r>
        <w:rPr>
          <w:sz w:val="22"/>
          <w:szCs w:val="22"/>
        </w:rPr>
        <w:t xml:space="preserve">              </w:t>
      </w:r>
      <w:r w:rsidR="00C577A8">
        <w:rPr>
          <w:caps w:val="0"/>
          <w:sz w:val="22"/>
          <w:szCs w:val="22"/>
        </w:rPr>
        <w:t>pronajímatel</w:t>
      </w:r>
      <w:r>
        <w:rPr>
          <w:sz w:val="22"/>
          <w:szCs w:val="22"/>
        </w:rPr>
        <w:tab/>
      </w:r>
      <w:r>
        <w:rPr>
          <w:sz w:val="22"/>
          <w:szCs w:val="22"/>
        </w:rPr>
        <w:tab/>
      </w:r>
      <w:r>
        <w:rPr>
          <w:sz w:val="22"/>
          <w:szCs w:val="22"/>
        </w:rPr>
        <w:tab/>
      </w:r>
      <w:r>
        <w:rPr>
          <w:sz w:val="22"/>
          <w:szCs w:val="22"/>
        </w:rPr>
        <w:tab/>
      </w:r>
      <w:r>
        <w:rPr>
          <w:sz w:val="22"/>
          <w:szCs w:val="22"/>
        </w:rPr>
        <w:tab/>
        <w:t xml:space="preserve"> </w:t>
      </w:r>
      <w:r w:rsidR="00C577A8">
        <w:rPr>
          <w:caps w:val="0"/>
          <w:sz w:val="22"/>
          <w:szCs w:val="22"/>
        </w:rPr>
        <w:t xml:space="preserve">            nájemce</w:t>
      </w: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Default="000E1AE1" w:rsidP="00BB2C7D">
      <w:pPr>
        <w:rPr>
          <w:caps w:val="0"/>
        </w:rPr>
      </w:pPr>
    </w:p>
    <w:p w:rsidR="000E1AE1" w:rsidRPr="009F61E7" w:rsidRDefault="00C577A8" w:rsidP="000E1AE1">
      <w:pPr>
        <w:jc w:val="center"/>
        <w:rPr>
          <w:b/>
          <w:sz w:val="32"/>
          <w:szCs w:val="32"/>
        </w:rPr>
      </w:pPr>
      <w:r>
        <w:rPr>
          <w:b/>
          <w:caps w:val="0"/>
          <w:sz w:val="32"/>
          <w:szCs w:val="32"/>
        </w:rPr>
        <w:t xml:space="preserve">Dodatek č. </w:t>
      </w:r>
      <w:r w:rsidR="000E1AE1">
        <w:rPr>
          <w:b/>
          <w:sz w:val="32"/>
          <w:szCs w:val="32"/>
        </w:rPr>
        <w:t>1</w:t>
      </w:r>
    </w:p>
    <w:p w:rsidR="000E1AE1" w:rsidRPr="009F61E7" w:rsidRDefault="00C577A8" w:rsidP="000E1AE1">
      <w:pPr>
        <w:jc w:val="center"/>
        <w:rPr>
          <w:b/>
          <w:sz w:val="32"/>
          <w:szCs w:val="32"/>
        </w:rPr>
      </w:pPr>
      <w:r w:rsidRPr="009F61E7">
        <w:rPr>
          <w:b/>
          <w:caps w:val="0"/>
          <w:sz w:val="32"/>
          <w:szCs w:val="32"/>
        </w:rPr>
        <w:t xml:space="preserve">Ke </w:t>
      </w:r>
      <w:r>
        <w:rPr>
          <w:b/>
          <w:caps w:val="0"/>
          <w:sz w:val="32"/>
          <w:szCs w:val="32"/>
        </w:rPr>
        <w:t xml:space="preserve">smlouvě o nájmu nebytových prostor ze dne </w:t>
      </w:r>
      <w:r w:rsidR="000E1AE1">
        <w:rPr>
          <w:b/>
          <w:sz w:val="32"/>
          <w:szCs w:val="32"/>
        </w:rPr>
        <w:t>18. 8. 2015</w:t>
      </w:r>
    </w:p>
    <w:p w:rsidR="000E1AE1" w:rsidRPr="00AC59E2" w:rsidRDefault="000E1AE1" w:rsidP="000E1AE1">
      <w:pPr>
        <w:jc w:val="center"/>
      </w:pPr>
    </w:p>
    <w:p w:rsidR="000E1AE1" w:rsidRPr="004C2FCC" w:rsidRDefault="00C577A8" w:rsidP="000E1AE1">
      <w:pPr>
        <w:rPr>
          <w:b/>
          <w:spacing w:val="2"/>
          <w:sz w:val="22"/>
          <w:szCs w:val="22"/>
        </w:rPr>
      </w:pPr>
      <w:r w:rsidRPr="004C2FCC">
        <w:rPr>
          <w:b/>
          <w:caps w:val="0"/>
          <w:spacing w:val="2"/>
          <w:sz w:val="22"/>
          <w:szCs w:val="22"/>
        </w:rPr>
        <w:t>Střední průmyslová škola strojnická</w:t>
      </w:r>
    </w:p>
    <w:p w:rsidR="000E1AE1" w:rsidRDefault="00C577A8" w:rsidP="000E1AE1">
      <w:pPr>
        <w:rPr>
          <w:spacing w:val="2"/>
          <w:sz w:val="22"/>
          <w:szCs w:val="22"/>
        </w:rPr>
      </w:pPr>
      <w:r>
        <w:rPr>
          <w:caps w:val="0"/>
          <w:spacing w:val="2"/>
          <w:sz w:val="22"/>
          <w:szCs w:val="22"/>
        </w:rPr>
        <w:t xml:space="preserve">Se sídlem tř. 17. Listopadu 49, </w:t>
      </w:r>
      <w:proofErr w:type="spellStart"/>
      <w:r>
        <w:rPr>
          <w:caps w:val="0"/>
          <w:spacing w:val="2"/>
          <w:sz w:val="22"/>
          <w:szCs w:val="22"/>
        </w:rPr>
        <w:t>olomouc</w:t>
      </w:r>
      <w:proofErr w:type="spellEnd"/>
      <w:r>
        <w:rPr>
          <w:caps w:val="0"/>
          <w:spacing w:val="2"/>
          <w:sz w:val="22"/>
          <w:szCs w:val="22"/>
        </w:rPr>
        <w:t xml:space="preserve">, </w:t>
      </w:r>
      <w:proofErr w:type="spellStart"/>
      <w:r>
        <w:rPr>
          <w:caps w:val="0"/>
          <w:spacing w:val="2"/>
          <w:sz w:val="22"/>
          <w:szCs w:val="22"/>
        </w:rPr>
        <w:t>psč</w:t>
      </w:r>
      <w:proofErr w:type="spellEnd"/>
      <w:r>
        <w:rPr>
          <w:caps w:val="0"/>
          <w:spacing w:val="2"/>
          <w:sz w:val="22"/>
          <w:szCs w:val="22"/>
        </w:rPr>
        <w:t xml:space="preserve"> 772 11</w:t>
      </w:r>
    </w:p>
    <w:p w:rsidR="000E1AE1" w:rsidRDefault="00C577A8" w:rsidP="000E1AE1">
      <w:pPr>
        <w:rPr>
          <w:spacing w:val="2"/>
          <w:sz w:val="22"/>
          <w:szCs w:val="22"/>
        </w:rPr>
      </w:pPr>
      <w:r>
        <w:rPr>
          <w:caps w:val="0"/>
          <w:spacing w:val="2"/>
          <w:sz w:val="22"/>
          <w:szCs w:val="22"/>
        </w:rPr>
        <w:t xml:space="preserve">Jednající: ing. Martina </w:t>
      </w:r>
      <w:proofErr w:type="spellStart"/>
      <w:r>
        <w:rPr>
          <w:caps w:val="0"/>
          <w:spacing w:val="2"/>
          <w:sz w:val="22"/>
          <w:szCs w:val="22"/>
        </w:rPr>
        <w:t>zahnášová</w:t>
      </w:r>
      <w:proofErr w:type="spellEnd"/>
      <w:r>
        <w:rPr>
          <w:caps w:val="0"/>
          <w:spacing w:val="2"/>
          <w:sz w:val="22"/>
          <w:szCs w:val="22"/>
        </w:rPr>
        <w:t>, ředitelka</w:t>
      </w:r>
    </w:p>
    <w:p w:rsidR="000E1AE1" w:rsidRDefault="00C577A8" w:rsidP="000E1AE1">
      <w:pPr>
        <w:rPr>
          <w:spacing w:val="2"/>
          <w:sz w:val="22"/>
          <w:szCs w:val="22"/>
        </w:rPr>
      </w:pPr>
      <w:proofErr w:type="spellStart"/>
      <w:r>
        <w:rPr>
          <w:caps w:val="0"/>
          <w:spacing w:val="2"/>
          <w:sz w:val="22"/>
          <w:szCs w:val="22"/>
        </w:rPr>
        <w:t>Ič</w:t>
      </w:r>
      <w:proofErr w:type="spellEnd"/>
      <w:r>
        <w:rPr>
          <w:caps w:val="0"/>
          <w:spacing w:val="2"/>
          <w:sz w:val="22"/>
          <w:szCs w:val="22"/>
        </w:rPr>
        <w:t>: 00601748</w:t>
      </w:r>
    </w:p>
    <w:p w:rsidR="000E1AE1" w:rsidRDefault="00C577A8" w:rsidP="000E1AE1">
      <w:pPr>
        <w:rPr>
          <w:spacing w:val="2"/>
          <w:sz w:val="22"/>
          <w:szCs w:val="22"/>
        </w:rPr>
      </w:pPr>
      <w:r>
        <w:rPr>
          <w:caps w:val="0"/>
          <w:spacing w:val="2"/>
          <w:sz w:val="22"/>
          <w:szCs w:val="22"/>
        </w:rPr>
        <w:t>Bankovní spojení: komerční banka, a.s.</w:t>
      </w:r>
    </w:p>
    <w:p w:rsidR="000E1AE1" w:rsidRPr="00A34C71" w:rsidRDefault="00C577A8" w:rsidP="000E1AE1">
      <w:pPr>
        <w:rPr>
          <w:sz w:val="22"/>
          <w:szCs w:val="22"/>
        </w:rPr>
      </w:pPr>
      <w:r>
        <w:rPr>
          <w:caps w:val="0"/>
          <w:spacing w:val="2"/>
          <w:sz w:val="22"/>
          <w:szCs w:val="22"/>
        </w:rPr>
        <w:t>Číslo účtu: 15031811</w:t>
      </w:r>
      <w:r w:rsidR="000E1AE1">
        <w:rPr>
          <w:spacing w:val="2"/>
          <w:sz w:val="22"/>
          <w:szCs w:val="22"/>
        </w:rPr>
        <w:t>/0100</w:t>
      </w:r>
    </w:p>
    <w:p w:rsidR="000E1AE1" w:rsidRDefault="00C577A8" w:rsidP="000E1AE1">
      <w:pPr>
        <w:rPr>
          <w:sz w:val="22"/>
          <w:szCs w:val="22"/>
        </w:rPr>
      </w:pPr>
      <w:r>
        <w:rPr>
          <w:caps w:val="0"/>
          <w:sz w:val="22"/>
          <w:szCs w:val="22"/>
        </w:rPr>
        <w:tab/>
        <w:t>(dále jen jako „pronajímatel“), na straně jedné</w:t>
      </w:r>
      <w:r w:rsidR="000E1AE1">
        <w:rPr>
          <w:sz w:val="22"/>
          <w:szCs w:val="22"/>
        </w:rPr>
        <w:t>,</w:t>
      </w:r>
    </w:p>
    <w:p w:rsidR="000E1AE1" w:rsidRDefault="000E1AE1" w:rsidP="000E1AE1">
      <w:pPr>
        <w:rPr>
          <w:sz w:val="22"/>
          <w:szCs w:val="22"/>
        </w:rPr>
      </w:pPr>
    </w:p>
    <w:p w:rsidR="000E1AE1" w:rsidRDefault="000E1AE1" w:rsidP="000E1AE1">
      <w:pPr>
        <w:jc w:val="center"/>
        <w:rPr>
          <w:sz w:val="22"/>
          <w:szCs w:val="22"/>
        </w:rPr>
      </w:pPr>
      <w:r>
        <w:rPr>
          <w:sz w:val="22"/>
          <w:szCs w:val="22"/>
        </w:rPr>
        <w:t xml:space="preserve">a </w:t>
      </w:r>
    </w:p>
    <w:p w:rsidR="000E1AE1" w:rsidRDefault="000E1AE1" w:rsidP="000E1AE1">
      <w:pPr>
        <w:rPr>
          <w:sz w:val="22"/>
          <w:szCs w:val="22"/>
        </w:rPr>
      </w:pPr>
    </w:p>
    <w:p w:rsidR="000E1AE1" w:rsidRPr="000B25BB" w:rsidRDefault="00C577A8" w:rsidP="000E1AE1">
      <w:pPr>
        <w:rPr>
          <w:b/>
          <w:sz w:val="22"/>
          <w:szCs w:val="22"/>
        </w:rPr>
      </w:pPr>
      <w:r w:rsidRPr="000B25BB">
        <w:rPr>
          <w:b/>
          <w:caps w:val="0"/>
          <w:sz w:val="22"/>
          <w:szCs w:val="22"/>
        </w:rPr>
        <w:t xml:space="preserve">Mgr. Richard  </w:t>
      </w:r>
      <w:proofErr w:type="spellStart"/>
      <w:r w:rsidRPr="000B25BB">
        <w:rPr>
          <w:b/>
          <w:caps w:val="0"/>
          <w:sz w:val="22"/>
          <w:szCs w:val="22"/>
        </w:rPr>
        <w:t>komárek</w:t>
      </w:r>
      <w:proofErr w:type="spellEnd"/>
    </w:p>
    <w:p w:rsidR="000E1AE1" w:rsidRPr="000B25BB" w:rsidRDefault="00C577A8" w:rsidP="000E1AE1">
      <w:pPr>
        <w:rPr>
          <w:b/>
          <w:sz w:val="22"/>
          <w:szCs w:val="22"/>
        </w:rPr>
      </w:pPr>
      <w:r w:rsidRPr="000B25BB">
        <w:rPr>
          <w:b/>
          <w:caps w:val="0"/>
          <w:sz w:val="22"/>
          <w:szCs w:val="22"/>
        </w:rPr>
        <w:t xml:space="preserve">Dodatek obchodního jména </w:t>
      </w:r>
      <w:proofErr w:type="spellStart"/>
      <w:r w:rsidRPr="000B25BB">
        <w:rPr>
          <w:b/>
          <w:caps w:val="0"/>
          <w:sz w:val="22"/>
          <w:szCs w:val="22"/>
        </w:rPr>
        <w:t>revitall</w:t>
      </w:r>
      <w:proofErr w:type="spellEnd"/>
      <w:r w:rsidRPr="000B25BB">
        <w:rPr>
          <w:b/>
          <w:caps w:val="0"/>
          <w:sz w:val="22"/>
          <w:szCs w:val="22"/>
        </w:rPr>
        <w:t xml:space="preserve"> studio </w:t>
      </w:r>
      <w:proofErr w:type="spellStart"/>
      <w:r w:rsidRPr="000B25BB">
        <w:rPr>
          <w:b/>
          <w:caps w:val="0"/>
          <w:sz w:val="22"/>
          <w:szCs w:val="22"/>
        </w:rPr>
        <w:t>olomouc</w:t>
      </w:r>
      <w:proofErr w:type="spellEnd"/>
    </w:p>
    <w:p w:rsidR="000E1AE1" w:rsidRDefault="00C577A8" w:rsidP="000E1AE1">
      <w:pPr>
        <w:rPr>
          <w:sz w:val="22"/>
          <w:szCs w:val="22"/>
        </w:rPr>
      </w:pPr>
      <w:r>
        <w:rPr>
          <w:caps w:val="0"/>
          <w:sz w:val="22"/>
          <w:szCs w:val="22"/>
        </w:rPr>
        <w:t>Werichova 2</w:t>
      </w:r>
    </w:p>
    <w:p w:rsidR="000E1AE1" w:rsidRDefault="00C577A8" w:rsidP="000E1AE1">
      <w:pPr>
        <w:rPr>
          <w:sz w:val="22"/>
          <w:szCs w:val="22"/>
        </w:rPr>
      </w:pPr>
      <w:proofErr w:type="spellStart"/>
      <w:r>
        <w:rPr>
          <w:caps w:val="0"/>
          <w:sz w:val="22"/>
          <w:szCs w:val="22"/>
        </w:rPr>
        <w:t>Ič</w:t>
      </w:r>
      <w:proofErr w:type="spellEnd"/>
      <w:r>
        <w:rPr>
          <w:caps w:val="0"/>
          <w:sz w:val="22"/>
          <w:szCs w:val="22"/>
        </w:rPr>
        <w:t xml:space="preserve">: </w:t>
      </w:r>
      <w:r w:rsidR="000E1AE1">
        <w:rPr>
          <w:sz w:val="22"/>
          <w:szCs w:val="22"/>
        </w:rPr>
        <w:t>11571055</w:t>
      </w:r>
    </w:p>
    <w:p w:rsidR="000E1AE1" w:rsidRDefault="00C577A8" w:rsidP="000E1AE1">
      <w:pPr>
        <w:rPr>
          <w:sz w:val="22"/>
          <w:szCs w:val="22"/>
        </w:rPr>
      </w:pPr>
      <w:r>
        <w:rPr>
          <w:caps w:val="0"/>
          <w:sz w:val="22"/>
          <w:szCs w:val="22"/>
        </w:rPr>
        <w:t xml:space="preserve">Bankovní spojení:  </w:t>
      </w:r>
      <w:proofErr w:type="spellStart"/>
      <w:r>
        <w:rPr>
          <w:caps w:val="0"/>
          <w:sz w:val="22"/>
          <w:szCs w:val="22"/>
        </w:rPr>
        <w:t>airbank</w:t>
      </w:r>
      <w:proofErr w:type="spellEnd"/>
      <w:r>
        <w:rPr>
          <w:caps w:val="0"/>
          <w:sz w:val="22"/>
          <w:szCs w:val="22"/>
        </w:rPr>
        <w:t xml:space="preserve">  </w:t>
      </w:r>
      <w:proofErr w:type="spellStart"/>
      <w:r>
        <w:rPr>
          <w:caps w:val="0"/>
          <w:sz w:val="22"/>
          <w:szCs w:val="22"/>
        </w:rPr>
        <w:t>olomouc</w:t>
      </w:r>
      <w:proofErr w:type="spellEnd"/>
    </w:p>
    <w:p w:rsidR="000E1AE1" w:rsidRDefault="00C577A8" w:rsidP="000E1AE1">
      <w:pPr>
        <w:rPr>
          <w:sz w:val="22"/>
          <w:szCs w:val="22"/>
        </w:rPr>
      </w:pPr>
      <w:r>
        <w:rPr>
          <w:caps w:val="0"/>
          <w:sz w:val="22"/>
          <w:szCs w:val="22"/>
        </w:rPr>
        <w:t xml:space="preserve">Č. Účtu: </w:t>
      </w:r>
      <w:r w:rsidR="000E1AE1">
        <w:rPr>
          <w:sz w:val="22"/>
          <w:szCs w:val="22"/>
        </w:rPr>
        <w:t xml:space="preserve">1215778025 / 3030 </w:t>
      </w:r>
    </w:p>
    <w:p w:rsidR="000E1AE1" w:rsidRDefault="00C577A8" w:rsidP="000E1AE1">
      <w:pPr>
        <w:ind w:firstLine="708"/>
        <w:rPr>
          <w:sz w:val="22"/>
          <w:szCs w:val="22"/>
        </w:rPr>
      </w:pPr>
      <w:r>
        <w:rPr>
          <w:caps w:val="0"/>
          <w:sz w:val="22"/>
          <w:szCs w:val="22"/>
        </w:rPr>
        <w:t>(dále jen jako</w:t>
      </w:r>
      <w:r w:rsidR="000E1AE1">
        <w:rPr>
          <w:sz w:val="22"/>
          <w:szCs w:val="22"/>
        </w:rPr>
        <w:t xml:space="preserve"> „</w:t>
      </w:r>
      <w:r>
        <w:rPr>
          <w:caps w:val="0"/>
          <w:sz w:val="22"/>
          <w:szCs w:val="22"/>
        </w:rPr>
        <w:t xml:space="preserve">nájemce"), na straně druhé </w:t>
      </w:r>
    </w:p>
    <w:p w:rsidR="000E1AE1" w:rsidRPr="00AC59E2" w:rsidRDefault="000E1AE1" w:rsidP="000E1AE1">
      <w:pPr>
        <w:ind w:left="180"/>
        <w:jc w:val="both"/>
      </w:pPr>
    </w:p>
    <w:p w:rsidR="000E1AE1" w:rsidRDefault="00C577A8" w:rsidP="000E1AE1">
      <w:pPr>
        <w:ind w:left="180"/>
        <w:jc w:val="center"/>
      </w:pPr>
      <w:r>
        <w:rPr>
          <w:caps w:val="0"/>
        </w:rPr>
        <w:t xml:space="preserve">Uzavírají níže uvedeného dne, měsíce a roku, tento dodatek č. </w:t>
      </w:r>
      <w:r w:rsidR="000E1AE1">
        <w:t>1</w:t>
      </w:r>
      <w:r>
        <w:rPr>
          <w:caps w:val="0"/>
        </w:rPr>
        <w:t xml:space="preserve"> ke smlouvě o nájmu nebytových prostor ze</w:t>
      </w:r>
      <w:r w:rsidR="000E1AE1">
        <w:t xml:space="preserve"> </w:t>
      </w:r>
      <w:r>
        <w:rPr>
          <w:caps w:val="0"/>
        </w:rPr>
        <w:t xml:space="preserve"> dne</w:t>
      </w:r>
      <w:r w:rsidR="000E1AE1">
        <w:t xml:space="preserve">  18. 8. 2015 </w:t>
      </w:r>
      <w:r>
        <w:rPr>
          <w:caps w:val="0"/>
        </w:rPr>
        <w:t>(dále jen „smlouva“)</w:t>
      </w:r>
      <w:r w:rsidR="000E1AE1">
        <w:t>:</w:t>
      </w:r>
    </w:p>
    <w:p w:rsidR="000E1AE1" w:rsidRDefault="000E1AE1" w:rsidP="000E1AE1">
      <w:pPr>
        <w:ind w:left="180"/>
        <w:jc w:val="center"/>
      </w:pPr>
    </w:p>
    <w:p w:rsidR="000E1AE1" w:rsidRDefault="000E1AE1" w:rsidP="000E1AE1">
      <w:pPr>
        <w:ind w:left="180"/>
        <w:jc w:val="center"/>
      </w:pPr>
    </w:p>
    <w:p w:rsidR="000E1AE1" w:rsidRDefault="000E1AE1" w:rsidP="000E1AE1">
      <w:pPr>
        <w:ind w:left="180"/>
        <w:jc w:val="center"/>
      </w:pPr>
      <w:r>
        <w:t>I.</w:t>
      </w:r>
    </w:p>
    <w:p w:rsidR="000E1AE1" w:rsidRDefault="00C577A8" w:rsidP="000E1AE1">
      <w:pPr>
        <w:jc w:val="both"/>
      </w:pPr>
      <w:r>
        <w:rPr>
          <w:caps w:val="0"/>
        </w:rPr>
        <w:t>Předmětem smlouvy je pronájem nebytových prostor uvedených v čl. I smlouvy</w:t>
      </w:r>
      <w:r w:rsidR="000E1AE1">
        <w:t>.</w:t>
      </w:r>
    </w:p>
    <w:p w:rsidR="000E1AE1" w:rsidRPr="00BE3952" w:rsidRDefault="000E1AE1" w:rsidP="000E1AE1">
      <w:pPr>
        <w:jc w:val="both"/>
      </w:pPr>
    </w:p>
    <w:p w:rsidR="000E1AE1" w:rsidRPr="00BE3952" w:rsidRDefault="000E1AE1" w:rsidP="000E1AE1">
      <w:pPr>
        <w:jc w:val="both"/>
      </w:pPr>
    </w:p>
    <w:p w:rsidR="000E1AE1" w:rsidRPr="00BE3952" w:rsidRDefault="00C577A8" w:rsidP="000E1AE1">
      <w:pPr>
        <w:ind w:left="180"/>
        <w:jc w:val="center"/>
      </w:pPr>
      <w:proofErr w:type="spellStart"/>
      <w:r w:rsidRPr="00BE3952">
        <w:rPr>
          <w:caps w:val="0"/>
        </w:rPr>
        <w:t>Ii</w:t>
      </w:r>
      <w:proofErr w:type="spellEnd"/>
      <w:r w:rsidRPr="00BE3952">
        <w:rPr>
          <w:caps w:val="0"/>
        </w:rPr>
        <w:t>.</w:t>
      </w:r>
    </w:p>
    <w:p w:rsidR="000E1AE1" w:rsidRDefault="00C577A8" w:rsidP="000E1AE1">
      <w:pPr>
        <w:numPr>
          <w:ilvl w:val="0"/>
          <w:numId w:val="13"/>
        </w:numPr>
        <w:ind w:left="284" w:hanging="284"/>
        <w:jc w:val="both"/>
      </w:pPr>
      <w:r>
        <w:rPr>
          <w:caps w:val="0"/>
        </w:rPr>
        <w:t>Smluvní strany se dohodly na změně čl. I. Odst. 1 smlouvy tak, že čl. I. Odst. 1 nově zní:</w:t>
      </w:r>
    </w:p>
    <w:p w:rsidR="000E1AE1" w:rsidRDefault="00C577A8" w:rsidP="000E1AE1">
      <w:pPr>
        <w:ind w:left="284"/>
        <w:jc w:val="both"/>
        <w:rPr>
          <w:i/>
        </w:rPr>
      </w:pPr>
      <w:r w:rsidRPr="000D22AD">
        <w:rPr>
          <w:i/>
          <w:caps w:val="0"/>
        </w:rPr>
        <w:t xml:space="preserve">„pronajímatel je oprávněn hospodařit s nemovitostí, jejímž výlučným vlastníkem je olomoucký kraj, </w:t>
      </w:r>
      <w:proofErr w:type="spellStart"/>
      <w:r w:rsidRPr="000D22AD">
        <w:rPr>
          <w:i/>
          <w:caps w:val="0"/>
        </w:rPr>
        <w:t>jeremenkova</w:t>
      </w:r>
      <w:proofErr w:type="spellEnd"/>
      <w:r w:rsidRPr="000D22AD">
        <w:rPr>
          <w:i/>
          <w:caps w:val="0"/>
        </w:rPr>
        <w:t xml:space="preserve"> 1191/40a, </w:t>
      </w:r>
      <w:r w:rsidR="000E1AE1" w:rsidRPr="000D22AD">
        <w:rPr>
          <w:i/>
        </w:rPr>
        <w:t xml:space="preserve">779 </w:t>
      </w:r>
      <w:r w:rsidR="000E1AE1">
        <w:rPr>
          <w:i/>
        </w:rPr>
        <w:t>11</w:t>
      </w:r>
      <w:r w:rsidRPr="000D22AD">
        <w:rPr>
          <w:i/>
          <w:caps w:val="0"/>
        </w:rPr>
        <w:t xml:space="preserve"> </w:t>
      </w:r>
      <w:proofErr w:type="spellStart"/>
      <w:r w:rsidRPr="000D22AD">
        <w:rPr>
          <w:i/>
          <w:caps w:val="0"/>
        </w:rPr>
        <w:t>olomouc</w:t>
      </w:r>
      <w:proofErr w:type="spellEnd"/>
      <w:r w:rsidRPr="000D22AD">
        <w:rPr>
          <w:i/>
          <w:caps w:val="0"/>
        </w:rPr>
        <w:t xml:space="preserve"> – </w:t>
      </w:r>
      <w:proofErr w:type="spellStart"/>
      <w:r w:rsidRPr="000D22AD">
        <w:rPr>
          <w:i/>
          <w:caps w:val="0"/>
        </w:rPr>
        <w:t>hodolany</w:t>
      </w:r>
      <w:proofErr w:type="spellEnd"/>
      <w:r w:rsidRPr="000D22AD">
        <w:rPr>
          <w:i/>
          <w:caps w:val="0"/>
        </w:rPr>
        <w:t xml:space="preserve">, a to pozemkem p. Č. </w:t>
      </w:r>
      <w:proofErr w:type="gramStart"/>
      <w:r w:rsidRPr="000D22AD">
        <w:rPr>
          <w:i/>
          <w:caps w:val="0"/>
        </w:rPr>
        <w:t>St.1387</w:t>
      </w:r>
      <w:proofErr w:type="gramEnd"/>
      <w:r w:rsidRPr="000D22AD">
        <w:rPr>
          <w:i/>
          <w:caps w:val="0"/>
        </w:rPr>
        <w:t xml:space="preserve">, kat. Území </w:t>
      </w:r>
      <w:proofErr w:type="spellStart"/>
      <w:r w:rsidRPr="000D22AD">
        <w:rPr>
          <w:i/>
          <w:caps w:val="0"/>
        </w:rPr>
        <w:t>olomouc</w:t>
      </w:r>
      <w:proofErr w:type="spellEnd"/>
      <w:r w:rsidRPr="000D22AD">
        <w:rPr>
          <w:i/>
          <w:caps w:val="0"/>
        </w:rPr>
        <w:t xml:space="preserve"> – město, obec </w:t>
      </w:r>
      <w:proofErr w:type="spellStart"/>
      <w:r w:rsidRPr="000D22AD">
        <w:rPr>
          <w:i/>
          <w:caps w:val="0"/>
        </w:rPr>
        <w:t>olomouc</w:t>
      </w:r>
      <w:proofErr w:type="spellEnd"/>
      <w:r w:rsidRPr="000D22AD">
        <w:rPr>
          <w:i/>
          <w:caps w:val="0"/>
        </w:rPr>
        <w:t xml:space="preserve">, zapsaného na listu vlastnictví č. 292 u katastrálního úřadu pro olomoucký kraj, kat. Pracoviště </w:t>
      </w:r>
      <w:proofErr w:type="spellStart"/>
      <w:r w:rsidRPr="000D22AD">
        <w:rPr>
          <w:i/>
          <w:caps w:val="0"/>
        </w:rPr>
        <w:t>olomouc</w:t>
      </w:r>
      <w:proofErr w:type="spellEnd"/>
      <w:r w:rsidRPr="000D22AD">
        <w:rPr>
          <w:i/>
          <w:caps w:val="0"/>
        </w:rPr>
        <w:t xml:space="preserve">, jehož součástí je stavba – budova bez čísla popisného nebo evidenčního, situované v ulici tř. 17. </w:t>
      </w:r>
      <w:r w:rsidR="000E1AE1">
        <w:rPr>
          <w:i/>
        </w:rPr>
        <w:t>l</w:t>
      </w:r>
      <w:r w:rsidRPr="000D22AD">
        <w:rPr>
          <w:i/>
          <w:caps w:val="0"/>
        </w:rPr>
        <w:t xml:space="preserve">istopadu </w:t>
      </w:r>
      <w:proofErr w:type="spellStart"/>
      <w:proofErr w:type="gramStart"/>
      <w:r w:rsidRPr="000D22AD">
        <w:rPr>
          <w:i/>
          <w:caps w:val="0"/>
        </w:rPr>
        <w:t>č.o</w:t>
      </w:r>
      <w:proofErr w:type="spellEnd"/>
      <w:r w:rsidRPr="000D22AD">
        <w:rPr>
          <w:i/>
          <w:caps w:val="0"/>
        </w:rPr>
        <w:t>.</w:t>
      </w:r>
      <w:proofErr w:type="gramEnd"/>
      <w:r w:rsidRPr="000D22AD">
        <w:rPr>
          <w:i/>
          <w:caps w:val="0"/>
        </w:rPr>
        <w:t xml:space="preserve"> 49, č.p. 995, </w:t>
      </w:r>
      <w:proofErr w:type="spellStart"/>
      <w:r w:rsidRPr="000D22AD">
        <w:rPr>
          <w:i/>
          <w:caps w:val="0"/>
        </w:rPr>
        <w:t>olomouc</w:t>
      </w:r>
      <w:proofErr w:type="spellEnd"/>
      <w:r w:rsidR="000E1AE1">
        <w:rPr>
          <w:i/>
        </w:rPr>
        <w:t xml:space="preserve"> 772 11.</w:t>
      </w:r>
      <w:r w:rsidR="000E1AE1" w:rsidRPr="000D22AD">
        <w:rPr>
          <w:i/>
        </w:rPr>
        <w:t>“</w:t>
      </w:r>
    </w:p>
    <w:p w:rsidR="000E1AE1" w:rsidRPr="00C6056B" w:rsidRDefault="000E1AE1" w:rsidP="000E1AE1">
      <w:pPr>
        <w:jc w:val="both"/>
      </w:pPr>
      <w:r w:rsidRPr="00C6056B">
        <w:rPr>
          <w:i/>
        </w:rPr>
        <w:t xml:space="preserve">2.  </w:t>
      </w:r>
      <w:r w:rsidR="00C577A8" w:rsidRPr="00C6056B">
        <w:rPr>
          <w:caps w:val="0"/>
        </w:rPr>
        <w:t xml:space="preserve">Smluvní strany se dohodly na změně čl.  Iv. Odstavec 1 smlouvy tak, že  pronajímatel   </w:t>
      </w:r>
      <w:r w:rsidRPr="00C6056B">
        <w:t xml:space="preserve">        </w:t>
      </w:r>
    </w:p>
    <w:p w:rsidR="000E1AE1" w:rsidRPr="00C6056B" w:rsidRDefault="00C577A8" w:rsidP="000E1AE1">
      <w:pPr>
        <w:jc w:val="both"/>
      </w:pPr>
      <w:r w:rsidRPr="00C6056B">
        <w:rPr>
          <w:caps w:val="0"/>
        </w:rPr>
        <w:t xml:space="preserve">     bude za úplatu provádět </w:t>
      </w:r>
      <w:r w:rsidR="000E1AE1" w:rsidRPr="00C6056B">
        <w:t xml:space="preserve"> </w:t>
      </w:r>
      <w:r w:rsidRPr="00C6056B">
        <w:rPr>
          <w:caps w:val="0"/>
        </w:rPr>
        <w:t>v úterý a pátek údržbu podlah v </w:t>
      </w:r>
      <w:proofErr w:type="spellStart"/>
      <w:r w:rsidRPr="00C6056B">
        <w:rPr>
          <w:caps w:val="0"/>
        </w:rPr>
        <w:t>masérně</w:t>
      </w:r>
      <w:proofErr w:type="spellEnd"/>
      <w:r w:rsidRPr="00C6056B">
        <w:rPr>
          <w:caps w:val="0"/>
        </w:rPr>
        <w:t xml:space="preserve"> a </w:t>
      </w:r>
      <w:proofErr w:type="spellStart"/>
      <w:r w:rsidRPr="00C6056B">
        <w:rPr>
          <w:caps w:val="0"/>
        </w:rPr>
        <w:t>wc</w:t>
      </w:r>
      <w:proofErr w:type="spellEnd"/>
      <w:r w:rsidRPr="00C6056B">
        <w:rPr>
          <w:caps w:val="0"/>
        </w:rPr>
        <w:t>, úklid  komunální-</w:t>
      </w:r>
    </w:p>
    <w:p w:rsidR="000E1AE1" w:rsidRPr="00C6056B" w:rsidRDefault="00C577A8" w:rsidP="000E1AE1">
      <w:pPr>
        <w:jc w:val="both"/>
      </w:pPr>
      <w:r w:rsidRPr="00C6056B">
        <w:rPr>
          <w:caps w:val="0"/>
        </w:rPr>
        <w:t xml:space="preserve">     </w:t>
      </w:r>
      <w:proofErr w:type="gramStart"/>
      <w:r w:rsidRPr="00C6056B">
        <w:rPr>
          <w:caps w:val="0"/>
        </w:rPr>
        <w:t>ho</w:t>
      </w:r>
      <w:proofErr w:type="gramEnd"/>
      <w:r w:rsidRPr="00C6056B">
        <w:rPr>
          <w:caps w:val="0"/>
        </w:rPr>
        <w:t xml:space="preserve"> odpadu. Při požadavku úklidu oken bude následně vystavena samostatná faktura.</w:t>
      </w:r>
    </w:p>
    <w:p w:rsidR="000E1AE1" w:rsidRPr="000D22AD" w:rsidRDefault="00C577A8" w:rsidP="000E1AE1">
      <w:pPr>
        <w:jc w:val="both"/>
        <w:rPr>
          <w:i/>
        </w:rPr>
      </w:pPr>
      <w:r w:rsidRPr="00C6056B">
        <w:rPr>
          <w:caps w:val="0"/>
        </w:rPr>
        <w:t xml:space="preserve">     ostatní ustanovení zůstávají beze změny.</w:t>
      </w:r>
      <w:r w:rsidR="000E1AE1">
        <w:t xml:space="preserve"> </w:t>
      </w:r>
    </w:p>
    <w:p w:rsidR="000E1AE1" w:rsidRDefault="000E1AE1" w:rsidP="000E1AE1">
      <w:pPr>
        <w:jc w:val="both"/>
      </w:pPr>
      <w:r>
        <w:t xml:space="preserve"> 3. </w:t>
      </w:r>
      <w:r w:rsidR="00C577A8" w:rsidRPr="00BE3952">
        <w:rPr>
          <w:caps w:val="0"/>
        </w:rPr>
        <w:t xml:space="preserve">Smluvní strany se </w:t>
      </w:r>
      <w:r w:rsidR="00C577A8">
        <w:rPr>
          <w:caps w:val="0"/>
        </w:rPr>
        <w:t xml:space="preserve">dále </w:t>
      </w:r>
      <w:r w:rsidR="00C577A8" w:rsidRPr="00BE3952">
        <w:rPr>
          <w:caps w:val="0"/>
        </w:rPr>
        <w:t>dohodly na změně</w:t>
      </w:r>
      <w:r w:rsidR="00C577A8">
        <w:rPr>
          <w:caps w:val="0"/>
        </w:rPr>
        <w:t xml:space="preserve"> čl. </w:t>
      </w:r>
      <w:proofErr w:type="spellStart"/>
      <w:r w:rsidR="00C577A8">
        <w:rPr>
          <w:caps w:val="0"/>
        </w:rPr>
        <w:t>Vi</w:t>
      </w:r>
      <w:proofErr w:type="spellEnd"/>
      <w:r w:rsidR="00C577A8">
        <w:rPr>
          <w:caps w:val="0"/>
        </w:rPr>
        <w:t xml:space="preserve">. Odst. 3 smlouvy tak, že čl. </w:t>
      </w:r>
      <w:proofErr w:type="spellStart"/>
      <w:r w:rsidR="00C577A8">
        <w:rPr>
          <w:caps w:val="0"/>
        </w:rPr>
        <w:t>Vi</w:t>
      </w:r>
      <w:proofErr w:type="spellEnd"/>
      <w:r w:rsidR="00C577A8">
        <w:rPr>
          <w:caps w:val="0"/>
        </w:rPr>
        <w:t xml:space="preserve">. Odst. 3 </w:t>
      </w:r>
      <w:r>
        <w:t xml:space="preserve">  </w:t>
      </w:r>
    </w:p>
    <w:p w:rsidR="000E1AE1" w:rsidRDefault="000E1AE1" w:rsidP="000E1AE1">
      <w:pPr>
        <w:jc w:val="both"/>
      </w:pPr>
      <w:r>
        <w:t xml:space="preserve">     </w:t>
      </w:r>
      <w:r w:rsidR="00C577A8">
        <w:rPr>
          <w:caps w:val="0"/>
        </w:rPr>
        <w:t>smlouvy nově zní:</w:t>
      </w:r>
    </w:p>
    <w:p w:rsidR="000E1AE1" w:rsidRPr="00751B82" w:rsidRDefault="00C577A8" w:rsidP="000E1AE1">
      <w:pPr>
        <w:ind w:left="284"/>
        <w:jc w:val="both"/>
        <w:rPr>
          <w:i/>
        </w:rPr>
      </w:pPr>
      <w:r w:rsidRPr="00751B82">
        <w:rPr>
          <w:i/>
          <w:caps w:val="0"/>
        </w:rPr>
        <w:t xml:space="preserve">„pronajímatel je oprávněn od této smlouvy odstoupit z důvodů upravených v odst. 1 a 2 nebo z důvodů stanovených účinnými právními předpisy písemným oznámením obsahujícím projev vůle odstoupit od této smlouvy s udáním důvodu touto smlouvou sjednaného, zaslaným doporučeně poštou na adresu sídla nájemce a podepsaným oprávněnou osobou pronajímatele. Odstoupení je účinné, bylo-li odesláno doporučeným dopisem za trvání podstatného porušení této smlouvy nebo nejpozději do devadesáti dnů ode dne, kterým stav podstatného porušení smlouvy skončil.“ </w:t>
      </w:r>
    </w:p>
    <w:p w:rsidR="000E1AE1" w:rsidRDefault="000E1AE1" w:rsidP="000E1AE1">
      <w:r>
        <w:t xml:space="preserve">4.  </w:t>
      </w:r>
      <w:r w:rsidR="00C577A8" w:rsidRPr="00BE3952">
        <w:rPr>
          <w:caps w:val="0"/>
        </w:rPr>
        <w:t xml:space="preserve">Smluvní strany se dohodly na změně </w:t>
      </w:r>
      <w:r w:rsidR="00C577A8">
        <w:rPr>
          <w:caps w:val="0"/>
        </w:rPr>
        <w:t xml:space="preserve">doby trvání nájmu uvedené v čl. </w:t>
      </w:r>
      <w:proofErr w:type="spellStart"/>
      <w:r w:rsidR="00C577A8">
        <w:rPr>
          <w:caps w:val="0"/>
        </w:rPr>
        <w:t>Vii</w:t>
      </w:r>
      <w:proofErr w:type="spellEnd"/>
      <w:r>
        <w:t xml:space="preserve"> </w:t>
      </w:r>
      <w:r w:rsidR="00C577A8">
        <w:rPr>
          <w:caps w:val="0"/>
        </w:rPr>
        <w:t xml:space="preserve"> odst. 1 smlouvy tak, že</w:t>
      </w:r>
      <w:r>
        <w:t xml:space="preserve"> </w:t>
      </w:r>
      <w:r w:rsidR="00C577A8">
        <w:rPr>
          <w:caps w:val="0"/>
        </w:rPr>
        <w:t xml:space="preserve">doba trvání nájmu se prodlužuje do </w:t>
      </w:r>
      <w:r w:rsidRPr="000B25BB">
        <w:rPr>
          <w:b/>
        </w:rPr>
        <w:t>17</w:t>
      </w:r>
      <w:r>
        <w:t xml:space="preserve">. </w:t>
      </w:r>
      <w:r w:rsidRPr="000B25BB">
        <w:rPr>
          <w:b/>
        </w:rPr>
        <w:t>8. 2017</w:t>
      </w:r>
      <w:r w:rsidR="00C577A8">
        <w:rPr>
          <w:caps w:val="0"/>
        </w:rPr>
        <w:t xml:space="preserve">, </w:t>
      </w:r>
      <w:proofErr w:type="gramStart"/>
      <w:r w:rsidR="00C577A8">
        <w:rPr>
          <w:caps w:val="0"/>
        </w:rPr>
        <w:t>tzn</w:t>
      </w:r>
      <w:r>
        <w:t>.</w:t>
      </w:r>
      <w:proofErr w:type="gramEnd"/>
      <w:r>
        <w:t xml:space="preserve"> </w:t>
      </w:r>
      <w:r w:rsidR="00C577A8">
        <w:rPr>
          <w:caps w:val="0"/>
        </w:rPr>
        <w:t xml:space="preserve"> Že doba trvání nájmu </w:t>
      </w:r>
      <w:proofErr w:type="gramStart"/>
      <w:r w:rsidR="00C577A8">
        <w:rPr>
          <w:caps w:val="0"/>
        </w:rPr>
        <w:t>činí</w:t>
      </w:r>
      <w:proofErr w:type="gramEnd"/>
      <w:r w:rsidR="00C577A8">
        <w:rPr>
          <w:caps w:val="0"/>
        </w:rPr>
        <w:t xml:space="preserve">  dva     </w:t>
      </w:r>
      <w:r>
        <w:t xml:space="preserve"> </w:t>
      </w:r>
    </w:p>
    <w:p w:rsidR="000E1AE1" w:rsidRDefault="000E1AE1" w:rsidP="000E1AE1">
      <w:pPr>
        <w:ind w:left="-104"/>
      </w:pPr>
      <w:r>
        <w:t xml:space="preserve">      </w:t>
      </w:r>
      <w:r w:rsidR="00C577A8">
        <w:rPr>
          <w:caps w:val="0"/>
        </w:rPr>
        <w:t xml:space="preserve">roky, a to od  18. 8. 2015 do 17. </w:t>
      </w:r>
      <w:r>
        <w:t>8. 2017.</w:t>
      </w:r>
    </w:p>
    <w:p w:rsidR="000E1AE1" w:rsidRDefault="000E1AE1" w:rsidP="000E1AE1">
      <w:pPr>
        <w:ind w:left="-104"/>
      </w:pPr>
    </w:p>
    <w:p w:rsidR="000E1AE1" w:rsidRDefault="000E1AE1" w:rsidP="000E1AE1">
      <w:pPr>
        <w:ind w:left="-104"/>
      </w:pPr>
    </w:p>
    <w:p w:rsidR="000E1AE1" w:rsidRDefault="000E1AE1" w:rsidP="000E1AE1">
      <w:pPr>
        <w:ind w:left="-104"/>
      </w:pPr>
    </w:p>
    <w:p w:rsidR="000E1AE1" w:rsidRDefault="000E1AE1" w:rsidP="000E1AE1">
      <w:pPr>
        <w:ind w:left="-104"/>
      </w:pPr>
    </w:p>
    <w:p w:rsidR="000E1AE1" w:rsidRDefault="000E1AE1" w:rsidP="000E1AE1">
      <w:pPr>
        <w:ind w:left="-104"/>
      </w:pPr>
      <w:r>
        <w:t xml:space="preserve"> 5.  </w:t>
      </w:r>
      <w:r w:rsidR="00C577A8" w:rsidRPr="00BE3952">
        <w:rPr>
          <w:caps w:val="0"/>
        </w:rPr>
        <w:t>Smluvní strany se dohodly na změně</w:t>
      </w:r>
      <w:r w:rsidR="00C577A8">
        <w:rPr>
          <w:caps w:val="0"/>
        </w:rPr>
        <w:t xml:space="preserve"> záloh na úhradu nákladů energií  a služeb takto:</w:t>
      </w:r>
    </w:p>
    <w:p w:rsidR="000E1AE1" w:rsidRDefault="00C577A8" w:rsidP="000E1AE1">
      <w:pPr>
        <w:ind w:left="-104"/>
      </w:pPr>
      <w:r>
        <w:rPr>
          <w:caps w:val="0"/>
        </w:rPr>
        <w:t xml:space="preserve">      a) internetové připojení ……………………      300,- </w:t>
      </w:r>
      <w:proofErr w:type="spellStart"/>
      <w:r>
        <w:rPr>
          <w:caps w:val="0"/>
        </w:rPr>
        <w:t>kč</w:t>
      </w:r>
      <w:proofErr w:type="spellEnd"/>
      <w:r>
        <w:rPr>
          <w:caps w:val="0"/>
        </w:rPr>
        <w:t xml:space="preserve"> měsíčně</w:t>
      </w:r>
    </w:p>
    <w:p w:rsidR="000E1AE1" w:rsidRDefault="00C577A8" w:rsidP="000E1AE1">
      <w:pPr>
        <w:ind w:left="-104"/>
      </w:pPr>
      <w:r>
        <w:rPr>
          <w:caps w:val="0"/>
        </w:rPr>
        <w:t xml:space="preserve">      b) teplo ……………</w:t>
      </w:r>
      <w:r w:rsidR="000E1AE1">
        <w:t>……………………….   1 200,-</w:t>
      </w:r>
      <w:r>
        <w:rPr>
          <w:caps w:val="0"/>
        </w:rPr>
        <w:t xml:space="preserve"> </w:t>
      </w:r>
      <w:proofErr w:type="spellStart"/>
      <w:r>
        <w:rPr>
          <w:caps w:val="0"/>
        </w:rPr>
        <w:t>kč</w:t>
      </w:r>
      <w:proofErr w:type="spellEnd"/>
      <w:r>
        <w:rPr>
          <w:caps w:val="0"/>
        </w:rPr>
        <w:t xml:space="preserve"> měsíčně</w:t>
      </w:r>
    </w:p>
    <w:p w:rsidR="000E1AE1" w:rsidRDefault="00C577A8" w:rsidP="000E1AE1">
      <w:pPr>
        <w:ind w:left="-104"/>
      </w:pPr>
      <w:r>
        <w:rPr>
          <w:caps w:val="0"/>
        </w:rPr>
        <w:t xml:space="preserve">      c) elektrická energie ………………………       750,- </w:t>
      </w:r>
      <w:proofErr w:type="spellStart"/>
      <w:r>
        <w:rPr>
          <w:caps w:val="0"/>
        </w:rPr>
        <w:t>kč</w:t>
      </w:r>
      <w:proofErr w:type="spellEnd"/>
      <w:r>
        <w:rPr>
          <w:caps w:val="0"/>
        </w:rPr>
        <w:t xml:space="preserve"> měsíčně</w:t>
      </w:r>
    </w:p>
    <w:p w:rsidR="000E1AE1" w:rsidRDefault="00C577A8" w:rsidP="000E1AE1">
      <w:pPr>
        <w:ind w:left="-104"/>
      </w:pPr>
      <w:r>
        <w:rPr>
          <w:caps w:val="0"/>
        </w:rPr>
        <w:t xml:space="preserve">      d) vodné stočné …………………………. .     </w:t>
      </w:r>
      <w:r w:rsidR="000E1AE1">
        <w:t xml:space="preserve">  360,-</w:t>
      </w:r>
      <w:r w:rsidR="000E1AE1" w:rsidRPr="003B7EBE">
        <w:t xml:space="preserve"> </w:t>
      </w:r>
      <w:proofErr w:type="spellStart"/>
      <w:r>
        <w:rPr>
          <w:caps w:val="0"/>
        </w:rPr>
        <w:t>kč</w:t>
      </w:r>
      <w:proofErr w:type="spellEnd"/>
      <w:r>
        <w:rPr>
          <w:caps w:val="0"/>
        </w:rPr>
        <w:t xml:space="preserve"> měsíčně</w:t>
      </w:r>
    </w:p>
    <w:p w:rsidR="000E1AE1" w:rsidRDefault="00C577A8" w:rsidP="000E1AE1">
      <w:pPr>
        <w:ind w:left="-104"/>
      </w:pPr>
      <w:r>
        <w:rPr>
          <w:caps w:val="0"/>
        </w:rPr>
        <w:t xml:space="preserve">      e) ostraha objektu</w:t>
      </w:r>
      <w:r w:rsidR="000E1AE1">
        <w:t xml:space="preserve">  ………………………..        140,-</w:t>
      </w:r>
      <w:r w:rsidR="000E1AE1" w:rsidRPr="00B214F5">
        <w:t xml:space="preserve"> </w:t>
      </w:r>
      <w:proofErr w:type="spellStart"/>
      <w:r>
        <w:rPr>
          <w:caps w:val="0"/>
        </w:rPr>
        <w:t>kč</w:t>
      </w:r>
      <w:proofErr w:type="spellEnd"/>
      <w:r>
        <w:rPr>
          <w:caps w:val="0"/>
        </w:rPr>
        <w:t xml:space="preserve"> měsíčně</w:t>
      </w:r>
    </w:p>
    <w:p w:rsidR="000E1AE1" w:rsidRDefault="00C577A8" w:rsidP="000E1AE1">
      <w:pPr>
        <w:ind w:left="-104"/>
      </w:pPr>
      <w:r>
        <w:rPr>
          <w:caps w:val="0"/>
        </w:rPr>
        <w:t xml:space="preserve">      f) svoz tuhého </w:t>
      </w:r>
      <w:proofErr w:type="spellStart"/>
      <w:proofErr w:type="gramStart"/>
      <w:r>
        <w:rPr>
          <w:caps w:val="0"/>
        </w:rPr>
        <w:t>komun</w:t>
      </w:r>
      <w:proofErr w:type="gramEnd"/>
      <w:r>
        <w:rPr>
          <w:caps w:val="0"/>
        </w:rPr>
        <w:t>.</w:t>
      </w:r>
      <w:proofErr w:type="gramStart"/>
      <w:r>
        <w:rPr>
          <w:caps w:val="0"/>
        </w:rPr>
        <w:t>odpadu</w:t>
      </w:r>
      <w:proofErr w:type="spellEnd"/>
      <w:proofErr w:type="gramEnd"/>
      <w:r>
        <w:rPr>
          <w:caps w:val="0"/>
        </w:rPr>
        <w:t xml:space="preserve"> ……………        150,- </w:t>
      </w:r>
      <w:proofErr w:type="spellStart"/>
      <w:r>
        <w:rPr>
          <w:caps w:val="0"/>
        </w:rPr>
        <w:t>kč</w:t>
      </w:r>
      <w:proofErr w:type="spellEnd"/>
      <w:r>
        <w:rPr>
          <w:caps w:val="0"/>
        </w:rPr>
        <w:t xml:space="preserve"> měsíčně</w:t>
      </w:r>
    </w:p>
    <w:p w:rsidR="000E1AE1" w:rsidRPr="00C6056B" w:rsidRDefault="000E1AE1" w:rsidP="000E1AE1">
      <w:pPr>
        <w:ind w:left="-104"/>
      </w:pPr>
      <w:r>
        <w:t xml:space="preserve">      </w:t>
      </w:r>
      <w:r w:rsidR="00C577A8" w:rsidRPr="00C6056B">
        <w:rPr>
          <w:caps w:val="0"/>
        </w:rPr>
        <w:t>g) úklid 2x týdně ………………</w:t>
      </w:r>
      <w:r w:rsidRPr="00C6056B">
        <w:t xml:space="preserve">…………        500, </w:t>
      </w:r>
      <w:r w:rsidR="00C577A8" w:rsidRPr="00C6056B">
        <w:rPr>
          <w:caps w:val="0"/>
        </w:rPr>
        <w:t>-</w:t>
      </w:r>
      <w:proofErr w:type="spellStart"/>
      <w:r w:rsidR="00C577A8" w:rsidRPr="00C6056B">
        <w:rPr>
          <w:caps w:val="0"/>
        </w:rPr>
        <w:t>kč</w:t>
      </w:r>
      <w:proofErr w:type="spellEnd"/>
      <w:r w:rsidR="00C577A8" w:rsidRPr="00C6056B">
        <w:rPr>
          <w:caps w:val="0"/>
        </w:rPr>
        <w:t xml:space="preserve"> měsíčně</w:t>
      </w:r>
    </w:p>
    <w:p w:rsidR="000E1AE1" w:rsidRPr="00C6056B" w:rsidRDefault="000E1AE1" w:rsidP="000E1AE1">
      <w:pPr>
        <w:ind w:left="-104"/>
      </w:pPr>
    </w:p>
    <w:p w:rsidR="000E1AE1" w:rsidRPr="00C6056B" w:rsidRDefault="000E1AE1" w:rsidP="000E1AE1">
      <w:pPr>
        <w:ind w:left="-104"/>
        <w:rPr>
          <w:b/>
        </w:rPr>
      </w:pPr>
      <w:r w:rsidRPr="00C6056B">
        <w:rPr>
          <w:b/>
        </w:rPr>
        <w:t xml:space="preserve">               </w:t>
      </w:r>
      <w:r w:rsidR="00C577A8" w:rsidRPr="00C6056B">
        <w:rPr>
          <w:b/>
          <w:caps w:val="0"/>
        </w:rPr>
        <w:t>zálohy ……………………………..</w:t>
      </w:r>
      <w:r w:rsidRPr="00C6056B">
        <w:rPr>
          <w:b/>
        </w:rPr>
        <w:t xml:space="preserve">       </w:t>
      </w:r>
      <w:r w:rsidR="00C577A8" w:rsidRPr="00C6056B">
        <w:rPr>
          <w:b/>
          <w:caps w:val="0"/>
        </w:rPr>
        <w:t xml:space="preserve">3 400,- </w:t>
      </w:r>
      <w:proofErr w:type="spellStart"/>
      <w:r w:rsidR="00C577A8" w:rsidRPr="00C6056B">
        <w:rPr>
          <w:b/>
          <w:caps w:val="0"/>
        </w:rPr>
        <w:t>kč</w:t>
      </w:r>
      <w:proofErr w:type="spellEnd"/>
      <w:r w:rsidR="00C577A8" w:rsidRPr="00C6056B">
        <w:rPr>
          <w:b/>
          <w:caps w:val="0"/>
        </w:rPr>
        <w:t xml:space="preserve"> měsíčně </w:t>
      </w:r>
    </w:p>
    <w:p w:rsidR="000E1AE1" w:rsidRPr="00C6056B" w:rsidRDefault="00C577A8" w:rsidP="000E1AE1">
      <w:pPr>
        <w:ind w:left="-104"/>
        <w:rPr>
          <w:b/>
        </w:rPr>
      </w:pPr>
      <w:r w:rsidRPr="00C6056B">
        <w:rPr>
          <w:b/>
          <w:caps w:val="0"/>
        </w:rPr>
        <w:t xml:space="preserve">               jednoměsíční nájemné ……………      6 125,- </w:t>
      </w:r>
      <w:proofErr w:type="spellStart"/>
      <w:r w:rsidRPr="00C6056B">
        <w:rPr>
          <w:b/>
          <w:caps w:val="0"/>
        </w:rPr>
        <w:t>kč</w:t>
      </w:r>
      <w:proofErr w:type="spellEnd"/>
      <w:r w:rsidRPr="00C6056B">
        <w:rPr>
          <w:b/>
          <w:caps w:val="0"/>
        </w:rPr>
        <w:t xml:space="preserve"> měsíčně</w:t>
      </w:r>
    </w:p>
    <w:p w:rsidR="000E1AE1" w:rsidRPr="00C6056B" w:rsidRDefault="000E1AE1" w:rsidP="000E1AE1">
      <w:pPr>
        <w:ind w:left="-104"/>
        <w:rPr>
          <w:b/>
        </w:rPr>
      </w:pPr>
      <w:r w:rsidRPr="00C6056B">
        <w:rPr>
          <w:b/>
        </w:rPr>
        <w:t xml:space="preserve">               </w:t>
      </w:r>
      <w:r w:rsidR="00C577A8" w:rsidRPr="00C6056B">
        <w:rPr>
          <w:b/>
          <w:caps w:val="0"/>
        </w:rPr>
        <w:t xml:space="preserve">celkem k úhradě  …………………       9 525,- </w:t>
      </w:r>
      <w:proofErr w:type="spellStart"/>
      <w:r w:rsidR="00C577A8" w:rsidRPr="00C6056B">
        <w:rPr>
          <w:b/>
          <w:caps w:val="0"/>
        </w:rPr>
        <w:t>kč</w:t>
      </w:r>
      <w:proofErr w:type="spellEnd"/>
      <w:r w:rsidR="00C577A8" w:rsidRPr="00C6056B">
        <w:rPr>
          <w:b/>
          <w:caps w:val="0"/>
        </w:rPr>
        <w:t xml:space="preserve"> měsíčně</w:t>
      </w:r>
    </w:p>
    <w:p w:rsidR="000E1AE1" w:rsidRPr="00C6056B" w:rsidRDefault="000E1AE1" w:rsidP="000E1AE1">
      <w:pPr>
        <w:ind w:left="-104"/>
        <w:rPr>
          <w:b/>
        </w:rPr>
      </w:pPr>
    </w:p>
    <w:p w:rsidR="000E1AE1" w:rsidRDefault="00C577A8" w:rsidP="000E1AE1">
      <w:pPr>
        <w:ind w:left="-104"/>
      </w:pPr>
      <w:r w:rsidRPr="00C6056B">
        <w:rPr>
          <w:b/>
          <w:caps w:val="0"/>
        </w:rPr>
        <w:t xml:space="preserve">       mytí oken  -  samostatná fakturace                 500,- </w:t>
      </w:r>
      <w:proofErr w:type="spellStart"/>
      <w:r w:rsidRPr="00C6056B">
        <w:rPr>
          <w:b/>
          <w:caps w:val="0"/>
        </w:rPr>
        <w:t>kč</w:t>
      </w:r>
      <w:proofErr w:type="spellEnd"/>
      <w:r w:rsidRPr="00C6056B">
        <w:rPr>
          <w:b/>
          <w:caps w:val="0"/>
        </w:rPr>
        <w:t xml:space="preserve"> jednorázově</w:t>
      </w:r>
    </w:p>
    <w:p w:rsidR="000E1AE1" w:rsidRDefault="000E1AE1" w:rsidP="000E1AE1">
      <w:pPr>
        <w:tabs>
          <w:tab w:val="left" w:pos="0"/>
        </w:tabs>
        <w:jc w:val="center"/>
      </w:pPr>
    </w:p>
    <w:p w:rsidR="000E1AE1" w:rsidRPr="00BE3952" w:rsidRDefault="000E1AE1" w:rsidP="000E1AE1">
      <w:pPr>
        <w:tabs>
          <w:tab w:val="left" w:pos="0"/>
        </w:tabs>
        <w:jc w:val="center"/>
      </w:pPr>
      <w:proofErr w:type="spellStart"/>
      <w:r>
        <w:t>I</w:t>
      </w:r>
      <w:r w:rsidR="00C577A8">
        <w:rPr>
          <w:caps w:val="0"/>
        </w:rPr>
        <w:t>ii</w:t>
      </w:r>
      <w:proofErr w:type="spellEnd"/>
      <w:r w:rsidRPr="00BE3952">
        <w:t>.</w:t>
      </w:r>
    </w:p>
    <w:p w:rsidR="000E1AE1" w:rsidRPr="00BE3952" w:rsidRDefault="00C577A8" w:rsidP="000E1AE1">
      <w:pPr>
        <w:numPr>
          <w:ilvl w:val="0"/>
          <w:numId w:val="12"/>
        </w:numPr>
        <w:tabs>
          <w:tab w:val="clear" w:pos="900"/>
        </w:tabs>
        <w:ind w:left="284" w:hanging="284"/>
        <w:jc w:val="both"/>
      </w:pPr>
      <w:r w:rsidRPr="00BE3952">
        <w:rPr>
          <w:caps w:val="0"/>
        </w:rPr>
        <w:t>Ostatní ustanovení výše citované smlouvy</w:t>
      </w:r>
      <w:r>
        <w:rPr>
          <w:caps w:val="0"/>
        </w:rPr>
        <w:t xml:space="preserve"> o nájmu nebytových prostor</w:t>
      </w:r>
      <w:r w:rsidRPr="00BE3952">
        <w:rPr>
          <w:caps w:val="0"/>
        </w:rPr>
        <w:t xml:space="preserve"> zůstávají beze změny.</w:t>
      </w:r>
    </w:p>
    <w:p w:rsidR="000E1AE1" w:rsidRPr="00BE3952" w:rsidRDefault="00C577A8" w:rsidP="000E1AE1">
      <w:pPr>
        <w:numPr>
          <w:ilvl w:val="0"/>
          <w:numId w:val="12"/>
        </w:numPr>
        <w:tabs>
          <w:tab w:val="clear" w:pos="900"/>
        </w:tabs>
        <w:ind w:left="284" w:hanging="284"/>
        <w:jc w:val="both"/>
      </w:pPr>
      <w:r w:rsidRPr="00BE3952">
        <w:rPr>
          <w:caps w:val="0"/>
        </w:rPr>
        <w:t>Tento dodatek se vyhotovuje ve 4 stejnopisech s povahou originálu, z nichž každá ze smluvních stran obdrží po dvou vyhotoveních.</w:t>
      </w:r>
    </w:p>
    <w:p w:rsidR="000E1AE1" w:rsidRPr="00BE3952" w:rsidRDefault="00C577A8" w:rsidP="000E1AE1">
      <w:pPr>
        <w:numPr>
          <w:ilvl w:val="0"/>
          <w:numId w:val="12"/>
        </w:numPr>
        <w:tabs>
          <w:tab w:val="clear" w:pos="900"/>
        </w:tabs>
        <w:ind w:left="284" w:hanging="284"/>
        <w:jc w:val="both"/>
      </w:pPr>
      <w:r w:rsidRPr="00BE3952">
        <w:rPr>
          <w:caps w:val="0"/>
        </w:rPr>
        <w:t>Tento dodatek nabývá účinnosti dnem podpisu oprávněných osob obou smluvních stran.</w:t>
      </w:r>
    </w:p>
    <w:p w:rsidR="000E1AE1" w:rsidRPr="00BE3952" w:rsidRDefault="000E1AE1" w:rsidP="000E1AE1">
      <w:pPr>
        <w:jc w:val="both"/>
      </w:pPr>
    </w:p>
    <w:p w:rsidR="000E1AE1" w:rsidRPr="00BE3952" w:rsidRDefault="000E1AE1" w:rsidP="000E1AE1">
      <w:pPr>
        <w:jc w:val="both"/>
      </w:pPr>
    </w:p>
    <w:p w:rsidR="000E1AE1" w:rsidRPr="00BE3952" w:rsidRDefault="000E1AE1" w:rsidP="000E1AE1">
      <w:pPr>
        <w:jc w:val="both"/>
      </w:pPr>
    </w:p>
    <w:p w:rsidR="000E1AE1" w:rsidRDefault="000E1AE1" w:rsidP="000E1AE1">
      <w:pPr>
        <w:jc w:val="both"/>
        <w:rPr>
          <w:sz w:val="22"/>
          <w:szCs w:val="22"/>
        </w:rPr>
      </w:pPr>
      <w:r>
        <w:rPr>
          <w:sz w:val="22"/>
          <w:szCs w:val="22"/>
        </w:rPr>
        <w:t>V </w:t>
      </w:r>
      <w:proofErr w:type="spellStart"/>
      <w:r w:rsidR="00C577A8">
        <w:rPr>
          <w:caps w:val="0"/>
          <w:sz w:val="22"/>
          <w:szCs w:val="22"/>
        </w:rPr>
        <w:t>olomouci</w:t>
      </w:r>
      <w:proofErr w:type="spellEnd"/>
      <w:r>
        <w:rPr>
          <w:sz w:val="22"/>
          <w:szCs w:val="22"/>
        </w:rPr>
        <w:t xml:space="preserve">  </w:t>
      </w:r>
      <w:proofErr w:type="gramStart"/>
      <w:r w:rsidR="00C577A8">
        <w:rPr>
          <w:caps w:val="0"/>
          <w:sz w:val="22"/>
          <w:szCs w:val="22"/>
        </w:rPr>
        <w:t>dne....30</w:t>
      </w:r>
      <w:proofErr w:type="gramEnd"/>
      <w:r w:rsidR="00C577A8">
        <w:rPr>
          <w:caps w:val="0"/>
          <w:sz w:val="22"/>
          <w:szCs w:val="22"/>
        </w:rPr>
        <w:t>. 6. 2016</w:t>
      </w:r>
      <w:r w:rsidR="00C577A8">
        <w:rPr>
          <w:caps w:val="0"/>
          <w:sz w:val="22"/>
          <w:szCs w:val="22"/>
        </w:rPr>
        <w:tab/>
      </w:r>
      <w:r w:rsidR="00C577A8">
        <w:rPr>
          <w:caps w:val="0"/>
          <w:sz w:val="22"/>
          <w:szCs w:val="22"/>
        </w:rPr>
        <w:tab/>
      </w:r>
      <w:r w:rsidR="00C577A8">
        <w:rPr>
          <w:caps w:val="0"/>
          <w:sz w:val="22"/>
          <w:szCs w:val="22"/>
        </w:rPr>
        <w:tab/>
      </w:r>
      <w:r w:rsidR="00C577A8">
        <w:rPr>
          <w:caps w:val="0"/>
          <w:sz w:val="22"/>
          <w:szCs w:val="22"/>
        </w:rPr>
        <w:tab/>
        <w:t>v </w:t>
      </w:r>
      <w:proofErr w:type="spellStart"/>
      <w:r w:rsidR="00C577A8">
        <w:rPr>
          <w:caps w:val="0"/>
          <w:sz w:val="22"/>
          <w:szCs w:val="22"/>
        </w:rPr>
        <w:t>olomouci</w:t>
      </w:r>
      <w:proofErr w:type="spellEnd"/>
      <w:r w:rsidR="00C577A8">
        <w:rPr>
          <w:caps w:val="0"/>
          <w:sz w:val="22"/>
          <w:szCs w:val="22"/>
        </w:rPr>
        <w:t xml:space="preserve"> dne   30. 6.</w:t>
      </w:r>
      <w:r>
        <w:rPr>
          <w:sz w:val="22"/>
          <w:szCs w:val="22"/>
        </w:rPr>
        <w:t xml:space="preserve"> 2016 </w:t>
      </w:r>
    </w:p>
    <w:p w:rsidR="000E1AE1" w:rsidRDefault="000E1AE1" w:rsidP="000E1AE1">
      <w:pPr>
        <w:jc w:val="both"/>
        <w:rPr>
          <w:sz w:val="22"/>
          <w:szCs w:val="22"/>
        </w:rPr>
      </w:pPr>
    </w:p>
    <w:p w:rsidR="000E1AE1" w:rsidRDefault="000E1AE1" w:rsidP="000E1AE1">
      <w:pPr>
        <w:jc w:val="both"/>
        <w:rPr>
          <w:sz w:val="22"/>
          <w:szCs w:val="22"/>
        </w:rPr>
      </w:pPr>
    </w:p>
    <w:p w:rsidR="000E1AE1" w:rsidRDefault="000E1AE1" w:rsidP="000E1AE1">
      <w:pPr>
        <w:jc w:val="both"/>
        <w:rPr>
          <w:sz w:val="22"/>
          <w:szCs w:val="22"/>
        </w:rPr>
      </w:pPr>
    </w:p>
    <w:p w:rsidR="000E1AE1" w:rsidRDefault="000E1AE1" w:rsidP="000E1AE1">
      <w:pPr>
        <w:jc w:val="both"/>
        <w:rPr>
          <w:sz w:val="22"/>
          <w:szCs w:val="22"/>
        </w:rPr>
      </w:pPr>
    </w:p>
    <w:p w:rsidR="000E1AE1" w:rsidRDefault="000E1AE1" w:rsidP="000E1AE1">
      <w:pPr>
        <w:jc w:val="both"/>
        <w:rPr>
          <w:sz w:val="22"/>
          <w:szCs w:val="22"/>
        </w:rPr>
      </w:pPr>
    </w:p>
    <w:p w:rsidR="000E1AE1" w:rsidRDefault="000E1AE1" w:rsidP="000E1AE1">
      <w:pPr>
        <w:tabs>
          <w:tab w:val="left" w:pos="4962"/>
        </w:tabs>
        <w:jc w:val="both"/>
        <w:rPr>
          <w:sz w:val="22"/>
          <w:szCs w:val="22"/>
        </w:rPr>
      </w:pPr>
      <w:r>
        <w:rPr>
          <w:sz w:val="22"/>
          <w:szCs w:val="22"/>
        </w:rPr>
        <w:t>.........................................................</w:t>
      </w:r>
      <w:r>
        <w:rPr>
          <w:sz w:val="22"/>
          <w:szCs w:val="22"/>
        </w:rPr>
        <w:tab/>
        <w:t xml:space="preserve">....................................................... </w:t>
      </w:r>
    </w:p>
    <w:p w:rsidR="000E1AE1" w:rsidRPr="00C44A8F" w:rsidRDefault="00C577A8" w:rsidP="000E1AE1">
      <w:pPr>
        <w:jc w:val="both"/>
        <w:rPr>
          <w:sz w:val="22"/>
          <w:szCs w:val="22"/>
        </w:rPr>
      </w:pPr>
      <w:r>
        <w:rPr>
          <w:caps w:val="0"/>
          <w:sz w:val="22"/>
          <w:szCs w:val="22"/>
        </w:rPr>
        <w:t xml:space="preserve">         I</w:t>
      </w:r>
      <w:bookmarkStart w:id="0" w:name="_GoBack"/>
      <w:bookmarkEnd w:id="0"/>
      <w:r>
        <w:rPr>
          <w:caps w:val="0"/>
          <w:sz w:val="22"/>
          <w:szCs w:val="22"/>
        </w:rPr>
        <w:t>ng. Martina Zahnášová</w:t>
      </w:r>
      <w:r>
        <w:rPr>
          <w:caps w:val="0"/>
          <w:sz w:val="22"/>
          <w:szCs w:val="22"/>
        </w:rPr>
        <w:tab/>
      </w:r>
      <w:r>
        <w:rPr>
          <w:caps w:val="0"/>
          <w:sz w:val="22"/>
          <w:szCs w:val="22"/>
        </w:rPr>
        <w:tab/>
      </w:r>
      <w:r>
        <w:rPr>
          <w:caps w:val="0"/>
          <w:sz w:val="22"/>
          <w:szCs w:val="22"/>
        </w:rPr>
        <w:tab/>
      </w:r>
      <w:r>
        <w:rPr>
          <w:caps w:val="0"/>
          <w:sz w:val="22"/>
          <w:szCs w:val="22"/>
        </w:rPr>
        <w:tab/>
        <w:t>Mgr. Richard  Komárek</w:t>
      </w:r>
    </w:p>
    <w:p w:rsidR="000E1AE1" w:rsidRDefault="000E1AE1" w:rsidP="000E1AE1">
      <w:pPr>
        <w:rPr>
          <w:caps w:val="0"/>
        </w:rPr>
      </w:pPr>
      <w:r>
        <w:rPr>
          <w:sz w:val="22"/>
          <w:szCs w:val="22"/>
        </w:rPr>
        <w:t xml:space="preserve">              </w:t>
      </w:r>
      <w:r w:rsidR="00C577A8">
        <w:rPr>
          <w:caps w:val="0"/>
          <w:sz w:val="22"/>
          <w:szCs w:val="22"/>
        </w:rPr>
        <w:t>pronajímatel</w:t>
      </w:r>
      <w:r>
        <w:rPr>
          <w:sz w:val="22"/>
          <w:szCs w:val="22"/>
        </w:rPr>
        <w:tab/>
      </w:r>
      <w:r>
        <w:rPr>
          <w:sz w:val="22"/>
          <w:szCs w:val="22"/>
        </w:rPr>
        <w:tab/>
      </w:r>
    </w:p>
    <w:sectPr w:rsidR="000E1AE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6C" w:rsidRDefault="0040196C">
      <w:r>
        <w:separator/>
      </w:r>
    </w:p>
  </w:endnote>
  <w:endnote w:type="continuationSeparator" w:id="0">
    <w:p w:rsidR="0040196C" w:rsidRDefault="0040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6C" w:rsidRDefault="0040196C">
      <w:r>
        <w:separator/>
      </w:r>
    </w:p>
  </w:footnote>
  <w:footnote w:type="continuationSeparator" w:id="0">
    <w:p w:rsidR="0040196C" w:rsidRDefault="0040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D50" w:rsidRDefault="00314D50" w:rsidP="00BB2C7D">
    <w:pPr>
      <w:pStyle w:val="Nadpis1"/>
    </w:pPr>
  </w:p>
  <w:p w:rsidR="00314D50" w:rsidRDefault="00314D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F5D"/>
    <w:multiLevelType w:val="hybridMultilevel"/>
    <w:tmpl w:val="7EBA22F0"/>
    <w:lvl w:ilvl="0" w:tplc="A6C6732E">
      <w:start w:val="1"/>
      <w:numFmt w:val="bullet"/>
      <w:lvlText w:val="-"/>
      <w:lvlJc w:val="left"/>
      <w:pPr>
        <w:tabs>
          <w:tab w:val="num" w:pos="794"/>
        </w:tabs>
        <w:ind w:left="794" w:hanging="397"/>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D7D2508"/>
    <w:multiLevelType w:val="hybridMultilevel"/>
    <w:tmpl w:val="C54EEF28"/>
    <w:lvl w:ilvl="0" w:tplc="DD3CFF9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0D1498D"/>
    <w:multiLevelType w:val="hybridMultilevel"/>
    <w:tmpl w:val="E132DB1A"/>
    <w:lvl w:ilvl="0" w:tplc="19A40B1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BCD4784"/>
    <w:multiLevelType w:val="hybridMultilevel"/>
    <w:tmpl w:val="97AE51F2"/>
    <w:lvl w:ilvl="0" w:tplc="45AC6A5C">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E030AC8"/>
    <w:multiLevelType w:val="hybridMultilevel"/>
    <w:tmpl w:val="A83225E0"/>
    <w:lvl w:ilvl="0" w:tplc="37A2C6DA">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211398F"/>
    <w:multiLevelType w:val="hybridMultilevel"/>
    <w:tmpl w:val="1F7E8A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D53AB1"/>
    <w:multiLevelType w:val="hybridMultilevel"/>
    <w:tmpl w:val="BBFAFE1C"/>
    <w:lvl w:ilvl="0" w:tplc="45AC6A5C">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51155AF0"/>
    <w:multiLevelType w:val="hybridMultilevel"/>
    <w:tmpl w:val="DC30B15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8" w15:restartNumberingAfterBreak="0">
    <w:nsid w:val="52FF3D22"/>
    <w:multiLevelType w:val="hybridMultilevel"/>
    <w:tmpl w:val="4F4C7660"/>
    <w:lvl w:ilvl="0" w:tplc="11E842F2">
      <w:start w:val="1"/>
      <w:numFmt w:val="decimal"/>
      <w:lvlText w:val="%1."/>
      <w:lvlJc w:val="left"/>
      <w:pPr>
        <w:tabs>
          <w:tab w:val="num" w:pos="397"/>
        </w:tabs>
        <w:ind w:left="397" w:hanging="397"/>
      </w:pPr>
    </w:lvl>
    <w:lvl w:ilvl="1" w:tplc="A340781A">
      <w:numFmt w:val="bullet"/>
      <w:lvlText w:val=""/>
      <w:lvlJc w:val="left"/>
      <w:pPr>
        <w:tabs>
          <w:tab w:val="num" w:pos="1440"/>
        </w:tabs>
        <w:ind w:left="1440" w:hanging="360"/>
      </w:pPr>
      <w:rPr>
        <w:rFonts w:ascii="Symbol" w:eastAsia="Times New Roman" w:hAnsi="Symbo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53134D38"/>
    <w:multiLevelType w:val="hybridMultilevel"/>
    <w:tmpl w:val="4B3480E8"/>
    <w:lvl w:ilvl="0" w:tplc="969C8D48">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1C33512"/>
    <w:multiLevelType w:val="hybridMultilevel"/>
    <w:tmpl w:val="7F2E89BA"/>
    <w:lvl w:ilvl="0" w:tplc="3488CE08">
      <w:start w:val="3"/>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6407294"/>
    <w:multiLevelType w:val="hybridMultilevel"/>
    <w:tmpl w:val="CD68CA90"/>
    <w:lvl w:ilvl="0" w:tplc="11E842F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7D"/>
    <w:rsid w:val="000553D9"/>
    <w:rsid w:val="0008241B"/>
    <w:rsid w:val="000A7A5C"/>
    <w:rsid w:val="000B241A"/>
    <w:rsid w:val="000D14F2"/>
    <w:rsid w:val="000E1AE1"/>
    <w:rsid w:val="000E4FBA"/>
    <w:rsid w:val="0013254C"/>
    <w:rsid w:val="0016684B"/>
    <w:rsid w:val="00175797"/>
    <w:rsid w:val="001929C8"/>
    <w:rsid w:val="001A1345"/>
    <w:rsid w:val="001E3A54"/>
    <w:rsid w:val="002206DF"/>
    <w:rsid w:val="002A78E6"/>
    <w:rsid w:val="002B77E2"/>
    <w:rsid w:val="00314D50"/>
    <w:rsid w:val="003643A8"/>
    <w:rsid w:val="00364E28"/>
    <w:rsid w:val="0037231F"/>
    <w:rsid w:val="0038186B"/>
    <w:rsid w:val="00387170"/>
    <w:rsid w:val="00387CF9"/>
    <w:rsid w:val="003A6B14"/>
    <w:rsid w:val="003F71BC"/>
    <w:rsid w:val="0040196C"/>
    <w:rsid w:val="004059FA"/>
    <w:rsid w:val="00450CBE"/>
    <w:rsid w:val="00490280"/>
    <w:rsid w:val="005125BC"/>
    <w:rsid w:val="00516025"/>
    <w:rsid w:val="00534E90"/>
    <w:rsid w:val="00582AC8"/>
    <w:rsid w:val="00593DCA"/>
    <w:rsid w:val="005F5431"/>
    <w:rsid w:val="006058F9"/>
    <w:rsid w:val="00633204"/>
    <w:rsid w:val="00654EC4"/>
    <w:rsid w:val="006832D3"/>
    <w:rsid w:val="00687C2B"/>
    <w:rsid w:val="006E5ED0"/>
    <w:rsid w:val="0074769D"/>
    <w:rsid w:val="00752FDA"/>
    <w:rsid w:val="00794410"/>
    <w:rsid w:val="007B0703"/>
    <w:rsid w:val="007B1519"/>
    <w:rsid w:val="007F20FA"/>
    <w:rsid w:val="007F49E6"/>
    <w:rsid w:val="008601B8"/>
    <w:rsid w:val="00893ECE"/>
    <w:rsid w:val="008B0F26"/>
    <w:rsid w:val="008D3689"/>
    <w:rsid w:val="00906859"/>
    <w:rsid w:val="009467DF"/>
    <w:rsid w:val="00974002"/>
    <w:rsid w:val="0098566D"/>
    <w:rsid w:val="009A7718"/>
    <w:rsid w:val="009F6B9A"/>
    <w:rsid w:val="00A35456"/>
    <w:rsid w:val="00AD6A9E"/>
    <w:rsid w:val="00B23C90"/>
    <w:rsid w:val="00B33429"/>
    <w:rsid w:val="00BB0485"/>
    <w:rsid w:val="00BB2C7D"/>
    <w:rsid w:val="00C0563C"/>
    <w:rsid w:val="00C10559"/>
    <w:rsid w:val="00C22E09"/>
    <w:rsid w:val="00C577A8"/>
    <w:rsid w:val="00CA3B62"/>
    <w:rsid w:val="00CC2B02"/>
    <w:rsid w:val="00CF6AE4"/>
    <w:rsid w:val="00D12F5B"/>
    <w:rsid w:val="00D1489D"/>
    <w:rsid w:val="00D1716A"/>
    <w:rsid w:val="00D906F3"/>
    <w:rsid w:val="00DB05BF"/>
    <w:rsid w:val="00DC009D"/>
    <w:rsid w:val="00DC5F4E"/>
    <w:rsid w:val="00E0211B"/>
    <w:rsid w:val="00E53EE8"/>
    <w:rsid w:val="00E9135D"/>
    <w:rsid w:val="00EB1D68"/>
    <w:rsid w:val="00EB2068"/>
    <w:rsid w:val="00EB3C11"/>
    <w:rsid w:val="00EE273E"/>
    <w:rsid w:val="00EF7CA0"/>
    <w:rsid w:val="00F37434"/>
    <w:rsid w:val="00F54EB4"/>
    <w:rsid w:val="00F555DF"/>
    <w:rsid w:val="00FD30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3E95D69"/>
  <w15:chartTrackingRefBased/>
  <w15:docId w15:val="{3AB6DF14-86F4-4134-ABB2-68D62D71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2C7D"/>
    <w:rPr>
      <w:caps/>
      <w:sz w:val="24"/>
    </w:rPr>
  </w:style>
  <w:style w:type="paragraph" w:styleId="Nadpis1">
    <w:name w:val="heading 1"/>
    <w:basedOn w:val="Normln"/>
    <w:next w:val="Normln"/>
    <w:qFormat/>
    <w:rsid w:val="00BB2C7D"/>
    <w:pPr>
      <w:spacing w:after="180" w:line="268" w:lineRule="auto"/>
      <w:jc w:val="center"/>
      <w:outlineLvl w:val="0"/>
    </w:pPr>
    <w:rPr>
      <w:rFonts w:ascii="Arial" w:hAnsi="Arial" w:cs="Arial"/>
      <w:b/>
      <w:caps w:val="0"/>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BB2C7D"/>
    <w:pPr>
      <w:tabs>
        <w:tab w:val="center" w:pos="4536"/>
        <w:tab w:val="right" w:pos="9072"/>
      </w:tabs>
    </w:pPr>
  </w:style>
  <w:style w:type="paragraph" w:styleId="Zhlav">
    <w:name w:val="header"/>
    <w:basedOn w:val="Normln"/>
    <w:rsid w:val="00BB2C7D"/>
    <w:pPr>
      <w:tabs>
        <w:tab w:val="center" w:pos="4536"/>
        <w:tab w:val="right" w:pos="9072"/>
      </w:tabs>
    </w:pPr>
  </w:style>
  <w:style w:type="character" w:styleId="slostrnky">
    <w:name w:val="page number"/>
    <w:basedOn w:val="Standardnpsmoodstavce"/>
    <w:rsid w:val="00EF7CA0"/>
  </w:style>
  <w:style w:type="paragraph" w:styleId="Rozloendokumentu">
    <w:name w:val="Document Map"/>
    <w:basedOn w:val="Normln"/>
    <w:semiHidden/>
    <w:rsid w:val="00CC2B02"/>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5FD780E7.dotm</Template>
  <TotalTime>3</TotalTime>
  <Pages>11</Pages>
  <Words>3657</Words>
  <Characters>21866</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SMLOUVA O NÁJMU NEBYTOVÝCH PROSTOR</vt:lpstr>
    </vt:vector>
  </TitlesOfParts>
  <Company>SPSS Olomouc</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subject/>
  <dc:creator>admin</dc:creator>
  <cp:keywords/>
  <cp:lastModifiedBy>Starostikova.Martina@spssol.cz</cp:lastModifiedBy>
  <cp:revision>3</cp:revision>
  <cp:lastPrinted>2015-10-16T11:23:00Z</cp:lastPrinted>
  <dcterms:created xsi:type="dcterms:W3CDTF">2017-11-30T08:36:00Z</dcterms:created>
  <dcterms:modified xsi:type="dcterms:W3CDTF">2017-11-30T08:38:00Z</dcterms:modified>
</cp:coreProperties>
</file>