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36"/>
        <w:gridCol w:w="2036"/>
        <w:gridCol w:w="2447"/>
        <w:gridCol w:w="1553"/>
        <w:gridCol w:w="2116"/>
      </w:tblGrid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276475" cy="1028700"/>
                  <wp:effectExtent l="0" t="0" r="9525" b="0"/>
                  <wp:wrapNone/>
                  <wp:docPr id="2713234" name="Obrázek 271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234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C479BC" w:rsidRPr="00C479BC">
              <w:trPr>
                <w:trHeight w:val="28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79BC" w:rsidRPr="00C479BC" w:rsidRDefault="00C479BC" w:rsidP="00C479B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</w:tbl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870"/>
        </w:trPr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C479B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Předpis záloh na rok 2018 - platební kalendář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7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číslo daňového dokladu: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479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2151500354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16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75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cs-CZ"/>
              </w:rPr>
            </w:pPr>
            <w:r w:rsidRPr="00C479BC">
              <w:rPr>
                <w:rFonts w:ascii="Arial" w:eastAsia="Times New Roman" w:hAnsi="Arial" w:cs="Arial"/>
                <w:u w:val="single"/>
                <w:lang w:eastAsia="cs-CZ"/>
              </w:rPr>
              <w:t>Příloha č.4</w:t>
            </w:r>
            <w:r w:rsidRPr="00C479BC">
              <w:rPr>
                <w:rFonts w:ascii="Arial" w:eastAsia="Times New Roman" w:hAnsi="Arial" w:cs="Arial"/>
                <w:lang w:eastAsia="cs-CZ"/>
              </w:rPr>
              <w:t xml:space="preserve"> ke smlouvě č. 55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7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Prodávající: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Kupující: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75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ČESKOLIPSKÁ TEPLÁRENSKÁ a.s.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Základní škola, Česká Lípa,</w:t>
            </w:r>
          </w:p>
        </w:tc>
      </w:tr>
      <w:tr w:rsidR="00C479BC" w:rsidRPr="00C479BC" w:rsidTr="00C479BC">
        <w:trPr>
          <w:trHeight w:val="37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Liberecká 132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28.října 2733,příspěvková organizace</w:t>
            </w:r>
          </w:p>
        </w:tc>
      </w:tr>
      <w:tr w:rsidR="00C479BC" w:rsidRPr="00C479BC" w:rsidTr="00C479BC">
        <w:trPr>
          <w:trHeight w:val="37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470 01 Česká Lípa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28.října 2733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75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C47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Obch.rejstřík</w:t>
            </w:r>
            <w:proofErr w:type="spellEnd"/>
            <w:r w:rsidRPr="00C47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: KS v Ústí nad Labem oddíl </w:t>
            </w:r>
            <w:proofErr w:type="spellStart"/>
            <w:r w:rsidRPr="00C47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B,vložka</w:t>
            </w:r>
            <w:proofErr w:type="spellEnd"/>
            <w:r w:rsidRPr="00C479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811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470 06 Česká Lípa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64653200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46750045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CZ64653200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neplátce</w:t>
            </w: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Datum vystavení: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8.12.2017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Předmět plnění: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Dodávka tepelné energie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Způsob úhrady: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Příkaz k úhradě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Číslo účtu: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199798944/0300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Konstantní symbol 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308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479BC">
              <w:rPr>
                <w:rFonts w:ascii="Arial" w:eastAsia="Times New Roman" w:hAnsi="Arial" w:cs="Arial"/>
                <w:b/>
                <w:bCs/>
                <w:lang w:eastAsia="cs-CZ"/>
              </w:rPr>
              <w:t>Variabilní symbol 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479BC">
              <w:rPr>
                <w:rFonts w:ascii="Arial" w:eastAsia="Times New Roman" w:hAnsi="Arial" w:cs="Arial"/>
                <w:b/>
                <w:bCs/>
                <w:lang w:eastAsia="cs-CZ"/>
              </w:rPr>
              <w:t>552018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Zdanitelné plnění: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 xml:space="preserve">datum splatnosti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Odběrné místo: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28.října 2733, ZŠ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Předpokládaný odběr TE 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3 070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GJ tepla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GJ teplé vody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m³ studené vody</w:t>
            </w:r>
          </w:p>
        </w:tc>
      </w:tr>
      <w:tr w:rsidR="00C479BC" w:rsidRPr="00C479BC" w:rsidTr="00C479BC">
        <w:trPr>
          <w:trHeight w:val="3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Datum splatnosti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Základ DPH (Kč)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DPH 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DPH (Kč)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Celkem (Kč)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20.01.2018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20.02.2018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20.03.2018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20.04.2018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20.05.2018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20.06.2018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20.07.2018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20.08.2018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20.09.2018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20.10.2018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20.11.2018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37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20.12.2018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153 391,30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23 008,70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176 400,00</w:t>
            </w: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85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 xml:space="preserve">……………………………………….. 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………………………………………..</w:t>
            </w:r>
          </w:p>
        </w:tc>
      </w:tr>
      <w:tr w:rsidR="00C479BC" w:rsidRPr="00C479BC" w:rsidTr="00C479BC">
        <w:trPr>
          <w:trHeight w:val="285"/>
        </w:trPr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ČESKOLIPSKÁ TEPLÁRENSKÁ a.s.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Základní škola, Česká Lípa,</w:t>
            </w:r>
          </w:p>
        </w:tc>
      </w:tr>
      <w:tr w:rsidR="00C479BC" w:rsidRPr="00C479BC" w:rsidTr="00C479BC">
        <w:trPr>
          <w:trHeight w:val="28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lastRenderedPageBreak/>
              <w:t>Liberecká 132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28.října 2733,příspěvková organizace</w:t>
            </w:r>
          </w:p>
        </w:tc>
      </w:tr>
      <w:tr w:rsidR="00C479BC" w:rsidRPr="00C479BC" w:rsidTr="00C479BC">
        <w:trPr>
          <w:trHeight w:val="285"/>
        </w:trPr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470 01 Česká Lípa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28.října 2733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479BC" w:rsidRPr="00C479BC" w:rsidTr="00C479BC">
        <w:trPr>
          <w:trHeight w:val="240"/>
        </w:trPr>
        <w:tc>
          <w:tcPr>
            <w:tcW w:w="7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Potvrzený předpis záloh vraťte prosím obratem zpět !!!</w:t>
            </w:r>
          </w:p>
        </w:tc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479BC">
              <w:rPr>
                <w:rFonts w:ascii="Arial" w:eastAsia="Times New Roman" w:hAnsi="Arial" w:cs="Arial"/>
                <w:lang w:eastAsia="cs-CZ"/>
              </w:rPr>
              <w:t>470 06 Česká Lípa</w:t>
            </w:r>
          </w:p>
        </w:tc>
      </w:tr>
      <w:tr w:rsidR="00C479BC" w:rsidRPr="00C479BC" w:rsidTr="00C479BC">
        <w:trPr>
          <w:trHeight w:val="300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9BC" w:rsidRPr="00C479BC" w:rsidRDefault="00C479BC" w:rsidP="00C47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479BC">
              <w:rPr>
                <w:rFonts w:ascii="Arial" w:eastAsia="Times New Roman" w:hAnsi="Arial" w:cs="Arial"/>
                <w:b/>
                <w:bCs/>
                <w:lang w:eastAsia="cs-CZ"/>
              </w:rPr>
              <w:t>Žádáme Vás o dodržení variabilního symbolu, je vázaný na spárování platby s předpisem!</w:t>
            </w:r>
          </w:p>
        </w:tc>
      </w:tr>
    </w:tbl>
    <w:p w:rsidR="00B70D55" w:rsidRDefault="00B70D55">
      <w:bookmarkStart w:id="0" w:name="_GoBack"/>
      <w:bookmarkEnd w:id="0"/>
    </w:p>
    <w:sectPr w:rsidR="00B70D55" w:rsidSect="00C479BC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BC"/>
    <w:rsid w:val="00B70D55"/>
    <w:rsid w:val="00C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2017-12-14T10:10:00Z</dcterms:created>
  <dcterms:modified xsi:type="dcterms:W3CDTF">2017-12-14T10:12:00Z</dcterms:modified>
</cp:coreProperties>
</file>