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E2" w:rsidRDefault="007937E2" w:rsidP="007937E2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Dodatek č. </w:t>
      </w:r>
      <w:r w:rsidR="00695511">
        <w:rPr>
          <w:rFonts w:ascii="Arial" w:hAnsi="Arial" w:cs="Arial"/>
          <w:sz w:val="20"/>
        </w:rPr>
        <w:t>1</w:t>
      </w:r>
    </w:p>
    <w:p w:rsidR="007937E2" w:rsidRDefault="007937E2" w:rsidP="007937E2">
      <w:pPr>
        <w:pStyle w:val="Nzev"/>
        <w:rPr>
          <w:rFonts w:ascii="Arial" w:hAnsi="Arial" w:cs="Arial"/>
          <w:sz w:val="20"/>
        </w:rPr>
      </w:pPr>
    </w:p>
    <w:p w:rsidR="00695511" w:rsidRDefault="00695511" w:rsidP="00695511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S-0045</w:t>
      </w:r>
      <w:r w:rsidRPr="00F46D09">
        <w:rPr>
          <w:rFonts w:ascii="Arial" w:hAnsi="Arial" w:cs="Arial"/>
          <w:sz w:val="20"/>
        </w:rPr>
        <w:t>-CEN-1</w:t>
      </w:r>
      <w:r>
        <w:rPr>
          <w:rFonts w:ascii="Arial" w:hAnsi="Arial" w:cs="Arial"/>
          <w:sz w:val="20"/>
        </w:rPr>
        <w:t>7</w:t>
      </w:r>
    </w:p>
    <w:p w:rsidR="00695511" w:rsidRDefault="00695511" w:rsidP="00695511">
      <w:pPr>
        <w:pStyle w:val="Nzev"/>
        <w:rPr>
          <w:rFonts w:ascii="Arial" w:hAnsi="Arial" w:cs="Arial"/>
          <w:sz w:val="20"/>
        </w:rPr>
      </w:pPr>
    </w:p>
    <w:p w:rsidR="00695511" w:rsidRDefault="00695511" w:rsidP="00695511">
      <w:pPr>
        <w:pStyle w:val="Nzev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ke smlouvě uzavřené podle § 17 odst. 1 písm. f) zákona č. 89/1995 Sb., o státní statistické službě, ve znění pozdějších předpisů</w:t>
      </w:r>
    </w:p>
    <w:p w:rsidR="00695511" w:rsidRPr="00F46D09" w:rsidRDefault="00695511" w:rsidP="0069551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b/>
          <w:sz w:val="20"/>
          <w:szCs w:val="20"/>
        </w:rPr>
      </w:pPr>
    </w:p>
    <w:p w:rsidR="007937E2" w:rsidRDefault="00695511" w:rsidP="0069551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</w:rPr>
      </w:pPr>
      <w:r w:rsidRPr="00F46D09">
        <w:rPr>
          <w:rFonts w:ascii="Arial" w:hAnsi="Arial" w:cs="Arial"/>
          <w:b/>
          <w:sz w:val="20"/>
          <w:szCs w:val="20"/>
        </w:rPr>
        <w:t xml:space="preserve">č. ev. </w:t>
      </w:r>
      <w:r w:rsidRPr="008453FF">
        <w:rPr>
          <w:rFonts w:ascii="Arial" w:hAnsi="Arial" w:cs="Arial"/>
          <w:b/>
          <w:sz w:val="20"/>
          <w:szCs w:val="20"/>
        </w:rPr>
        <w:t>S-</w:t>
      </w:r>
      <w:r>
        <w:rPr>
          <w:rFonts w:ascii="Arial" w:hAnsi="Arial" w:cs="Arial"/>
          <w:b/>
          <w:sz w:val="20"/>
          <w:szCs w:val="20"/>
        </w:rPr>
        <w:t xml:space="preserve">0053-CEN-15 </w:t>
      </w:r>
      <w:r w:rsidRPr="00F46D09">
        <w:rPr>
          <w:rFonts w:ascii="Arial" w:hAnsi="Arial" w:cs="Arial"/>
          <w:b/>
          <w:sz w:val="20"/>
          <w:szCs w:val="20"/>
        </w:rPr>
        <w:t xml:space="preserve">uzavřené dne </w:t>
      </w:r>
      <w:r>
        <w:rPr>
          <w:rFonts w:ascii="Arial" w:hAnsi="Arial" w:cs="Arial"/>
          <w:b/>
          <w:sz w:val="20"/>
          <w:szCs w:val="20"/>
        </w:rPr>
        <w:t>25. 11. 2015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</w:rPr>
      </w:pP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b/>
          <w:caps/>
          <w:sz w:val="20"/>
        </w:rPr>
      </w:pP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Čl. 1 </w:t>
      </w:r>
    </w:p>
    <w:p w:rsidR="007937E2" w:rsidRPr="0098568B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  <w:u w:val="single"/>
        </w:rPr>
      </w:pPr>
      <w:r w:rsidRPr="0098568B">
        <w:rPr>
          <w:rFonts w:ascii="Arial" w:hAnsi="Arial" w:cs="Arial"/>
          <w:b/>
          <w:sz w:val="20"/>
          <w:u w:val="single"/>
        </w:rPr>
        <w:t>Smluvní strany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</w:rPr>
      </w:pPr>
    </w:p>
    <w:p w:rsidR="007937E2" w:rsidRDefault="007937E2" w:rsidP="007937E2">
      <w:pPr>
        <w:pStyle w:val="Nadpis5"/>
        <w:tabs>
          <w:tab w:val="clear" w:pos="2700"/>
          <w:tab w:val="left" w:pos="2835"/>
        </w:tabs>
      </w:pPr>
      <w:r>
        <w:tab/>
      </w:r>
      <w:r>
        <w:tab/>
      </w:r>
      <w:r>
        <w:tab/>
      </w:r>
      <w:r>
        <w:tab/>
        <w:t>Česká republika - Český statistický úřad</w:t>
      </w:r>
    </w:p>
    <w:p w:rsidR="004334DA" w:rsidRPr="004334DA" w:rsidRDefault="004334DA" w:rsidP="004334DA"/>
    <w:p w:rsidR="007937E2" w:rsidRDefault="007937E2" w:rsidP="007937E2">
      <w:pPr>
        <w:tabs>
          <w:tab w:val="left" w:pos="0"/>
          <w:tab w:val="left" w:pos="708"/>
          <w:tab w:val="left" w:pos="1416"/>
          <w:tab w:val="left" w:pos="2832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Na padesátém 3268/81, 100 82 Praha 10 </w:t>
      </w:r>
    </w:p>
    <w:p w:rsidR="00D05D39" w:rsidRPr="00D05D39" w:rsidRDefault="00D05D39" w:rsidP="00D05D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</w:rPr>
        <w:t>se statutárním zástupcem: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prof. Ing. Iva Ritschelová, CSc.</w:t>
      </w:r>
    </w:p>
    <w:p w:rsidR="007937E2" w:rsidRDefault="00D05D39" w:rsidP="00D05D39">
      <w:pPr>
        <w:tabs>
          <w:tab w:val="left" w:pos="0"/>
          <w:tab w:val="left" w:pos="708"/>
          <w:tab w:val="left" w:pos="1416"/>
          <w:tab w:val="left" w:pos="2832"/>
          <w:tab w:val="left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jehož jménem jedná:</w:t>
      </w:r>
      <w:r w:rsidR="007937E2">
        <w:rPr>
          <w:rFonts w:ascii="Arial" w:hAnsi="Arial" w:cs="Arial"/>
          <w:sz w:val="20"/>
        </w:rPr>
        <w:tab/>
        <w:t xml:space="preserve">Ing. </w:t>
      </w:r>
      <w:r>
        <w:rPr>
          <w:rFonts w:ascii="Arial" w:hAnsi="Arial" w:cs="Arial"/>
          <w:sz w:val="20"/>
        </w:rPr>
        <w:t xml:space="preserve">Michal Novotný, </w:t>
      </w:r>
      <w:r w:rsidRPr="001E57AB">
        <w:rPr>
          <w:rFonts w:ascii="Arial" w:hAnsi="Arial" w:cs="Arial"/>
          <w:sz w:val="20"/>
          <w:szCs w:val="20"/>
        </w:rPr>
        <w:t xml:space="preserve">pověřen zastupováním ředitele odboru </w:t>
      </w:r>
      <w:r>
        <w:rPr>
          <w:rFonts w:ascii="Arial" w:hAnsi="Arial" w:cs="Arial"/>
          <w:sz w:val="20"/>
          <w:szCs w:val="20"/>
        </w:rPr>
        <w:t>i</w:t>
      </w:r>
      <w:r w:rsidRPr="001E57AB">
        <w:rPr>
          <w:rFonts w:ascii="Arial" w:hAnsi="Arial" w:cs="Arial"/>
          <w:sz w:val="20"/>
          <w:szCs w:val="20"/>
        </w:rPr>
        <w:t>nformačních služeb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IČO: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00025593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bankovní </w:t>
      </w:r>
      <w:r w:rsidR="004D4182">
        <w:rPr>
          <w:rFonts w:ascii="Arial" w:hAnsi="Arial" w:cs="Arial"/>
          <w:sz w:val="20"/>
        </w:rPr>
        <w:t>spojení:</w:t>
      </w:r>
      <w:r w:rsidR="004D4182">
        <w:rPr>
          <w:rFonts w:ascii="Arial" w:hAnsi="Arial" w:cs="Arial"/>
          <w:sz w:val="20"/>
        </w:rPr>
        <w:tab/>
      </w:r>
      <w:proofErr w:type="spellStart"/>
      <w:r w:rsidR="004D4182">
        <w:rPr>
          <w:rFonts w:ascii="Arial" w:hAnsi="Arial" w:cs="Arial"/>
          <w:sz w:val="20"/>
        </w:rPr>
        <w:t>xxx</w:t>
      </w:r>
      <w:proofErr w:type="spellEnd"/>
    </w:p>
    <w:p w:rsidR="007937E2" w:rsidRDefault="004D4182" w:rsidP="007937E2">
      <w:pPr>
        <w:tabs>
          <w:tab w:val="left" w:pos="0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80" w:hanging="28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účtu: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xxxxx</w:t>
      </w:r>
      <w:proofErr w:type="spellEnd"/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124" w:hanging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Subjekt je organizační složkou státu, zřízen na základě zákona č.2/1969 Sb.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bCs/>
          <w:sz w:val="20"/>
        </w:rPr>
        <w:t>poskytovatel</w:t>
      </w:r>
      <w:r>
        <w:rPr>
          <w:rFonts w:ascii="Arial" w:hAnsi="Arial" w:cs="Arial"/>
          <w:sz w:val="20"/>
        </w:rPr>
        <w:t>“)</w:t>
      </w:r>
    </w:p>
    <w:p w:rsidR="00E11758" w:rsidRDefault="00E11758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rPr>
          <w:rFonts w:ascii="Arial" w:hAnsi="Arial" w:cs="Arial"/>
          <w:sz w:val="20"/>
        </w:rPr>
      </w:pPr>
    </w:p>
    <w:p w:rsidR="007937E2" w:rsidRPr="00FB6998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</w:rPr>
      </w:pPr>
      <w:r w:rsidRPr="00FB6998">
        <w:rPr>
          <w:rFonts w:ascii="Arial" w:hAnsi="Arial" w:cs="Arial"/>
          <w:sz w:val="20"/>
        </w:rPr>
        <w:t>a</w:t>
      </w:r>
    </w:p>
    <w:p w:rsidR="00E11758" w:rsidRDefault="007937E2" w:rsidP="007937E2">
      <w:pPr>
        <w:tabs>
          <w:tab w:val="left" w:pos="2694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 w:cs="Arial"/>
          <w:b/>
          <w:sz w:val="20"/>
        </w:rPr>
      </w:pPr>
      <w:r w:rsidRPr="00FB6998">
        <w:rPr>
          <w:rFonts w:ascii="Arial" w:hAnsi="Arial" w:cs="Arial"/>
          <w:b/>
          <w:sz w:val="20"/>
        </w:rPr>
        <w:tab/>
      </w:r>
      <w:bookmarkStart w:id="0" w:name="Sidlo_Nazev_1"/>
      <w:bookmarkEnd w:id="0"/>
    </w:p>
    <w:p w:rsidR="007937E2" w:rsidRPr="00FB6998" w:rsidRDefault="007937E2" w:rsidP="007937E2">
      <w:pPr>
        <w:tabs>
          <w:tab w:val="left" w:pos="2694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DD2999" w:rsidRDefault="002C650E" w:rsidP="007937E2">
      <w:pPr>
        <w:widowControl w:val="0"/>
        <w:autoSpaceDE w:val="0"/>
        <w:autoSpaceDN w:val="0"/>
        <w:adjustRightInd w:val="0"/>
        <w:ind w:left="2124"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Univerzita Karlova</w:t>
      </w:r>
      <w:r w:rsidR="00A67348" w:rsidRPr="00A67348">
        <w:rPr>
          <w:rFonts w:ascii="Arial" w:hAnsi="Arial" w:cs="Arial"/>
          <w:b/>
          <w:bCs/>
          <w:color w:val="000000"/>
          <w:sz w:val="20"/>
          <w:szCs w:val="20"/>
        </w:rPr>
        <w:t>, Fakulta sociálních věd</w:t>
      </w:r>
    </w:p>
    <w:p w:rsidR="00A67348" w:rsidRDefault="00A67348" w:rsidP="007937E2">
      <w:pPr>
        <w:widowControl w:val="0"/>
        <w:autoSpaceDE w:val="0"/>
        <w:autoSpaceDN w:val="0"/>
        <w:adjustRightInd w:val="0"/>
        <w:ind w:left="2124" w:firstLine="708"/>
        <w:jc w:val="both"/>
        <w:rPr>
          <w:rFonts w:ascii="Arial" w:hAnsi="Arial" w:cs="Arial"/>
        </w:rPr>
      </w:pPr>
    </w:p>
    <w:p w:rsidR="007937E2" w:rsidRDefault="007937E2" w:rsidP="00DD299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B5EC1">
        <w:rPr>
          <w:rFonts w:ascii="Arial" w:hAnsi="Arial" w:cs="Arial"/>
          <w:sz w:val="20"/>
        </w:rPr>
        <w:t>sídlem:</w:t>
      </w:r>
      <w:r w:rsidRPr="00FB5EC1">
        <w:rPr>
          <w:rFonts w:ascii="Arial" w:hAnsi="Arial" w:cs="Arial"/>
          <w:sz w:val="20"/>
        </w:rPr>
        <w:tab/>
      </w:r>
      <w:bookmarkStart w:id="1" w:name="Adresa"/>
      <w:bookmarkEnd w:id="1"/>
      <w:r w:rsidRPr="00FB5EC1">
        <w:rPr>
          <w:rFonts w:ascii="Arial" w:hAnsi="Arial" w:cs="Arial"/>
          <w:sz w:val="20"/>
        </w:rPr>
        <w:tab/>
      </w:r>
      <w:r w:rsidRPr="00FB5E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67348" w:rsidRPr="00A67348">
        <w:rPr>
          <w:rFonts w:ascii="Arial" w:hAnsi="Arial" w:cs="Arial"/>
          <w:color w:val="000000"/>
          <w:sz w:val="20"/>
          <w:szCs w:val="20"/>
        </w:rPr>
        <w:t>Smetanovo nábřeží 6, 110 01 Praha 1</w:t>
      </w:r>
    </w:p>
    <w:p w:rsidR="00DD2999" w:rsidRDefault="00DD2999" w:rsidP="007937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statutárním zástupcem:</w:t>
      </w:r>
      <w:r>
        <w:rPr>
          <w:rFonts w:ascii="Arial" w:hAnsi="Arial" w:cs="Arial"/>
          <w:sz w:val="20"/>
          <w:szCs w:val="20"/>
        </w:rPr>
        <w:tab/>
      </w:r>
      <w:r w:rsidR="00A67348" w:rsidRPr="00A67348">
        <w:rPr>
          <w:rFonts w:ascii="Arial" w:hAnsi="Arial" w:cs="Arial"/>
          <w:sz w:val="20"/>
          <w:szCs w:val="20"/>
        </w:rPr>
        <w:t xml:space="preserve">PhDr. Jakub </w:t>
      </w:r>
      <w:proofErr w:type="spellStart"/>
      <w:r w:rsidR="00A67348" w:rsidRPr="00A67348">
        <w:rPr>
          <w:rFonts w:ascii="Arial" w:hAnsi="Arial" w:cs="Arial"/>
          <w:sz w:val="20"/>
          <w:szCs w:val="20"/>
        </w:rPr>
        <w:t>Končelík</w:t>
      </w:r>
      <w:proofErr w:type="spellEnd"/>
      <w:r w:rsidR="00A67348" w:rsidRPr="00A67348">
        <w:rPr>
          <w:rFonts w:ascii="Arial" w:hAnsi="Arial" w:cs="Arial"/>
          <w:sz w:val="20"/>
          <w:szCs w:val="20"/>
        </w:rPr>
        <w:t>, Ph.D.</w:t>
      </w:r>
      <w:r w:rsidR="002C650E">
        <w:rPr>
          <w:rFonts w:ascii="Arial" w:hAnsi="Arial" w:cs="Arial"/>
          <w:sz w:val="20"/>
          <w:szCs w:val="20"/>
        </w:rPr>
        <w:t xml:space="preserve">, </w:t>
      </w:r>
      <w:r w:rsidR="002C650E">
        <w:rPr>
          <w:rFonts w:ascii="Arial" w:hAnsi="Arial" w:cs="Arial"/>
          <w:color w:val="000000"/>
          <w:sz w:val="20"/>
          <w:szCs w:val="20"/>
        </w:rPr>
        <w:t>děkan</w:t>
      </w:r>
    </w:p>
    <w:p w:rsidR="007937E2" w:rsidRDefault="00DD2999" w:rsidP="00DD299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sz w:val="20"/>
        </w:rPr>
        <w:t>I</w:t>
      </w:r>
      <w:r w:rsidR="007937E2" w:rsidRPr="00FB5EC1">
        <w:rPr>
          <w:rFonts w:ascii="Arial" w:hAnsi="Arial" w:cs="Arial"/>
          <w:sz w:val="20"/>
        </w:rPr>
        <w:t>Č:</w:t>
      </w:r>
      <w:r w:rsidR="007937E2" w:rsidRPr="00FB5EC1">
        <w:rPr>
          <w:rFonts w:ascii="Arial" w:hAnsi="Arial" w:cs="Arial"/>
          <w:sz w:val="20"/>
        </w:rPr>
        <w:tab/>
      </w:r>
      <w:bookmarkStart w:id="2" w:name="ICO"/>
      <w:bookmarkEnd w:id="2"/>
      <w:r w:rsidR="007937E2" w:rsidRPr="00FB5EC1">
        <w:rPr>
          <w:rFonts w:ascii="Arial" w:hAnsi="Arial" w:cs="Arial"/>
          <w:sz w:val="20"/>
        </w:rPr>
        <w:tab/>
      </w:r>
      <w:r w:rsidR="007937E2" w:rsidRPr="00FB5EC1">
        <w:rPr>
          <w:rFonts w:ascii="Arial" w:hAnsi="Arial" w:cs="Arial"/>
          <w:sz w:val="20"/>
        </w:rPr>
        <w:tab/>
      </w:r>
      <w:r w:rsidR="007937E2">
        <w:rPr>
          <w:rFonts w:ascii="Arial" w:hAnsi="Arial" w:cs="Arial"/>
          <w:sz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00216208</w:t>
      </w:r>
    </w:p>
    <w:p w:rsidR="007937E2" w:rsidRDefault="007937E2" w:rsidP="00DD299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B5EC1">
        <w:rPr>
          <w:rFonts w:ascii="Arial" w:hAnsi="Arial" w:cs="Arial"/>
          <w:sz w:val="20"/>
        </w:rPr>
        <w:t xml:space="preserve">DIČ: </w:t>
      </w:r>
      <w:r w:rsidRPr="00FB5EC1">
        <w:rPr>
          <w:rFonts w:ascii="Arial" w:hAnsi="Arial" w:cs="Arial"/>
          <w:sz w:val="20"/>
        </w:rPr>
        <w:tab/>
      </w:r>
      <w:bookmarkStart w:id="3" w:name="DIC"/>
      <w:bookmarkEnd w:id="3"/>
      <w:r w:rsidRPr="00FB5EC1">
        <w:rPr>
          <w:rFonts w:ascii="Arial" w:hAnsi="Arial" w:cs="Arial"/>
          <w:sz w:val="20"/>
        </w:rPr>
        <w:tab/>
      </w:r>
      <w:r w:rsidRPr="00FB5E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D2999">
        <w:rPr>
          <w:rFonts w:ascii="Arial" w:hAnsi="Arial" w:cs="Arial"/>
          <w:color w:val="000000"/>
          <w:sz w:val="20"/>
          <w:szCs w:val="20"/>
        </w:rPr>
        <w:t>CZ00216208</w:t>
      </w:r>
    </w:p>
    <w:p w:rsidR="007937E2" w:rsidRDefault="007937E2" w:rsidP="007937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B5EC1">
        <w:rPr>
          <w:rFonts w:ascii="Arial" w:hAnsi="Arial" w:cs="Arial"/>
          <w:sz w:val="20"/>
        </w:rPr>
        <w:t>bankovní spojení:</w:t>
      </w:r>
      <w:r w:rsidRPr="00FB5EC1">
        <w:rPr>
          <w:rFonts w:ascii="Arial" w:hAnsi="Arial" w:cs="Arial"/>
          <w:sz w:val="20"/>
        </w:rPr>
        <w:tab/>
      </w:r>
      <w:bookmarkStart w:id="4" w:name="Banka"/>
      <w:bookmarkEnd w:id="4"/>
      <w:r>
        <w:rPr>
          <w:rFonts w:ascii="Arial" w:hAnsi="Arial" w:cs="Arial"/>
          <w:sz w:val="20"/>
        </w:rPr>
        <w:tab/>
      </w:r>
      <w:proofErr w:type="spellStart"/>
      <w:r w:rsidR="004D4182">
        <w:rPr>
          <w:rFonts w:ascii="Arial" w:hAnsi="Arial" w:cs="Arial"/>
          <w:color w:val="000000"/>
          <w:sz w:val="20"/>
          <w:szCs w:val="20"/>
        </w:rPr>
        <w:t>xxxxxxxxxxx</w:t>
      </w:r>
      <w:proofErr w:type="spellEnd"/>
    </w:p>
    <w:p w:rsidR="007937E2" w:rsidRDefault="007937E2" w:rsidP="007937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B5EC1">
        <w:rPr>
          <w:rFonts w:ascii="Arial" w:hAnsi="Arial" w:cs="Arial"/>
          <w:sz w:val="20"/>
        </w:rPr>
        <w:t>číslo účtu:</w:t>
      </w:r>
      <w:r w:rsidRPr="00FB5EC1">
        <w:rPr>
          <w:rFonts w:ascii="Arial" w:hAnsi="Arial" w:cs="Arial"/>
          <w:sz w:val="20"/>
        </w:rPr>
        <w:tab/>
      </w:r>
      <w:bookmarkStart w:id="5" w:name="Ucet"/>
      <w:bookmarkEnd w:id="5"/>
      <w:r w:rsidRPr="00FB5EC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D4182">
        <w:rPr>
          <w:rFonts w:ascii="Arial" w:hAnsi="Arial" w:cs="Arial"/>
          <w:color w:val="000000"/>
          <w:sz w:val="20"/>
          <w:szCs w:val="20"/>
        </w:rPr>
        <w:t>xxxxxxxxxxxxxxxxx</w:t>
      </w:r>
      <w:bookmarkStart w:id="6" w:name="_GoBack"/>
      <w:bookmarkEnd w:id="6"/>
    </w:p>
    <w:p w:rsidR="00DD2999" w:rsidRDefault="00DD2999" w:rsidP="007937E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pracoviště: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Institut ekonomických studii, Fakulta sociálních věd</w:t>
      </w:r>
    </w:p>
    <w:p w:rsidR="007937E2" w:rsidRPr="00FB6998" w:rsidRDefault="00DD2999" w:rsidP="007937E2">
      <w:pPr>
        <w:tabs>
          <w:tab w:val="left" w:pos="0"/>
          <w:tab w:val="left" w:pos="708"/>
          <w:tab w:val="left" w:pos="1416"/>
          <w:tab w:val="left" w:pos="2124"/>
          <w:tab w:val="left" w:pos="269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 w:cs="Arial"/>
          <w:sz w:val="20"/>
        </w:rPr>
      </w:pPr>
      <w:r w:rsidRPr="0069405D">
        <w:rPr>
          <w:rFonts w:ascii="Arial" w:hAnsi="Arial" w:cs="Arial"/>
          <w:sz w:val="20"/>
        </w:rPr>
        <w:t xml:space="preserve"> </w:t>
      </w:r>
      <w:r w:rsidR="007937E2" w:rsidRPr="0069405D">
        <w:rPr>
          <w:rFonts w:ascii="Arial" w:hAnsi="Arial" w:cs="Arial"/>
          <w:sz w:val="20"/>
        </w:rPr>
        <w:t>(dále jen „</w:t>
      </w:r>
      <w:r w:rsidR="00235D92">
        <w:rPr>
          <w:rFonts w:ascii="Arial" w:hAnsi="Arial" w:cs="Arial"/>
          <w:b/>
          <w:bCs/>
          <w:sz w:val="20"/>
        </w:rPr>
        <w:t>objedn</w:t>
      </w:r>
      <w:r w:rsidR="007937E2">
        <w:rPr>
          <w:rFonts w:ascii="Arial" w:hAnsi="Arial" w:cs="Arial"/>
          <w:b/>
          <w:bCs/>
          <w:sz w:val="20"/>
        </w:rPr>
        <w:t>a</w:t>
      </w:r>
      <w:r w:rsidR="007937E2" w:rsidRPr="0069405D">
        <w:rPr>
          <w:rFonts w:ascii="Arial" w:hAnsi="Arial" w:cs="Arial"/>
          <w:b/>
          <w:bCs/>
          <w:sz w:val="20"/>
        </w:rPr>
        <w:t>tel</w:t>
      </w:r>
      <w:r w:rsidR="007937E2" w:rsidRPr="0069405D">
        <w:rPr>
          <w:rFonts w:ascii="Arial" w:hAnsi="Arial" w:cs="Arial"/>
          <w:sz w:val="20"/>
        </w:rPr>
        <w:t>“)</w:t>
      </w:r>
    </w:p>
    <w:p w:rsidR="007937E2" w:rsidRDefault="007937E2" w:rsidP="007937E2">
      <w:pPr>
        <w:pStyle w:val="Nadpis1"/>
        <w:rPr>
          <w:rFonts w:ascii="Arial" w:hAnsi="Arial" w:cs="Arial"/>
          <w:sz w:val="20"/>
        </w:rPr>
      </w:pPr>
    </w:p>
    <w:p w:rsidR="007937E2" w:rsidRDefault="007937E2" w:rsidP="007937E2">
      <w:pPr>
        <w:pStyle w:val="Nadpis1"/>
        <w:rPr>
          <w:rFonts w:ascii="Arial" w:hAnsi="Arial" w:cs="Arial"/>
          <w:sz w:val="20"/>
        </w:rPr>
      </w:pPr>
    </w:p>
    <w:p w:rsidR="007937E2" w:rsidRDefault="007937E2" w:rsidP="007937E2">
      <w:pPr>
        <w:pStyle w:val="Nadpis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Čl. 2 </w:t>
      </w:r>
    </w:p>
    <w:p w:rsidR="007937E2" w:rsidRPr="001E19D5" w:rsidRDefault="007937E2" w:rsidP="007937E2">
      <w:pPr>
        <w:pStyle w:val="Nadpis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u w:val="single"/>
        </w:rPr>
        <w:t>Předmět dodatku</w:t>
      </w:r>
    </w:p>
    <w:p w:rsidR="007937E2" w:rsidRPr="00AB47FB" w:rsidRDefault="007937E2" w:rsidP="007937E2">
      <w:pPr>
        <w:pStyle w:val="Zkladntext"/>
        <w:widowControl w:val="0"/>
        <w:numPr>
          <w:ilvl w:val="0"/>
          <w:numId w:val="1"/>
        </w:numPr>
        <w:tabs>
          <w:tab w:val="clear" w:pos="0"/>
          <w:tab w:val="left" w:pos="426"/>
        </w:tabs>
        <w:overflowPunct/>
        <w:autoSpaceDE/>
        <w:autoSpaceDN/>
        <w:adjustRightInd/>
        <w:spacing w:before="240"/>
        <w:ind w:left="425" w:hanging="425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Smluvní strany uzavřely </w:t>
      </w:r>
      <w:r w:rsidRPr="008453FF">
        <w:rPr>
          <w:rFonts w:ascii="Arial" w:hAnsi="Arial" w:cs="Arial"/>
          <w:sz w:val="20"/>
        </w:rPr>
        <w:t xml:space="preserve">dne </w:t>
      </w:r>
      <w:r>
        <w:rPr>
          <w:rFonts w:ascii="Arial" w:hAnsi="Arial" w:cs="Arial"/>
          <w:sz w:val="20"/>
        </w:rPr>
        <w:t>2</w:t>
      </w:r>
      <w:r w:rsidR="00DD2999">
        <w:rPr>
          <w:rFonts w:ascii="Arial" w:hAnsi="Arial" w:cs="Arial"/>
          <w:sz w:val="20"/>
        </w:rPr>
        <w:t>5</w:t>
      </w:r>
      <w:r w:rsidRPr="008453FF">
        <w:rPr>
          <w:rFonts w:ascii="Arial" w:hAnsi="Arial" w:cs="Arial"/>
          <w:sz w:val="20"/>
        </w:rPr>
        <w:t xml:space="preserve">. </w:t>
      </w:r>
      <w:r w:rsidR="00DD2999">
        <w:rPr>
          <w:rFonts w:ascii="Arial" w:hAnsi="Arial" w:cs="Arial"/>
          <w:sz w:val="20"/>
        </w:rPr>
        <w:t>11.</w:t>
      </w:r>
      <w:r w:rsidRPr="008453FF">
        <w:rPr>
          <w:rFonts w:ascii="Arial" w:hAnsi="Arial" w:cs="Arial"/>
          <w:sz w:val="20"/>
        </w:rPr>
        <w:t xml:space="preserve"> 201</w:t>
      </w:r>
      <w:r>
        <w:rPr>
          <w:rFonts w:ascii="Arial" w:hAnsi="Arial" w:cs="Arial"/>
          <w:sz w:val="20"/>
        </w:rPr>
        <w:t>5</w:t>
      </w:r>
      <w:r w:rsidRPr="008453FF">
        <w:rPr>
          <w:rFonts w:ascii="Arial" w:hAnsi="Arial" w:cs="Arial"/>
          <w:sz w:val="20"/>
        </w:rPr>
        <w:t xml:space="preserve"> smlouvu </w:t>
      </w:r>
      <w:proofErr w:type="spellStart"/>
      <w:r w:rsidRPr="008453FF">
        <w:rPr>
          <w:rFonts w:ascii="Arial" w:hAnsi="Arial" w:cs="Arial"/>
          <w:sz w:val="20"/>
        </w:rPr>
        <w:t>evid</w:t>
      </w:r>
      <w:proofErr w:type="spellEnd"/>
      <w:r w:rsidRPr="008453FF">
        <w:rPr>
          <w:rFonts w:ascii="Arial" w:hAnsi="Arial" w:cs="Arial"/>
          <w:sz w:val="20"/>
        </w:rPr>
        <w:t>. č. S-00</w:t>
      </w:r>
      <w:r w:rsidR="00DD2999">
        <w:rPr>
          <w:rFonts w:ascii="Arial" w:hAnsi="Arial" w:cs="Arial"/>
          <w:sz w:val="20"/>
        </w:rPr>
        <w:t>53</w:t>
      </w:r>
      <w:r w:rsidRPr="008453FF">
        <w:rPr>
          <w:rFonts w:ascii="Arial" w:hAnsi="Arial" w:cs="Arial"/>
          <w:sz w:val="20"/>
        </w:rPr>
        <w:t>-CEN-1</w:t>
      </w:r>
      <w:r>
        <w:rPr>
          <w:rFonts w:ascii="Arial" w:hAnsi="Arial" w:cs="Arial"/>
          <w:sz w:val="20"/>
        </w:rPr>
        <w:t>5 (dále jen „smlouva“). Smluvní strany se dohodly na uzavření tohoto dodatku, jehož předmětem je rozšíření předmětu smlouvy</w:t>
      </w:r>
      <w:r w:rsidRPr="00BA3E63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AB47FB">
        <w:rPr>
          <w:rFonts w:ascii="Arial" w:hAnsi="Arial" w:cs="Arial"/>
          <w:sz w:val="20"/>
        </w:rPr>
        <w:t>Tímto dodatkem se rozšiřuje</w:t>
      </w:r>
      <w:r>
        <w:rPr>
          <w:rFonts w:ascii="Arial" w:hAnsi="Arial" w:cs="Arial"/>
          <w:sz w:val="20"/>
        </w:rPr>
        <w:t xml:space="preserve"> předmět smlouvy o specifikovaná data v čl. 2 odst. 2 tohoto dodatku.</w:t>
      </w:r>
      <w:r w:rsidRPr="00AB47FB">
        <w:rPr>
          <w:rFonts w:ascii="Arial" w:hAnsi="Arial" w:cs="Arial"/>
          <w:sz w:val="20"/>
        </w:rPr>
        <w:t xml:space="preserve"> </w:t>
      </w:r>
    </w:p>
    <w:p w:rsidR="007937E2" w:rsidRDefault="007937E2" w:rsidP="00E11758">
      <w:pPr>
        <w:pStyle w:val="Zkladntext"/>
        <w:widowControl w:val="0"/>
        <w:numPr>
          <w:ilvl w:val="0"/>
          <w:numId w:val="1"/>
        </w:numPr>
        <w:tabs>
          <w:tab w:val="clear" w:pos="0"/>
          <w:tab w:val="left" w:pos="426"/>
        </w:tabs>
        <w:overflowPunct/>
        <w:autoSpaceDE/>
        <w:autoSpaceDN/>
        <w:adjustRightInd/>
        <w:spacing w:before="240" w:after="240"/>
        <w:ind w:left="425" w:hanging="425"/>
        <w:textAlignment w:val="auto"/>
        <w:rPr>
          <w:rFonts w:ascii="Arial" w:hAnsi="Arial" w:cs="Arial"/>
          <w:sz w:val="20"/>
        </w:rPr>
      </w:pPr>
      <w:r w:rsidRPr="007937E2">
        <w:rPr>
          <w:rFonts w:ascii="Arial" w:hAnsi="Arial" w:cs="Arial"/>
          <w:sz w:val="20"/>
        </w:rPr>
        <w:t>Specifikace dodatečně poskytovaných důvěrných údajů</w:t>
      </w:r>
      <w:r w:rsidR="00DD2999">
        <w:rPr>
          <w:rFonts w:ascii="Arial" w:hAnsi="Arial" w:cs="Arial"/>
          <w:sz w:val="20"/>
        </w:rPr>
        <w:t xml:space="preserve"> – rozšíření dat</w:t>
      </w:r>
      <w:r w:rsidRPr="007937E2">
        <w:rPr>
          <w:rFonts w:ascii="Arial" w:hAnsi="Arial" w:cs="Arial"/>
          <w:sz w:val="20"/>
        </w:rPr>
        <w:t xml:space="preserve">: </w:t>
      </w:r>
    </w:p>
    <w:tbl>
      <w:tblPr>
        <w:tblStyle w:val="Mkatabulky"/>
        <w:tblW w:w="0" w:type="auto"/>
        <w:tblInd w:w="425" w:type="dxa"/>
        <w:tblLook w:val="04A0" w:firstRow="1" w:lastRow="0" w:firstColumn="1" w:lastColumn="0" w:noHBand="0" w:noVBand="1"/>
      </w:tblPr>
      <w:tblGrid>
        <w:gridCol w:w="2944"/>
        <w:gridCol w:w="5920"/>
      </w:tblGrid>
      <w:tr w:rsidR="00E11758" w:rsidTr="00E11758">
        <w:trPr>
          <w:trHeight w:val="227"/>
        </w:trPr>
        <w:tc>
          <w:tcPr>
            <w:tcW w:w="2944" w:type="dxa"/>
          </w:tcPr>
          <w:p w:rsidR="00E11758" w:rsidRDefault="00E11758" w:rsidP="00E11758">
            <w:pPr>
              <w:pStyle w:val="Zkladntext"/>
              <w:widowControl w:val="0"/>
              <w:tabs>
                <w:tab w:val="clear" w:pos="0"/>
                <w:tab w:val="left" w:pos="42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Kód produktu</w:t>
            </w:r>
          </w:p>
        </w:tc>
        <w:tc>
          <w:tcPr>
            <w:tcW w:w="5920" w:type="dxa"/>
          </w:tcPr>
          <w:p w:rsidR="00E11758" w:rsidRDefault="00E11758" w:rsidP="00E11758">
            <w:pPr>
              <w:pStyle w:val="Zkladntext"/>
              <w:widowControl w:val="0"/>
              <w:tabs>
                <w:tab w:val="clear" w:pos="0"/>
                <w:tab w:val="left" w:pos="42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Název produktu</w:t>
            </w:r>
          </w:p>
        </w:tc>
      </w:tr>
      <w:tr w:rsidR="00E11758" w:rsidTr="00E11758">
        <w:trPr>
          <w:trHeight w:val="227"/>
        </w:trPr>
        <w:tc>
          <w:tcPr>
            <w:tcW w:w="2944" w:type="dxa"/>
          </w:tcPr>
          <w:p w:rsidR="00E11758" w:rsidRDefault="00E11758" w:rsidP="00E11758">
            <w:pPr>
              <w:pStyle w:val="Zkladntext"/>
              <w:widowControl w:val="0"/>
              <w:tabs>
                <w:tab w:val="clear" w:pos="0"/>
                <w:tab w:val="left" w:pos="42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250141-15</w:t>
            </w:r>
          </w:p>
        </w:tc>
        <w:tc>
          <w:tcPr>
            <w:tcW w:w="5920" w:type="dxa"/>
          </w:tcPr>
          <w:p w:rsidR="00E11758" w:rsidRDefault="00E11758" w:rsidP="00E11758">
            <w:pPr>
              <w:pStyle w:val="Zkladntext"/>
              <w:widowControl w:val="0"/>
              <w:tabs>
                <w:tab w:val="clear" w:pos="0"/>
                <w:tab w:val="left" w:pos="42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VŠPS 2015 – 3. a 4. čtvrtletí</w:t>
            </w:r>
          </w:p>
        </w:tc>
      </w:tr>
      <w:tr w:rsidR="00E11758" w:rsidTr="00E11758">
        <w:trPr>
          <w:trHeight w:val="227"/>
        </w:trPr>
        <w:tc>
          <w:tcPr>
            <w:tcW w:w="2944" w:type="dxa"/>
          </w:tcPr>
          <w:p w:rsidR="00E11758" w:rsidRDefault="00E11758" w:rsidP="00E11758">
            <w:pPr>
              <w:pStyle w:val="Zkladntext"/>
              <w:widowControl w:val="0"/>
              <w:tabs>
                <w:tab w:val="clear" w:pos="0"/>
                <w:tab w:val="left" w:pos="42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250143-17</w:t>
            </w:r>
          </w:p>
        </w:tc>
        <w:tc>
          <w:tcPr>
            <w:tcW w:w="5920" w:type="dxa"/>
          </w:tcPr>
          <w:p w:rsidR="00E11758" w:rsidRDefault="00E11758" w:rsidP="00E11758">
            <w:pPr>
              <w:pStyle w:val="Zkladntext"/>
              <w:widowControl w:val="0"/>
              <w:tabs>
                <w:tab w:val="clear" w:pos="0"/>
                <w:tab w:val="left" w:pos="426"/>
              </w:tabs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VŠPS 2016 – roční databáze</w:t>
            </w:r>
          </w:p>
        </w:tc>
      </w:tr>
    </w:tbl>
    <w:p w:rsidR="00E11758" w:rsidRDefault="00E11758" w:rsidP="00E11758">
      <w:pPr>
        <w:pStyle w:val="Zkladntext"/>
        <w:widowControl w:val="0"/>
        <w:tabs>
          <w:tab w:val="clear" w:pos="0"/>
          <w:tab w:val="left" w:pos="426"/>
        </w:tabs>
        <w:overflowPunct/>
        <w:autoSpaceDE/>
        <w:autoSpaceDN/>
        <w:adjustRightInd/>
        <w:spacing w:before="240"/>
        <w:ind w:left="425"/>
        <w:textAlignment w:val="auto"/>
        <w:rPr>
          <w:rFonts w:ascii="Arial" w:hAnsi="Arial" w:cs="Arial"/>
          <w:sz w:val="20"/>
        </w:rPr>
      </w:pP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b/>
          <w:sz w:val="20"/>
        </w:rPr>
      </w:pPr>
      <w:bookmarkStart w:id="7" w:name="Polozka_1"/>
      <w:bookmarkStart w:id="8" w:name="Polozka_2"/>
      <w:bookmarkStart w:id="9" w:name="Polozka_3"/>
      <w:bookmarkStart w:id="10" w:name="Polozka_4"/>
      <w:bookmarkStart w:id="11" w:name="Polozka_5"/>
      <w:bookmarkStart w:id="12" w:name="Polozka_6"/>
      <w:bookmarkStart w:id="13" w:name="Polozka_7"/>
      <w:bookmarkStart w:id="14" w:name="Polozka_8"/>
      <w:bookmarkStart w:id="15" w:name="Polozka_1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both"/>
        <w:rPr>
          <w:rFonts w:ascii="Arial" w:hAnsi="Arial" w:cs="Arial"/>
          <w:sz w:val="20"/>
          <w:u w:val="single"/>
        </w:rPr>
      </w:pP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Čl. 3 </w:t>
      </w: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Cena a platební podmínky</w:t>
      </w:r>
    </w:p>
    <w:p w:rsidR="0018277E" w:rsidRPr="001E19D5" w:rsidRDefault="0018277E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center"/>
        <w:rPr>
          <w:rFonts w:ascii="Arial" w:hAnsi="Arial" w:cs="Arial"/>
          <w:sz w:val="20"/>
          <w:u w:val="single"/>
        </w:rPr>
      </w:pPr>
    </w:p>
    <w:p w:rsidR="007937E2" w:rsidRPr="007937E2" w:rsidRDefault="007937E2" w:rsidP="007937E2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7937E2">
        <w:rPr>
          <w:rFonts w:ascii="Arial" w:hAnsi="Arial" w:cs="Arial"/>
          <w:color w:val="000000"/>
          <w:sz w:val="20"/>
          <w:szCs w:val="20"/>
        </w:rPr>
        <w:t xml:space="preserve">Objednatel se zavazuje za statistické informace </w:t>
      </w:r>
      <w:r w:rsidR="003535DE">
        <w:rPr>
          <w:rFonts w:ascii="Arial" w:hAnsi="Arial" w:cs="Arial"/>
          <w:color w:val="000000"/>
          <w:sz w:val="20"/>
          <w:szCs w:val="20"/>
        </w:rPr>
        <w:t xml:space="preserve">poskytnuté dle tohoto dodatku </w:t>
      </w:r>
      <w:r w:rsidRPr="007937E2">
        <w:rPr>
          <w:rFonts w:ascii="Arial" w:hAnsi="Arial" w:cs="Arial"/>
          <w:color w:val="000000"/>
          <w:sz w:val="20"/>
          <w:szCs w:val="20"/>
        </w:rPr>
        <w:t xml:space="preserve">zaplatit poskytovateli vzájemně dohodnutou cenu ve výši </w:t>
      </w:r>
      <w:r w:rsidR="00E11758">
        <w:rPr>
          <w:rFonts w:ascii="Arial" w:hAnsi="Arial" w:cs="Arial"/>
          <w:color w:val="000000"/>
          <w:sz w:val="20"/>
          <w:szCs w:val="20"/>
        </w:rPr>
        <w:t>25</w:t>
      </w:r>
      <w:r w:rsidR="00110948" w:rsidRPr="00110948">
        <w:rPr>
          <w:rFonts w:ascii="Arial" w:hAnsi="Arial" w:cs="Arial"/>
          <w:color w:val="000000"/>
          <w:sz w:val="20"/>
          <w:szCs w:val="20"/>
        </w:rPr>
        <w:t xml:space="preserve"> </w:t>
      </w:r>
      <w:r w:rsidR="00E11758">
        <w:rPr>
          <w:rFonts w:ascii="Arial" w:hAnsi="Arial" w:cs="Arial"/>
          <w:color w:val="000000"/>
          <w:sz w:val="20"/>
          <w:szCs w:val="20"/>
        </w:rPr>
        <w:t>0</w:t>
      </w:r>
      <w:r w:rsidR="00110948" w:rsidRPr="00110948">
        <w:rPr>
          <w:rFonts w:ascii="Arial" w:hAnsi="Arial" w:cs="Arial"/>
          <w:color w:val="000000"/>
          <w:sz w:val="20"/>
          <w:szCs w:val="20"/>
        </w:rPr>
        <w:t>00</w:t>
      </w:r>
      <w:r w:rsidRPr="00110948">
        <w:rPr>
          <w:rFonts w:ascii="Arial" w:hAnsi="Arial" w:cs="Arial"/>
          <w:color w:val="000000"/>
          <w:sz w:val="20"/>
          <w:szCs w:val="20"/>
        </w:rPr>
        <w:t xml:space="preserve"> Kč (slovy </w:t>
      </w:r>
      <w:r w:rsidR="00E11758">
        <w:rPr>
          <w:rFonts w:ascii="Arial" w:hAnsi="Arial" w:cs="Arial"/>
          <w:color w:val="000000"/>
          <w:sz w:val="20"/>
          <w:szCs w:val="20"/>
        </w:rPr>
        <w:t>dvacet pět tisíc korun</w:t>
      </w:r>
      <w:r w:rsidR="002C650E">
        <w:rPr>
          <w:rFonts w:ascii="Arial" w:hAnsi="Arial" w:cs="Arial"/>
          <w:color w:val="000000"/>
          <w:sz w:val="20"/>
          <w:szCs w:val="20"/>
        </w:rPr>
        <w:t xml:space="preserve"> českých</w:t>
      </w:r>
      <w:r w:rsidRPr="00110948">
        <w:rPr>
          <w:rFonts w:ascii="Arial" w:hAnsi="Arial" w:cs="Arial"/>
          <w:color w:val="000000"/>
          <w:sz w:val="20"/>
          <w:szCs w:val="20"/>
        </w:rPr>
        <w:t>),</w:t>
      </w:r>
      <w:r w:rsidRPr="007937E2">
        <w:rPr>
          <w:rFonts w:ascii="Arial" w:hAnsi="Arial" w:cs="Arial"/>
          <w:color w:val="000000"/>
          <w:sz w:val="20"/>
          <w:szCs w:val="20"/>
        </w:rPr>
        <w:t xml:space="preserve"> sjednanou v souladu s aktuálním ceníkem poskytovatele, a to na základě poskytovatelem vystavené a objednateli doručené faktury, ve lhůtě splatnosti 14 dnů ode dne jejího </w:t>
      </w:r>
      <w:r w:rsidR="00175C2A">
        <w:rPr>
          <w:rFonts w:ascii="Arial" w:hAnsi="Arial" w:cs="Arial"/>
          <w:color w:val="000000"/>
          <w:sz w:val="20"/>
          <w:szCs w:val="20"/>
        </w:rPr>
        <w:t>doručení</w:t>
      </w:r>
      <w:r w:rsidRPr="007937E2">
        <w:rPr>
          <w:rFonts w:ascii="Arial" w:hAnsi="Arial" w:cs="Arial"/>
          <w:color w:val="000000"/>
          <w:sz w:val="20"/>
          <w:szCs w:val="20"/>
        </w:rPr>
        <w:t>.</w:t>
      </w:r>
    </w:p>
    <w:p w:rsidR="00C93541" w:rsidRDefault="00C93541" w:rsidP="007937E2">
      <w:pPr>
        <w:widowControl w:val="0"/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16" w:name="JR_PAGE_ANCHOR_0_3"/>
      <w:bookmarkEnd w:id="16"/>
    </w:p>
    <w:p w:rsidR="007937E2" w:rsidRDefault="007937E2" w:rsidP="007937E2">
      <w:pPr>
        <w:widowControl w:val="0"/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Čl. 4</w:t>
      </w:r>
    </w:p>
    <w:p w:rsidR="007937E2" w:rsidRDefault="007937E2" w:rsidP="007937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Forma a lhůty předání důvěrných údajů</w:t>
      </w:r>
    </w:p>
    <w:p w:rsidR="007937E2" w:rsidRDefault="007937E2" w:rsidP="007937E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937E2" w:rsidRPr="007937E2" w:rsidRDefault="007937E2" w:rsidP="007937E2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7937E2">
        <w:rPr>
          <w:rFonts w:ascii="Arial" w:hAnsi="Arial" w:cs="Arial"/>
          <w:color w:val="000000"/>
          <w:sz w:val="20"/>
          <w:szCs w:val="20"/>
        </w:rPr>
        <w:t>Požadované údaje</w:t>
      </w:r>
      <w:r w:rsidR="009710DC">
        <w:rPr>
          <w:rFonts w:ascii="Arial" w:hAnsi="Arial" w:cs="Arial"/>
          <w:color w:val="000000"/>
          <w:sz w:val="20"/>
          <w:szCs w:val="20"/>
        </w:rPr>
        <w:t xml:space="preserve"> dle tohoto dodatku</w:t>
      </w:r>
      <w:r w:rsidRPr="007937E2">
        <w:rPr>
          <w:rFonts w:ascii="Arial" w:hAnsi="Arial" w:cs="Arial"/>
          <w:color w:val="000000"/>
          <w:sz w:val="20"/>
          <w:szCs w:val="20"/>
        </w:rPr>
        <w:t xml:space="preserve"> se poskytovatel zavazuje objednateli předat ve formátu </w:t>
      </w:r>
      <w:r w:rsidR="00C93541">
        <w:rPr>
          <w:rFonts w:ascii="Arial" w:hAnsi="Arial" w:cs="Arial"/>
          <w:color w:val="000000"/>
          <w:sz w:val="20"/>
          <w:szCs w:val="20"/>
        </w:rPr>
        <w:t>SAV</w:t>
      </w:r>
      <w:r w:rsidRPr="007937E2">
        <w:rPr>
          <w:rFonts w:ascii="Arial" w:hAnsi="Arial" w:cs="Arial"/>
          <w:color w:val="000000"/>
          <w:sz w:val="20"/>
          <w:szCs w:val="20"/>
        </w:rPr>
        <w:t xml:space="preserve"> </w:t>
      </w:r>
      <w:r w:rsidR="004635BC">
        <w:rPr>
          <w:rFonts w:ascii="Arial" w:hAnsi="Arial" w:cs="Arial"/>
          <w:color w:val="000000"/>
          <w:sz w:val="20"/>
          <w:szCs w:val="20"/>
        </w:rPr>
        <w:t>online prostřednictvím aplikace FILR</w:t>
      </w:r>
      <w:r w:rsidRPr="007937E2">
        <w:rPr>
          <w:rFonts w:ascii="Arial" w:hAnsi="Arial" w:cs="Arial"/>
          <w:color w:val="000000"/>
          <w:sz w:val="20"/>
          <w:szCs w:val="20"/>
        </w:rPr>
        <w:t>, a to do 5 pracovních dnů po zaplacení faktury.</w:t>
      </w:r>
    </w:p>
    <w:p w:rsidR="007937E2" w:rsidRDefault="007937E2" w:rsidP="007937E2">
      <w:pPr>
        <w:pStyle w:val="Nadpis4"/>
        <w:rPr>
          <w:rFonts w:ascii="Arial" w:hAnsi="Arial" w:cs="Arial"/>
          <w:sz w:val="20"/>
        </w:rPr>
      </w:pPr>
    </w:p>
    <w:p w:rsidR="007937E2" w:rsidRDefault="007937E2" w:rsidP="007937E2">
      <w:pPr>
        <w:pStyle w:val="Nadpis4"/>
        <w:rPr>
          <w:rFonts w:ascii="Arial" w:hAnsi="Arial" w:cs="Arial"/>
          <w:sz w:val="20"/>
        </w:rPr>
      </w:pPr>
    </w:p>
    <w:p w:rsidR="007937E2" w:rsidRDefault="007937E2" w:rsidP="007937E2">
      <w:pPr>
        <w:pStyle w:val="Nadpis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5</w:t>
      </w:r>
    </w:p>
    <w:p w:rsidR="007937E2" w:rsidRPr="001E19D5" w:rsidRDefault="007937E2" w:rsidP="007937E2">
      <w:pPr>
        <w:pStyle w:val="Nadpis4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Povinnosti poskytovatele a objednatele</w:t>
      </w:r>
    </w:p>
    <w:p w:rsidR="007937E2" w:rsidRDefault="007937E2" w:rsidP="007937E2">
      <w:pPr>
        <w:pStyle w:val="Odstavecseseznamem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08013D">
        <w:rPr>
          <w:rFonts w:ascii="Arial" w:hAnsi="Arial" w:cs="Arial"/>
          <w:sz w:val="20"/>
          <w:szCs w:val="20"/>
        </w:rPr>
        <w:t xml:space="preserve">Objednatel je povinen při prezentaci poskytnutých dat </w:t>
      </w:r>
      <w:r w:rsidR="009710DC">
        <w:rPr>
          <w:rFonts w:ascii="Arial" w:hAnsi="Arial" w:cs="Arial"/>
          <w:sz w:val="20"/>
          <w:szCs w:val="20"/>
        </w:rPr>
        <w:t xml:space="preserve">dle tohoto dodatku </w:t>
      </w:r>
      <w:r w:rsidRPr="0008013D">
        <w:rPr>
          <w:rFonts w:ascii="Arial" w:hAnsi="Arial" w:cs="Arial"/>
          <w:sz w:val="20"/>
          <w:szCs w:val="20"/>
        </w:rPr>
        <w:t>vždy uvádět jeho zdroj (tj. název Český statistický úřad nebo zkratku ČSÚ nebo logo ČSÚ).</w:t>
      </w:r>
    </w:p>
    <w:p w:rsidR="007937E2" w:rsidRDefault="007937E2" w:rsidP="007937E2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  <w:szCs w:val="20"/>
        </w:rPr>
      </w:pPr>
    </w:p>
    <w:p w:rsidR="007937E2" w:rsidRDefault="007937E2" w:rsidP="007937E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Objednatel nesmí poskytnutá data</w:t>
      </w:r>
      <w:r w:rsidR="009710DC">
        <w:rPr>
          <w:rFonts w:ascii="Arial" w:hAnsi="Arial" w:cs="Arial"/>
          <w:sz w:val="20"/>
          <w:szCs w:val="20"/>
        </w:rPr>
        <w:t xml:space="preserve"> dle tohoto dodatku</w:t>
      </w:r>
      <w:r>
        <w:rPr>
          <w:rFonts w:ascii="Arial" w:hAnsi="Arial" w:cs="Arial"/>
          <w:sz w:val="20"/>
          <w:szCs w:val="20"/>
        </w:rPr>
        <w:t xml:space="preserve"> využívat k jiným účelům než k účelům vymezeným smlouvou ve znění tohoto dodatku, tj. dále je prodávat.</w:t>
      </w:r>
    </w:p>
    <w:p w:rsidR="007937E2" w:rsidRDefault="007937E2" w:rsidP="007937E2">
      <w:pPr>
        <w:pStyle w:val="Nadpis4"/>
        <w:rPr>
          <w:rFonts w:ascii="Arial" w:hAnsi="Arial" w:cs="Arial"/>
          <w:sz w:val="20"/>
        </w:rPr>
      </w:pPr>
    </w:p>
    <w:p w:rsidR="007937E2" w:rsidRDefault="007937E2" w:rsidP="007937E2">
      <w:pPr>
        <w:pStyle w:val="Nadpis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6</w:t>
      </w:r>
    </w:p>
    <w:p w:rsidR="007937E2" w:rsidRDefault="007937E2" w:rsidP="007937E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Závěrečná ujednání</w:t>
      </w:r>
    </w:p>
    <w:p w:rsidR="007937E2" w:rsidRDefault="007937E2" w:rsidP="007937E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937E2" w:rsidRPr="00326D89" w:rsidRDefault="007937E2" w:rsidP="002218BD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</w:rPr>
      </w:pPr>
      <w:r w:rsidRPr="007023BB">
        <w:rPr>
          <w:rFonts w:ascii="Arial" w:hAnsi="Arial" w:cs="Arial"/>
          <w:sz w:val="20"/>
          <w:szCs w:val="20"/>
        </w:rPr>
        <w:t xml:space="preserve">Tento dodatek se stává nedílnou součástí smlouvy č. </w:t>
      </w:r>
      <w:r w:rsidR="004635BC">
        <w:rPr>
          <w:rFonts w:ascii="Arial" w:hAnsi="Arial" w:cs="Arial"/>
          <w:sz w:val="20"/>
          <w:szCs w:val="20"/>
        </w:rPr>
        <w:t>S-00</w:t>
      </w:r>
      <w:r w:rsidR="00C93541">
        <w:rPr>
          <w:rFonts w:ascii="Arial" w:hAnsi="Arial" w:cs="Arial"/>
          <w:sz w:val="20"/>
          <w:szCs w:val="20"/>
        </w:rPr>
        <w:t>53</w:t>
      </w:r>
      <w:r>
        <w:rPr>
          <w:rFonts w:ascii="Arial" w:hAnsi="Arial" w:cs="Arial"/>
          <w:sz w:val="20"/>
          <w:szCs w:val="20"/>
        </w:rPr>
        <w:t>-CEN-1</w:t>
      </w:r>
      <w:r w:rsidR="004334DA">
        <w:rPr>
          <w:rFonts w:ascii="Arial" w:hAnsi="Arial" w:cs="Arial"/>
          <w:sz w:val="20"/>
          <w:szCs w:val="20"/>
        </w:rPr>
        <w:t>5</w:t>
      </w:r>
      <w:r w:rsidRPr="007023BB">
        <w:rPr>
          <w:rFonts w:ascii="Arial" w:hAnsi="Arial" w:cs="Arial"/>
          <w:sz w:val="20"/>
          <w:szCs w:val="20"/>
        </w:rPr>
        <w:t xml:space="preserve"> ze dne </w:t>
      </w:r>
      <w:r w:rsidR="00A21715">
        <w:rPr>
          <w:rFonts w:ascii="Arial" w:hAnsi="Arial" w:cs="Arial"/>
          <w:sz w:val="20"/>
          <w:szCs w:val="20"/>
        </w:rPr>
        <w:t>2</w:t>
      </w:r>
      <w:r w:rsidR="00C93541">
        <w:rPr>
          <w:rFonts w:ascii="Arial" w:hAnsi="Arial" w:cs="Arial"/>
          <w:sz w:val="20"/>
          <w:szCs w:val="20"/>
        </w:rPr>
        <w:t>5</w:t>
      </w:r>
      <w:r w:rsidR="00A21715">
        <w:rPr>
          <w:rFonts w:ascii="Arial" w:hAnsi="Arial" w:cs="Arial"/>
          <w:sz w:val="20"/>
          <w:szCs w:val="20"/>
        </w:rPr>
        <w:t xml:space="preserve">. </w:t>
      </w:r>
      <w:r w:rsidR="00C93541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 201</w:t>
      </w:r>
      <w:r w:rsidR="004635BC">
        <w:rPr>
          <w:rFonts w:ascii="Arial" w:hAnsi="Arial" w:cs="Arial"/>
          <w:sz w:val="20"/>
          <w:szCs w:val="20"/>
        </w:rPr>
        <w:t>5</w:t>
      </w:r>
      <w:r w:rsidRPr="007023BB">
        <w:rPr>
          <w:rFonts w:ascii="Arial" w:hAnsi="Arial" w:cs="Arial"/>
          <w:sz w:val="20"/>
          <w:szCs w:val="20"/>
        </w:rPr>
        <w:t xml:space="preserve"> Ostatní ustanovení smlouvy, která nejsou tímto dodatkem dotčena, zůstávají nadále v platnosti.</w:t>
      </w:r>
    </w:p>
    <w:p w:rsidR="00326D89" w:rsidRPr="00326D89" w:rsidRDefault="00326D89" w:rsidP="00326D89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ind w:left="360"/>
        <w:jc w:val="both"/>
        <w:rPr>
          <w:rFonts w:ascii="Arial" w:hAnsi="Arial" w:cs="Arial"/>
          <w:sz w:val="20"/>
        </w:rPr>
      </w:pPr>
    </w:p>
    <w:p w:rsidR="00326D89" w:rsidRPr="00326D89" w:rsidRDefault="00326D89" w:rsidP="00326D89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326D89">
        <w:rPr>
          <w:rFonts w:ascii="Arial" w:eastAsiaTheme="minorHAnsi" w:hAnsi="Arial" w:cs="Arial"/>
          <w:sz w:val="20"/>
          <w:szCs w:val="20"/>
          <w:lang w:eastAsia="en-US"/>
        </w:rPr>
        <w:t xml:space="preserve">Tato smlouva podléhá povinnosti uveřejnění v registru smluv podle z. </w:t>
      </w:r>
      <w:proofErr w:type="gramStart"/>
      <w:r w:rsidRPr="00326D89">
        <w:rPr>
          <w:rFonts w:ascii="Arial" w:eastAsiaTheme="minorHAnsi" w:hAnsi="Arial" w:cs="Arial"/>
          <w:sz w:val="20"/>
          <w:szCs w:val="20"/>
          <w:lang w:eastAsia="en-US"/>
        </w:rPr>
        <w:t>č.</w:t>
      </w:r>
      <w:proofErr w:type="gramEnd"/>
      <w:r w:rsidRPr="00326D89">
        <w:rPr>
          <w:rFonts w:ascii="Arial" w:eastAsiaTheme="minorHAnsi" w:hAnsi="Arial" w:cs="Arial"/>
          <w:sz w:val="20"/>
          <w:szCs w:val="20"/>
          <w:lang w:eastAsia="en-US"/>
        </w:rPr>
        <w:t xml:space="preserve"> 340/2015 Sb., o registru smluv (dále jen </w:t>
      </w:r>
      <w:proofErr w:type="spellStart"/>
      <w:r w:rsidRPr="00326D89">
        <w:rPr>
          <w:rFonts w:ascii="Arial" w:eastAsiaTheme="minorHAnsi" w:hAnsi="Arial" w:cs="Arial"/>
          <w:sz w:val="20"/>
          <w:szCs w:val="20"/>
          <w:lang w:eastAsia="en-US"/>
        </w:rPr>
        <w:t>ZoRS</w:t>
      </w:r>
      <w:proofErr w:type="spellEnd"/>
      <w:r w:rsidRPr="00326D89">
        <w:rPr>
          <w:rFonts w:ascii="Arial" w:eastAsiaTheme="minorHAnsi" w:hAnsi="Arial" w:cs="Arial"/>
          <w:sz w:val="20"/>
          <w:szCs w:val="20"/>
          <w:lang w:eastAsia="en-US"/>
        </w:rPr>
        <w:t>). Obě smluvní strany prohlašují, že si jsou vědomy následků vyplývajících z</w:t>
      </w:r>
      <w:r w:rsidR="004334DA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Pr="00326D89">
        <w:rPr>
          <w:rFonts w:ascii="Arial" w:eastAsiaTheme="minorHAnsi" w:hAnsi="Arial" w:cs="Arial"/>
          <w:sz w:val="20"/>
          <w:szCs w:val="20"/>
          <w:lang w:eastAsia="en-US"/>
        </w:rPr>
        <w:t>této skutečnosti.</w:t>
      </w:r>
    </w:p>
    <w:p w:rsidR="00326D89" w:rsidRPr="00326D89" w:rsidRDefault="00326D89" w:rsidP="00326D89">
      <w:pPr>
        <w:pStyle w:val="Odstavecseseznamem"/>
        <w:rPr>
          <w:rFonts w:ascii="Arial" w:hAnsi="Arial" w:cs="Arial"/>
          <w:sz w:val="20"/>
          <w:szCs w:val="20"/>
        </w:rPr>
      </w:pPr>
    </w:p>
    <w:p w:rsidR="00326D89" w:rsidRDefault="00326D89" w:rsidP="00326D89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26D89">
        <w:rPr>
          <w:rFonts w:ascii="Arial" w:eastAsiaTheme="minorHAnsi" w:hAnsi="Arial" w:cs="Arial"/>
          <w:sz w:val="20"/>
          <w:szCs w:val="20"/>
          <w:lang w:eastAsia="en-US"/>
        </w:rPr>
        <w:t xml:space="preserve">K uveřejnění tohoto dodatku vč. smlouvy v souladu s § 5 </w:t>
      </w:r>
      <w:proofErr w:type="spellStart"/>
      <w:r w:rsidRPr="00326D89">
        <w:rPr>
          <w:rFonts w:ascii="Arial" w:eastAsiaTheme="minorHAnsi" w:hAnsi="Arial" w:cs="Arial"/>
          <w:sz w:val="20"/>
          <w:szCs w:val="20"/>
          <w:lang w:eastAsia="en-US"/>
        </w:rPr>
        <w:t>ZoRS</w:t>
      </w:r>
      <w:proofErr w:type="spellEnd"/>
      <w:r w:rsidRPr="00326D89">
        <w:rPr>
          <w:rFonts w:ascii="Arial" w:eastAsiaTheme="minorHAnsi" w:hAnsi="Arial" w:cs="Arial"/>
          <w:sz w:val="20"/>
          <w:szCs w:val="20"/>
          <w:lang w:eastAsia="en-US"/>
        </w:rPr>
        <w:t xml:space="preserve"> se zavazuje objednatel. </w:t>
      </w:r>
    </w:p>
    <w:p w:rsidR="0031735C" w:rsidRPr="0031735C" w:rsidRDefault="0031735C" w:rsidP="0031735C">
      <w:pPr>
        <w:pStyle w:val="Odstavecseseznamem"/>
        <w:rPr>
          <w:rFonts w:ascii="Arial" w:eastAsiaTheme="minorHAnsi" w:hAnsi="Arial" w:cs="Arial"/>
          <w:sz w:val="20"/>
          <w:szCs w:val="20"/>
          <w:lang w:eastAsia="en-US"/>
        </w:rPr>
      </w:pPr>
    </w:p>
    <w:p w:rsidR="007937E2" w:rsidRDefault="007937E2" w:rsidP="002218BD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</w:rPr>
      </w:pPr>
      <w:r w:rsidRPr="007023BB">
        <w:rPr>
          <w:rFonts w:ascii="Arial" w:hAnsi="Arial" w:cs="Arial"/>
          <w:sz w:val="20"/>
          <w:szCs w:val="20"/>
        </w:rPr>
        <w:t xml:space="preserve">Obě smluvní strany prohlašují, že výslovně souhlasí s celým obsahem tohoto dodatku č. </w:t>
      </w:r>
      <w:r w:rsidR="004334DA">
        <w:rPr>
          <w:rFonts w:ascii="Arial" w:hAnsi="Arial" w:cs="Arial"/>
          <w:sz w:val="20"/>
          <w:szCs w:val="20"/>
        </w:rPr>
        <w:t>2</w:t>
      </w:r>
      <w:r w:rsidRPr="007023BB">
        <w:rPr>
          <w:rFonts w:ascii="Arial" w:hAnsi="Arial" w:cs="Arial"/>
          <w:sz w:val="20"/>
          <w:szCs w:val="20"/>
        </w:rPr>
        <w:t xml:space="preserve"> a že je projevem jejich svobodné a vážné vůle.</w:t>
      </w:r>
    </w:p>
    <w:p w:rsidR="007937E2" w:rsidRDefault="007937E2" w:rsidP="007937E2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ind w:left="360"/>
        <w:jc w:val="both"/>
        <w:rPr>
          <w:rFonts w:ascii="Arial" w:hAnsi="Arial" w:cs="Arial"/>
          <w:sz w:val="20"/>
        </w:rPr>
      </w:pPr>
    </w:p>
    <w:p w:rsidR="007937E2" w:rsidRDefault="007937E2" w:rsidP="002218BD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7023BB">
        <w:rPr>
          <w:rFonts w:ascii="Arial" w:hAnsi="Arial" w:cs="Arial"/>
          <w:sz w:val="20"/>
          <w:szCs w:val="20"/>
        </w:rPr>
        <w:t>Tento dodatek je vyhotoven ve čtyřech stejnopisech s platností originálu, po dvou vyhotoveních pro každou smluvní stranu.</w:t>
      </w:r>
    </w:p>
    <w:p w:rsidR="007937E2" w:rsidRDefault="007937E2" w:rsidP="007937E2">
      <w:pPr>
        <w:pStyle w:val="Odstavecseseznamem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ind w:left="360"/>
        <w:jc w:val="both"/>
        <w:rPr>
          <w:rFonts w:ascii="Arial" w:hAnsi="Arial" w:cs="Arial"/>
          <w:sz w:val="20"/>
          <w:szCs w:val="20"/>
        </w:rPr>
      </w:pPr>
    </w:p>
    <w:p w:rsidR="007937E2" w:rsidRDefault="007937E2" w:rsidP="002218BD">
      <w:pPr>
        <w:pStyle w:val="Odstavecseseznamem"/>
        <w:numPr>
          <w:ilvl w:val="0"/>
          <w:numId w:val="5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A42ACB">
        <w:rPr>
          <w:rFonts w:ascii="Arial" w:hAnsi="Arial" w:cs="Arial"/>
          <w:sz w:val="20"/>
          <w:szCs w:val="20"/>
        </w:rPr>
        <w:t>Smluvní strany prohlašují, že si dodatek přečetly a s jeho obsahem souhlasí, tento je vyjádřením jejich pravé a svobodné vůle a na důkaz toho připojují své vlastnoruční podpisy.</w:t>
      </w:r>
    </w:p>
    <w:p w:rsidR="007937E2" w:rsidRDefault="007937E2" w:rsidP="007937E2">
      <w:pPr>
        <w:pStyle w:val="Odstavecseseznamem"/>
        <w:rPr>
          <w:rFonts w:ascii="Arial" w:hAnsi="Arial" w:cs="Arial"/>
          <w:sz w:val="20"/>
          <w:szCs w:val="20"/>
        </w:rPr>
      </w:pPr>
    </w:p>
    <w:p w:rsidR="007937E2" w:rsidRPr="00CE54BA" w:rsidRDefault="007937E2" w:rsidP="007937E2">
      <w:pPr>
        <w:pStyle w:val="Zkladntext3"/>
        <w:rPr>
          <w:rFonts w:ascii="Arial" w:hAnsi="Arial" w:cs="Arial"/>
          <w:sz w:val="20"/>
          <w:szCs w:val="20"/>
        </w:rPr>
      </w:pPr>
    </w:p>
    <w:p w:rsidR="007937E2" w:rsidRDefault="00F25E20" w:rsidP="007937E2">
      <w:pPr>
        <w:pStyle w:val="Nzev"/>
        <w:tabs>
          <w:tab w:val="left" w:pos="2410"/>
        </w:tabs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3813175</wp:posOffset>
                </wp:positionH>
                <wp:positionV relativeFrom="page">
                  <wp:posOffset>9102725</wp:posOffset>
                </wp:positionV>
                <wp:extent cx="2921000" cy="152400"/>
                <wp:effectExtent l="0" t="0" r="0" b="0"/>
                <wp:wrapThrough wrapText="bothSides">
                  <wp:wrapPolygon edited="0">
                    <wp:start x="-70" y="0"/>
                    <wp:lineTo x="-70" y="20250"/>
                    <wp:lineTo x="21600" y="20250"/>
                    <wp:lineTo x="21600" y="0"/>
                    <wp:lineTo x="-70" y="0"/>
                  </wp:wrapPolygon>
                </wp:wrapThrough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E20" w:rsidRDefault="00F25E20" w:rsidP="00F25E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Obdélník 7" o:spid="_x0000_s1026" style="position:absolute;left:0;text-align:left;margin-left:300.25pt;margin-top:716.75pt;width:230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" o:allowincell="f" stroked="f">
                <v:textbox inset="0,0,0,0">
                  <w:txbxContent>
                    <w:p w:rsidR="00F25E20" w:rsidRDefault="00F25E20" w:rsidP="00F25E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Za objednatele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8162925</wp:posOffset>
                </wp:positionV>
                <wp:extent cx="2921000" cy="152400"/>
                <wp:effectExtent l="0" t="0" r="0" b="0"/>
                <wp:wrapThrough wrapText="bothSides">
                  <wp:wrapPolygon edited="0">
                    <wp:start x="-70" y="0"/>
                    <wp:lineTo x="-70" y="20250"/>
                    <wp:lineTo x="21600" y="20250"/>
                    <wp:lineTo x="21600" y="0"/>
                    <wp:lineTo x="-70" y="0"/>
                  </wp:wrapPolygon>
                </wp:wrapThrough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E20" w:rsidRDefault="00F25E20" w:rsidP="00F25E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</w:rPr>
                            </w:pPr>
                            <w:bookmarkStart w:id="17" w:name="JR_PAGE_ANCHOR_0_4"/>
                            <w:bookmarkEnd w:id="17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Praze dne 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Obdélník 2" o:spid="_x0000_s1027" style="position:absolute;left:0;text-align:left;margin-left:70.25pt;margin-top:642.75pt;width:230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" o:allowincell="f" stroked="f">
                <v:textbox inset="0,0,0,0">
                  <w:txbxContent>
                    <w:p w:rsidR="00F25E20" w:rsidRDefault="00F25E20" w:rsidP="00F25E2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</w:rPr>
                      </w:pPr>
                      <w:bookmarkStart w:id="18" w:name="JR_PAGE_ANCHOR_0_4"/>
                      <w:bookmarkEnd w:id="18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Praze dne 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3876675</wp:posOffset>
                </wp:positionH>
                <wp:positionV relativeFrom="page">
                  <wp:posOffset>8162925</wp:posOffset>
                </wp:positionV>
                <wp:extent cx="2921000" cy="152400"/>
                <wp:effectExtent l="0" t="0" r="0" b="0"/>
                <wp:wrapThrough wrapText="bothSides">
                  <wp:wrapPolygon edited="0">
                    <wp:start x="-70" y="0"/>
                    <wp:lineTo x="-70" y="20250"/>
                    <wp:lineTo x="21600" y="20250"/>
                    <wp:lineTo x="21600" y="0"/>
                    <wp:lineTo x="-70" y="0"/>
                  </wp:wrapPolygon>
                </wp:wrapThrough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E20" w:rsidRDefault="00F25E20" w:rsidP="00F25E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………………dne 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Obdélník 3" o:spid="_x0000_s1028" style="position:absolute;left:0;text-align:left;margin-left:305.25pt;margin-top:642.75pt;width:230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" o:allowincell="f" stroked="f">
                <v:textbox inset="0,0,0,0">
                  <w:txbxContent>
                    <w:p w:rsidR="00F25E20" w:rsidRDefault="00F25E20" w:rsidP="00F25E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………………dne 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1400175</wp:posOffset>
                </wp:positionH>
                <wp:positionV relativeFrom="page">
                  <wp:posOffset>8899525</wp:posOffset>
                </wp:positionV>
                <wp:extent cx="1905000" cy="0"/>
                <wp:effectExtent l="0" t="0" r="0" b="0"/>
                <wp:wrapThrough wrapText="bothSides">
                  <wp:wrapPolygon edited="0">
                    <wp:start x="0" y="-2147483648"/>
                    <wp:lineTo x="202" y="-2147483648"/>
                    <wp:lineTo x="202" y="-2147483648"/>
                    <wp:lineTo x="0" y="-2147483648"/>
                    <wp:lineTo x="0" y="-2147483648"/>
                  </wp:wrapPolygon>
                </wp:wrapThrough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2644251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25pt,700.75pt" to="260.25pt,7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" o:allowincell="f" strokeweight=".5pt">
                <v:stroke dashstyle="1 1"/>
                <w10:wrap type="through" anchorx="page" anchory="page"/>
              </v:line>
            </w:pict>
          </mc:Fallback>
        </mc:AlternateContent>
      </w:r>
      <w:r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4257675</wp:posOffset>
                </wp:positionH>
                <wp:positionV relativeFrom="page">
                  <wp:posOffset>8899525</wp:posOffset>
                </wp:positionV>
                <wp:extent cx="1905000" cy="0"/>
                <wp:effectExtent l="0" t="0" r="0" b="0"/>
                <wp:wrapThrough wrapText="bothSides">
                  <wp:wrapPolygon edited="0">
                    <wp:start x="0" y="-2147483648"/>
                    <wp:lineTo x="202" y="-2147483648"/>
                    <wp:lineTo x="202" y="-2147483648"/>
                    <wp:lineTo x="0" y="-2147483648"/>
                    <wp:lineTo x="0" y="-2147483648"/>
                  </wp:wrapPolygon>
                </wp:wrapThrough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9302FB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5.25pt,700.75pt" to="485.25pt,7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" o:allowincell="f" strokeweight=".5pt">
                <v:stroke dashstyle="1 1"/>
                <w10:wrap type="through" anchorx="page" anchory="page"/>
              </v:line>
            </w:pict>
          </mc:Fallback>
        </mc:AlternateContent>
      </w:r>
      <w:r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892175</wp:posOffset>
                </wp:positionH>
                <wp:positionV relativeFrom="page">
                  <wp:posOffset>9102725</wp:posOffset>
                </wp:positionV>
                <wp:extent cx="2921000" cy="152400"/>
                <wp:effectExtent l="0" t="0" r="0" b="0"/>
                <wp:wrapThrough wrapText="bothSides">
                  <wp:wrapPolygon edited="0">
                    <wp:start x="-70" y="0"/>
                    <wp:lineTo x="-70" y="20250"/>
                    <wp:lineTo x="21600" y="20250"/>
                    <wp:lineTo x="21600" y="0"/>
                    <wp:lineTo x="-70" y="0"/>
                  </wp:wrapPolygon>
                </wp:wrapThrough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5E20" w:rsidRDefault="00F25E20" w:rsidP="00F25E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Za poskytovatele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Obdélník 6" o:spid="_x0000_s1029" style="position:absolute;left:0;text-align:left;margin-left:70.25pt;margin-top:716.75pt;width:230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" o:allowincell="f" stroked="f">
                <v:textbox inset="0,0,0,0">
                  <w:txbxContent>
                    <w:p w:rsidR="00F25E20" w:rsidRDefault="00F25E20" w:rsidP="00F25E20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Za poskytovatele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F25E20" w:rsidRDefault="00F25E20" w:rsidP="007937E2">
      <w:pPr>
        <w:pStyle w:val="Nzev"/>
        <w:tabs>
          <w:tab w:val="left" w:pos="2410"/>
        </w:tabs>
        <w:jc w:val="right"/>
        <w:rPr>
          <w:rFonts w:ascii="Arial" w:hAnsi="Arial" w:cs="Arial"/>
          <w:b w:val="0"/>
          <w:sz w:val="20"/>
        </w:rPr>
      </w:pPr>
    </w:p>
    <w:p w:rsidR="00F25E20" w:rsidRDefault="00F25E20" w:rsidP="007937E2">
      <w:pPr>
        <w:pStyle w:val="Nzev"/>
        <w:tabs>
          <w:tab w:val="left" w:pos="2410"/>
        </w:tabs>
        <w:jc w:val="right"/>
        <w:rPr>
          <w:rFonts w:ascii="Arial" w:hAnsi="Arial" w:cs="Arial"/>
          <w:b w:val="0"/>
          <w:sz w:val="20"/>
        </w:rPr>
      </w:pPr>
    </w:p>
    <w:p w:rsidR="00F25E20" w:rsidRDefault="00F25E20" w:rsidP="007937E2">
      <w:pPr>
        <w:pStyle w:val="Nzev"/>
        <w:tabs>
          <w:tab w:val="left" w:pos="2410"/>
        </w:tabs>
        <w:jc w:val="right"/>
        <w:rPr>
          <w:rFonts w:ascii="Arial" w:hAnsi="Arial" w:cs="Arial"/>
          <w:b w:val="0"/>
          <w:sz w:val="20"/>
        </w:rPr>
      </w:pPr>
    </w:p>
    <w:p w:rsidR="007937E2" w:rsidRDefault="004334DA" w:rsidP="00F25E2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7937E2">
        <w:rPr>
          <w:rFonts w:ascii="Arial" w:hAnsi="Arial" w:cs="Arial"/>
          <w:sz w:val="20"/>
          <w:szCs w:val="20"/>
        </w:rPr>
        <w:t xml:space="preserve">   </w:t>
      </w:r>
    </w:p>
    <w:p w:rsidR="007937E2" w:rsidRDefault="00F25E20" w:rsidP="000128E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124" w:hanging="2124"/>
        <w:jc w:val="both"/>
        <w:rPr>
          <w:rFonts w:ascii="Arial" w:hAnsi="Arial" w:cs="Arial"/>
          <w:sz w:val="20"/>
          <w:szCs w:val="20"/>
        </w:rPr>
      </w:pPr>
      <w:r w:rsidRPr="00F25E2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2625CE" wp14:editId="0B850929">
                <wp:simplePos x="0" y="0"/>
                <wp:positionH relativeFrom="column">
                  <wp:posOffset>3301365</wp:posOffset>
                </wp:positionH>
                <wp:positionV relativeFrom="paragraph">
                  <wp:posOffset>544195</wp:posOffset>
                </wp:positionV>
                <wp:extent cx="2343150" cy="1404620"/>
                <wp:effectExtent l="0" t="0" r="0" b="762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348" w:rsidRDefault="00A67348" w:rsidP="00A6734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PhDr. Jakub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Končelík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Ph.D.</w:t>
                            </w:r>
                          </w:p>
                          <w:p w:rsidR="00F25E20" w:rsidRPr="00F25E20" w:rsidRDefault="00406890" w:rsidP="0040689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0689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děkan Fakulty sociálních věd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0D2625C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left:0;text-align:left;margin-left:259.95pt;margin-top:42.85pt;width:184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" stroked="f">
                <v:textbox style="mso-fit-shape-to-text:t">
                  <w:txbxContent>
                    <w:p w:rsidR="00A67348" w:rsidRDefault="00A67348" w:rsidP="00A6734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PhDr. Jakub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Končelík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Ph.D.</w:t>
                      </w:r>
                    </w:p>
                    <w:p w:rsidR="00F25E20" w:rsidRPr="00F25E20" w:rsidRDefault="00406890" w:rsidP="0040689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0689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děkan Fakulty sociálních věd UK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5E2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550545</wp:posOffset>
                </wp:positionV>
                <wp:extent cx="2105025" cy="140462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E20" w:rsidRPr="00C93541" w:rsidRDefault="00F25E20" w:rsidP="00F25E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935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Ing. Michal Novotný,</w:t>
                            </w:r>
                          </w:p>
                          <w:p w:rsidR="00F25E20" w:rsidRPr="00F25E20" w:rsidRDefault="00F25E20" w:rsidP="00F25E2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25E2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pověřen zastupováním ředitele odboru informačních služeb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1" type="#_x0000_t202" style="position:absolute;left:0;text-align:left;margin-left:31.95pt;margin-top:43.35pt;width:16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" stroked="f">
                <v:textbox style="mso-fit-shape-to-text:t">
                  <w:txbxContent>
                    <w:p w:rsidR="00F25E20" w:rsidRPr="00C93541" w:rsidRDefault="00F25E20" w:rsidP="00F25E2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93541">
                        <w:rPr>
                          <w:rFonts w:ascii="Arial" w:hAnsi="Arial" w:cs="Arial"/>
                          <w:sz w:val="20"/>
                          <w:szCs w:val="20"/>
                        </w:rPr>
                        <w:t>Ing. Michal Novotný,</w:t>
                      </w:r>
                    </w:p>
                    <w:p w:rsidR="00F25E20" w:rsidRPr="00F25E20" w:rsidRDefault="00F25E20" w:rsidP="00F25E2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25E20">
                        <w:rPr>
                          <w:rFonts w:ascii="Arial" w:hAnsi="Arial" w:cs="Arial"/>
                          <w:sz w:val="20"/>
                          <w:szCs w:val="20"/>
                        </w:rPr>
                        <w:t>pověřen zastupováním ředitele odboru informačních služeb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937E2" w:rsidSect="00C93541">
      <w:footerReference w:type="default" r:id="rId8"/>
      <w:pgSz w:w="11905" w:h="16837"/>
      <w:pgMar w:top="1276" w:right="1416" w:bottom="1416" w:left="141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CD" w:rsidRDefault="00B32CCD" w:rsidP="00BC5914">
      <w:r>
        <w:separator/>
      </w:r>
    </w:p>
  </w:endnote>
  <w:endnote w:type="continuationSeparator" w:id="0">
    <w:p w:rsidR="00B32CCD" w:rsidRDefault="00B32CCD" w:rsidP="00BC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1F4" w:rsidRDefault="00B32CCD" w:rsidP="00F46D09">
    <w:pPr>
      <w:pStyle w:val="Nzev"/>
      <w:jc w:val="left"/>
      <w:rPr>
        <w:b w:val="0"/>
        <w:b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CD" w:rsidRDefault="00B32CCD" w:rsidP="00BC5914">
      <w:r>
        <w:separator/>
      </w:r>
    </w:p>
  </w:footnote>
  <w:footnote w:type="continuationSeparator" w:id="0">
    <w:p w:rsidR="00B32CCD" w:rsidRDefault="00B32CCD" w:rsidP="00BC5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1A7"/>
    <w:multiLevelType w:val="hybridMultilevel"/>
    <w:tmpl w:val="4F88A498"/>
    <w:lvl w:ilvl="0" w:tplc="040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D1314"/>
    <w:multiLevelType w:val="hybridMultilevel"/>
    <w:tmpl w:val="6436C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761AB"/>
    <w:multiLevelType w:val="hybridMultilevel"/>
    <w:tmpl w:val="4F88A498"/>
    <w:lvl w:ilvl="0" w:tplc="040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41F10"/>
    <w:multiLevelType w:val="hybridMultilevel"/>
    <w:tmpl w:val="1722F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47443F"/>
    <w:multiLevelType w:val="hybridMultilevel"/>
    <w:tmpl w:val="1722F8F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E2"/>
    <w:rsid w:val="000128E8"/>
    <w:rsid w:val="00110644"/>
    <w:rsid w:val="00110948"/>
    <w:rsid w:val="00175C2A"/>
    <w:rsid w:val="0018277E"/>
    <w:rsid w:val="001E1138"/>
    <w:rsid w:val="002218BD"/>
    <w:rsid w:val="00235D92"/>
    <w:rsid w:val="002C650E"/>
    <w:rsid w:val="0031735C"/>
    <w:rsid w:val="00326D89"/>
    <w:rsid w:val="003535DE"/>
    <w:rsid w:val="00377511"/>
    <w:rsid w:val="00406890"/>
    <w:rsid w:val="004334DA"/>
    <w:rsid w:val="004635BC"/>
    <w:rsid w:val="004D4182"/>
    <w:rsid w:val="00510210"/>
    <w:rsid w:val="00594EE8"/>
    <w:rsid w:val="00623B89"/>
    <w:rsid w:val="0069345A"/>
    <w:rsid w:val="00695511"/>
    <w:rsid w:val="0078519E"/>
    <w:rsid w:val="007937E2"/>
    <w:rsid w:val="00896518"/>
    <w:rsid w:val="00943B9E"/>
    <w:rsid w:val="009710DC"/>
    <w:rsid w:val="009C4846"/>
    <w:rsid w:val="00A21715"/>
    <w:rsid w:val="00A67348"/>
    <w:rsid w:val="00B32CCD"/>
    <w:rsid w:val="00B34C09"/>
    <w:rsid w:val="00BC5914"/>
    <w:rsid w:val="00BD616F"/>
    <w:rsid w:val="00C93541"/>
    <w:rsid w:val="00D05D39"/>
    <w:rsid w:val="00D94D35"/>
    <w:rsid w:val="00DB15C6"/>
    <w:rsid w:val="00DD2999"/>
    <w:rsid w:val="00E11758"/>
    <w:rsid w:val="00E11CD8"/>
    <w:rsid w:val="00EB3723"/>
    <w:rsid w:val="00EF7932"/>
    <w:rsid w:val="00F25E20"/>
    <w:rsid w:val="00F9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7E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37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  <w:outlineLvl w:val="0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7937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7937E2"/>
    <w:pPr>
      <w:keepNext/>
      <w:tabs>
        <w:tab w:val="left" w:pos="708"/>
        <w:tab w:val="left" w:pos="1416"/>
        <w:tab w:val="left" w:pos="2124"/>
        <w:tab w:val="left" w:pos="270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4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37E2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93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937E2"/>
    <w:rPr>
      <w:rFonts w:ascii="Arial" w:eastAsia="Times New Roman" w:hAnsi="Arial" w:cs="Arial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7937E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93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937E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937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7937E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7937E2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yle0">
    <w:name w:val="Style0"/>
    <w:rsid w:val="007937E2"/>
    <w:pPr>
      <w:autoSpaceDE w:val="0"/>
      <w:autoSpaceDN w:val="0"/>
      <w:adjustRightInd w:val="0"/>
      <w:spacing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37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35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5D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D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D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D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D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D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117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7E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37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center"/>
      <w:outlineLvl w:val="0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7937E2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Nadpis5">
    <w:name w:val="heading 5"/>
    <w:basedOn w:val="Normln"/>
    <w:next w:val="Normln"/>
    <w:link w:val="Nadpis5Char"/>
    <w:qFormat/>
    <w:rsid w:val="007937E2"/>
    <w:pPr>
      <w:keepNext/>
      <w:tabs>
        <w:tab w:val="left" w:pos="708"/>
        <w:tab w:val="left" w:pos="1416"/>
        <w:tab w:val="left" w:pos="2124"/>
        <w:tab w:val="left" w:pos="2700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  <w:outlineLvl w:val="4"/>
    </w:pPr>
    <w:rPr>
      <w:rFonts w:ascii="Arial" w:hAnsi="Arial" w:cs="Arial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37E2"/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793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937E2"/>
    <w:rPr>
      <w:rFonts w:ascii="Arial" w:eastAsia="Times New Roman" w:hAnsi="Arial" w:cs="Arial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7937E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793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7937E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937E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7937E2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jc w:val="both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7937E2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Style0">
    <w:name w:val="Style0"/>
    <w:rsid w:val="007937E2"/>
    <w:pPr>
      <w:autoSpaceDE w:val="0"/>
      <w:autoSpaceDN w:val="0"/>
      <w:adjustRightInd w:val="0"/>
      <w:spacing w:line="240" w:lineRule="auto"/>
    </w:pPr>
    <w:rPr>
      <w:rFonts w:ascii="MS Sans Serif" w:eastAsia="Times New Roman" w:hAnsi="MS Sans Serif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937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35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5D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6D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D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D8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D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D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E117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ČSÚ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serbusova7373</dc:creator>
  <cp:lastModifiedBy>POKUSNY UCET,ZAM,CIVT</cp:lastModifiedBy>
  <cp:revision>2</cp:revision>
  <cp:lastPrinted>2017-11-20T14:06:00Z</cp:lastPrinted>
  <dcterms:created xsi:type="dcterms:W3CDTF">2017-12-14T11:39:00Z</dcterms:created>
  <dcterms:modified xsi:type="dcterms:W3CDTF">2017-12-14T11:39:00Z</dcterms:modified>
</cp:coreProperties>
</file>