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CF7" w:rsidRDefault="00F30CF7" w:rsidP="00F30CF7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2 - Cena za službu Balík Na poštu sjednaná pro období od 1.1.2014 do 31.12.2014</w:t>
      </w:r>
    </w:p>
    <w:p w:rsidR="00F30CF7" w:rsidRDefault="002924E2" w:rsidP="002924E2">
      <w:pPr>
        <w:numPr>
          <w:ilvl w:val="1"/>
          <w:numId w:val="21"/>
        </w:numPr>
      </w:pPr>
      <w:r>
        <w:t>XXX</w:t>
      </w:r>
    </w:p>
    <w:p w:rsidR="002924E2" w:rsidRDefault="002924E2" w:rsidP="002924E2">
      <w:pPr>
        <w:numPr>
          <w:ilvl w:val="1"/>
          <w:numId w:val="21"/>
        </w:numPr>
      </w:pPr>
      <w:r>
        <w:t>XXX</w:t>
      </w:r>
    </w:p>
    <w:p w:rsidR="002924E2" w:rsidRDefault="002924E2" w:rsidP="002924E2">
      <w:pPr>
        <w:numPr>
          <w:ilvl w:val="1"/>
          <w:numId w:val="21"/>
        </w:numPr>
      </w:pPr>
      <w:r>
        <w:t>XXX</w:t>
      </w:r>
    </w:p>
    <w:p w:rsidR="002924E2" w:rsidRDefault="002924E2" w:rsidP="002924E2">
      <w:pPr>
        <w:numPr>
          <w:ilvl w:val="1"/>
          <w:numId w:val="21"/>
        </w:numPr>
      </w:pPr>
      <w:r>
        <w:t>XXX</w:t>
      </w:r>
    </w:p>
    <w:p w:rsidR="002924E2" w:rsidRPr="00F30CF7" w:rsidRDefault="002924E2" w:rsidP="002924E2">
      <w:pPr>
        <w:numPr>
          <w:ilvl w:val="1"/>
          <w:numId w:val="21"/>
        </w:numPr>
      </w:pPr>
      <w:r>
        <w:t>XXX</w:t>
      </w:r>
    </w:p>
    <w:p w:rsidR="00F30CF7" w:rsidRPr="00F30CF7" w:rsidRDefault="00F30CF7" w:rsidP="00F30CF7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7.7,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30CF7" w:rsidRDefault="00F30CF7" w:rsidP="00F30CF7">
      <w:pPr>
        <w:numPr>
          <w:ilvl w:val="0"/>
          <w:numId w:val="0"/>
        </w:numPr>
        <w:spacing w:before="120" w:after="0" w:line="240" w:lineRule="auto"/>
        <w:jc w:val="both"/>
      </w:pPr>
    </w:p>
    <w:p w:rsidR="00F30CF7" w:rsidRDefault="00F30CF7" w:rsidP="00F30CF7">
      <w:pPr>
        <w:numPr>
          <w:ilvl w:val="0"/>
          <w:numId w:val="0"/>
        </w:numPr>
        <w:spacing w:before="120" w:after="0" w:line="240" w:lineRule="auto"/>
        <w:jc w:val="both"/>
      </w:pPr>
    </w:p>
    <w:p w:rsidR="00F30CF7" w:rsidRDefault="00F30CF7" w:rsidP="00F30CF7">
      <w:pPr>
        <w:numPr>
          <w:ilvl w:val="0"/>
          <w:numId w:val="0"/>
        </w:numPr>
        <w:spacing w:before="120" w:after="0" w:line="240" w:lineRule="auto"/>
        <w:jc w:val="both"/>
      </w:pPr>
    </w:p>
    <w:p w:rsidR="00F30CF7" w:rsidRDefault="00F30CF7" w:rsidP="00F30CF7">
      <w:pPr>
        <w:numPr>
          <w:ilvl w:val="0"/>
          <w:numId w:val="0"/>
        </w:numPr>
        <w:spacing w:after="0" w:line="240" w:lineRule="auto"/>
        <w:jc w:val="both"/>
        <w:sectPr w:rsidR="00F30CF7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30CF7" w:rsidRDefault="00F30CF7" w:rsidP="00F30CF7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F71BE7">
        <w:t>Kladně</w:t>
      </w:r>
      <w:r>
        <w:t xml:space="preserve"> dne </w:t>
      </w:r>
    </w:p>
    <w:p w:rsidR="00F30CF7" w:rsidRDefault="00F30CF7" w:rsidP="00F30CF7">
      <w:pPr>
        <w:numPr>
          <w:ilvl w:val="0"/>
          <w:numId w:val="0"/>
        </w:numPr>
        <w:spacing w:after="0" w:line="240" w:lineRule="auto"/>
        <w:jc w:val="both"/>
      </w:pPr>
    </w:p>
    <w:p w:rsidR="00F30CF7" w:rsidRDefault="00F30CF7" w:rsidP="00F30CF7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F30CF7" w:rsidRDefault="00F30CF7" w:rsidP="00F30CF7">
      <w:pPr>
        <w:numPr>
          <w:ilvl w:val="0"/>
          <w:numId w:val="0"/>
        </w:numPr>
        <w:spacing w:after="0" w:line="240" w:lineRule="auto"/>
        <w:jc w:val="both"/>
      </w:pPr>
    </w:p>
    <w:p w:rsidR="00F30CF7" w:rsidRDefault="00F30CF7" w:rsidP="00F30CF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30CF7" w:rsidRDefault="00F30CF7" w:rsidP="00F30CF7">
      <w:pPr>
        <w:numPr>
          <w:ilvl w:val="0"/>
          <w:numId w:val="0"/>
        </w:numPr>
        <w:spacing w:after="0" w:line="240" w:lineRule="auto"/>
        <w:jc w:val="center"/>
      </w:pPr>
    </w:p>
    <w:p w:rsidR="00F30CF7" w:rsidRDefault="002924E2" w:rsidP="002924E2">
      <w:pPr>
        <w:numPr>
          <w:ilvl w:val="0"/>
          <w:numId w:val="0"/>
        </w:numPr>
        <w:spacing w:after="0" w:line="240" w:lineRule="auto"/>
        <w:jc w:val="center"/>
      </w:pPr>
      <w:bookmarkStart w:id="0" w:name="_GoBack"/>
      <w:bookmarkEnd w:id="0"/>
      <w:r>
        <w:t>XXX</w:t>
      </w:r>
    </w:p>
    <w:p w:rsidR="00F30CF7" w:rsidRDefault="00F30CF7" w:rsidP="00F30CF7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………………. dne </w:t>
      </w:r>
    </w:p>
    <w:p w:rsidR="00F30CF7" w:rsidRDefault="00F30CF7" w:rsidP="00F30CF7">
      <w:pPr>
        <w:numPr>
          <w:ilvl w:val="0"/>
          <w:numId w:val="0"/>
        </w:numPr>
        <w:spacing w:after="0" w:line="240" w:lineRule="auto"/>
      </w:pPr>
    </w:p>
    <w:p w:rsidR="00F30CF7" w:rsidRDefault="00F30CF7" w:rsidP="00F30CF7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F30CF7" w:rsidRDefault="00F30CF7" w:rsidP="00F30CF7">
      <w:pPr>
        <w:numPr>
          <w:ilvl w:val="0"/>
          <w:numId w:val="0"/>
        </w:numPr>
        <w:spacing w:after="0" w:line="240" w:lineRule="auto"/>
      </w:pPr>
    </w:p>
    <w:p w:rsidR="00F30CF7" w:rsidRDefault="00F30CF7" w:rsidP="00F30CF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30CF7" w:rsidRDefault="00F30CF7" w:rsidP="00F30CF7">
      <w:pPr>
        <w:numPr>
          <w:ilvl w:val="0"/>
          <w:numId w:val="0"/>
        </w:numPr>
        <w:spacing w:after="0" w:line="240" w:lineRule="auto"/>
        <w:jc w:val="center"/>
      </w:pPr>
    </w:p>
    <w:p w:rsidR="00AA4A4D" w:rsidRPr="00F30CF7" w:rsidRDefault="002924E2" w:rsidP="002924E2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sectPr w:rsidR="00AA4A4D" w:rsidRPr="00F30CF7" w:rsidSect="00F30CF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42E" w:rsidRDefault="0041642E">
      <w:r>
        <w:separator/>
      </w:r>
    </w:p>
  </w:endnote>
  <w:endnote w:type="continuationSeparator" w:id="0">
    <w:p w:rsidR="0041642E" w:rsidRDefault="0041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3192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31923" w:rsidRPr="00160A6D">
      <w:rPr>
        <w:sz w:val="18"/>
        <w:szCs w:val="18"/>
      </w:rPr>
      <w:fldChar w:fldCharType="separate"/>
    </w:r>
    <w:r w:rsidR="002924E2">
      <w:rPr>
        <w:noProof/>
        <w:sz w:val="18"/>
        <w:szCs w:val="18"/>
      </w:rPr>
      <w:t>1</w:t>
    </w:r>
    <w:r w:rsidR="0073192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3192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31923" w:rsidRPr="00160A6D">
      <w:rPr>
        <w:sz w:val="18"/>
        <w:szCs w:val="18"/>
      </w:rPr>
      <w:fldChar w:fldCharType="separate"/>
    </w:r>
    <w:r w:rsidR="002924E2">
      <w:rPr>
        <w:noProof/>
        <w:sz w:val="18"/>
        <w:szCs w:val="18"/>
      </w:rPr>
      <w:t>1</w:t>
    </w:r>
    <w:r w:rsidR="0073192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42E" w:rsidRDefault="0041642E">
      <w:r>
        <w:separator/>
      </w:r>
    </w:p>
  </w:footnote>
  <w:footnote w:type="continuationSeparator" w:id="0">
    <w:p w:rsidR="0041642E" w:rsidRDefault="00416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2924E2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30CF7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30CF7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smlouvy: 982107-0874/2013 -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F2A5F5B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744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924E2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1642E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1923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44C8D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30CF7"/>
    <w:rsid w:val="00F5467A"/>
    <w:rsid w:val="00F71BE7"/>
    <w:rsid w:val="00F81E1F"/>
    <w:rsid w:val="00F84565"/>
    <w:rsid w:val="00FA2D51"/>
    <w:rsid w:val="00FB75D5"/>
    <w:rsid w:val="00FC0180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A388E9A-83CC-46B6-BDC2-952646422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101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Vilimovská Zuzana</cp:lastModifiedBy>
  <cp:revision>2</cp:revision>
  <cp:lastPrinted>2013-12-13T14:22:00Z</cp:lastPrinted>
  <dcterms:created xsi:type="dcterms:W3CDTF">2016-07-29T10:26:00Z</dcterms:created>
  <dcterms:modified xsi:type="dcterms:W3CDTF">2016-07-29T10:26:00Z</dcterms:modified>
</cp:coreProperties>
</file>