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8pt;margin-top:16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8pt;margin-top:16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4pt;margin-top:16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8pt;margin-top:16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9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9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OB7817-158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5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7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25879243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CZ25879243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ITAGE, spol.s.r.o.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19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náměstí Václava Vacka 1671/11</w:t>
      </w:r>
    </w:p>
    <w:p>
      <w:pPr>
        <w:pStyle w:val="Row10"/>
      </w:pPr>
      <w:r>
        <w:tab/>
      </w:r>
      <w:r>
        <w:rPr>
          <w:rStyle w:val="Text5"/>
        </w:rPr>
        <w:t>708 00  Ostrava 8</w:t>
      </w:r>
    </w:p>
    <w:p>
      <w:pPr>
        <w:pStyle w:val="Row10"/>
      </w:pP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69pt;margin-top:34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84pt;margin-top:35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568pt;margin-top:35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2342312017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17.10.2017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2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8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8pt;margin-top:18pt;width:0pt;height:34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568pt;margin-top:18pt;width:0pt;height:34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71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 koberec TISCA TIARA Boucletta strie 576 color 215 (šíře 4,2 m, délka 50 m) v celkové ceně 139 755 Kč včetně DPH.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rPr>
          <w:noProof/>
          <w:lang w:val="cs-CZ" w:eastAsia="cs-CZ"/>
        </w:rPr>
        <w:pict>
          <v:rect id="_x0000_s50" strokeweight="1pt" strokecolor="#FFFFFF" fillcolor="#E5E5E5" style="position:absolute;left:18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18pt;margin-top:12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18pt;margin-top:12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Děkujeme za spolupráci.</w: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568pt;margin-top:12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8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9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margin-left:568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5" type="#_x0000_t202" stroked="f" fillcolor="#FFFFFF" style="position:absolute;margin-left:27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Nákup koberce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margin-left:329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115 500.00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margin-left:402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24 255.00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68" strokeweight="1pt" strokecolor="#FFFFFF" fillcolor="#E5E5E5" style="position:absolute;left:19pt;top:22pt;width:548pt;height:12pt;z-index:-25165821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8pt;margin-top:22pt;width:550pt;height:0pt;z-index:-25165821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18pt;margin-top:19pt;width:0pt;height:173pt;z-index:-25165821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139 755.00</w: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margin-left:568pt;margin-top:19pt;width:0pt;height:174pt;z-index:-251658211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5" type="#_x0000_t202" stroked="f" fillcolor="#FFFFFF" style="position:absolute;margin-left:390pt;margin-top:8pt;width:98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24 255.00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18pt;margin-top:20pt;width:550pt;height:0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115 500.00</w:t>
      </w:r>
      <w:r>
        <w:tab/>
      </w:r>
      <w:r>
        <w:rPr>
          <w:rStyle w:val="Text4"/>
        </w:rPr>
        <w:t>139 755.00</w:t>
      </w:r>
    </w:p>
    <w:p>
      <w:pPr>
        <w:pStyle w:val="Row5"/>
      </w:pPr>
    </w:p>
    <w:p>
      <w:pPr>
        <w:pStyle w:val="Row21"/>
      </w:pPr>
      <w:r>
        <w:tab/>
      </w:r>
      <w:r>
        <w:rPr>
          <w:position w:val="0"/>
          <w:rStyle w:val="Text3"/>
        </w:rPr>
        <w:t>Vystavil(a)</w:t>
      </w:r>
      <w:r>
        <w:tab/>
      </w:r>
      <w:r>
        <w:rPr>
          <w:rStyle w:val="Text4"/>
        </w:rPr>
        <w:t>Oldřich HANTON</w:t>
      </w:r>
      <w:r>
        <w:tab/>
      </w:r>
      <w:r>
        <w:rPr>
          <w:position w:val="0"/>
          <w:rStyle w:val="Text3"/>
        </w:rPr>
        <w:t>Příkazce operace</w:t>
      </w:r>
    </w:p>
    <w:p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2734</w:t>
      </w:r>
    </w:p>
    <w:p>
      <w:pPr>
        <w:pStyle w:val="Row22"/>
      </w:pPr>
      <w:r>
        <w:tab/>
      </w:r>
      <w:r>
        <w:rPr>
          <w:rStyle w:val="Text4"/>
        </w:rPr>
        <w:t>E-mail:</w:t>
      </w:r>
      <w:r>
        <w:tab/>
      </w:r>
      <w:r>
        <w:rPr>
          <w:rStyle w:val="Text4"/>
        </w:rPr>
        <w:t>oldrich_hanton@mzv.cz</w:t>
      </w:r>
    </w:p>
    <w:p>
      <w:pPr>
        <w:pStyle w:val="Row5"/>
      </w:pPr>
    </w:p>
    <w:p>
      <w:pPr>
        <w:pStyle w:val="Row23"/>
      </w:pP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19pt;margin-top:22pt;width:549pt;height:0pt;z-index:-251658208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5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19pt;margin-top:15pt;width:54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tab/>
      </w:r>
      <w:r>
        <w:rPr>
          <w:highlight w:val="white"/>
          <w:rStyle w:val="Text4"/>
        </w:rPr>
        <w:t>Při fakturaci uvádějte číslo objednávky</w:t>
      </w:r>
    </w:p>
    <w:p>
      <w:pPr>
        <w:pStyle w:val="Row29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18pt;margin-top:2pt;width:550pt;height:0pt;z-index:-251658206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30"/>
    </w:pPr>
    <w:r>
      <w:rPr>
        <w:noProof/>
        <w:lang w:val="cs-CZ" w:eastAsia="cs-CZ"/>
      </w:rPr>
      <w:pict>
        <v:shape id="_x0000_s102" o:connectortype="straight" strokeweight="1pt" strokecolor="#000000" style="position:absolute;margin-left:18pt;margin-top:-3pt;width:550pt;height:0pt;z-index:-251658205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OB7817-158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00"/>
      <w:tabs>
        <w:tab w:val="right" w:pos="1135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40"/>
        <w:tab w:val="left" w:pos="5880"/>
        <w:tab w:val="left" w:pos="7575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4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40"/>
        <w:tab w:val="left" w:pos="5880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60"/>
      <w:tabs>
        <w:tab w:val="left" w:pos="540"/>
        <w:tab w:val="left" w:pos="5880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0"/>
      <w:tabs>
        <w:tab w:val="left" w:pos="5880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140"/>
      <w:tabs>
        <w:tab w:val="left" w:pos="5880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540"/>
        <w:tab w:val="left" w:pos="825"/>
        <w:tab w:val="left" w:pos="5880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40"/>
        <w:tab w:val="left" w:pos="1920"/>
        <w:tab w:val="left" w:pos="5880"/>
        <w:tab w:val="left" w:pos="7575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80"/>
        <w:tab w:val="left" w:pos="7575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4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40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70"/>
        <w:tab w:val="right" w:pos="6630"/>
        <w:tab w:val="right" w:pos="11175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80"/>
      <w:tabs>
        <w:tab w:val="left" w:pos="540"/>
        <w:tab w:val="right" w:pos="8520"/>
        <w:tab w:val="right" w:pos="1117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40"/>
        <w:tab w:val="left" w:pos="1650"/>
        <w:tab w:val="left" w:pos="5880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60"/>
      <w:tabs>
        <w:tab w:val="left" w:pos="540"/>
        <w:tab w:val="left" w:pos="165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220"/>
      <w:tabs>
        <w:tab w:val="left" w:pos="5880"/>
        <w:tab w:val="left" w:pos="744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60"/>
      <w:tabs>
        <w:tab w:val="left" w:pos="540"/>
        <w:tab w:val="left" w:pos="1650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40"/>
        <w:tab w:val="left" w:pos="1650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40"/>
        <w:tab w:val="left" w:pos="1650"/>
        <w:tab w:val="left" w:pos="5880"/>
        <w:tab w:val="left" w:pos="7440"/>
      </w:tabs>
    </w:pPr>
  </w:style>
  <w:style w:styleId="Row28" w:type="paragraph" w:customStyle="1">
    <w:name w:val="Row 28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29" w:type="paragraph" w:customStyle="1">
    <w:name w:val="Row 29"/>
    <w:basedOn w:val="Normal"/>
    <w:qFormat/>
    <w:pPr>
      <w:keepNext/>
      <w:spacing w:lineRule="exact" w:line="60" w:after="0" w:before="0"/>
    </w:pPr>
  </w:style>
  <w:style w:styleId="Row30" w:type="paragraph" w:customStyle="1">
    <w:name w:val="Row 30"/>
    <w:basedOn w:val="Normal"/>
    <w:qFormat/>
    <w:pPr>
      <w:keepNext/>
      <w:spacing w:lineRule="exact" w:line="180" w:after="0" w:before="0"/>
      <w:tabs>
        <w:tab w:val="left" w:pos="540"/>
        <w:tab w:val="left" w:pos="2100"/>
        <w:tab w:val="left" w:pos="4830"/>
        <w:tab w:val="left" w:pos="10215"/>
        <w:tab w:val="right" w:pos="1123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2017-12-13T14:15:08Z</dcterms:created>
  <dcterms:modified xsi:type="dcterms:W3CDTF">2017-12-13T14:15:08Z</dcterms:modified>
  <cp:category/>
</cp:coreProperties>
</file>