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A0466D">
        <w:t>OLA-JZ-331/2017</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A0466D"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0466D" w:rsidRPr="00A0466D">
        <w:rPr>
          <w:rFonts w:cs="Arial"/>
          <w:szCs w:val="20"/>
        </w:rPr>
        <w:t xml:space="preserve">Ing. Bořivoj Novotný, ředitel Odboru zaměstnanosti krajské pobočky v Olomouci </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0466D" w:rsidRPr="00A0466D">
        <w:rPr>
          <w:rFonts w:cs="Arial"/>
          <w:szCs w:val="20"/>
        </w:rPr>
        <w:t>Dobrovského 1278</w:t>
      </w:r>
      <w:r w:rsidR="00A0466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A0466D" w:rsidRPr="00A0466D">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A0466D" w:rsidRPr="00A0466D">
        <w:rPr>
          <w:rFonts w:cs="Arial"/>
          <w:szCs w:val="20"/>
        </w:rPr>
        <w:t xml:space="preserve">Úřad práce ČR – krajská pobočka v Olomouci, </w:t>
      </w:r>
      <w:proofErr w:type="spellStart"/>
      <w:r w:rsidR="00A0466D" w:rsidRPr="00A0466D">
        <w:rPr>
          <w:rFonts w:cs="Arial"/>
          <w:szCs w:val="20"/>
        </w:rPr>
        <w:t>Vejdovského</w:t>
      </w:r>
      <w:proofErr w:type="spellEnd"/>
      <w:r w:rsidR="00A0466D" w:rsidRPr="00A0466D">
        <w:rPr>
          <w:rFonts w:cs="Arial"/>
          <w:szCs w:val="20"/>
        </w:rPr>
        <w:t xml:space="preserve"> </w:t>
      </w:r>
      <w:proofErr w:type="gramStart"/>
      <w:r w:rsidR="00A0466D" w:rsidRPr="00A0466D">
        <w:rPr>
          <w:rFonts w:cs="Arial"/>
          <w:szCs w:val="20"/>
        </w:rPr>
        <w:t>č.p.</w:t>
      </w:r>
      <w:proofErr w:type="gramEnd"/>
      <w:r w:rsidR="00A0466D" w:rsidRPr="00A0466D">
        <w:rPr>
          <w:rFonts w:cs="Arial"/>
          <w:szCs w:val="20"/>
        </w:rPr>
        <w:t xml:space="preserve">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A0466D" w:rsidRDefault="00246AE5" w:rsidP="00246AE5">
      <w:pPr>
        <w:tabs>
          <w:tab w:val="left" w:pos="2212"/>
        </w:tabs>
        <w:ind w:left="2211" w:hanging="2211"/>
        <w:rPr>
          <w:rFonts w:cs="Arial"/>
          <w:noProof/>
          <w:szCs w:val="20"/>
        </w:rPr>
      </w:pPr>
      <w:r w:rsidRPr="00A0466D">
        <w:rPr>
          <w:rFonts w:cs="Arial"/>
          <w:szCs w:val="20"/>
        </w:rPr>
        <w:t>zaměstnavatelem:</w:t>
      </w:r>
      <w:r w:rsidRPr="00A3020E">
        <w:rPr>
          <w:rFonts w:cs="Arial"/>
          <w:szCs w:val="20"/>
        </w:rPr>
        <w:tab/>
      </w:r>
      <w:r w:rsidR="00A0466D" w:rsidRPr="00A0466D">
        <w:rPr>
          <w:rFonts w:cs="Arial"/>
          <w:szCs w:val="20"/>
        </w:rPr>
        <w:t xml:space="preserve">FAMISOL </w:t>
      </w:r>
      <w:proofErr w:type="spellStart"/>
      <w:r w:rsidR="00A0466D" w:rsidRPr="00A0466D">
        <w:rPr>
          <w:rFonts w:cs="Arial"/>
          <w:szCs w:val="20"/>
        </w:rPr>
        <w:t>project</w:t>
      </w:r>
      <w:proofErr w:type="spellEnd"/>
      <w:r w:rsidR="00A0466D">
        <w:t xml:space="preserve"> s.r.o.</w:t>
      </w:r>
      <w:r w:rsidR="00A0466D" w:rsidRPr="00A0466D">
        <w:rPr>
          <w:rFonts w:cs="Arial"/>
          <w:vanish/>
          <w:szCs w:val="20"/>
        </w:rPr>
        <w:t>0</w:t>
      </w:r>
    </w:p>
    <w:p w:rsidR="00246AE5" w:rsidRPr="00A3020E" w:rsidRDefault="00A0466D"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A0466D">
        <w:rPr>
          <w:rFonts w:cs="Arial"/>
          <w:noProof/>
          <w:szCs w:val="20"/>
        </w:rPr>
        <w:t xml:space="preserve">Ing. </w:t>
      </w:r>
      <w:r>
        <w:rPr>
          <w:noProof/>
        </w:rPr>
        <w:t>Pavel Srovnal, jednatel</w:t>
      </w:r>
    </w:p>
    <w:p w:rsidR="00246AE5" w:rsidRPr="00A3020E" w:rsidRDefault="00A0466D"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A0466D">
        <w:rPr>
          <w:rFonts w:cs="Arial"/>
          <w:szCs w:val="20"/>
        </w:rPr>
        <w:t xml:space="preserve">28. </w:t>
      </w:r>
      <w:r>
        <w:t xml:space="preserve">října </w:t>
      </w:r>
      <w:proofErr w:type="gramStart"/>
      <w:r>
        <w:t>č.p.</w:t>
      </w:r>
      <w:proofErr w:type="gramEnd"/>
      <w:r>
        <w:t xml:space="preserve"> 462/5, 779 00 Olomouc 9</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A0466D" w:rsidRPr="00A0466D">
        <w:rPr>
          <w:rFonts w:cs="Arial"/>
          <w:szCs w:val="20"/>
        </w:rPr>
        <w:t>64085821</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A0466D">
        <w:t>CZ.03.1.48/0.0/0.0/15_010/0000032</w:t>
      </w:r>
      <w:r>
        <w:rPr>
          <w:i/>
          <w:iCs/>
        </w:rPr>
        <w:t xml:space="preserve"> - </w:t>
      </w:r>
      <w:r w:rsidR="00A0466D">
        <w:t>Prostupné zaměstnávání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1C6FF1">
        <w:rPr>
          <w:noProof/>
        </w:rPr>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1C6FF1">
        <w:t>xxxx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A0466D">
        <w:rPr>
          <w:noProof/>
        </w:rPr>
        <w:t>odborný účetní všeobecný</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A0466D">
        <w:t xml:space="preserve">28. října </w:t>
      </w:r>
      <w:proofErr w:type="gramStart"/>
      <w:r w:rsidR="00A0466D">
        <w:t>č.p.</w:t>
      </w:r>
      <w:proofErr w:type="gramEnd"/>
      <w:r w:rsidR="00A0466D">
        <w:t xml:space="preserve"> 462/5, 779 00 Olomouc 9</w:t>
      </w:r>
    </w:p>
    <w:p w:rsidR="0049132E" w:rsidRDefault="0049132E" w:rsidP="0049132E">
      <w:pPr>
        <w:pStyle w:val="Daltextbodudohody"/>
        <w:tabs>
          <w:tab w:val="clear" w:pos="2520"/>
        </w:tabs>
        <w:ind w:left="3119" w:hanging="2263"/>
      </w:pPr>
      <w:r>
        <w:t>Den nástupu do práce:</w:t>
      </w:r>
      <w:r>
        <w:tab/>
      </w:r>
      <w:proofErr w:type="gramStart"/>
      <w:r w:rsidR="00A0466D">
        <w:t>1.1.2018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rsidR="00A0466D">
        <w:rPr>
          <w:noProof/>
        </w:rPr>
        <w:t>na dobu určitou do 31.12.2018</w:t>
      </w:r>
      <w:r>
        <w:t xml:space="preserve">, s týdenní pracovní dobou </w:t>
      </w:r>
      <w:r w:rsidR="00A0466D">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A0466D">
        <w:rPr>
          <w:noProof/>
        </w:rPr>
        <w:t>31.12.2018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A0466D">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A0466D">
        <w:t>216 000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A0466D">
        <w:rPr>
          <w:noProof/>
        </w:rPr>
        <w:t>1.1.2018</w:t>
      </w:r>
      <w:r w:rsidR="00781CAC">
        <w:t xml:space="preserve"> do</w:t>
      </w:r>
      <w:r w:rsidRPr="0058691B">
        <w:t> </w:t>
      </w:r>
      <w:r w:rsidR="00A0466D">
        <w:rPr>
          <w:noProof/>
        </w:rPr>
        <w:t>31.12.2018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A0466D">
        <w:t>1.1.2018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1C6FF1">
        <w:t>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0466D" w:rsidP="009B751F">
      <w:pPr>
        <w:keepNext/>
        <w:keepLines/>
        <w:tabs>
          <w:tab w:val="left" w:pos="2520"/>
        </w:tabs>
        <w:rPr>
          <w:rFonts w:cs="Arial"/>
          <w:szCs w:val="20"/>
        </w:rPr>
      </w:pPr>
      <w:r>
        <w:rPr>
          <w:noProof/>
        </w:rPr>
        <w:t>V Olomouci</w:t>
      </w:r>
      <w:r w:rsidR="000378AA" w:rsidRPr="003F2F6D">
        <w:rPr>
          <w:rFonts w:cs="Arial"/>
          <w:szCs w:val="20"/>
        </w:rPr>
        <w:t xml:space="preserve"> dne </w:t>
      </w:r>
      <w:r w:rsidR="001C6FF1">
        <w:rPr>
          <w:noProof/>
        </w:rPr>
        <w:t>13.12.2017</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A0466D">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A0466D" w:rsidP="00EF1F67">
      <w:pPr>
        <w:keepNext/>
        <w:keepLines/>
        <w:jc w:val="center"/>
        <w:rPr>
          <w:rFonts w:cs="Arial"/>
          <w:szCs w:val="20"/>
        </w:rPr>
      </w:pPr>
      <w:r w:rsidRPr="00A0466D">
        <w:rPr>
          <w:rFonts w:cs="Arial"/>
          <w:szCs w:val="20"/>
        </w:rPr>
        <w:t xml:space="preserve">Ing. </w:t>
      </w:r>
      <w:r>
        <w:t>Pavel Srovnal</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A0466D" w:rsidRDefault="00A0466D" w:rsidP="0007704C">
      <w:pPr>
        <w:keepNext/>
        <w:keepLines/>
        <w:jc w:val="center"/>
        <w:rPr>
          <w:rFonts w:cs="Arial"/>
          <w:szCs w:val="20"/>
        </w:rPr>
      </w:pPr>
      <w:r w:rsidRPr="00A0466D">
        <w:rPr>
          <w:rFonts w:cs="Arial"/>
          <w:szCs w:val="20"/>
        </w:rPr>
        <w:t>Ing. Bořivoj Novotný</w:t>
      </w:r>
    </w:p>
    <w:p w:rsidR="00A0466D" w:rsidRDefault="00A0466D" w:rsidP="0007704C">
      <w:pPr>
        <w:keepNext/>
        <w:keepLines/>
        <w:jc w:val="center"/>
        <w:rPr>
          <w:rFonts w:cs="Arial"/>
          <w:szCs w:val="20"/>
        </w:rPr>
      </w:pPr>
      <w:r w:rsidRPr="00A0466D">
        <w:rPr>
          <w:rFonts w:cs="Arial"/>
          <w:szCs w:val="20"/>
        </w:rPr>
        <w:t xml:space="preserve">ředitel Odboru zaměstnanosti </w:t>
      </w:r>
    </w:p>
    <w:p w:rsidR="00EF1F67" w:rsidRDefault="00A0466D" w:rsidP="0007704C">
      <w:pPr>
        <w:keepNext/>
        <w:keepLines/>
        <w:jc w:val="center"/>
        <w:rPr>
          <w:rFonts w:cs="Arial"/>
          <w:szCs w:val="20"/>
        </w:rPr>
      </w:pPr>
      <w:r w:rsidRPr="00A0466D">
        <w:rPr>
          <w:rFonts w:cs="Arial"/>
          <w:szCs w:val="20"/>
        </w:rPr>
        <w:t>krajské pobočky v Olomouci</w:t>
      </w:r>
    </w:p>
    <w:p w:rsidR="00A0466D" w:rsidRDefault="00A0466D"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A0466D">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A0466D" w:rsidRPr="00A0466D">
        <w:rPr>
          <w:rFonts w:cs="Arial"/>
          <w:szCs w:val="20"/>
        </w:rPr>
        <w:t xml:space="preserve">Mgr. </w:t>
      </w:r>
      <w:r w:rsidR="00A0466D">
        <w:t>Martin Doležel</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A0466D" w:rsidRPr="00A0466D">
        <w:rPr>
          <w:rFonts w:cs="Arial"/>
          <w:szCs w:val="20"/>
        </w:rPr>
        <w:t>950 141</w:t>
      </w:r>
      <w:r w:rsidR="00A0466D">
        <w:t> 471, 724 756 597</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A0466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620" w:rsidRDefault="00B75620">
      <w:r>
        <w:separator/>
      </w:r>
    </w:p>
  </w:endnote>
  <w:endnote w:type="continuationSeparator" w:id="0">
    <w:p w:rsidR="00B75620" w:rsidRDefault="00B7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66D" w:rsidRDefault="00A0466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1C6FF1">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1C6FF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620" w:rsidRDefault="00B75620">
      <w:r>
        <w:separator/>
      </w:r>
    </w:p>
  </w:footnote>
  <w:footnote w:type="continuationSeparator" w:id="0">
    <w:p w:rsidR="00B75620" w:rsidRDefault="00B75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66D" w:rsidRDefault="00A0466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66D" w:rsidRDefault="00A0466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6B6719">
    <w:pPr>
      <w:pStyle w:val="Zhlav"/>
    </w:pPr>
    <w:r>
      <w:rPr>
        <w:noProof/>
      </w:rPr>
      <w:drawing>
        <wp:inline distT="0" distB="0" distL="0" distR="0">
          <wp:extent cx="3582035" cy="546735"/>
          <wp:effectExtent l="0" t="0" r="0" b="571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2035" cy="546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719"/>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87DB4"/>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6FF1"/>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0BC6"/>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B6719"/>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6F45"/>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466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75620"/>
    <w:rsid w:val="00B80499"/>
    <w:rsid w:val="00B827DA"/>
    <w:rsid w:val="00B831D4"/>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A4892-CA0B-4111-962D-11A0D1AB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2183</Words>
  <Characters>12884</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Doležel Martin Mgr. (UPM-OLA)</cp:lastModifiedBy>
  <cp:revision>2</cp:revision>
  <cp:lastPrinted>2015-10-21T12:39:00Z</cp:lastPrinted>
  <dcterms:created xsi:type="dcterms:W3CDTF">2017-12-07T10:28:00Z</dcterms:created>
  <dcterms:modified xsi:type="dcterms:W3CDTF">2017-12-13T13:45:00Z</dcterms:modified>
</cp:coreProperties>
</file>