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804519">
        <w:rPr>
          <w:b/>
          <w:sz w:val="28"/>
          <w:szCs w:val="28"/>
          <w:lang w:eastAsia="en-US"/>
        </w:rPr>
        <w:t>9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305536">
        <w:rPr>
          <w:highlight w:val="black"/>
          <w:lang w:eastAsia="en-US"/>
        </w:rPr>
        <w:t>Česká národní banka, č. účtu: 3723001/0710</w:t>
      </w:r>
      <w:bookmarkStart w:id="0" w:name="_GoBack"/>
      <w:bookmarkEnd w:id="0"/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CC7CAE" w:rsidRDefault="00CC7CAE" w:rsidP="00CC7CAE">
      <w:pPr>
        <w:spacing w:after="60" w:line="280" w:lineRule="exact"/>
        <w:rPr>
          <w:lang w:eastAsia="en-US"/>
        </w:rPr>
      </w:pPr>
      <w:r w:rsidRPr="00305536">
        <w:rPr>
          <w:highlight w:val="black"/>
          <w:lang w:eastAsia="en-US"/>
        </w:rPr>
        <w:t>Ing. Kateřina Neumanová</w:t>
      </w:r>
      <w:r>
        <w:rPr>
          <w:lang w:eastAsia="en-US"/>
        </w:rPr>
        <w:t>, vedoucí Pobočky Olomouc</w:t>
      </w:r>
    </w:p>
    <w:p w:rsidR="00914EAA" w:rsidRPr="00B53B76" w:rsidRDefault="00CC7CAE" w:rsidP="00914EAA">
      <w:pPr>
        <w:spacing w:after="60" w:line="280" w:lineRule="exact"/>
        <w:rPr>
          <w:lang w:eastAsia="en-US"/>
        </w:rPr>
      </w:pPr>
      <w:r w:rsidRPr="00305536">
        <w:rPr>
          <w:highlight w:val="black"/>
          <w:lang w:eastAsia="en-US"/>
        </w:rPr>
        <w:t>Jan Zbirovský</w:t>
      </w:r>
      <w:r>
        <w:rPr>
          <w:lang w:eastAsia="en-US"/>
        </w:rPr>
        <w:t>, referent Pobočky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60458D" w:rsidP="002501B9">
      <w:pPr>
        <w:spacing w:after="60" w:line="280" w:lineRule="exact"/>
        <w:rPr>
          <w:b/>
          <w:lang w:eastAsia="en-US"/>
        </w:rPr>
      </w:pPr>
      <w:r w:rsidRPr="0060458D">
        <w:rPr>
          <w:b/>
          <w:lang w:eastAsia="en-US"/>
        </w:rPr>
        <w:t>Hloušek s.r.o.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60458D" w:rsidRPr="0060458D">
        <w:rPr>
          <w:lang w:eastAsia="en-US"/>
        </w:rPr>
        <w:t>Brno - Židenice, Vančurova 3361/56, PSČ 61500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60458D" w:rsidRPr="0060458D">
        <w:rPr>
          <w:lang w:eastAsia="en-US"/>
        </w:rPr>
        <w:t>15549721</w:t>
      </w:r>
      <w:r w:rsidRPr="00B53B76">
        <w:rPr>
          <w:lang w:eastAsia="en-US"/>
        </w:rPr>
        <w:t xml:space="preserve">, DIČ: </w:t>
      </w:r>
      <w:r w:rsidR="0060458D">
        <w:rPr>
          <w:lang w:eastAsia="en-US"/>
        </w:rPr>
        <w:t>CZ</w:t>
      </w:r>
      <w:r w:rsidR="0060458D" w:rsidRPr="0060458D">
        <w:rPr>
          <w:lang w:eastAsia="en-US"/>
        </w:rPr>
        <w:t>15549721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0458D">
        <w:rPr>
          <w:lang w:eastAsia="en-US"/>
        </w:rPr>
        <w:t>Brn</w:t>
      </w:r>
      <w:r w:rsidR="00B87B1A">
        <w:rPr>
          <w:lang w:eastAsia="en-US"/>
        </w:rPr>
        <w:t>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ED5301">
        <w:rPr>
          <w:lang w:eastAsia="en-US"/>
        </w:rPr>
        <w:t>1071</w:t>
      </w:r>
    </w:p>
    <w:p w:rsidR="00930829" w:rsidRPr="00B53B76" w:rsidRDefault="0060458D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b</w:t>
      </w:r>
      <w:r w:rsidR="00930829" w:rsidRPr="00B53B76">
        <w:rPr>
          <w:lang w:eastAsia="en-US"/>
        </w:rPr>
        <w:t xml:space="preserve">ank. </w:t>
      </w:r>
      <w:proofErr w:type="gramStart"/>
      <w:r w:rsidR="00930829" w:rsidRPr="00B53B76">
        <w:rPr>
          <w:lang w:eastAsia="en-US"/>
        </w:rPr>
        <w:t>spojení</w:t>
      </w:r>
      <w:proofErr w:type="gramEnd"/>
      <w:r w:rsidR="00930829" w:rsidRPr="00B53B76">
        <w:rPr>
          <w:lang w:eastAsia="en-US"/>
        </w:rPr>
        <w:t xml:space="preserve">: </w:t>
      </w:r>
      <w:r w:rsidR="00B363DA" w:rsidRPr="00305536">
        <w:rPr>
          <w:highlight w:val="black"/>
        </w:rPr>
        <w:t>Komerční banka, a.s.</w:t>
      </w:r>
      <w:r w:rsidR="00930829" w:rsidRPr="00305536">
        <w:rPr>
          <w:highlight w:val="black"/>
        </w:rPr>
        <w:t xml:space="preserve">, č. účtu </w:t>
      </w:r>
      <w:r w:rsidR="00B363DA" w:rsidRPr="00305536">
        <w:rPr>
          <w:highlight w:val="black"/>
        </w:rPr>
        <w:t>83344641/0100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60458D" w:rsidRPr="0060458D">
        <w:rPr>
          <w:lang w:eastAsia="en-US"/>
        </w:rPr>
        <w:t>Ing. Ladislav Hloušek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" w:name="_Toc216850773"/>
      <w:bookmarkStart w:id="2" w:name="_Toc216851967"/>
      <w:bookmarkStart w:id="3" w:name="_Toc225513542"/>
      <w:bookmarkStart w:id="4" w:name="_Toc225521773"/>
      <w:bookmarkStart w:id="5" w:name="_Toc225565553"/>
      <w:bookmarkStart w:id="6" w:name="_Toc274145026"/>
      <w:r w:rsidRPr="00B53B76">
        <w:rPr>
          <w:b/>
          <w:lang w:eastAsia="en-US"/>
        </w:rPr>
        <w:lastRenderedPageBreak/>
        <w:t>ÚVODNÍ USTANOVENÍ</w:t>
      </w:r>
      <w:bookmarkEnd w:id="1"/>
      <w:bookmarkEnd w:id="2"/>
      <w:bookmarkEnd w:id="3"/>
      <w:bookmarkEnd w:id="4"/>
      <w:bookmarkEnd w:id="5"/>
      <w:bookmarkEnd w:id="6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 w:rsidR="0060458D">
        <w:t>25.08</w:t>
      </w:r>
      <w:r>
        <w:t>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7" w:name="_Toc216850774"/>
      <w:bookmarkStart w:id="8" w:name="_Toc216851968"/>
      <w:bookmarkStart w:id="9" w:name="_Toc225513543"/>
      <w:bookmarkStart w:id="10" w:name="_Toc225521774"/>
      <w:bookmarkStart w:id="11" w:name="_Toc225565554"/>
      <w:bookmarkStart w:id="12" w:name="_Toc274145027"/>
      <w:r w:rsidRPr="00B53B76">
        <w:rPr>
          <w:b/>
          <w:lang w:eastAsia="en-US"/>
        </w:rPr>
        <w:t>PŘEDMĚT SMLOUVY</w:t>
      </w:r>
      <w:bookmarkEnd w:id="7"/>
      <w:bookmarkEnd w:id="8"/>
      <w:bookmarkEnd w:id="9"/>
      <w:bookmarkEnd w:id="10"/>
      <w:bookmarkEnd w:id="11"/>
      <w:bookmarkEnd w:id="12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804519">
        <w:rPr>
          <w:b/>
        </w:rPr>
        <w:t>2 - Olomouc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3" w:name="_Toc216850775"/>
      <w:bookmarkStart w:id="14" w:name="_Toc216851969"/>
      <w:bookmarkStart w:id="15" w:name="_Toc225513544"/>
      <w:bookmarkStart w:id="16" w:name="_Toc225521775"/>
      <w:bookmarkStart w:id="17" w:name="_Toc225565555"/>
      <w:bookmarkStart w:id="18" w:name="_Toc274145028"/>
      <w:r w:rsidRPr="00B53B76">
        <w:rPr>
          <w:b/>
          <w:lang w:eastAsia="en-US"/>
        </w:rPr>
        <w:t xml:space="preserve">CENA </w:t>
      </w:r>
      <w:bookmarkEnd w:id="13"/>
      <w:bookmarkEnd w:id="14"/>
      <w:bookmarkEnd w:id="15"/>
      <w:bookmarkEnd w:id="16"/>
      <w:bookmarkEnd w:id="17"/>
      <w:bookmarkEnd w:id="18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9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043"/>
        <w:gridCol w:w="931"/>
        <w:gridCol w:w="1025"/>
        <w:gridCol w:w="1108"/>
        <w:gridCol w:w="1224"/>
        <w:gridCol w:w="1176"/>
      </w:tblGrid>
      <w:tr w:rsidR="00683715" w:rsidRPr="00B53B76" w:rsidTr="00804519">
        <w:trPr>
          <w:jc w:val="center"/>
        </w:trPr>
        <w:tc>
          <w:tcPr>
            <w:tcW w:w="2555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43" w:type="dxa"/>
            <w:shd w:val="clear" w:color="auto" w:fill="A6A6A6" w:themeFill="background1" w:themeFillShade="A6"/>
          </w:tcPr>
          <w:p w:rsidR="00683715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Měrná jednotka</w:t>
            </w:r>
          </w:p>
        </w:tc>
        <w:tc>
          <w:tcPr>
            <w:tcW w:w="931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025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08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22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176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683715" w:rsidRPr="00B53B76" w:rsidTr="00804519">
        <w:trPr>
          <w:jc w:val="center"/>
        </w:trPr>
        <w:tc>
          <w:tcPr>
            <w:tcW w:w="2555" w:type="dxa"/>
            <w:vAlign w:val="center"/>
          </w:tcPr>
          <w:p w:rsidR="00683715" w:rsidRPr="00753D8E" w:rsidRDefault="00683715" w:rsidP="00683715">
            <w:pPr>
              <w:rPr>
                <w:color w:val="000000"/>
              </w:rPr>
            </w:pPr>
            <w:r w:rsidRPr="002F52D9">
              <w:rPr>
                <w:color w:val="000000"/>
              </w:rPr>
              <w:t>Vytyčení zemědělských a ostatních pozemků,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683715" w:rsidRPr="00C03A44" w:rsidRDefault="00683715" w:rsidP="00683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931" w:type="dxa"/>
            <w:vAlign w:val="center"/>
          </w:tcPr>
          <w:p w:rsidR="00683715" w:rsidRPr="00CC7CAE" w:rsidRDefault="00804519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17</w:t>
            </w:r>
          </w:p>
        </w:tc>
        <w:tc>
          <w:tcPr>
            <w:tcW w:w="1025" w:type="dxa"/>
            <w:vAlign w:val="center"/>
          </w:tcPr>
          <w:p w:rsidR="00683715" w:rsidRPr="00CC7CAE" w:rsidRDefault="00683715" w:rsidP="00683715">
            <w:pPr>
              <w:jc w:val="center"/>
            </w:pPr>
            <w:r w:rsidRPr="00CC7CAE">
              <w:t>650</w:t>
            </w:r>
          </w:p>
        </w:tc>
        <w:tc>
          <w:tcPr>
            <w:tcW w:w="1108" w:type="dxa"/>
            <w:vAlign w:val="center"/>
          </w:tcPr>
          <w:p w:rsidR="00683715" w:rsidRPr="00CC7CAE" w:rsidRDefault="00804519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11 05</w:t>
            </w:r>
            <w:r w:rsidR="00683715" w:rsidRPr="00CC7CAE">
              <w:rPr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683715" w:rsidRPr="00CC7CAE" w:rsidRDefault="00804519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2 320,50</w:t>
            </w:r>
          </w:p>
        </w:tc>
        <w:tc>
          <w:tcPr>
            <w:tcW w:w="1176" w:type="dxa"/>
            <w:vAlign w:val="center"/>
          </w:tcPr>
          <w:p w:rsidR="00683715" w:rsidRPr="00CC7CAE" w:rsidRDefault="00804519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13 370,50</w:t>
            </w:r>
          </w:p>
        </w:tc>
      </w:tr>
      <w:tr w:rsidR="00804519" w:rsidRPr="00B53B76" w:rsidTr="00804519">
        <w:trPr>
          <w:jc w:val="center"/>
        </w:trPr>
        <w:tc>
          <w:tcPr>
            <w:tcW w:w="2555" w:type="dxa"/>
            <w:shd w:val="clear" w:color="auto" w:fill="A6A6A6" w:themeFill="background1" w:themeFillShade="A6"/>
          </w:tcPr>
          <w:p w:rsidR="00804519" w:rsidRPr="00C4183B" w:rsidRDefault="00804519" w:rsidP="00804519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1043" w:type="dxa"/>
          </w:tcPr>
          <w:p w:rsidR="00804519" w:rsidRPr="00430943" w:rsidRDefault="00804519" w:rsidP="00804519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804519" w:rsidRPr="00CC7CAE" w:rsidRDefault="00804519" w:rsidP="00804519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25" w:type="dxa"/>
            <w:vAlign w:val="center"/>
          </w:tcPr>
          <w:p w:rsidR="00804519" w:rsidRPr="00CC7CAE" w:rsidRDefault="00804519" w:rsidP="00804519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08" w:type="dxa"/>
            <w:vAlign w:val="center"/>
          </w:tcPr>
          <w:p w:rsidR="00804519" w:rsidRPr="00CC7CAE" w:rsidRDefault="00804519" w:rsidP="00804519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11 050</w:t>
            </w:r>
          </w:p>
        </w:tc>
        <w:tc>
          <w:tcPr>
            <w:tcW w:w="1224" w:type="dxa"/>
            <w:vAlign w:val="center"/>
          </w:tcPr>
          <w:p w:rsidR="00804519" w:rsidRPr="00CC7CAE" w:rsidRDefault="00804519" w:rsidP="00804519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2 320,50</w:t>
            </w:r>
          </w:p>
        </w:tc>
        <w:tc>
          <w:tcPr>
            <w:tcW w:w="1176" w:type="dxa"/>
            <w:vAlign w:val="center"/>
          </w:tcPr>
          <w:p w:rsidR="00804519" w:rsidRPr="00CC7CAE" w:rsidRDefault="00804519" w:rsidP="00804519">
            <w:pPr>
              <w:spacing w:after="120" w:line="280" w:lineRule="exact"/>
              <w:jc w:val="center"/>
              <w:rPr>
                <w:lang w:eastAsia="en-US"/>
              </w:rPr>
            </w:pPr>
            <w:r w:rsidRPr="00CC7CAE">
              <w:rPr>
                <w:lang w:eastAsia="en-US"/>
              </w:rPr>
              <w:t>13 370,50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0" w:name="_Toc216850776"/>
      <w:bookmarkStart w:id="21" w:name="_Toc216851970"/>
      <w:bookmarkStart w:id="22" w:name="_Toc225513545"/>
      <w:bookmarkStart w:id="23" w:name="_Toc225521776"/>
      <w:bookmarkStart w:id="24" w:name="_Toc225565556"/>
      <w:bookmarkStart w:id="25" w:name="_Toc274145029"/>
      <w:bookmarkEnd w:id="19"/>
      <w:r w:rsidRPr="00B53B76">
        <w:rPr>
          <w:b/>
          <w:lang w:eastAsia="en-US"/>
        </w:rPr>
        <w:t xml:space="preserve">TERMÍN PŘEDÁNÍ VÝSTUPU </w:t>
      </w:r>
      <w:bookmarkEnd w:id="20"/>
      <w:bookmarkEnd w:id="21"/>
      <w:bookmarkEnd w:id="22"/>
      <w:bookmarkEnd w:id="23"/>
      <w:bookmarkEnd w:id="24"/>
      <w:bookmarkEnd w:id="25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804519">
        <w:t>0</w:t>
      </w:r>
      <w:r w:rsidR="00E14E19">
        <w:t>.</w:t>
      </w:r>
      <w:r w:rsidR="00804519">
        <w:t>11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6" w:name="_Toc216850777"/>
      <w:bookmarkStart w:id="27" w:name="_Toc216851971"/>
      <w:bookmarkStart w:id="28" w:name="_Toc225513546"/>
      <w:bookmarkStart w:id="29" w:name="_Toc225521777"/>
      <w:bookmarkStart w:id="30" w:name="_Toc225565557"/>
      <w:bookmarkStart w:id="31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6"/>
      <w:bookmarkEnd w:id="27"/>
      <w:bookmarkEnd w:id="28"/>
      <w:bookmarkEnd w:id="29"/>
      <w:bookmarkEnd w:id="30"/>
      <w:bookmarkEnd w:id="31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2" w:name="_Toc216850778"/>
      <w:bookmarkStart w:id="33" w:name="_Toc216851972"/>
      <w:bookmarkStart w:id="34" w:name="_Toc225513547"/>
      <w:bookmarkStart w:id="35" w:name="_Toc225521778"/>
      <w:bookmarkStart w:id="36" w:name="_Toc225565558"/>
      <w:bookmarkStart w:id="37" w:name="_Toc274145031"/>
      <w:r w:rsidRPr="00B53B76">
        <w:rPr>
          <w:b/>
          <w:lang w:eastAsia="en-US"/>
        </w:rPr>
        <w:lastRenderedPageBreak/>
        <w:t>ZÁVĚREČNÁ USTANOVENÍ</w:t>
      </w:r>
      <w:bookmarkEnd w:id="32"/>
      <w:bookmarkEnd w:id="33"/>
      <w:bookmarkEnd w:id="34"/>
      <w:bookmarkEnd w:id="35"/>
      <w:bookmarkEnd w:id="36"/>
      <w:bookmarkEnd w:id="37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804519">
        <w:rPr>
          <w:lang w:eastAsia="en-US"/>
        </w:rPr>
        <w:t>0</w:t>
      </w:r>
      <w:r w:rsidR="00E14E19">
        <w:rPr>
          <w:lang w:eastAsia="en-US"/>
        </w:rPr>
        <w:t>.</w:t>
      </w:r>
      <w:r w:rsidR="00804519">
        <w:rPr>
          <w:lang w:eastAsia="en-US"/>
        </w:rPr>
        <w:t>11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D2785C">
              <w:rPr>
                <w:lang w:eastAsia="en-US"/>
              </w:rPr>
              <w:t xml:space="preserve"> </w:t>
            </w:r>
            <w:proofErr w:type="gramStart"/>
            <w:r w:rsidR="00D2785C">
              <w:rPr>
                <w:lang w:eastAsia="en-US"/>
              </w:rPr>
              <w:t>14.10.2016</w:t>
            </w:r>
            <w:proofErr w:type="gramEnd"/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60458D">
              <w:rPr>
                <w:lang w:eastAsia="en-US"/>
              </w:rPr>
              <w:t>Brně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60458D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60458D">
              <w:rPr>
                <w:b/>
                <w:lang w:eastAsia="en-US"/>
              </w:rPr>
              <w:t>Hloušek s.r.o.</w:t>
            </w:r>
          </w:p>
          <w:p w:rsidR="00930829" w:rsidRDefault="0060458D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60458D">
              <w:rPr>
                <w:lang w:eastAsia="en-US"/>
              </w:rPr>
              <w:t>Ing. Ladislav Hloušek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B820A1" w:rsidRDefault="00B820A1" w:rsidP="00930829">
      <w:pPr>
        <w:spacing w:after="120" w:line="280" w:lineRule="exact"/>
      </w:pPr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6ABF"/>
    <w:rsid w:val="002501B9"/>
    <w:rsid w:val="002810F8"/>
    <w:rsid w:val="002D3CB8"/>
    <w:rsid w:val="00305536"/>
    <w:rsid w:val="00377694"/>
    <w:rsid w:val="00430943"/>
    <w:rsid w:val="004D0442"/>
    <w:rsid w:val="00511A02"/>
    <w:rsid w:val="00540521"/>
    <w:rsid w:val="005F0802"/>
    <w:rsid w:val="0060458D"/>
    <w:rsid w:val="00615B99"/>
    <w:rsid w:val="00642CDC"/>
    <w:rsid w:val="00650D30"/>
    <w:rsid w:val="00683715"/>
    <w:rsid w:val="00724C37"/>
    <w:rsid w:val="007D546E"/>
    <w:rsid w:val="00804519"/>
    <w:rsid w:val="00807C78"/>
    <w:rsid w:val="00914EAA"/>
    <w:rsid w:val="00930829"/>
    <w:rsid w:val="009518D5"/>
    <w:rsid w:val="009865AB"/>
    <w:rsid w:val="009F6128"/>
    <w:rsid w:val="00A02CCE"/>
    <w:rsid w:val="00AE4E4C"/>
    <w:rsid w:val="00B3522B"/>
    <w:rsid w:val="00B363DA"/>
    <w:rsid w:val="00B820A1"/>
    <w:rsid w:val="00B862F1"/>
    <w:rsid w:val="00B87B1A"/>
    <w:rsid w:val="00C41026"/>
    <w:rsid w:val="00C42CEF"/>
    <w:rsid w:val="00C9494B"/>
    <w:rsid w:val="00CC7CAE"/>
    <w:rsid w:val="00CE6586"/>
    <w:rsid w:val="00D2785C"/>
    <w:rsid w:val="00D3204E"/>
    <w:rsid w:val="00E14E19"/>
    <w:rsid w:val="00E733E3"/>
    <w:rsid w:val="00ED5301"/>
    <w:rsid w:val="00F4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6162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3</cp:revision>
  <dcterms:created xsi:type="dcterms:W3CDTF">2016-10-17T06:48:00Z</dcterms:created>
  <dcterms:modified xsi:type="dcterms:W3CDTF">2016-10-17T06:48:00Z</dcterms:modified>
</cp:coreProperties>
</file>