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</w:p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F72E15" w:rsidRDefault="00F72E15" w:rsidP="00F72E15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PRVNÍ CHRÁNĚNÁ DÍLNA s.r.o.</w:t>
      </w:r>
    </w:p>
    <w:p w:rsidR="00F72E15" w:rsidRDefault="00F72E15" w:rsidP="00F72E15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Raisova 769/9, 400 03 Ústí nad Labem</w:t>
      </w:r>
    </w:p>
    <w:p w:rsidR="00F72E15" w:rsidRDefault="00F72E15" w:rsidP="00F72E1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28685521</w:t>
      </w:r>
    </w:p>
    <w:p w:rsidR="00F72E15" w:rsidRDefault="00F72E15" w:rsidP="00F72E1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CZ28685521</w:t>
      </w:r>
    </w:p>
    <w:p w:rsidR="00F72E15" w:rsidRDefault="00F72E15" w:rsidP="00F72E1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  <w:t>2650692319/0800</w:t>
      </w: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354/2017/T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 generálního úklidu 1NP_A a 2NP_A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052DE2" w:rsidRDefault="00F72E15" w:rsidP="00F72E15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>
        <w:t>PRVNÍ CHRÁNĚNÁ DÍLNA s.r.o. generální úklid 1NP_A a 2NP_A v rozsahu vymezeném v cenové nabídce.</w:t>
      </w:r>
    </w:p>
    <w:p w:rsidR="00F72E15" w:rsidRPr="001C2DD8" w:rsidRDefault="00F72E15" w:rsidP="00F72E15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ze dne </w:t>
      </w:r>
      <w:r w:rsidR="00E13B86">
        <w:t>4.12</w:t>
      </w:r>
      <w:r>
        <w:t xml:space="preserve">.2017 </w:t>
      </w:r>
      <w:r w:rsidRPr="001E61E6">
        <w:t xml:space="preserve">na </w:t>
      </w:r>
      <w:r w:rsidR="00E13B86">
        <w:t>237.878,70</w:t>
      </w:r>
      <w:r w:rsidRPr="001E61E6">
        <w:t xml:space="preserve"> Kč bez DPH, tj.</w:t>
      </w:r>
      <w:r>
        <w:t xml:space="preserve"> </w:t>
      </w:r>
      <w:r w:rsidR="00E13B86">
        <w:t>287.834</w:t>
      </w:r>
      <w:r>
        <w:t>,-</w:t>
      </w:r>
      <w:r w:rsidRPr="001E61E6">
        <w:t xml:space="preserve"> Kč s DPH.</w:t>
      </w:r>
    </w:p>
    <w:p w:rsidR="00F72E15" w:rsidRPr="001E61E6" w:rsidRDefault="00F72E15" w:rsidP="00F72E15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F72E15" w:rsidRDefault="00F72E15" w:rsidP="00F72E15">
      <w:pPr>
        <w:spacing w:after="0"/>
        <w:rPr>
          <w:rFonts w:ascii="Calibri" w:hAnsi="Calibri"/>
          <w:b/>
        </w:rPr>
      </w:pPr>
    </w:p>
    <w:p w:rsidR="005F1850" w:rsidRDefault="005F1850" w:rsidP="00F72E15">
      <w:pPr>
        <w:spacing w:after="0"/>
        <w:rPr>
          <w:rFonts w:ascii="Calibri" w:hAnsi="Calibri"/>
          <w:b/>
        </w:rPr>
      </w:pPr>
    </w:p>
    <w:p w:rsidR="005F1850" w:rsidRPr="001E61E6" w:rsidRDefault="005F1850" w:rsidP="00F72E15">
      <w:pPr>
        <w:spacing w:after="0"/>
        <w:rPr>
          <w:rFonts w:ascii="Calibri" w:hAnsi="Calibri"/>
          <w:b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proofErr w:type="spellStart"/>
      <w:r>
        <w:rPr>
          <w:sz w:val="24"/>
        </w:rPr>
        <w:t>Mgr.Zuzana</w:t>
      </w:r>
      <w:proofErr w:type="spellEnd"/>
      <w:r>
        <w:rPr>
          <w:sz w:val="24"/>
        </w:rPr>
        <w:t xml:space="preserve"> Steinbauerová</w:t>
      </w:r>
    </w:p>
    <w:p w:rsidR="00F72E15" w:rsidRPr="00160F1E" w:rsidRDefault="00F72E15" w:rsidP="00F72E15">
      <w:pPr>
        <w:spacing w:after="0"/>
        <w:rPr>
          <w:sz w:val="24"/>
        </w:rPr>
      </w:pPr>
      <w:r w:rsidRPr="00160F1E"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PRVNÍ CHRÁNĚNÁ DÍLNA s.r.o.</w:t>
      </w:r>
    </w:p>
    <w:p w:rsidR="00F72E15" w:rsidRPr="00160F1E" w:rsidRDefault="00F72E15" w:rsidP="00F72E15">
      <w:pPr>
        <w:spacing w:after="0"/>
        <w:rPr>
          <w:sz w:val="24"/>
        </w:rPr>
      </w:pPr>
      <w:r>
        <w:rPr>
          <w:b/>
          <w:sz w:val="24"/>
        </w:rPr>
        <w:t xml:space="preserve">          </w:t>
      </w:r>
      <w:r w:rsidRPr="00160F1E"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Dodavatel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5F1850" w:rsidRDefault="005F1850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>
        <w:rPr>
          <w:sz w:val="24"/>
        </w:rPr>
        <w:t>7.prosince 2017</w:t>
      </w:r>
    </w:p>
    <w:p w:rsidR="00F72E15" w:rsidRDefault="00F72E15" w:rsidP="00F72E15"/>
    <w:p w:rsidR="00E50210" w:rsidRDefault="00E50210">
      <w:bookmarkStart w:id="0" w:name="_GoBack"/>
      <w:bookmarkEnd w:id="0"/>
    </w:p>
    <w:sectPr w:rsidR="00E50210" w:rsidSect="0088742E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BF" w:rsidRDefault="00EC1CBF">
      <w:pPr>
        <w:spacing w:after="0" w:line="240" w:lineRule="auto"/>
      </w:pPr>
      <w:r>
        <w:separator/>
      </w:r>
    </w:p>
  </w:endnote>
  <w:endnote w:type="continuationSeparator" w:id="0">
    <w:p w:rsidR="00EC1CBF" w:rsidRDefault="00EC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EC1CBF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3EFE5C" wp14:editId="45B0C811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1422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>Mirovická 19/1027, 182 00 Praha 8</w:t>
    </w:r>
    <w:r>
      <w:rPr>
        <w:sz w:val="20"/>
        <w:szCs w:val="18"/>
      </w:rPr>
      <w:t xml:space="preserve">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IČ</w:t>
    </w:r>
    <w:r>
      <w:rPr>
        <w:sz w:val="20"/>
        <w:szCs w:val="18"/>
      </w:rPr>
      <w:t xml:space="preserve">:70872996   </w:t>
    </w:r>
  </w:p>
  <w:p w:rsidR="0088742E" w:rsidRPr="0088742E" w:rsidRDefault="00EC1CB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| č.ú.2001310018/6000,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BF" w:rsidRDefault="00EC1CBF">
      <w:pPr>
        <w:spacing w:after="0" w:line="240" w:lineRule="auto"/>
      </w:pPr>
      <w:r>
        <w:separator/>
      </w:r>
    </w:p>
  </w:footnote>
  <w:footnote w:type="continuationSeparator" w:id="0">
    <w:p w:rsidR="00EC1CBF" w:rsidRDefault="00EC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EC1CB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765CDDA8" wp14:editId="63B06C7E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15"/>
    <w:rsid w:val="005641ED"/>
    <w:rsid w:val="005F1850"/>
    <w:rsid w:val="00E13B86"/>
    <w:rsid w:val="00E50210"/>
    <w:rsid w:val="00EC1CBF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Jana Šmídová</cp:lastModifiedBy>
  <cp:revision>3</cp:revision>
  <cp:lastPrinted>2017-12-08T16:16:00Z</cp:lastPrinted>
  <dcterms:created xsi:type="dcterms:W3CDTF">2017-12-08T15:49:00Z</dcterms:created>
  <dcterms:modified xsi:type="dcterms:W3CDTF">2017-12-13T13:11:00Z</dcterms:modified>
</cp:coreProperties>
</file>