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FB634C">
        <w:t>PVA-JZ-231/2017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FB634C" w:rsidRPr="006224AE">
        <w:rPr>
          <w:rFonts w:cs="Arial"/>
          <w:szCs w:val="20"/>
        </w:rPr>
        <w:t xml:space="preserve">Ing. </w:t>
      </w:r>
      <w:r w:rsidR="00FB634C">
        <w:t>Bořivoj Novotný</w:t>
      </w:r>
      <w:r w:rsidR="00FB634C" w:rsidRPr="00A3020E">
        <w:rPr>
          <w:rFonts w:cs="Arial"/>
          <w:szCs w:val="20"/>
        </w:rPr>
        <w:t xml:space="preserve">, </w:t>
      </w:r>
      <w:r w:rsidR="00FB634C" w:rsidRPr="006224AE">
        <w:rPr>
          <w:rFonts w:cs="Arial"/>
          <w:szCs w:val="20"/>
        </w:rPr>
        <w:t>ředitel Odboru</w:t>
      </w:r>
      <w:r w:rsidR="00FB634C">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FB634C" w:rsidRPr="00FB634C">
        <w:rPr>
          <w:rFonts w:cs="Arial"/>
          <w:szCs w:val="20"/>
        </w:rPr>
        <w:t>Dobrovského 1278</w:t>
      </w:r>
      <w:r w:rsidR="00FB634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FB634C" w:rsidRPr="00FB634C">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FB634C">
        <w:rPr>
          <w:rFonts w:cs="Arial"/>
          <w:szCs w:val="20"/>
        </w:rPr>
        <w:t>Úřad práce</w:t>
      </w:r>
      <w:r w:rsidR="00FB634C">
        <w:t xml:space="preserve"> ČR – Krajská pobočka v Olomouci, </w:t>
      </w:r>
      <w:proofErr w:type="spellStart"/>
      <w:r w:rsidR="00FB634C">
        <w:t>Vejdovského</w:t>
      </w:r>
      <w:proofErr w:type="spellEnd"/>
      <w:r w:rsidR="00FB634C">
        <w:t xml:space="preserve"> </w:t>
      </w:r>
      <w:proofErr w:type="gramStart"/>
      <w:r w:rsidR="00FB634C">
        <w:t>č.p.</w:t>
      </w:r>
      <w:proofErr w:type="gramEnd"/>
      <w:r w:rsidR="00FB634C">
        <w:t xml:space="preserve"> 988/4, Hodolany, 779 00 Olomouc 9</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FB634C"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FB634C" w:rsidRPr="00FB634C">
        <w:rPr>
          <w:rFonts w:cs="Arial"/>
          <w:szCs w:val="20"/>
        </w:rPr>
        <w:t xml:space="preserve">SCHOLA </w:t>
      </w:r>
      <w:proofErr w:type="spellStart"/>
      <w:r w:rsidR="00FB634C" w:rsidRPr="00FB634C">
        <w:rPr>
          <w:rFonts w:cs="Arial"/>
          <w:szCs w:val="20"/>
        </w:rPr>
        <w:t>education</w:t>
      </w:r>
      <w:proofErr w:type="spellEnd"/>
      <w:r w:rsidR="00FB634C">
        <w:t xml:space="preserve"> - zařízení pro další vzdělávání pedagogických pracovníků a středisko služeb školám, s.r.o.</w:t>
      </w:r>
      <w:r w:rsidR="00FB634C" w:rsidRPr="00FB634C">
        <w:rPr>
          <w:rFonts w:cs="Arial"/>
          <w:vanish/>
          <w:szCs w:val="20"/>
        </w:rPr>
        <w:t>0</w:t>
      </w:r>
    </w:p>
    <w:p w:rsidR="00246AE5" w:rsidRPr="00A3020E" w:rsidRDefault="00FB634C"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FB634C">
        <w:rPr>
          <w:rFonts w:cs="Arial"/>
          <w:noProof/>
          <w:szCs w:val="20"/>
        </w:rPr>
        <w:t xml:space="preserve">Ing. </w:t>
      </w:r>
      <w:r>
        <w:rPr>
          <w:noProof/>
        </w:rPr>
        <w:t>Helena Ondrýsková, jednatelka společnosti</w:t>
      </w:r>
    </w:p>
    <w:p w:rsidR="00246AE5" w:rsidRPr="00A3020E" w:rsidRDefault="00FB634C"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FB634C">
        <w:rPr>
          <w:rFonts w:cs="Arial"/>
          <w:szCs w:val="20"/>
        </w:rPr>
        <w:t xml:space="preserve">Palackého </w:t>
      </w:r>
      <w:proofErr w:type="gramStart"/>
      <w:r w:rsidRPr="00FB634C">
        <w:rPr>
          <w:rFonts w:cs="Arial"/>
          <w:szCs w:val="20"/>
        </w:rPr>
        <w:t>č</w:t>
      </w:r>
      <w:r>
        <w:t>.p.</w:t>
      </w:r>
      <w:proofErr w:type="gramEnd"/>
      <w:r>
        <w:t xml:space="preserve"> 151/10, 796 01 Prostějov 1</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FB634C" w:rsidRPr="00FB634C">
        <w:rPr>
          <w:rFonts w:cs="Arial"/>
          <w:szCs w:val="20"/>
        </w:rPr>
        <w:t>04994302</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936827" w:rsidP="00936827">
      <w:pPr>
        <w:pStyle w:val="Boddohody"/>
        <w:numPr>
          <w:ilvl w:val="0"/>
          <w:numId w:val="0"/>
        </w:numPr>
        <w:tabs>
          <w:tab w:val="left" w:pos="708"/>
        </w:tabs>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t>projektu č. </w:t>
      </w:r>
      <w:r w:rsidR="00FB634C">
        <w:t>CZ.03.1.48/0.0/0.0/15_010/0000030</w:t>
      </w:r>
      <w:r>
        <w:rPr>
          <w:i/>
          <w:iCs/>
        </w:rPr>
        <w:t xml:space="preserve"> - </w:t>
      </w:r>
      <w:r w:rsidR="00FB634C">
        <w:t>Mámo, táto neseďte doma!</w:t>
      </w:r>
      <w:r>
        <w:t>,</w:t>
      </w:r>
      <w:r w:rsidR="0083323F">
        <w:t xml:space="preserve"> financovaného z Operačního programu Zaměstnanost,</w:t>
      </w:r>
      <w:r>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 xml:space="preserve">pracovního poměru </w:t>
      </w:r>
      <w:r w:rsidR="0017157D" w:rsidRPr="0017157D">
        <w:t>uchazeče o zaměstnání</w:t>
      </w:r>
      <w:r w:rsidR="008E750E">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B14B7D">
        <w:rPr>
          <w:noProof/>
        </w:rPr>
        <w:t>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rsidR="00B14B7D">
        <w:t>xxxxxxxx</w:t>
      </w:r>
      <w:proofErr w:type="spellEnd"/>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FB634C">
        <w:rPr>
          <w:noProof/>
        </w:rPr>
        <w:t>Administrativně-provozní pracovník</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FB634C">
        <w:t xml:space="preserve">SCHOLA </w:t>
      </w:r>
      <w:proofErr w:type="spellStart"/>
      <w:r w:rsidR="00FB634C">
        <w:t>education</w:t>
      </w:r>
      <w:proofErr w:type="spellEnd"/>
      <w:r w:rsidR="00FB634C">
        <w:t xml:space="preserve"> - zařízení pro další vzdělávání pedagogických pracovníků a středisko služeb školám, s.r.o. - pracoviště, Palackého </w:t>
      </w:r>
      <w:proofErr w:type="gramStart"/>
      <w:r w:rsidR="00FB634C">
        <w:t>č.p.</w:t>
      </w:r>
      <w:proofErr w:type="gramEnd"/>
      <w:r w:rsidR="00FB634C">
        <w:t xml:space="preserve"> 150/8, 796 01 Prostějov 1</w:t>
      </w:r>
    </w:p>
    <w:p w:rsidR="0049132E" w:rsidRDefault="0049132E" w:rsidP="0049132E">
      <w:pPr>
        <w:pStyle w:val="Daltextbodudohody"/>
        <w:tabs>
          <w:tab w:val="clear" w:pos="2520"/>
        </w:tabs>
        <w:ind w:left="3119" w:hanging="2263"/>
      </w:pPr>
      <w:r>
        <w:t>Den nástupu do práce:</w:t>
      </w:r>
      <w:r>
        <w:tab/>
      </w:r>
      <w:proofErr w:type="gramStart"/>
      <w:r w:rsidR="00FB634C">
        <w:t>1.1.2018</w:t>
      </w:r>
      <w:proofErr w:type="gramEnd"/>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FB634C">
        <w:rPr>
          <w:noProof/>
        </w:rPr>
        <w:t>určitou do 31.12.2018</w:t>
      </w:r>
      <w:r>
        <w:t xml:space="preserve">, s týdenní pracovní dobou </w:t>
      </w:r>
      <w:r w:rsidR="00FB634C">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FB634C">
        <w:rPr>
          <w:noProof/>
        </w:rPr>
        <w:t>31.12.2018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49132E" w:rsidP="0049132E">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49132E" w:rsidRPr="00B80B96" w:rsidRDefault="0049132E" w:rsidP="0049132E">
      <w:pPr>
        <w:pStyle w:val="Boddohody"/>
      </w:pPr>
      <w:r w:rsidRPr="00272C98">
        <w:t>V případě, že zaměstnavatel nedodrží ujednání sjednaná pod body 1. a 2. tohoto článku, příspěvek nebude poskytnut.</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104DB6">
        <w:rPr>
          <w:noProof/>
        </w:rPr>
        <w:t>18</w:t>
      </w:r>
      <w:r w:rsidR="00FB634C">
        <w:rPr>
          <w:noProof/>
        </w:rPr>
        <w:t>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104DB6">
        <w:t>216</w:t>
      </w:r>
      <w:r w:rsidR="00FB634C">
        <w:t>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FB634C">
        <w:rPr>
          <w:noProof/>
        </w:rPr>
        <w:t>1.1.2018</w:t>
      </w:r>
      <w:r w:rsidR="00781CAC">
        <w:t xml:space="preserve"> do</w:t>
      </w:r>
      <w:r w:rsidRPr="0058691B">
        <w:t> </w:t>
      </w:r>
      <w:r w:rsidR="00FB634C">
        <w:rPr>
          <w:noProof/>
        </w:rPr>
        <w:t>31.12.2018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FB634C">
        <w:t>1.1.2018</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lastRenderedPageBreak/>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spellStart"/>
      <w:r w:rsidR="00B14B7D">
        <w:t>xxxxxxxxxxx</w:t>
      </w:r>
      <w:proofErr w:type="spellEnd"/>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912E3A" w:rsidP="00C4618E">
      <w:pPr>
        <w:pStyle w:val="Boddohody"/>
        <w:numPr>
          <w:ilvl w:val="0"/>
          <w:numId w:val="4"/>
        </w:numPr>
      </w:pPr>
      <w:r w:rsidRPr="00912E3A">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lastRenderedPageBreak/>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FB634C" w:rsidP="009B751F">
      <w:pPr>
        <w:keepNext/>
        <w:keepLines/>
        <w:tabs>
          <w:tab w:val="left" w:pos="2520"/>
        </w:tabs>
        <w:rPr>
          <w:rFonts w:cs="Arial"/>
          <w:szCs w:val="20"/>
        </w:rPr>
      </w:pPr>
      <w:r>
        <w:rPr>
          <w:noProof/>
        </w:rPr>
        <w:t>V Olomouci</w:t>
      </w:r>
      <w:r w:rsidR="000378AA" w:rsidRPr="003F2F6D">
        <w:rPr>
          <w:rFonts w:cs="Arial"/>
          <w:szCs w:val="20"/>
        </w:rPr>
        <w:t xml:space="preserve"> dne </w:t>
      </w:r>
      <w:r w:rsidR="00B14B7D">
        <w:rPr>
          <w:rFonts w:cs="Arial"/>
          <w:szCs w:val="20"/>
        </w:rPr>
        <w:t>13.12.2017</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FB634C">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Default="00FB634C" w:rsidP="00EF1F67">
      <w:pPr>
        <w:keepNext/>
        <w:keepLines/>
        <w:jc w:val="center"/>
      </w:pPr>
      <w:r w:rsidRPr="00FB634C">
        <w:rPr>
          <w:rFonts w:cs="Arial"/>
          <w:szCs w:val="20"/>
        </w:rPr>
        <w:t xml:space="preserve">Ing. </w:t>
      </w:r>
      <w:r>
        <w:t xml:space="preserve">Helena </w:t>
      </w:r>
      <w:proofErr w:type="spellStart"/>
      <w:r>
        <w:t>Ondrýsková</w:t>
      </w:r>
      <w:proofErr w:type="spellEnd"/>
    </w:p>
    <w:p w:rsidR="00FB634C" w:rsidRPr="00F2642D" w:rsidRDefault="00FB634C" w:rsidP="00EF1F67">
      <w:pPr>
        <w:keepNext/>
        <w:keepLines/>
        <w:jc w:val="center"/>
        <w:rPr>
          <w:rFonts w:cs="Arial"/>
          <w:szCs w:val="20"/>
        </w:rPr>
      </w:pPr>
      <w:r>
        <w:t>Jednatelka společnosti</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FB634C" w:rsidRPr="00F2642D" w:rsidRDefault="00FB634C" w:rsidP="00FB634C">
      <w:pPr>
        <w:keepNext/>
        <w:keepLines/>
        <w:jc w:val="center"/>
        <w:rPr>
          <w:rFonts w:cs="Arial"/>
          <w:szCs w:val="20"/>
        </w:rPr>
      </w:pPr>
      <w:r w:rsidRPr="006224AE">
        <w:rPr>
          <w:rFonts w:cs="Arial"/>
          <w:szCs w:val="20"/>
        </w:rPr>
        <w:t xml:space="preserve">Ing. </w:t>
      </w:r>
      <w:r>
        <w:t>Bořivoj Novotný</w:t>
      </w:r>
    </w:p>
    <w:p w:rsidR="00FB634C" w:rsidRDefault="00FB634C" w:rsidP="00FB634C">
      <w:pPr>
        <w:keepNext/>
        <w:keepLines/>
        <w:jc w:val="center"/>
        <w:rPr>
          <w:rFonts w:cs="Arial"/>
          <w:szCs w:val="20"/>
        </w:rPr>
      </w:pPr>
      <w:r w:rsidRPr="006224AE">
        <w:rPr>
          <w:rFonts w:cs="Arial"/>
          <w:szCs w:val="20"/>
        </w:rPr>
        <w:t>ředitel Odboru</w:t>
      </w:r>
      <w:r>
        <w:t xml:space="preserve"> zaměstnanosti krajské pobočky v Olomouci</w:t>
      </w:r>
    </w:p>
    <w:p w:rsidR="00FB634C" w:rsidRPr="00F2642D" w:rsidRDefault="00FB634C" w:rsidP="00FB63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FB634C">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FB634C" w:rsidRPr="00FB634C">
        <w:rPr>
          <w:rFonts w:cs="Arial"/>
          <w:szCs w:val="20"/>
        </w:rPr>
        <w:t>Kristýna Cydlíková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FB634C" w:rsidRPr="00FB634C">
        <w:rPr>
          <w:rFonts w:cs="Arial"/>
          <w:szCs w:val="20"/>
        </w:rPr>
        <w:t>950 154</w:t>
      </w:r>
      <w:r w:rsidR="00FB634C">
        <w:t xml:space="preserve"> 462</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3B68C2" w:rsidRPr="009325FA" w:rsidRDefault="009325FA" w:rsidP="0041570C">
      <w:pPr>
        <w:keepLines/>
        <w:tabs>
          <w:tab w:val="left" w:pos="2160"/>
        </w:tabs>
        <w:rPr>
          <w:rFonts w:cs="Arial"/>
          <w:szCs w:val="20"/>
        </w:rPr>
      </w:pPr>
      <w:r w:rsidRPr="009325FA">
        <w:rPr>
          <w:rFonts w:cs="Arial"/>
          <w:bCs/>
          <w:szCs w:val="20"/>
        </w:rPr>
        <w:t>Příloha č. 1:  Formulář: „ Vyúčtování mzdových nákladů – SÚPM vyhrazené“</w:t>
      </w:r>
    </w:p>
    <w:sectPr w:rsidR="003B68C2" w:rsidRPr="009325FA" w:rsidSect="00FB634C">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72A" w:rsidRDefault="0051472A">
      <w:r>
        <w:separator/>
      </w:r>
    </w:p>
  </w:endnote>
  <w:endnote w:type="continuationSeparator" w:id="0">
    <w:p w:rsidR="0051472A" w:rsidRDefault="0051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4C" w:rsidRDefault="00FB634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B14B7D">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B14B7D">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72A" w:rsidRDefault="0051472A">
      <w:r>
        <w:separator/>
      </w:r>
    </w:p>
  </w:footnote>
  <w:footnote w:type="continuationSeparator" w:id="0">
    <w:p w:rsidR="0051472A" w:rsidRDefault="005147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4C" w:rsidRDefault="00FB634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34C" w:rsidRDefault="00FB634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2A741C">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7">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8">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0"/>
  </w:num>
  <w:num w:numId="3">
    <w:abstractNumId w:val="10"/>
    <w:lvlOverride w:ilvl="0">
      <w:startOverride w:val="1"/>
    </w:lvlOverride>
  </w:num>
  <w:num w:numId="4">
    <w:abstractNumId w:val="10"/>
    <w:lvlOverride w:ilvl="0">
      <w:startOverride w:val="1"/>
    </w:lvlOverride>
  </w:num>
  <w:num w:numId="5">
    <w:abstractNumId w:val="5"/>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0"/>
    <w:lvlOverride w:ilvl="0">
      <w:startOverride w:val="1"/>
    </w:lvlOverride>
  </w:num>
  <w:num w:numId="13">
    <w:abstractNumId w:val="0"/>
  </w:num>
  <w:num w:numId="14">
    <w:abstractNumId w:val="10"/>
    <w:lvlOverride w:ilvl="0">
      <w:startOverride w:val="1"/>
    </w:lvlOverride>
  </w:num>
  <w:num w:numId="15">
    <w:abstractNumId w:val="10"/>
  </w:num>
  <w:num w:numId="16">
    <w:abstractNumId w:val="10"/>
    <w:lvlOverride w:ilvl="0">
      <w:startOverride w:val="1"/>
    </w:lvlOverride>
  </w:num>
  <w:num w:numId="17">
    <w:abstractNumId w:val="10"/>
  </w:num>
  <w:num w:numId="18">
    <w:abstractNumId w:val="10"/>
  </w:num>
  <w:num w:numId="19">
    <w:abstractNumId w:val="10"/>
    <w:lvlOverride w:ilvl="0">
      <w:startOverride w:val="1"/>
    </w:lvlOverride>
  </w:num>
  <w:num w:numId="20">
    <w:abstractNumId w:val="10"/>
    <w:lvlOverride w:ilvl="0">
      <w:startOverride w:val="1"/>
    </w:lvlOverride>
  </w:num>
  <w:num w:numId="21">
    <w:abstractNumId w:val="7"/>
  </w:num>
  <w:num w:numId="22">
    <w:abstractNumId w:val="10"/>
    <w:lvlOverride w:ilvl="0">
      <w:startOverride w:val="1"/>
    </w:lvlOverride>
  </w:num>
  <w:num w:numId="23">
    <w:abstractNumId w:val="10"/>
    <w:lvlOverride w:ilvl="0">
      <w:startOverride w:val="1"/>
    </w:lvlOverride>
  </w:num>
  <w:num w:numId="24">
    <w:abstractNumId w:val="11"/>
  </w:num>
  <w:num w:numId="25">
    <w:abstractNumId w:val="8"/>
  </w:num>
  <w:num w:numId="26">
    <w:abstractNumId w:val="2"/>
  </w:num>
  <w:num w:numId="27">
    <w:abstractNumId w:val="9"/>
  </w:num>
  <w:num w:numId="28">
    <w:abstractNumId w:val="1"/>
  </w:num>
  <w:num w:numId="29">
    <w:abstractNumId w:val="4"/>
  </w:num>
  <w:num w:numId="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2"/>
  </w:num>
  <w:num w:numId="40">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41C"/>
    <w:rsid w:val="000014F3"/>
    <w:rsid w:val="000029D6"/>
    <w:rsid w:val="00004902"/>
    <w:rsid w:val="00016690"/>
    <w:rsid w:val="00016F6A"/>
    <w:rsid w:val="000200F5"/>
    <w:rsid w:val="00026239"/>
    <w:rsid w:val="00026A7E"/>
    <w:rsid w:val="00030132"/>
    <w:rsid w:val="00031B14"/>
    <w:rsid w:val="00031B45"/>
    <w:rsid w:val="00034871"/>
    <w:rsid w:val="00034E2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4DB6"/>
    <w:rsid w:val="00107098"/>
    <w:rsid w:val="001226E0"/>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A741C"/>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472A"/>
    <w:rsid w:val="0051691A"/>
    <w:rsid w:val="0051782E"/>
    <w:rsid w:val="005241AD"/>
    <w:rsid w:val="005315D2"/>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1EA0"/>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95735"/>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4C7B"/>
    <w:rsid w:val="00AC7122"/>
    <w:rsid w:val="00AD4558"/>
    <w:rsid w:val="00AD49A4"/>
    <w:rsid w:val="00AF2D3E"/>
    <w:rsid w:val="00AF3650"/>
    <w:rsid w:val="00AF70FE"/>
    <w:rsid w:val="00B03695"/>
    <w:rsid w:val="00B041E3"/>
    <w:rsid w:val="00B0425E"/>
    <w:rsid w:val="00B0500E"/>
    <w:rsid w:val="00B07B41"/>
    <w:rsid w:val="00B11472"/>
    <w:rsid w:val="00B14B7D"/>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2DEC"/>
    <w:rsid w:val="00BF3948"/>
    <w:rsid w:val="00BF603A"/>
    <w:rsid w:val="00C07728"/>
    <w:rsid w:val="00C110D9"/>
    <w:rsid w:val="00C14511"/>
    <w:rsid w:val="00C17E53"/>
    <w:rsid w:val="00C20589"/>
    <w:rsid w:val="00C2059E"/>
    <w:rsid w:val="00C20E7C"/>
    <w:rsid w:val="00C308E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B634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58B09-D4ED-41A3-9B4F-7516E2F8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2193</Words>
  <Characters>13111</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Minarčíková Nikola Ing. (UPM-OLA)</cp:lastModifiedBy>
  <cp:revision>3</cp:revision>
  <cp:lastPrinted>2017-12-07T09:59:00Z</cp:lastPrinted>
  <dcterms:created xsi:type="dcterms:W3CDTF">2017-12-13T10:34:00Z</dcterms:created>
  <dcterms:modified xsi:type="dcterms:W3CDTF">2017-12-13T10:34:00Z</dcterms:modified>
</cp:coreProperties>
</file>