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AC" w:rsidRDefault="00877CAC">
      <w:pPr>
        <w:sectPr w:rsidR="00877CAC">
          <w:type w:val="continuous"/>
          <w:pgSz w:w="11918" w:h="16854"/>
          <w:pgMar w:top="714" w:right="832" w:bottom="490" w:left="892" w:header="720" w:footer="720" w:gutter="0"/>
          <w:cols w:space="708"/>
        </w:sectPr>
      </w:pPr>
    </w:p>
    <w:p w:rsidR="008F4EFC" w:rsidRDefault="002241B2" w:rsidP="002241B2">
      <w:pPr>
        <w:jc w:val="center"/>
        <w:rPr>
          <w:rFonts w:ascii="Verdana" w:hAnsi="Verdana"/>
          <w:sz w:val="28"/>
          <w:szCs w:val="28"/>
        </w:rPr>
      </w:pPr>
      <w:r w:rsidRPr="008F4EFC">
        <w:rPr>
          <w:rFonts w:ascii="Verdana" w:hAnsi="Verdana"/>
          <w:caps/>
          <w:sz w:val="28"/>
          <w:szCs w:val="28"/>
        </w:rPr>
        <w:t xml:space="preserve">S m l o u v </w:t>
      </w:r>
      <w:proofErr w:type="gramStart"/>
      <w:r w:rsidRPr="008F4EFC">
        <w:rPr>
          <w:rFonts w:ascii="Verdana" w:hAnsi="Verdana"/>
          <w:caps/>
          <w:sz w:val="28"/>
          <w:szCs w:val="28"/>
        </w:rPr>
        <w:t>a</w:t>
      </w:r>
      <w:proofErr w:type="gramEnd"/>
      <w:r w:rsidRPr="008F4EFC">
        <w:rPr>
          <w:rFonts w:ascii="Verdana" w:hAnsi="Verdana"/>
          <w:caps/>
          <w:sz w:val="28"/>
          <w:szCs w:val="28"/>
        </w:rPr>
        <w:t xml:space="preserve"> </w:t>
      </w:r>
      <w:r w:rsidRPr="008F4EFC">
        <w:rPr>
          <w:rFonts w:ascii="Verdana" w:hAnsi="Verdana"/>
          <w:sz w:val="28"/>
          <w:szCs w:val="28"/>
        </w:rPr>
        <w:t xml:space="preserve">o </w:t>
      </w:r>
      <w:proofErr w:type="spellStart"/>
      <w:r w:rsidRPr="008F4EFC">
        <w:rPr>
          <w:rFonts w:ascii="Verdana" w:hAnsi="Verdana"/>
          <w:sz w:val="28"/>
          <w:szCs w:val="28"/>
        </w:rPr>
        <w:t>poskytování</w:t>
      </w:r>
      <w:proofErr w:type="spellEnd"/>
      <w:r w:rsidRPr="008F4EFC">
        <w:rPr>
          <w:rFonts w:ascii="Verdana" w:hAnsi="Verdana"/>
          <w:sz w:val="28"/>
          <w:szCs w:val="28"/>
        </w:rPr>
        <w:t xml:space="preserve"> </w:t>
      </w:r>
      <w:proofErr w:type="spellStart"/>
      <w:r w:rsidRPr="008F4EFC">
        <w:rPr>
          <w:rFonts w:ascii="Verdana" w:hAnsi="Verdana"/>
          <w:sz w:val="28"/>
          <w:szCs w:val="28"/>
        </w:rPr>
        <w:t>služeb</w:t>
      </w:r>
      <w:proofErr w:type="spellEnd"/>
      <w:r w:rsidRPr="008F4EFC">
        <w:rPr>
          <w:rFonts w:ascii="Verdana" w:hAnsi="Verdana"/>
          <w:sz w:val="28"/>
          <w:szCs w:val="28"/>
        </w:rPr>
        <w:t xml:space="preserve"> </w:t>
      </w:r>
      <w:proofErr w:type="spellStart"/>
      <w:r w:rsidRPr="008F4EFC">
        <w:rPr>
          <w:rFonts w:ascii="Verdana" w:hAnsi="Verdana"/>
          <w:sz w:val="28"/>
          <w:szCs w:val="28"/>
        </w:rPr>
        <w:t>sítě</w:t>
      </w:r>
      <w:proofErr w:type="spellEnd"/>
      <w:r w:rsidRPr="008F4EFC">
        <w:rPr>
          <w:rFonts w:ascii="Verdana" w:hAnsi="Verdana"/>
          <w:sz w:val="28"/>
          <w:szCs w:val="28"/>
        </w:rPr>
        <w:t xml:space="preserve"> Mjanik.net </w:t>
      </w:r>
      <w:proofErr w:type="spellStart"/>
      <w:r w:rsidRPr="008F4EFC">
        <w:rPr>
          <w:rFonts w:ascii="Verdana" w:hAnsi="Verdana"/>
          <w:sz w:val="28"/>
          <w:szCs w:val="28"/>
        </w:rPr>
        <w:t>s.r.o</w:t>
      </w:r>
      <w:proofErr w:type="spellEnd"/>
      <w:r w:rsidRPr="008F4EFC">
        <w:rPr>
          <w:rFonts w:ascii="Verdana" w:hAnsi="Verdana"/>
          <w:sz w:val="28"/>
          <w:szCs w:val="28"/>
        </w:rPr>
        <w:t>.</w:t>
      </w:r>
    </w:p>
    <w:p w:rsidR="002241B2" w:rsidRPr="008F4EFC" w:rsidRDefault="002241B2" w:rsidP="002241B2">
      <w:pPr>
        <w:jc w:val="center"/>
        <w:rPr>
          <w:rFonts w:ascii="Verdana" w:hAnsi="Verdana"/>
          <w:sz w:val="24"/>
          <w:szCs w:val="24"/>
        </w:rPr>
      </w:pPr>
      <w:r w:rsidRPr="008F4EFC">
        <w:rPr>
          <w:rFonts w:ascii="Verdana" w:hAnsi="Verdana"/>
          <w:sz w:val="28"/>
          <w:szCs w:val="28"/>
        </w:rPr>
        <w:br/>
      </w:r>
      <w:proofErr w:type="spellStart"/>
      <w:proofErr w:type="gramStart"/>
      <w:r w:rsidRPr="008F4EFC">
        <w:rPr>
          <w:rFonts w:ascii="Verdana" w:hAnsi="Verdana"/>
          <w:b/>
          <w:sz w:val="24"/>
          <w:szCs w:val="24"/>
        </w:rPr>
        <w:t>číslo</w:t>
      </w:r>
      <w:proofErr w:type="spellEnd"/>
      <w:proofErr w:type="gramEnd"/>
      <w:r w:rsidRPr="008F4EFC">
        <w:rPr>
          <w:rFonts w:ascii="Verdana" w:hAnsi="Verdana"/>
          <w:b/>
          <w:sz w:val="24"/>
          <w:szCs w:val="24"/>
        </w:rPr>
        <w:t>: 91869</w:t>
      </w:r>
      <w:r w:rsidRPr="008F4EFC">
        <w:rPr>
          <w:rFonts w:ascii="Verdana" w:hAnsi="Verdana"/>
          <w:b/>
          <w:sz w:val="24"/>
          <w:szCs w:val="24"/>
        </w:rPr>
        <w:t xml:space="preserve"> (</w:t>
      </w:r>
      <w:proofErr w:type="spellStart"/>
      <w:r w:rsidRPr="008F4EFC">
        <w:rPr>
          <w:rFonts w:ascii="Verdana" w:hAnsi="Verdana"/>
          <w:b/>
          <w:sz w:val="24"/>
          <w:szCs w:val="24"/>
        </w:rPr>
        <w:t>variabilní</w:t>
      </w:r>
      <w:proofErr w:type="spellEnd"/>
      <w:r w:rsidRPr="008F4EFC">
        <w:rPr>
          <w:rFonts w:ascii="Verdana" w:hAnsi="Verdana"/>
          <w:b/>
          <w:sz w:val="24"/>
          <w:szCs w:val="24"/>
        </w:rPr>
        <w:t xml:space="preserve"> symbol)</w:t>
      </w:r>
    </w:p>
    <w:p w:rsidR="002241B2" w:rsidRDefault="002241B2" w:rsidP="002241B2">
      <w:pPr>
        <w:rPr>
          <w:rFonts w:ascii="Verdana" w:hAnsi="Verdana"/>
          <w:sz w:val="17"/>
          <w:szCs w:val="17"/>
        </w:rPr>
      </w:pPr>
    </w:p>
    <w:p w:rsidR="008F4EFC" w:rsidRDefault="008F4EFC" w:rsidP="002241B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-118746</wp:posOffset>
                </wp:positionH>
                <wp:positionV relativeFrom="paragraph">
                  <wp:posOffset>46990</wp:posOffset>
                </wp:positionV>
                <wp:extent cx="6619875" cy="47625"/>
                <wp:effectExtent l="0" t="0" r="28575" b="2857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C85F3" id="Přímá spojnice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3.7pt" to="511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</w:p>
    <w:p w:rsidR="008F4EFC" w:rsidRPr="006A4143" w:rsidRDefault="008F4EFC" w:rsidP="002241B2">
      <w:pPr>
        <w:rPr>
          <w:rFonts w:ascii="Verdana" w:hAnsi="Verdana"/>
          <w:sz w:val="17"/>
          <w:szCs w:val="17"/>
        </w:rPr>
      </w:pPr>
    </w:p>
    <w:p w:rsidR="002241B2" w:rsidRPr="008F4EFC" w:rsidRDefault="008F4EFC" w:rsidP="002241B2">
      <w:pPr>
        <w:jc w:val="center"/>
        <w:rPr>
          <w:rFonts w:ascii="Verdana" w:hAnsi="Verdana"/>
          <w:b/>
          <w:sz w:val="20"/>
          <w:szCs w:val="18"/>
        </w:rPr>
      </w:pPr>
      <w:proofErr w:type="spellStart"/>
      <w:r w:rsidRPr="008F4EFC">
        <w:rPr>
          <w:rFonts w:ascii="Verdana" w:hAnsi="Verdana"/>
          <w:b/>
          <w:spacing w:val="-3"/>
          <w:sz w:val="20"/>
          <w:szCs w:val="18"/>
        </w:rPr>
        <w:t>U</w:t>
      </w:r>
      <w:r w:rsidR="002241B2" w:rsidRPr="008F4EFC">
        <w:rPr>
          <w:rFonts w:ascii="Verdana" w:hAnsi="Verdana"/>
          <w:b/>
          <w:spacing w:val="-3"/>
          <w:sz w:val="20"/>
          <w:szCs w:val="18"/>
        </w:rPr>
        <w:t>zavřen</w:t>
      </w:r>
      <w:r w:rsidR="002241B2" w:rsidRPr="008F4EFC">
        <w:rPr>
          <w:rFonts w:ascii="Verdana" w:hAnsi="Verdana"/>
          <w:b/>
          <w:spacing w:val="-3"/>
          <w:sz w:val="20"/>
          <w:szCs w:val="18"/>
        </w:rPr>
        <w:t>á</w:t>
      </w:r>
      <w:proofErr w:type="spellEnd"/>
      <w:r w:rsidR="002241B2" w:rsidRPr="008F4EFC">
        <w:rPr>
          <w:rFonts w:ascii="Verdana" w:hAnsi="Verdana"/>
          <w:b/>
          <w:spacing w:val="-3"/>
          <w:sz w:val="20"/>
          <w:szCs w:val="18"/>
        </w:rPr>
        <w:t xml:space="preserve"> </w:t>
      </w:r>
      <w:proofErr w:type="spellStart"/>
      <w:r w:rsidR="002241B2" w:rsidRPr="008F4EFC">
        <w:rPr>
          <w:rFonts w:ascii="Verdana" w:hAnsi="Verdana"/>
          <w:b/>
          <w:spacing w:val="-3"/>
          <w:sz w:val="20"/>
          <w:szCs w:val="18"/>
        </w:rPr>
        <w:t>mezi</w:t>
      </w:r>
      <w:proofErr w:type="spellEnd"/>
      <w:r w:rsidR="002241B2" w:rsidRPr="008F4EFC">
        <w:rPr>
          <w:rFonts w:ascii="Verdana" w:hAnsi="Verdana"/>
          <w:b/>
          <w:spacing w:val="-3"/>
          <w:sz w:val="20"/>
          <w:szCs w:val="18"/>
        </w:rPr>
        <w:t xml:space="preserve"> </w:t>
      </w:r>
    </w:p>
    <w:p w:rsidR="002241B2" w:rsidRPr="006A4143" w:rsidRDefault="002241B2" w:rsidP="002241B2">
      <w:pPr>
        <w:rPr>
          <w:rFonts w:ascii="Verdana" w:hAnsi="Verdana"/>
          <w:sz w:val="17"/>
          <w:szCs w:val="17"/>
        </w:rPr>
      </w:pPr>
    </w:p>
    <w:p w:rsidR="002241B2" w:rsidRPr="006A4143" w:rsidRDefault="002241B2" w:rsidP="002241B2">
      <w:pPr>
        <w:pStyle w:val="Odstavecseseznamem"/>
        <w:numPr>
          <w:ilvl w:val="0"/>
          <w:numId w:val="3"/>
        </w:numPr>
        <w:ind w:left="284" w:hanging="284"/>
        <w:rPr>
          <w:rFonts w:ascii="Verdana" w:hAnsi="Verdana"/>
          <w:b/>
          <w:sz w:val="17"/>
          <w:szCs w:val="17"/>
        </w:rPr>
      </w:pPr>
      <w:proofErr w:type="spellStart"/>
      <w:r w:rsidRPr="006A4143">
        <w:rPr>
          <w:rFonts w:ascii="Verdana" w:hAnsi="Verdana"/>
          <w:b/>
          <w:sz w:val="17"/>
          <w:szCs w:val="17"/>
        </w:rPr>
        <w:t>Poskytovatel</w:t>
      </w:r>
      <w:proofErr w:type="spellEnd"/>
      <w:r w:rsidR="006A4143">
        <w:rPr>
          <w:rFonts w:ascii="Verdana" w:hAnsi="Verdana"/>
          <w:b/>
          <w:sz w:val="17"/>
          <w:szCs w:val="17"/>
        </w:rPr>
        <w:t>:</w:t>
      </w:r>
    </w:p>
    <w:p w:rsidR="002241B2" w:rsidRPr="006A4143" w:rsidRDefault="002241B2" w:rsidP="006A4143">
      <w:pPr>
        <w:ind w:left="284"/>
        <w:rPr>
          <w:rFonts w:ascii="Verdana" w:hAnsi="Verdana"/>
          <w:sz w:val="17"/>
          <w:szCs w:val="17"/>
        </w:rPr>
      </w:pPr>
    </w:p>
    <w:p w:rsidR="002241B2" w:rsidRPr="006A4143" w:rsidRDefault="002241B2" w:rsidP="002241B2">
      <w:pPr>
        <w:rPr>
          <w:rFonts w:ascii="Verdana" w:hAnsi="Verdana"/>
          <w:sz w:val="17"/>
          <w:szCs w:val="17"/>
        </w:rPr>
      </w:pPr>
      <w:r w:rsidRPr="006A4143">
        <w:rPr>
          <w:rFonts w:ascii="Verdana" w:hAnsi="Verdana"/>
          <w:sz w:val="17"/>
          <w:szCs w:val="17"/>
        </w:rPr>
        <w:t xml:space="preserve">Mjanik.net </w:t>
      </w:r>
      <w:proofErr w:type="spellStart"/>
      <w:r w:rsidRPr="006A4143">
        <w:rPr>
          <w:rFonts w:ascii="Verdana" w:hAnsi="Verdana"/>
          <w:sz w:val="17"/>
          <w:szCs w:val="17"/>
        </w:rPr>
        <w:t>s.r.o</w:t>
      </w:r>
      <w:proofErr w:type="spellEnd"/>
      <w:r w:rsidRPr="006A4143">
        <w:rPr>
          <w:rFonts w:ascii="Verdana" w:hAnsi="Verdana"/>
          <w:sz w:val="17"/>
          <w:szCs w:val="17"/>
        </w:rPr>
        <w:t>.</w:t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 xml:space="preserve">Tel.: </w:t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  <w:t>552308065</w:t>
      </w:r>
    </w:p>
    <w:p w:rsidR="002241B2" w:rsidRPr="006A4143" w:rsidRDefault="002241B2" w:rsidP="002241B2">
      <w:pPr>
        <w:rPr>
          <w:rFonts w:ascii="Verdana" w:hAnsi="Verdana"/>
          <w:sz w:val="17"/>
          <w:szCs w:val="17"/>
        </w:rPr>
      </w:pPr>
      <w:proofErr w:type="spellStart"/>
      <w:r w:rsidRPr="006A4143">
        <w:rPr>
          <w:rFonts w:ascii="Verdana" w:hAnsi="Verdana"/>
          <w:sz w:val="17"/>
          <w:szCs w:val="17"/>
        </w:rPr>
        <w:t>Ostravská</w:t>
      </w:r>
      <w:proofErr w:type="spellEnd"/>
      <w:r w:rsidRPr="006A4143">
        <w:rPr>
          <w:rFonts w:ascii="Verdana" w:hAnsi="Verdana"/>
          <w:sz w:val="17"/>
          <w:szCs w:val="17"/>
        </w:rPr>
        <w:t xml:space="preserve"> 92/53, 748 01 Hlučín</w:t>
      </w:r>
      <w:r w:rsidRPr="006A4143">
        <w:rPr>
          <w:rFonts w:ascii="Verdana" w:hAnsi="Verdana"/>
          <w:sz w:val="17"/>
          <w:szCs w:val="17"/>
        </w:rPr>
        <w:tab/>
      </w:r>
      <w:r w:rsidR="006A4143" w:rsidRPr="006A4143">
        <w:rPr>
          <w:rFonts w:ascii="Verdana" w:hAnsi="Verdana"/>
          <w:sz w:val="17"/>
          <w:szCs w:val="17"/>
        </w:rPr>
        <w:tab/>
      </w:r>
      <w:r w:rsidR="006A4143"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  <w:t>Mobil:</w:t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  <w:t>608831390</w:t>
      </w:r>
    </w:p>
    <w:p w:rsidR="002241B2" w:rsidRPr="006A4143" w:rsidRDefault="002241B2" w:rsidP="002241B2">
      <w:pPr>
        <w:rPr>
          <w:rFonts w:ascii="Verdana" w:hAnsi="Verdana"/>
          <w:sz w:val="17"/>
          <w:szCs w:val="17"/>
        </w:rPr>
      </w:pPr>
      <w:r w:rsidRPr="006A4143">
        <w:rPr>
          <w:rFonts w:ascii="Verdana" w:hAnsi="Verdana"/>
          <w:sz w:val="17"/>
          <w:szCs w:val="17"/>
        </w:rPr>
        <w:t>IČ: 28294823</w:t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  <w:t>e-mail:</w:t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  <w:t>info@mjanik.net</w:t>
      </w:r>
    </w:p>
    <w:p w:rsidR="002241B2" w:rsidRPr="006A4143" w:rsidRDefault="002241B2" w:rsidP="006A4143">
      <w:pPr>
        <w:rPr>
          <w:rFonts w:ascii="Verdana" w:hAnsi="Verdana"/>
          <w:sz w:val="17"/>
          <w:szCs w:val="17"/>
        </w:rPr>
      </w:pPr>
      <w:r w:rsidRPr="006A4143">
        <w:rPr>
          <w:rFonts w:ascii="Verdana" w:hAnsi="Verdana"/>
          <w:sz w:val="17"/>
          <w:szCs w:val="17"/>
        </w:rPr>
        <w:t>DIČ: CZ28294823</w:t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  <w:t>web:</w:t>
      </w:r>
      <w:r w:rsidRPr="006A4143">
        <w:rPr>
          <w:rFonts w:ascii="Verdana" w:hAnsi="Verdana"/>
          <w:sz w:val="17"/>
          <w:szCs w:val="17"/>
        </w:rPr>
        <w:tab/>
      </w:r>
      <w:r w:rsidRPr="006A4143">
        <w:rPr>
          <w:rFonts w:ascii="Verdana" w:hAnsi="Verdana"/>
          <w:sz w:val="17"/>
          <w:szCs w:val="17"/>
        </w:rPr>
        <w:tab/>
        <w:t>www.mjanik.netz</w:t>
      </w:r>
    </w:p>
    <w:p w:rsidR="006A4143" w:rsidRPr="006A4143" w:rsidRDefault="006A4143" w:rsidP="006A4143">
      <w:pPr>
        <w:rPr>
          <w:rFonts w:ascii="Verdana" w:hAnsi="Verdana" w:cs="Calibri"/>
          <w:sz w:val="17"/>
          <w:szCs w:val="17"/>
        </w:rPr>
      </w:pPr>
    </w:p>
    <w:p w:rsidR="002241B2" w:rsidRPr="006A4143" w:rsidRDefault="002241B2" w:rsidP="006A4143">
      <w:pPr>
        <w:rPr>
          <w:rFonts w:ascii="Verdana" w:hAnsi="Verdana" w:cs="Calibri"/>
          <w:sz w:val="17"/>
          <w:szCs w:val="17"/>
        </w:rPr>
      </w:pPr>
      <w:proofErr w:type="spellStart"/>
      <w:proofErr w:type="gramStart"/>
      <w:r w:rsidRPr="006A4143">
        <w:rPr>
          <w:rFonts w:ascii="Verdana" w:hAnsi="Verdana" w:cs="Calibri"/>
          <w:sz w:val="17"/>
          <w:szCs w:val="17"/>
        </w:rPr>
        <w:t>zastoupen</w:t>
      </w:r>
      <w:r w:rsidRPr="006A4143">
        <w:rPr>
          <w:rFonts w:ascii="Verdana" w:hAnsi="Verdana" w:cs="Calibri"/>
          <w:sz w:val="17"/>
          <w:szCs w:val="17"/>
        </w:rPr>
        <w:t>ý</w:t>
      </w:r>
      <w:proofErr w:type="spellEnd"/>
      <w:proofErr w:type="gramEnd"/>
      <w:r w:rsidRPr="006A4143">
        <w:rPr>
          <w:rFonts w:ascii="Verdana" w:hAnsi="Verdana" w:cs="Calibri"/>
          <w:sz w:val="17"/>
          <w:szCs w:val="17"/>
        </w:rPr>
        <w:t xml:space="preserve">: </w:t>
      </w:r>
      <w:proofErr w:type="spellStart"/>
      <w:r w:rsidRPr="006A4143">
        <w:rPr>
          <w:rFonts w:ascii="Verdana" w:hAnsi="Verdana" w:cs="Calibri"/>
          <w:sz w:val="17"/>
          <w:szCs w:val="17"/>
        </w:rPr>
        <w:t>Ing</w:t>
      </w:r>
      <w:proofErr w:type="spellEnd"/>
      <w:r w:rsidRPr="006A4143">
        <w:rPr>
          <w:rFonts w:ascii="Verdana" w:hAnsi="Verdana" w:cs="Calibri"/>
          <w:sz w:val="17"/>
          <w:szCs w:val="17"/>
        </w:rPr>
        <w:t xml:space="preserve">. </w:t>
      </w:r>
      <w:proofErr w:type="spellStart"/>
      <w:r w:rsidRPr="006A4143">
        <w:rPr>
          <w:rFonts w:ascii="Verdana" w:hAnsi="Verdana" w:cs="Calibri"/>
          <w:sz w:val="17"/>
          <w:szCs w:val="17"/>
        </w:rPr>
        <w:t>Miroslavem</w:t>
      </w:r>
      <w:proofErr w:type="spellEnd"/>
      <w:r w:rsidRPr="006A4143">
        <w:rPr>
          <w:rFonts w:ascii="Verdana" w:hAnsi="Verdana" w:cs="Calibri"/>
          <w:sz w:val="17"/>
          <w:szCs w:val="17"/>
        </w:rPr>
        <w:t xml:space="preserve"> </w:t>
      </w:r>
      <w:proofErr w:type="spellStart"/>
      <w:r w:rsidRPr="006A4143">
        <w:rPr>
          <w:rFonts w:ascii="Verdana" w:hAnsi="Verdana" w:cs="Calibri"/>
          <w:sz w:val="17"/>
          <w:szCs w:val="17"/>
        </w:rPr>
        <w:t>Janikem</w:t>
      </w:r>
      <w:proofErr w:type="spellEnd"/>
    </w:p>
    <w:p w:rsidR="002241B2" w:rsidRPr="006A4143" w:rsidRDefault="002241B2" w:rsidP="006A4143">
      <w:pPr>
        <w:rPr>
          <w:rFonts w:ascii="Verdana" w:hAnsi="Verdana" w:cs="Calibri"/>
          <w:b/>
          <w:sz w:val="17"/>
          <w:szCs w:val="17"/>
        </w:rPr>
      </w:pPr>
    </w:p>
    <w:p w:rsidR="002241B2" w:rsidRPr="006A4143" w:rsidRDefault="006A4143" w:rsidP="006A4143">
      <w:pPr>
        <w:spacing w:before="612"/>
        <w:rPr>
          <w:rFonts w:ascii="Verdana" w:hAnsi="Verdana" w:cs="Calibri"/>
          <w:color w:val="34383B"/>
          <w:sz w:val="17"/>
          <w:szCs w:val="17"/>
          <w:lang w:val="cs-CZ"/>
        </w:rPr>
      </w:pPr>
      <w:r w:rsidRPr="006A4143">
        <w:rPr>
          <w:rFonts w:ascii="Verdana" w:hAnsi="Verdana" w:cs="Calibri"/>
          <w:color w:val="34383B"/>
          <w:sz w:val="17"/>
          <w:szCs w:val="17"/>
          <w:lang w:val="cs-CZ"/>
        </w:rPr>
        <w:t>Bankovní spojení:</w:t>
      </w:r>
    </w:p>
    <w:p w:rsidR="006A4143" w:rsidRPr="006A4143" w:rsidRDefault="006A4143" w:rsidP="006A4143">
      <w:pPr>
        <w:rPr>
          <w:rFonts w:ascii="Verdana" w:hAnsi="Verdana" w:cs="Calibri"/>
          <w:color w:val="34383B"/>
          <w:sz w:val="17"/>
          <w:szCs w:val="17"/>
          <w:lang w:val="cs-CZ"/>
        </w:rPr>
      </w:pPr>
      <w:proofErr w:type="spellStart"/>
      <w:r w:rsidRPr="006A4143">
        <w:rPr>
          <w:rFonts w:ascii="Verdana" w:hAnsi="Verdana" w:cs="Calibri"/>
          <w:color w:val="34383B"/>
          <w:sz w:val="17"/>
          <w:szCs w:val="17"/>
          <w:lang w:val="cs-CZ"/>
        </w:rPr>
        <w:t>UniCredit</w:t>
      </w:r>
      <w:proofErr w:type="spellEnd"/>
      <w:r w:rsidRPr="006A4143">
        <w:rPr>
          <w:rFonts w:ascii="Verdana" w:hAnsi="Verdana" w:cs="Calibri"/>
          <w:color w:val="34383B"/>
          <w:sz w:val="17"/>
          <w:szCs w:val="17"/>
          <w:lang w:val="cs-CZ"/>
        </w:rPr>
        <w:t xml:space="preserve"> Bank CZ, a.s., </w:t>
      </w:r>
      <w:proofErr w:type="spellStart"/>
      <w:r w:rsidRPr="006A4143">
        <w:rPr>
          <w:rFonts w:ascii="Verdana" w:hAnsi="Verdana" w:cs="Calibri"/>
          <w:color w:val="34383B"/>
          <w:sz w:val="17"/>
          <w:szCs w:val="17"/>
          <w:lang w:val="cs-CZ"/>
        </w:rPr>
        <w:t>čísloúčtu</w:t>
      </w:r>
      <w:proofErr w:type="spellEnd"/>
      <w:r w:rsidRPr="006A4143">
        <w:rPr>
          <w:rFonts w:ascii="Verdana" w:hAnsi="Verdana" w:cs="Calibri"/>
          <w:color w:val="34383B"/>
          <w:sz w:val="17"/>
          <w:szCs w:val="17"/>
          <w:lang w:val="cs-CZ"/>
        </w:rPr>
        <w:t xml:space="preserve"> 2102093235/2700</w:t>
      </w:r>
    </w:p>
    <w:p w:rsidR="00877CAC" w:rsidRPr="006A4143" w:rsidRDefault="00B53856">
      <w:pPr>
        <w:spacing w:before="612"/>
        <w:rPr>
          <w:rFonts w:ascii="Verdana" w:hAnsi="Verdana" w:cs="Calibri"/>
          <w:b/>
          <w:color w:val="34383B"/>
          <w:spacing w:val="5"/>
          <w:sz w:val="17"/>
          <w:szCs w:val="17"/>
          <w:lang w:val="cs-CZ"/>
        </w:rPr>
      </w:pPr>
      <w:r w:rsidRPr="006A4143">
        <w:rPr>
          <w:rFonts w:ascii="Verdana" w:hAnsi="Verdana" w:cs="Calibri"/>
          <w:b/>
          <w:color w:val="34383B"/>
          <w:spacing w:val="5"/>
          <w:sz w:val="17"/>
          <w:szCs w:val="17"/>
          <w:lang w:val="cs-CZ"/>
        </w:rPr>
        <w:t xml:space="preserve">B. </w:t>
      </w:r>
      <w:r w:rsidRPr="006A4143">
        <w:rPr>
          <w:rFonts w:ascii="Verdana" w:hAnsi="Verdana" w:cs="Calibri"/>
          <w:b/>
          <w:color w:val="34383B"/>
          <w:spacing w:val="5"/>
          <w:sz w:val="17"/>
          <w:szCs w:val="17"/>
          <w:lang w:val="cs-CZ"/>
        </w:rPr>
        <w:t xml:space="preserve">Uživatel: </w:t>
      </w:r>
      <w:r w:rsidRPr="006A4143">
        <w:rPr>
          <w:rFonts w:ascii="Verdana" w:hAnsi="Verdana" w:cs="Calibri"/>
          <w:color w:val="34383B"/>
          <w:spacing w:val="5"/>
          <w:sz w:val="17"/>
          <w:szCs w:val="17"/>
          <w:lang w:val="cs-CZ"/>
        </w:rPr>
        <w:t>(klientské číslo 91869)</w:t>
      </w:r>
    </w:p>
    <w:p w:rsidR="00877CAC" w:rsidRDefault="00B53856">
      <w:pPr>
        <w:tabs>
          <w:tab w:val="left" w:pos="5728"/>
          <w:tab w:val="right" w:pos="7452"/>
        </w:tabs>
        <w:spacing w:before="252"/>
        <w:rPr>
          <w:rFonts w:ascii="Verdana" w:hAnsi="Verdana"/>
          <w:color w:val="34383B"/>
          <w:spacing w:val="2"/>
          <w:sz w:val="17"/>
          <w:lang w:val="cs-CZ"/>
        </w:rPr>
      </w:pPr>
      <w:proofErr w:type="spellStart"/>
      <w:r>
        <w:rPr>
          <w:rFonts w:ascii="Verdana" w:hAnsi="Verdana"/>
          <w:color w:val="34383B"/>
          <w:spacing w:val="2"/>
          <w:sz w:val="17"/>
          <w:lang w:val="cs-CZ"/>
        </w:rPr>
        <w:t>Zakladní</w:t>
      </w:r>
      <w:proofErr w:type="spellEnd"/>
      <w:r>
        <w:rPr>
          <w:rFonts w:ascii="Verdana" w:hAnsi="Verdana"/>
          <w:color w:val="34383B"/>
          <w:spacing w:val="2"/>
          <w:sz w:val="17"/>
          <w:lang w:val="cs-CZ"/>
        </w:rPr>
        <w:t xml:space="preserve"> umělecká škola Pavla Josefa Vejvanovského Hlučín</w:t>
      </w:r>
      <w:r>
        <w:rPr>
          <w:rFonts w:ascii="Verdana" w:hAnsi="Verdana"/>
          <w:color w:val="34383B"/>
          <w:spacing w:val="2"/>
          <w:sz w:val="17"/>
          <w:lang w:val="cs-CZ"/>
        </w:rPr>
        <w:tab/>
      </w:r>
      <w:r>
        <w:rPr>
          <w:rFonts w:ascii="Verdana" w:hAnsi="Verdana"/>
          <w:color w:val="34383B"/>
          <w:spacing w:val="-6"/>
          <w:sz w:val="17"/>
          <w:lang w:val="cs-CZ"/>
        </w:rPr>
        <w:t>Tel.:</w:t>
      </w:r>
      <w:r>
        <w:rPr>
          <w:rFonts w:ascii="Verdana" w:hAnsi="Verdana"/>
          <w:color w:val="34383B"/>
          <w:spacing w:val="-6"/>
          <w:sz w:val="17"/>
          <w:lang w:val="cs-CZ"/>
        </w:rPr>
        <w:tab/>
      </w:r>
      <w:r>
        <w:rPr>
          <w:rFonts w:ascii="Verdana" w:hAnsi="Verdana"/>
          <w:color w:val="34383B"/>
          <w:sz w:val="17"/>
          <w:lang w:val="cs-CZ"/>
        </w:rPr>
        <w:t>608608928</w:t>
      </w:r>
    </w:p>
    <w:p w:rsidR="00877CAC" w:rsidRDefault="00B53856">
      <w:pPr>
        <w:rPr>
          <w:rFonts w:ascii="Verdana" w:hAnsi="Verdana"/>
          <w:color w:val="34383B"/>
          <w:spacing w:val="2"/>
          <w:sz w:val="17"/>
          <w:lang w:val="cs-CZ"/>
        </w:rPr>
      </w:pPr>
      <w:r>
        <w:rPr>
          <w:rFonts w:ascii="Verdana" w:hAnsi="Verdana"/>
          <w:color w:val="34383B"/>
          <w:spacing w:val="2"/>
          <w:sz w:val="17"/>
          <w:lang w:val="cs-CZ"/>
        </w:rPr>
        <w:t>595041198,595041216</w:t>
      </w:r>
    </w:p>
    <w:p w:rsidR="00877CAC" w:rsidRDefault="00B53856">
      <w:pPr>
        <w:tabs>
          <w:tab w:val="right" w:pos="5994"/>
        </w:tabs>
        <w:spacing w:after="180"/>
        <w:rPr>
          <w:rFonts w:ascii="Verdana" w:hAnsi="Verdana"/>
          <w:color w:val="34383B"/>
          <w:sz w:val="17"/>
          <w:lang w:val="cs-CZ"/>
        </w:rPr>
      </w:pPr>
      <w:r>
        <w:rPr>
          <w:rFonts w:ascii="Verdana" w:hAnsi="Verdana"/>
          <w:color w:val="34383B"/>
          <w:sz w:val="17"/>
          <w:lang w:val="cs-CZ"/>
        </w:rPr>
        <w:t>U Bašky 613/4, 74801, Hlučín</w:t>
      </w:r>
      <w:r>
        <w:rPr>
          <w:rFonts w:ascii="Verdana" w:hAnsi="Verdana"/>
          <w:color w:val="34383B"/>
          <w:sz w:val="17"/>
          <w:lang w:val="cs-CZ"/>
        </w:rPr>
        <w:tab/>
      </w:r>
      <w:hyperlink r:id="rId5">
        <w:r>
          <w:rPr>
            <w:rFonts w:ascii="Verdana" w:hAnsi="Verdana"/>
            <w:color w:val="0000FF"/>
            <w:spacing w:val="4"/>
            <w:sz w:val="17"/>
            <w:u w:val="single"/>
            <w:lang w:val="cs-CZ"/>
          </w:rPr>
          <w:t>e-mail: zushlucin@volny.cz</w:t>
        </w:r>
      </w:hyperlink>
    </w:p>
    <w:p w:rsidR="00877CAC" w:rsidRDefault="00B53856">
      <w:pPr>
        <w:tabs>
          <w:tab w:val="right" w:pos="6808"/>
        </w:tabs>
        <w:spacing w:line="273" w:lineRule="auto"/>
        <w:rPr>
          <w:rFonts w:ascii="Verdana" w:hAnsi="Verdana"/>
          <w:color w:val="34383B"/>
          <w:sz w:val="17"/>
          <w:lang w:val="cs-CZ"/>
        </w:rPr>
      </w:pPr>
      <w:r>
        <w:rPr>
          <w:rFonts w:ascii="Verdana" w:hAnsi="Verdana"/>
          <w:color w:val="34383B"/>
          <w:sz w:val="17"/>
          <w:lang w:val="cs-CZ"/>
        </w:rPr>
        <w:t>IÉ:</w:t>
      </w:r>
      <w:r>
        <w:rPr>
          <w:rFonts w:ascii="Verdana" w:hAnsi="Verdana"/>
          <w:color w:val="34383B"/>
          <w:sz w:val="17"/>
          <w:lang w:val="cs-CZ"/>
        </w:rPr>
        <w:tab/>
      </w:r>
      <w:r>
        <w:rPr>
          <w:rFonts w:ascii="Verdana" w:hAnsi="Verdana"/>
          <w:color w:val="34383B"/>
          <w:spacing w:val="4"/>
          <w:sz w:val="17"/>
          <w:lang w:val="cs-CZ"/>
        </w:rPr>
        <w:t xml:space="preserve">přístupové jméno: </w:t>
      </w:r>
      <w:proofErr w:type="spellStart"/>
      <w:r>
        <w:rPr>
          <w:rFonts w:ascii="Verdana" w:hAnsi="Verdana"/>
          <w:color w:val="34383B"/>
          <w:spacing w:val="4"/>
          <w:sz w:val="17"/>
          <w:lang w:val="cs-CZ"/>
        </w:rPr>
        <w:t>zushlucin</w:t>
      </w:r>
      <w:proofErr w:type="spellEnd"/>
    </w:p>
    <w:p w:rsidR="00877CAC" w:rsidRDefault="00B53856">
      <w:pPr>
        <w:tabs>
          <w:tab w:val="right" w:pos="6444"/>
        </w:tabs>
        <w:rPr>
          <w:rFonts w:ascii="Verdana" w:hAnsi="Verdana"/>
          <w:color w:val="34383B"/>
          <w:spacing w:val="-8"/>
          <w:sz w:val="17"/>
          <w:lang w:val="cs-CZ"/>
        </w:rPr>
      </w:pPr>
      <w:r>
        <w:rPr>
          <w:rFonts w:ascii="Verdana" w:hAnsi="Verdana"/>
          <w:color w:val="34383B"/>
          <w:spacing w:val="-8"/>
          <w:sz w:val="17"/>
          <w:lang w:val="cs-CZ"/>
        </w:rPr>
        <w:t>DIČ:</w:t>
      </w:r>
      <w:r>
        <w:rPr>
          <w:rFonts w:ascii="Verdana" w:hAnsi="Verdana"/>
          <w:color w:val="34383B"/>
          <w:spacing w:val="-8"/>
          <w:sz w:val="17"/>
          <w:lang w:val="cs-CZ"/>
        </w:rPr>
        <w:tab/>
      </w:r>
      <w:r>
        <w:rPr>
          <w:rFonts w:ascii="Verdana" w:hAnsi="Verdana"/>
          <w:color w:val="34383B"/>
          <w:spacing w:val="8"/>
          <w:sz w:val="17"/>
          <w:lang w:val="cs-CZ"/>
        </w:rPr>
        <w:t xml:space="preserve">přístupové </w:t>
      </w:r>
      <w:proofErr w:type="gramStart"/>
      <w:r>
        <w:rPr>
          <w:rFonts w:ascii="Verdana" w:hAnsi="Verdana"/>
          <w:color w:val="34383B"/>
          <w:spacing w:val="8"/>
          <w:sz w:val="17"/>
          <w:lang w:val="cs-CZ"/>
        </w:rPr>
        <w:t>heslo : 6004</w:t>
      </w:r>
      <w:proofErr w:type="gramEnd"/>
    </w:p>
    <w:p w:rsidR="00877CAC" w:rsidRDefault="00B53856">
      <w:pPr>
        <w:spacing w:before="432" w:line="264" w:lineRule="auto"/>
        <w:rPr>
          <w:rFonts w:ascii="Verdana" w:hAnsi="Verdana"/>
          <w:b/>
          <w:color w:val="34383B"/>
          <w:spacing w:val="6"/>
          <w:sz w:val="16"/>
          <w:lang w:val="cs-CZ"/>
        </w:rPr>
      </w:pPr>
      <w:r>
        <w:rPr>
          <w:rFonts w:ascii="Verdana" w:hAnsi="Verdana"/>
          <w:b/>
          <w:color w:val="34383B"/>
          <w:spacing w:val="6"/>
          <w:sz w:val="16"/>
          <w:lang w:val="cs-CZ"/>
        </w:rPr>
        <w:t>Popis služby:</w:t>
      </w:r>
    </w:p>
    <w:p w:rsidR="00877CAC" w:rsidRDefault="00B53856">
      <w:pPr>
        <w:spacing w:before="180"/>
        <w:rPr>
          <w:rFonts w:ascii="Verdana" w:hAnsi="Verdana"/>
          <w:color w:val="34383B"/>
          <w:spacing w:val="4"/>
          <w:sz w:val="17"/>
          <w:lang w:val="cs-CZ"/>
        </w:rPr>
      </w:pPr>
      <w:proofErr w:type="spellStart"/>
      <w:r>
        <w:rPr>
          <w:rFonts w:ascii="Verdana" w:hAnsi="Verdana"/>
          <w:color w:val="34383B"/>
          <w:spacing w:val="4"/>
          <w:sz w:val="17"/>
          <w:lang w:val="cs-CZ"/>
        </w:rPr>
        <w:t>Adr</w:t>
      </w:r>
      <w:proofErr w:type="spellEnd"/>
      <w:r>
        <w:rPr>
          <w:rFonts w:ascii="Verdana" w:hAnsi="Verdana"/>
          <w:color w:val="34383B"/>
          <w:spacing w:val="4"/>
          <w:sz w:val="17"/>
          <w:lang w:val="cs-CZ"/>
        </w:rPr>
        <w:t>. připojení: Zámecká 4, 74801, Hlučín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2088"/>
        <w:gridCol w:w="2639"/>
        <w:gridCol w:w="3272"/>
      </w:tblGrid>
      <w:tr w:rsidR="00877CA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2"/>
              <w:rPr>
                <w:rFonts w:ascii="Tahoma" w:hAnsi="Tahoma"/>
                <w:color w:val="34383B"/>
                <w:sz w:val="17"/>
                <w:lang w:val="cs-CZ"/>
              </w:rPr>
            </w:pPr>
            <w:proofErr w:type="gramStart"/>
            <w:r>
              <w:rPr>
                <w:rFonts w:ascii="Tahoma" w:hAnsi="Tahoma"/>
                <w:color w:val="34383B"/>
                <w:sz w:val="17"/>
                <w:lang w:val="cs-CZ"/>
              </w:rPr>
              <w:t>Název :</w:t>
            </w:r>
            <w:proofErr w:type="gramEnd"/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41"/>
              <w:rPr>
                <w:rFonts w:ascii="Tahoma" w:hAnsi="Tahoma"/>
                <w:color w:val="34383B"/>
                <w:spacing w:val="12"/>
                <w:sz w:val="17"/>
                <w:lang w:val="cs-CZ"/>
              </w:rPr>
            </w:pPr>
            <w:r>
              <w:rPr>
                <w:rFonts w:ascii="Tahoma" w:hAnsi="Tahoma"/>
                <w:color w:val="34383B"/>
                <w:spacing w:val="12"/>
                <w:sz w:val="17"/>
                <w:lang w:val="cs-CZ"/>
              </w:rPr>
              <w:t>Internet</w:t>
            </w:r>
          </w:p>
        </w:tc>
        <w:tc>
          <w:tcPr>
            <w:tcW w:w="2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958"/>
              <w:rPr>
                <w:rFonts w:ascii="Tahoma" w:hAnsi="Tahoma"/>
                <w:color w:val="34383B"/>
                <w:spacing w:val="14"/>
                <w:sz w:val="17"/>
                <w:lang w:val="cs-CZ"/>
              </w:rPr>
            </w:pPr>
            <w:r>
              <w:rPr>
                <w:rFonts w:ascii="Tahoma" w:hAnsi="Tahoma"/>
                <w:color w:val="34383B"/>
                <w:spacing w:val="14"/>
                <w:sz w:val="17"/>
                <w:lang w:val="cs-CZ"/>
              </w:rPr>
              <w:t>Datum zapojeni:</w:t>
            </w:r>
          </w:p>
        </w:tc>
        <w:tc>
          <w:tcPr>
            <w:tcW w:w="3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65"/>
              <w:rPr>
                <w:rFonts w:ascii="Tahoma" w:hAnsi="Tahoma"/>
                <w:color w:val="34383B"/>
                <w:spacing w:val="14"/>
                <w:sz w:val="17"/>
                <w:lang w:val="cs-CZ"/>
              </w:rPr>
            </w:pPr>
            <w:proofErr w:type="gramStart"/>
            <w:r>
              <w:rPr>
                <w:rFonts w:ascii="Tahoma" w:hAnsi="Tahoma"/>
                <w:color w:val="34383B"/>
                <w:spacing w:val="14"/>
                <w:sz w:val="17"/>
                <w:lang w:val="cs-CZ"/>
              </w:rPr>
              <w:t>16.3.7010</w:t>
            </w:r>
            <w:proofErr w:type="gramEnd"/>
          </w:p>
        </w:tc>
      </w:tr>
      <w:tr w:rsidR="00877CAC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2"/>
              <w:rPr>
                <w:rFonts w:ascii="Tahoma" w:hAnsi="Tahoma"/>
                <w:color w:val="34383B"/>
                <w:sz w:val="17"/>
                <w:lang w:val="cs-CZ"/>
              </w:rPr>
            </w:pPr>
            <w:r>
              <w:rPr>
                <w:rFonts w:ascii="Tahoma" w:hAnsi="Tahoma"/>
                <w:color w:val="34383B"/>
                <w:sz w:val="17"/>
                <w:lang w:val="cs-CZ"/>
              </w:rPr>
              <w:t>Typ: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41"/>
              <w:rPr>
                <w:rFonts w:ascii="Tahoma" w:hAnsi="Tahoma"/>
                <w:color w:val="34383B"/>
                <w:sz w:val="17"/>
                <w:lang w:val="cs-CZ"/>
              </w:rPr>
            </w:pPr>
            <w:r>
              <w:rPr>
                <w:rFonts w:ascii="Tahoma" w:hAnsi="Tahoma"/>
                <w:color w:val="34383B"/>
                <w:sz w:val="17"/>
                <w:lang w:val="cs-CZ"/>
              </w:rPr>
              <w:t>WIFI</w:t>
            </w:r>
          </w:p>
        </w:tc>
        <w:tc>
          <w:tcPr>
            <w:tcW w:w="2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958"/>
              <w:rPr>
                <w:rFonts w:ascii="Tahoma" w:hAnsi="Tahoma"/>
                <w:color w:val="34383B"/>
                <w:spacing w:val="12"/>
                <w:sz w:val="17"/>
                <w:lang w:val="cs-CZ"/>
              </w:rPr>
            </w:pPr>
            <w:r>
              <w:rPr>
                <w:rFonts w:ascii="Tahoma" w:hAnsi="Tahoma"/>
                <w:color w:val="34383B"/>
                <w:spacing w:val="12"/>
                <w:sz w:val="17"/>
                <w:lang w:val="cs-CZ"/>
              </w:rPr>
              <w:t xml:space="preserve">Fakturovat </w:t>
            </w:r>
            <w:proofErr w:type="gramStart"/>
            <w:r>
              <w:rPr>
                <w:rFonts w:ascii="Tahoma" w:hAnsi="Tahoma"/>
                <w:color w:val="34383B"/>
                <w:spacing w:val="12"/>
                <w:sz w:val="17"/>
                <w:lang w:val="cs-CZ"/>
              </w:rPr>
              <w:t>od :</w:t>
            </w:r>
            <w:proofErr w:type="gramEnd"/>
          </w:p>
        </w:tc>
        <w:tc>
          <w:tcPr>
            <w:tcW w:w="3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65"/>
              <w:rPr>
                <w:rFonts w:ascii="Tahoma" w:hAnsi="Tahoma"/>
                <w:color w:val="34383B"/>
                <w:spacing w:val="14"/>
                <w:sz w:val="17"/>
                <w:lang w:val="cs-CZ"/>
              </w:rPr>
            </w:pPr>
            <w:proofErr w:type="gramStart"/>
            <w:r>
              <w:rPr>
                <w:rFonts w:ascii="Tahoma" w:hAnsi="Tahoma"/>
                <w:color w:val="34383B"/>
                <w:spacing w:val="14"/>
                <w:sz w:val="17"/>
                <w:lang w:val="cs-CZ"/>
              </w:rPr>
              <w:t>1.4.2010</w:t>
            </w:r>
            <w:proofErr w:type="gramEnd"/>
          </w:p>
        </w:tc>
      </w:tr>
      <w:tr w:rsidR="00877CAC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2"/>
              <w:rPr>
                <w:rFonts w:ascii="Tahoma" w:hAnsi="Tahoma"/>
                <w:color w:val="34383B"/>
                <w:sz w:val="17"/>
                <w:lang w:val="cs-CZ"/>
              </w:rPr>
            </w:pPr>
            <w:proofErr w:type="gramStart"/>
            <w:r>
              <w:rPr>
                <w:rFonts w:ascii="Tahoma" w:hAnsi="Tahoma"/>
                <w:color w:val="34383B"/>
                <w:sz w:val="17"/>
                <w:lang w:val="cs-CZ"/>
              </w:rPr>
              <w:t>Tarif :</w:t>
            </w:r>
            <w:proofErr w:type="gramEnd"/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7CAC" w:rsidRDefault="00877CA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7CAC" w:rsidRDefault="00877CA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7CAC" w:rsidRDefault="00877CAC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77CAC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2"/>
              <w:rPr>
                <w:rFonts w:ascii="Tahoma" w:hAnsi="Tahoma"/>
                <w:color w:val="34383B"/>
                <w:spacing w:val="12"/>
                <w:sz w:val="17"/>
                <w:lang w:val="cs-CZ"/>
              </w:rPr>
            </w:pPr>
            <w:proofErr w:type="spellStart"/>
            <w:r>
              <w:rPr>
                <w:rFonts w:ascii="Tahoma" w:hAnsi="Tahoma"/>
                <w:color w:val="34383B"/>
                <w:spacing w:val="12"/>
                <w:sz w:val="17"/>
                <w:lang w:val="cs-CZ"/>
              </w:rPr>
              <w:t>Download</w:t>
            </w:r>
            <w:proofErr w:type="spellEnd"/>
            <w:r>
              <w:rPr>
                <w:rFonts w:ascii="Tahoma" w:hAnsi="Tahoma"/>
                <w:color w:val="34383B"/>
                <w:spacing w:val="12"/>
                <w:sz w:val="17"/>
                <w:lang w:val="cs-CZ"/>
              </w:rPr>
              <w:t>: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41"/>
              <w:rPr>
                <w:rFonts w:ascii="Tahoma" w:hAnsi="Tahoma"/>
                <w:color w:val="34383B"/>
                <w:spacing w:val="16"/>
                <w:sz w:val="17"/>
                <w:lang w:val="cs-CZ"/>
              </w:rPr>
            </w:pPr>
            <w:r>
              <w:rPr>
                <w:rFonts w:ascii="Tahoma" w:hAnsi="Tahoma"/>
                <w:color w:val="34383B"/>
                <w:spacing w:val="16"/>
                <w:sz w:val="17"/>
                <w:lang w:val="cs-CZ"/>
              </w:rPr>
              <w:t xml:space="preserve">4096 </w:t>
            </w:r>
            <w:proofErr w:type="spellStart"/>
            <w:r>
              <w:rPr>
                <w:rFonts w:ascii="Tahoma" w:hAnsi="Tahoma"/>
                <w:color w:val="34383B"/>
                <w:spacing w:val="16"/>
                <w:sz w:val="17"/>
                <w:lang w:val="cs-CZ"/>
              </w:rPr>
              <w:t>kb</w:t>
            </w:r>
            <w:proofErr w:type="spellEnd"/>
            <w:r>
              <w:rPr>
                <w:rFonts w:ascii="Tahoma" w:hAnsi="Tahoma"/>
                <w:color w:val="34383B"/>
                <w:spacing w:val="16"/>
                <w:sz w:val="17"/>
                <w:lang w:val="cs-CZ"/>
              </w:rPr>
              <w:t>/s</w:t>
            </w:r>
          </w:p>
        </w:tc>
        <w:tc>
          <w:tcPr>
            <w:tcW w:w="2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958"/>
              <w:rPr>
                <w:rFonts w:ascii="Tahoma" w:hAnsi="Tahoma"/>
                <w:color w:val="34383B"/>
                <w:spacing w:val="11"/>
                <w:sz w:val="17"/>
                <w:lang w:val="cs-CZ"/>
              </w:rPr>
            </w:pPr>
            <w:proofErr w:type="spellStart"/>
            <w:r>
              <w:rPr>
                <w:rFonts w:ascii="Tahoma" w:hAnsi="Tahoma"/>
                <w:color w:val="34383B"/>
                <w:spacing w:val="11"/>
                <w:sz w:val="17"/>
                <w:lang w:val="cs-CZ"/>
              </w:rPr>
              <w:t>Fakturačni</w:t>
            </w:r>
            <w:proofErr w:type="spellEnd"/>
            <w:r>
              <w:rPr>
                <w:rFonts w:ascii="Tahoma" w:hAnsi="Tahoma"/>
                <w:color w:val="34383B"/>
                <w:spacing w:val="11"/>
                <w:sz w:val="17"/>
                <w:lang w:val="cs-CZ"/>
              </w:rPr>
              <w:t xml:space="preserve"> </w:t>
            </w:r>
            <w:proofErr w:type="spellStart"/>
            <w:r>
              <w:rPr>
                <w:rFonts w:ascii="Tahoma" w:hAnsi="Tahoma"/>
                <w:color w:val="34383B"/>
                <w:spacing w:val="11"/>
                <w:sz w:val="17"/>
                <w:lang w:val="cs-CZ"/>
              </w:rPr>
              <w:t>obdobi</w:t>
            </w:r>
            <w:proofErr w:type="spellEnd"/>
            <w:r>
              <w:rPr>
                <w:rFonts w:ascii="Tahoma" w:hAnsi="Tahoma"/>
                <w:color w:val="34383B"/>
                <w:spacing w:val="11"/>
                <w:sz w:val="17"/>
                <w:lang w:val="cs-CZ"/>
              </w:rPr>
              <w:t>:</w:t>
            </w:r>
          </w:p>
        </w:tc>
        <w:tc>
          <w:tcPr>
            <w:tcW w:w="3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155"/>
              <w:rPr>
                <w:rFonts w:ascii="Tahoma" w:hAnsi="Tahoma"/>
                <w:color w:val="34383B"/>
                <w:sz w:val="17"/>
                <w:lang w:val="cs-CZ"/>
              </w:rPr>
            </w:pPr>
            <w:proofErr w:type="spellStart"/>
            <w:r>
              <w:rPr>
                <w:rFonts w:ascii="Tahoma" w:hAnsi="Tahoma"/>
                <w:color w:val="34383B"/>
                <w:sz w:val="17"/>
                <w:lang w:val="cs-CZ"/>
              </w:rPr>
              <w:t>mčsičně</w:t>
            </w:r>
            <w:proofErr w:type="spellEnd"/>
          </w:p>
        </w:tc>
      </w:tr>
      <w:tr w:rsidR="00877CAC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2"/>
              <w:rPr>
                <w:rFonts w:ascii="Tahoma" w:hAnsi="Tahoma"/>
                <w:color w:val="34383B"/>
                <w:sz w:val="17"/>
                <w:lang w:val="cs-CZ"/>
              </w:rPr>
            </w:pPr>
            <w:proofErr w:type="spellStart"/>
            <w:r>
              <w:rPr>
                <w:rFonts w:ascii="Tahoma" w:hAnsi="Tahoma"/>
                <w:color w:val="34383B"/>
                <w:sz w:val="17"/>
                <w:lang w:val="cs-CZ"/>
              </w:rPr>
              <w:t>Upload</w:t>
            </w:r>
            <w:proofErr w:type="spellEnd"/>
            <w:r>
              <w:rPr>
                <w:rFonts w:ascii="Tahoma" w:hAnsi="Tahoma"/>
                <w:color w:val="34383B"/>
                <w:sz w:val="17"/>
                <w:lang w:val="cs-CZ"/>
              </w:rPr>
              <w:t>: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241"/>
              <w:rPr>
                <w:rFonts w:ascii="Tahoma" w:hAnsi="Tahoma"/>
                <w:color w:val="34383B"/>
                <w:spacing w:val="16"/>
                <w:sz w:val="17"/>
                <w:lang w:val="cs-CZ"/>
              </w:rPr>
            </w:pPr>
            <w:r>
              <w:rPr>
                <w:rFonts w:ascii="Tahoma" w:hAnsi="Tahoma"/>
                <w:color w:val="34383B"/>
                <w:spacing w:val="16"/>
                <w:sz w:val="17"/>
                <w:lang w:val="cs-CZ"/>
              </w:rPr>
              <w:t xml:space="preserve">2048 </w:t>
            </w:r>
            <w:proofErr w:type="spellStart"/>
            <w:r>
              <w:rPr>
                <w:rFonts w:ascii="Tahoma" w:hAnsi="Tahoma"/>
                <w:color w:val="34383B"/>
                <w:spacing w:val="16"/>
                <w:sz w:val="17"/>
                <w:lang w:val="cs-CZ"/>
              </w:rPr>
              <w:t>kb</w:t>
            </w:r>
            <w:proofErr w:type="spellEnd"/>
            <w:r>
              <w:rPr>
                <w:rFonts w:ascii="Tahoma" w:hAnsi="Tahoma"/>
                <w:color w:val="34383B"/>
                <w:spacing w:val="16"/>
                <w:sz w:val="17"/>
                <w:lang w:val="cs-CZ"/>
              </w:rPr>
              <w:t>/s</w:t>
            </w:r>
          </w:p>
        </w:tc>
        <w:tc>
          <w:tcPr>
            <w:tcW w:w="2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958"/>
              <w:rPr>
                <w:rFonts w:ascii="Tahoma" w:hAnsi="Tahoma"/>
                <w:color w:val="34383B"/>
                <w:spacing w:val="14"/>
                <w:sz w:val="17"/>
                <w:lang w:val="cs-CZ"/>
              </w:rPr>
            </w:pPr>
            <w:proofErr w:type="spellStart"/>
            <w:r>
              <w:rPr>
                <w:rFonts w:ascii="Tahoma" w:hAnsi="Tahoma"/>
                <w:color w:val="34383B"/>
                <w:spacing w:val="14"/>
                <w:sz w:val="17"/>
                <w:lang w:val="cs-CZ"/>
              </w:rPr>
              <w:t>Ksični</w:t>
            </w:r>
            <w:proofErr w:type="spellEnd"/>
            <w:r>
              <w:rPr>
                <w:rFonts w:ascii="Tahoma" w:hAnsi="Tahoma"/>
                <w:color w:val="34383B"/>
                <w:spacing w:val="14"/>
                <w:sz w:val="17"/>
                <w:lang w:val="cs-CZ"/>
              </w:rPr>
              <w:t xml:space="preserve"> </w:t>
            </w:r>
            <w:proofErr w:type="gramStart"/>
            <w:r>
              <w:rPr>
                <w:rFonts w:ascii="Tahoma" w:hAnsi="Tahoma"/>
                <w:color w:val="34383B"/>
                <w:spacing w:val="14"/>
                <w:sz w:val="17"/>
                <w:lang w:val="cs-CZ"/>
              </w:rPr>
              <w:t>paušál :</w:t>
            </w:r>
            <w:proofErr w:type="gramEnd"/>
          </w:p>
        </w:tc>
        <w:tc>
          <w:tcPr>
            <w:tcW w:w="3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77CAC" w:rsidRDefault="00B53856">
            <w:pPr>
              <w:ind w:left="155"/>
              <w:rPr>
                <w:rFonts w:ascii="Tahoma" w:hAnsi="Tahoma"/>
                <w:color w:val="34383B"/>
                <w:sz w:val="17"/>
                <w:lang w:val="cs-CZ"/>
              </w:rPr>
            </w:pPr>
            <w:r>
              <w:rPr>
                <w:rFonts w:ascii="Tahoma" w:hAnsi="Tahoma"/>
                <w:color w:val="34383B"/>
                <w:sz w:val="17"/>
                <w:lang w:val="cs-CZ"/>
              </w:rPr>
              <w:t xml:space="preserve">300Kč </w:t>
            </w:r>
            <w:r>
              <w:rPr>
                <w:rFonts w:ascii="Arial" w:hAnsi="Arial"/>
                <w:color w:val="34383B"/>
                <w:sz w:val="19"/>
                <w:lang w:val="cs-CZ"/>
              </w:rPr>
              <w:t>s DPH</w:t>
            </w:r>
          </w:p>
        </w:tc>
      </w:tr>
    </w:tbl>
    <w:p w:rsidR="00877CAC" w:rsidRDefault="00877CAC">
      <w:pPr>
        <w:spacing w:after="196" w:line="20" w:lineRule="exact"/>
      </w:pPr>
    </w:p>
    <w:p w:rsidR="00877CAC" w:rsidRDefault="00B53856">
      <w:pPr>
        <w:rPr>
          <w:rFonts w:ascii="Verdana" w:hAnsi="Verdana"/>
          <w:color w:val="34383B"/>
          <w:spacing w:val="8"/>
          <w:sz w:val="17"/>
          <w:lang w:val="cs-CZ"/>
        </w:rPr>
      </w:pPr>
      <w:r>
        <w:rPr>
          <w:rFonts w:ascii="Verdana" w:hAnsi="Verdana"/>
          <w:color w:val="34383B"/>
          <w:spacing w:val="8"/>
          <w:sz w:val="17"/>
          <w:lang w:val="cs-CZ"/>
        </w:rPr>
        <w:t xml:space="preserve">Min. doba </w:t>
      </w:r>
      <w:r>
        <w:rPr>
          <w:rFonts w:ascii="Tahoma" w:hAnsi="Tahoma"/>
          <w:color w:val="34383B"/>
          <w:spacing w:val="8"/>
          <w:sz w:val="18"/>
          <w:lang w:val="cs-CZ"/>
        </w:rPr>
        <w:t xml:space="preserve">trvání smlouvy: 12 </w:t>
      </w:r>
      <w:proofErr w:type="spellStart"/>
      <w:r>
        <w:rPr>
          <w:rFonts w:ascii="Tahoma" w:hAnsi="Tahoma"/>
          <w:color w:val="34383B"/>
          <w:spacing w:val="8"/>
          <w:sz w:val="18"/>
          <w:lang w:val="cs-CZ"/>
        </w:rPr>
        <w:t>měs</w:t>
      </w:r>
      <w:proofErr w:type="spellEnd"/>
      <w:r>
        <w:rPr>
          <w:rFonts w:ascii="Tahoma" w:hAnsi="Tahoma"/>
          <w:color w:val="34383B"/>
          <w:spacing w:val="8"/>
          <w:sz w:val="18"/>
          <w:lang w:val="cs-CZ"/>
        </w:rPr>
        <w:t>.</w:t>
      </w:r>
    </w:p>
    <w:p w:rsidR="00877CAC" w:rsidRDefault="00B53856">
      <w:pPr>
        <w:numPr>
          <w:ilvl w:val="0"/>
          <w:numId w:val="1"/>
        </w:numPr>
        <w:tabs>
          <w:tab w:val="clear" w:pos="288"/>
          <w:tab w:val="decimal" w:pos="360"/>
        </w:tabs>
        <w:spacing w:before="396"/>
        <w:ind w:left="72"/>
        <w:rPr>
          <w:rFonts w:ascii="Verdana" w:hAnsi="Verdana"/>
          <w:b/>
          <w:color w:val="34383B"/>
          <w:spacing w:val="16"/>
          <w:sz w:val="16"/>
          <w:lang w:val="cs-CZ"/>
        </w:rPr>
      </w:pPr>
      <w:r>
        <w:rPr>
          <w:rFonts w:ascii="Verdana" w:hAnsi="Verdana"/>
          <w:b/>
          <w:color w:val="34383B"/>
          <w:spacing w:val="16"/>
          <w:sz w:val="16"/>
          <w:lang w:val="cs-CZ"/>
        </w:rPr>
        <w:t>Předmět smlouvy</w:t>
      </w:r>
    </w:p>
    <w:p w:rsidR="00877CAC" w:rsidRDefault="00B53856">
      <w:pPr>
        <w:tabs>
          <w:tab w:val="right" w:pos="8961"/>
        </w:tabs>
        <w:spacing w:before="216" w:line="276" w:lineRule="auto"/>
        <w:rPr>
          <w:rFonts w:ascii="Verdana" w:hAnsi="Verdana"/>
          <w:color w:val="34383B"/>
          <w:sz w:val="17"/>
          <w:lang w:val="cs-CZ"/>
        </w:rPr>
      </w:pPr>
      <w:r>
        <w:rPr>
          <w:rFonts w:ascii="Verdana" w:hAnsi="Verdana"/>
          <w:color w:val="34383B"/>
          <w:sz w:val="17"/>
          <w:lang w:val="cs-CZ"/>
        </w:rPr>
        <w:t>1.1</w:t>
      </w:r>
      <w:r>
        <w:rPr>
          <w:rFonts w:ascii="Verdana" w:hAnsi="Verdana"/>
          <w:color w:val="34383B"/>
          <w:sz w:val="17"/>
          <w:lang w:val="cs-CZ"/>
        </w:rPr>
        <w:tab/>
      </w:r>
      <w:r>
        <w:rPr>
          <w:rFonts w:ascii="Verdana" w:hAnsi="Verdana"/>
          <w:color w:val="34383B"/>
          <w:spacing w:val="5"/>
          <w:sz w:val="17"/>
          <w:lang w:val="cs-CZ"/>
        </w:rPr>
        <w:t>Poskytovatel se zavazuje dle této smlouvy umožnit zákazníkovi p</w:t>
      </w:r>
      <w:r>
        <w:rPr>
          <w:rFonts w:ascii="Verdana" w:hAnsi="Verdana"/>
          <w:color w:val="34383B"/>
          <w:spacing w:val="5"/>
          <w:sz w:val="17"/>
          <w:lang w:val="cs-CZ"/>
        </w:rPr>
        <w:t>řístup do bezdrátové sítě a</w:t>
      </w:r>
    </w:p>
    <w:p w:rsidR="00877CAC" w:rsidRDefault="00B53856">
      <w:pPr>
        <w:ind w:left="576"/>
        <w:rPr>
          <w:rFonts w:ascii="Verdana" w:hAnsi="Verdana"/>
          <w:color w:val="34383B"/>
          <w:spacing w:val="3"/>
          <w:sz w:val="17"/>
          <w:lang w:val="cs-CZ"/>
        </w:rPr>
      </w:pPr>
      <w:r>
        <w:rPr>
          <w:rFonts w:ascii="Verdana" w:hAnsi="Verdana"/>
          <w:color w:val="34383B"/>
          <w:spacing w:val="3"/>
          <w:sz w:val="17"/>
          <w:lang w:val="cs-CZ"/>
        </w:rPr>
        <w:t>neomezený přístup do internetu bez omezení množství stažených dat.</w:t>
      </w:r>
    </w:p>
    <w:p w:rsidR="00877CAC" w:rsidRDefault="00B53856">
      <w:pPr>
        <w:tabs>
          <w:tab w:val="right" w:pos="8831"/>
        </w:tabs>
        <w:rPr>
          <w:rFonts w:ascii="Verdana" w:hAnsi="Verdana"/>
          <w:color w:val="34383B"/>
          <w:sz w:val="17"/>
          <w:lang w:val="cs-CZ"/>
        </w:rPr>
      </w:pPr>
      <w:r>
        <w:rPr>
          <w:rFonts w:ascii="Verdana" w:hAnsi="Verdana"/>
          <w:color w:val="34383B"/>
          <w:sz w:val="17"/>
          <w:lang w:val="cs-CZ"/>
        </w:rPr>
        <w:t>1.2</w:t>
      </w:r>
      <w:r>
        <w:rPr>
          <w:rFonts w:ascii="Verdana" w:hAnsi="Verdana"/>
          <w:color w:val="34383B"/>
          <w:sz w:val="17"/>
          <w:lang w:val="cs-CZ"/>
        </w:rPr>
        <w:tab/>
      </w:r>
      <w:r>
        <w:rPr>
          <w:rFonts w:ascii="Verdana" w:hAnsi="Verdana"/>
          <w:color w:val="34383B"/>
          <w:spacing w:val="3"/>
          <w:sz w:val="17"/>
          <w:lang w:val="cs-CZ"/>
        </w:rPr>
        <w:t>Neomezená doba připojení se nevztahuje na odstraňování poruchy, modernizaci sítě, nebo</w:t>
      </w:r>
    </w:p>
    <w:p w:rsidR="00877CAC" w:rsidRDefault="00B53856">
      <w:pPr>
        <w:ind w:right="1080"/>
        <w:jc w:val="both"/>
        <w:rPr>
          <w:rFonts w:ascii="Verdana" w:hAnsi="Verdana"/>
          <w:color w:val="34383B"/>
          <w:sz w:val="17"/>
          <w:lang w:val="cs-CZ"/>
        </w:rPr>
      </w:pPr>
      <w:r>
        <w:rPr>
          <w:rFonts w:ascii="Verdana" w:hAnsi="Verdana"/>
          <w:color w:val="34383B"/>
          <w:sz w:val="17"/>
          <w:lang w:val="cs-CZ"/>
        </w:rPr>
        <w:t xml:space="preserve">překážek se strany providera, dodávek </w:t>
      </w:r>
      <w:proofErr w:type="spellStart"/>
      <w:proofErr w:type="gramStart"/>
      <w:r>
        <w:rPr>
          <w:rFonts w:ascii="Verdana" w:hAnsi="Verdana"/>
          <w:color w:val="34383B"/>
          <w:sz w:val="17"/>
          <w:lang w:val="cs-CZ"/>
        </w:rPr>
        <w:t>cl</w:t>
      </w:r>
      <w:proofErr w:type="gramEnd"/>
      <w:r>
        <w:rPr>
          <w:rFonts w:ascii="Verdana" w:hAnsi="Verdana"/>
          <w:color w:val="34383B"/>
          <w:sz w:val="17"/>
          <w:lang w:val="cs-CZ"/>
        </w:rPr>
        <w:t>.</w:t>
      </w:r>
      <w:proofErr w:type="gramStart"/>
      <w:r>
        <w:rPr>
          <w:rFonts w:ascii="Verdana" w:hAnsi="Verdana"/>
          <w:color w:val="34383B"/>
          <w:sz w:val="17"/>
          <w:lang w:val="cs-CZ"/>
        </w:rPr>
        <w:t>energie</w:t>
      </w:r>
      <w:proofErr w:type="spellEnd"/>
      <w:proofErr w:type="gramEnd"/>
      <w:r>
        <w:rPr>
          <w:rFonts w:ascii="Verdana" w:hAnsi="Verdana"/>
          <w:color w:val="34383B"/>
          <w:sz w:val="17"/>
          <w:lang w:val="cs-CZ"/>
        </w:rPr>
        <w:t>. a s ohledem na nepří</w:t>
      </w:r>
      <w:r>
        <w:rPr>
          <w:rFonts w:ascii="Verdana" w:hAnsi="Verdana"/>
          <w:color w:val="34383B"/>
          <w:sz w:val="17"/>
          <w:lang w:val="cs-CZ"/>
        </w:rPr>
        <w:t xml:space="preserve">znivé povětrnostní </w:t>
      </w:r>
      <w:r>
        <w:rPr>
          <w:rFonts w:ascii="Verdana" w:hAnsi="Verdana"/>
          <w:color w:val="34383B"/>
          <w:spacing w:val="5"/>
          <w:sz w:val="17"/>
          <w:lang w:val="cs-CZ"/>
        </w:rPr>
        <w:t xml:space="preserve">podmínky. Případné odstávky z důvod° prací na zařízení oznámí poskytovatel zákazníkovi </w:t>
      </w:r>
      <w:r>
        <w:rPr>
          <w:rFonts w:ascii="Verdana" w:hAnsi="Verdana"/>
          <w:color w:val="34383B"/>
          <w:spacing w:val="4"/>
          <w:sz w:val="17"/>
          <w:lang w:val="cs-CZ"/>
        </w:rPr>
        <w:t xml:space="preserve">v předstihu na svých </w:t>
      </w:r>
      <w:proofErr w:type="spellStart"/>
      <w:r>
        <w:rPr>
          <w:rFonts w:ascii="Verdana" w:hAnsi="Verdana"/>
          <w:color w:val="34383B"/>
          <w:spacing w:val="4"/>
          <w:sz w:val="17"/>
          <w:lang w:val="cs-CZ"/>
        </w:rPr>
        <w:t>webovách</w:t>
      </w:r>
      <w:proofErr w:type="spellEnd"/>
      <w:r>
        <w:rPr>
          <w:rFonts w:ascii="Verdana" w:hAnsi="Verdana"/>
          <w:color w:val="34383B"/>
          <w:spacing w:val="4"/>
          <w:sz w:val="17"/>
          <w:lang w:val="cs-CZ"/>
        </w:rPr>
        <w:t xml:space="preserve"> stránkách.</w:t>
      </w:r>
    </w:p>
    <w:p w:rsidR="00877CAC" w:rsidRDefault="00B53856">
      <w:pPr>
        <w:tabs>
          <w:tab w:val="right" w:pos="8471"/>
        </w:tabs>
        <w:spacing w:before="36"/>
        <w:rPr>
          <w:rFonts w:ascii="Verdana" w:hAnsi="Verdana"/>
          <w:color w:val="34383B"/>
          <w:sz w:val="17"/>
          <w:lang w:val="cs-CZ"/>
        </w:rPr>
      </w:pPr>
      <w:r>
        <w:rPr>
          <w:rFonts w:ascii="Verdana" w:hAnsi="Verdana"/>
          <w:color w:val="34383B"/>
          <w:sz w:val="17"/>
          <w:lang w:val="cs-CZ"/>
        </w:rPr>
        <w:t>1.3</w:t>
      </w:r>
      <w:r>
        <w:rPr>
          <w:rFonts w:ascii="Verdana" w:hAnsi="Verdana"/>
          <w:color w:val="34383B"/>
          <w:sz w:val="17"/>
          <w:lang w:val="cs-CZ"/>
        </w:rPr>
        <w:tab/>
      </w:r>
      <w:r>
        <w:rPr>
          <w:rFonts w:ascii="Verdana" w:hAnsi="Verdana"/>
          <w:color w:val="34383B"/>
          <w:spacing w:val="4"/>
          <w:sz w:val="17"/>
          <w:lang w:val="cs-CZ"/>
        </w:rPr>
        <w:t xml:space="preserve">Jedná se o </w:t>
      </w:r>
      <w:proofErr w:type="spellStart"/>
      <w:r>
        <w:rPr>
          <w:rFonts w:ascii="Verdana" w:hAnsi="Verdana"/>
          <w:color w:val="34383B"/>
          <w:spacing w:val="4"/>
          <w:sz w:val="17"/>
          <w:lang w:val="cs-CZ"/>
        </w:rPr>
        <w:t>zajit'éni</w:t>
      </w:r>
      <w:proofErr w:type="spellEnd"/>
      <w:r>
        <w:rPr>
          <w:rFonts w:ascii="Verdana" w:hAnsi="Verdana"/>
          <w:color w:val="34383B"/>
          <w:spacing w:val="4"/>
          <w:sz w:val="17"/>
          <w:lang w:val="cs-CZ"/>
        </w:rPr>
        <w:t xml:space="preserve"> služeb www (</w:t>
      </w:r>
      <w:proofErr w:type="spellStart"/>
      <w:r>
        <w:rPr>
          <w:rFonts w:ascii="Verdana" w:hAnsi="Verdana"/>
          <w:color w:val="34383B"/>
          <w:spacing w:val="4"/>
          <w:sz w:val="17"/>
          <w:lang w:val="cs-CZ"/>
        </w:rPr>
        <w:t>World</w:t>
      </w:r>
      <w:proofErr w:type="spellEnd"/>
      <w:r>
        <w:rPr>
          <w:rFonts w:ascii="Verdana" w:hAnsi="Verdana"/>
          <w:color w:val="34383B"/>
          <w:spacing w:val="4"/>
          <w:sz w:val="17"/>
          <w:lang w:val="cs-CZ"/>
        </w:rPr>
        <w:t xml:space="preserve"> </w:t>
      </w:r>
      <w:proofErr w:type="spellStart"/>
      <w:r>
        <w:rPr>
          <w:rFonts w:ascii="Verdana" w:hAnsi="Verdana"/>
          <w:color w:val="34383B"/>
          <w:spacing w:val="4"/>
          <w:sz w:val="17"/>
          <w:lang w:val="cs-CZ"/>
        </w:rPr>
        <w:t>wide</w:t>
      </w:r>
      <w:proofErr w:type="spellEnd"/>
      <w:r>
        <w:rPr>
          <w:rFonts w:ascii="Verdana" w:hAnsi="Verdana"/>
          <w:color w:val="34383B"/>
          <w:spacing w:val="4"/>
          <w:sz w:val="17"/>
          <w:lang w:val="cs-CZ"/>
        </w:rPr>
        <w:t xml:space="preserve"> web), </w:t>
      </w:r>
      <w:proofErr w:type="spellStart"/>
      <w:r>
        <w:rPr>
          <w:rFonts w:ascii="Verdana" w:hAnsi="Verdana"/>
          <w:color w:val="34383B"/>
          <w:spacing w:val="4"/>
          <w:sz w:val="17"/>
          <w:lang w:val="cs-CZ"/>
        </w:rPr>
        <w:t>ulívaní</w:t>
      </w:r>
      <w:proofErr w:type="spellEnd"/>
      <w:r>
        <w:rPr>
          <w:rFonts w:ascii="Verdana" w:hAnsi="Verdana"/>
          <w:color w:val="34383B"/>
          <w:spacing w:val="4"/>
          <w:sz w:val="17"/>
          <w:lang w:val="cs-CZ"/>
        </w:rPr>
        <w:t xml:space="preserve"> </w:t>
      </w:r>
      <w:proofErr w:type="spellStart"/>
      <w:r>
        <w:rPr>
          <w:rFonts w:ascii="Verdana" w:hAnsi="Verdana"/>
          <w:color w:val="34383B"/>
          <w:spacing w:val="4"/>
          <w:sz w:val="17"/>
          <w:lang w:val="cs-CZ"/>
        </w:rPr>
        <w:t>potovnich</w:t>
      </w:r>
      <w:proofErr w:type="spellEnd"/>
      <w:r>
        <w:rPr>
          <w:rFonts w:ascii="Verdana" w:hAnsi="Verdana"/>
          <w:color w:val="34383B"/>
          <w:spacing w:val="4"/>
          <w:sz w:val="17"/>
          <w:lang w:val="cs-CZ"/>
        </w:rPr>
        <w:t xml:space="preserve"> služeb (protokoly</w:t>
      </w:r>
    </w:p>
    <w:p w:rsidR="00877CAC" w:rsidRDefault="00B53856">
      <w:pPr>
        <w:spacing w:before="36"/>
        <w:rPr>
          <w:rFonts w:ascii="Verdana" w:hAnsi="Verdana"/>
          <w:color w:val="34383B"/>
          <w:spacing w:val="3"/>
          <w:sz w:val="17"/>
          <w:lang w:val="cs-CZ"/>
        </w:rPr>
      </w:pPr>
      <w:r>
        <w:rPr>
          <w:rFonts w:ascii="Verdana" w:hAnsi="Verdana"/>
          <w:color w:val="34383B"/>
          <w:spacing w:val="3"/>
          <w:sz w:val="17"/>
          <w:lang w:val="cs-CZ"/>
        </w:rPr>
        <w:t>POP3 a SMTP) a služ</w:t>
      </w:r>
      <w:r>
        <w:rPr>
          <w:rFonts w:ascii="Verdana" w:hAnsi="Verdana"/>
          <w:color w:val="34383B"/>
          <w:spacing w:val="3"/>
          <w:sz w:val="17"/>
          <w:lang w:val="cs-CZ"/>
        </w:rPr>
        <w:t xml:space="preserve">by FTP (Filc transport </w:t>
      </w:r>
      <w:proofErr w:type="spellStart"/>
      <w:r>
        <w:rPr>
          <w:rFonts w:ascii="Verdana" w:hAnsi="Verdana"/>
          <w:color w:val="34383B"/>
          <w:spacing w:val="3"/>
          <w:sz w:val="17"/>
          <w:lang w:val="cs-CZ"/>
        </w:rPr>
        <w:t>protocol</w:t>
      </w:r>
      <w:proofErr w:type="spellEnd"/>
      <w:r>
        <w:rPr>
          <w:rFonts w:ascii="Verdana" w:hAnsi="Verdana"/>
          <w:color w:val="34383B"/>
          <w:spacing w:val="3"/>
          <w:sz w:val="17"/>
          <w:lang w:val="cs-CZ"/>
        </w:rPr>
        <w:t>).</w:t>
      </w:r>
    </w:p>
    <w:p w:rsidR="00877CAC" w:rsidRDefault="00B53856">
      <w:pPr>
        <w:numPr>
          <w:ilvl w:val="0"/>
          <w:numId w:val="1"/>
        </w:numPr>
        <w:tabs>
          <w:tab w:val="clear" w:pos="288"/>
          <w:tab w:val="decimal" w:pos="360"/>
        </w:tabs>
        <w:spacing w:before="540" w:line="268" w:lineRule="auto"/>
        <w:ind w:left="72"/>
        <w:rPr>
          <w:rFonts w:ascii="Verdana" w:hAnsi="Verdana"/>
          <w:b/>
          <w:color w:val="34383B"/>
          <w:spacing w:val="18"/>
          <w:sz w:val="16"/>
          <w:lang w:val="cs-CZ"/>
        </w:rPr>
      </w:pPr>
      <w:r>
        <w:rPr>
          <w:rFonts w:ascii="Verdana" w:hAnsi="Verdana"/>
          <w:b/>
          <w:color w:val="34383B"/>
          <w:spacing w:val="18"/>
          <w:sz w:val="16"/>
          <w:lang w:val="cs-CZ"/>
        </w:rPr>
        <w:t>Podmínky služby a cena</w:t>
      </w:r>
    </w:p>
    <w:p w:rsidR="00877CAC" w:rsidRDefault="00B53856">
      <w:pPr>
        <w:tabs>
          <w:tab w:val="right" w:pos="8971"/>
        </w:tabs>
        <w:spacing w:before="252" w:line="273" w:lineRule="auto"/>
        <w:rPr>
          <w:rFonts w:ascii="Verdana" w:hAnsi="Verdana"/>
          <w:color w:val="34383B"/>
          <w:spacing w:val="-24"/>
          <w:sz w:val="17"/>
          <w:lang w:val="cs-CZ"/>
        </w:rPr>
      </w:pPr>
      <w:r>
        <w:rPr>
          <w:rFonts w:ascii="Verdana" w:hAnsi="Verdana"/>
          <w:color w:val="34383B"/>
          <w:spacing w:val="-24"/>
          <w:sz w:val="17"/>
          <w:lang w:val="cs-CZ"/>
        </w:rPr>
        <w:t>2.1</w:t>
      </w:r>
      <w:r>
        <w:rPr>
          <w:rFonts w:ascii="Verdana" w:hAnsi="Verdana"/>
          <w:color w:val="34383B"/>
          <w:spacing w:val="-24"/>
          <w:sz w:val="17"/>
          <w:lang w:val="cs-CZ"/>
        </w:rPr>
        <w:tab/>
      </w:r>
      <w:r>
        <w:rPr>
          <w:rFonts w:ascii="Verdana" w:hAnsi="Verdana"/>
          <w:color w:val="34383B"/>
          <w:spacing w:val="7"/>
          <w:sz w:val="17"/>
          <w:lang w:val="cs-CZ"/>
        </w:rPr>
        <w:t xml:space="preserve">Měsíční paušální cena se stanovuje podle aktuálního </w:t>
      </w:r>
      <w:proofErr w:type="spellStart"/>
      <w:r>
        <w:rPr>
          <w:rFonts w:ascii="Verdana" w:hAnsi="Verdana"/>
          <w:color w:val="34383B"/>
          <w:spacing w:val="7"/>
          <w:sz w:val="17"/>
          <w:lang w:val="cs-CZ"/>
        </w:rPr>
        <w:t>ceniku</w:t>
      </w:r>
      <w:proofErr w:type="spellEnd"/>
      <w:r>
        <w:rPr>
          <w:rFonts w:ascii="Verdana" w:hAnsi="Verdana"/>
          <w:color w:val="34383B"/>
          <w:spacing w:val="7"/>
          <w:sz w:val="17"/>
          <w:lang w:val="cs-CZ"/>
        </w:rPr>
        <w:t>, který je uveden na webových</w:t>
      </w:r>
    </w:p>
    <w:p w:rsidR="00877CAC" w:rsidRDefault="00B53856">
      <w:pPr>
        <w:ind w:left="576"/>
        <w:rPr>
          <w:rFonts w:ascii="Verdana" w:hAnsi="Verdana"/>
          <w:color w:val="34383B"/>
          <w:spacing w:val="2"/>
          <w:sz w:val="17"/>
          <w:lang w:val="cs-CZ"/>
        </w:rPr>
      </w:pPr>
      <w:r>
        <w:rPr>
          <w:rFonts w:ascii="Verdana" w:hAnsi="Verdana"/>
          <w:color w:val="34383B"/>
          <w:spacing w:val="2"/>
          <w:sz w:val="17"/>
          <w:lang w:val="cs-CZ"/>
        </w:rPr>
        <w:t>stránkách poskytovatele.</w:t>
      </w:r>
    </w:p>
    <w:p w:rsidR="00877CAC" w:rsidRDefault="00B53856">
      <w:pPr>
        <w:tabs>
          <w:tab w:val="right" w:pos="8856"/>
        </w:tabs>
        <w:rPr>
          <w:rFonts w:ascii="Verdana" w:hAnsi="Verdana"/>
          <w:color w:val="34383B"/>
          <w:sz w:val="17"/>
          <w:lang w:val="cs-CZ"/>
        </w:rPr>
      </w:pPr>
      <w:r>
        <w:rPr>
          <w:rFonts w:ascii="Verdana" w:hAnsi="Verdana"/>
          <w:color w:val="34383B"/>
          <w:sz w:val="17"/>
          <w:lang w:val="cs-CZ"/>
        </w:rPr>
        <w:t>2.2</w:t>
      </w:r>
      <w:r>
        <w:rPr>
          <w:rFonts w:ascii="Verdana" w:hAnsi="Verdana"/>
          <w:color w:val="34383B"/>
          <w:sz w:val="17"/>
          <w:lang w:val="cs-CZ"/>
        </w:rPr>
        <w:tab/>
      </w:r>
      <w:r>
        <w:rPr>
          <w:rFonts w:ascii="Verdana" w:hAnsi="Verdana"/>
          <w:color w:val="34383B"/>
          <w:spacing w:val="5"/>
          <w:sz w:val="17"/>
          <w:lang w:val="cs-CZ"/>
        </w:rPr>
        <w:t xml:space="preserve">Uživatel se zavazuje </w:t>
      </w:r>
      <w:r>
        <w:rPr>
          <w:rFonts w:ascii="Tahoma" w:hAnsi="Tahoma"/>
          <w:color w:val="34383B"/>
          <w:spacing w:val="5"/>
          <w:sz w:val="18"/>
          <w:lang w:val="cs-CZ"/>
        </w:rPr>
        <w:t xml:space="preserve">hradit </w:t>
      </w:r>
      <w:r>
        <w:rPr>
          <w:rFonts w:ascii="Verdana" w:hAnsi="Verdana"/>
          <w:color w:val="34383B"/>
          <w:spacing w:val="5"/>
          <w:sz w:val="17"/>
          <w:lang w:val="cs-CZ"/>
        </w:rPr>
        <w:t>paušální poplatek na bankovní ú</w:t>
      </w:r>
      <w:r>
        <w:rPr>
          <w:rFonts w:ascii="Verdana" w:hAnsi="Verdana"/>
          <w:color w:val="34383B"/>
          <w:spacing w:val="5"/>
          <w:sz w:val="17"/>
          <w:lang w:val="cs-CZ"/>
        </w:rPr>
        <w:t>čet vždy k 15. v daném měsíci.</w:t>
      </w:r>
    </w:p>
    <w:p w:rsidR="00877CAC" w:rsidRDefault="00B53856">
      <w:pPr>
        <w:tabs>
          <w:tab w:val="right" w:pos="8982"/>
        </w:tabs>
        <w:spacing w:before="432" w:line="280" w:lineRule="auto"/>
        <w:rPr>
          <w:rFonts w:ascii="Verdana" w:hAnsi="Verdana"/>
          <w:color w:val="34383B"/>
          <w:spacing w:val="-8"/>
          <w:sz w:val="12"/>
          <w:lang w:val="cs-CZ"/>
        </w:rPr>
      </w:pPr>
      <w:r>
        <w:rPr>
          <w:rFonts w:ascii="Verdana" w:hAnsi="Verdana"/>
          <w:color w:val="34383B"/>
          <w:spacing w:val="-8"/>
          <w:sz w:val="12"/>
          <w:lang w:val="cs-CZ"/>
        </w:rPr>
        <w:t>16 1</w:t>
      </w:r>
      <w:r>
        <w:rPr>
          <w:rFonts w:ascii="Tahoma" w:hAnsi="Tahoma"/>
          <w:b/>
          <w:i/>
          <w:color w:val="34383B"/>
          <w:spacing w:val="-8"/>
          <w:sz w:val="11"/>
          <w:lang w:val="cs-CZ"/>
        </w:rPr>
        <w:t>2(% 14:49.1</w:t>
      </w:r>
      <w:r>
        <w:rPr>
          <w:rFonts w:ascii="Tahoma" w:hAnsi="Tahoma"/>
          <w:b/>
          <w:i/>
          <w:color w:val="34383B"/>
          <w:spacing w:val="-8"/>
          <w:sz w:val="11"/>
          <w:lang w:val="cs-CZ"/>
        </w:rPr>
        <w:tab/>
      </w:r>
      <w:r>
        <w:rPr>
          <w:rFonts w:ascii="Tahoma" w:hAnsi="Tahoma"/>
          <w:i/>
          <w:color w:val="34383B"/>
          <w:spacing w:val="8"/>
          <w:sz w:val="12"/>
          <w:lang w:val="cs-CZ"/>
        </w:rPr>
        <w:t>Stránka</w:t>
      </w:r>
    </w:p>
    <w:p w:rsidR="00877CAC" w:rsidRDefault="00877CAC">
      <w:pPr>
        <w:sectPr w:rsidR="00877CAC">
          <w:type w:val="continuous"/>
          <w:pgSz w:w="11918" w:h="16854"/>
          <w:pgMar w:top="714" w:right="1786" w:bottom="490" w:left="892" w:header="720" w:footer="720" w:gutter="0"/>
          <w:cols w:space="708"/>
        </w:sectPr>
      </w:pPr>
    </w:p>
    <w:p w:rsidR="00877CAC" w:rsidRDefault="00B53856">
      <w:pPr>
        <w:spacing w:line="288" w:lineRule="auto"/>
        <w:ind w:left="72"/>
        <w:rPr>
          <w:rFonts w:ascii="Verdana" w:hAnsi="Verdana"/>
          <w:color w:val="000000"/>
          <w:spacing w:val="6"/>
          <w:sz w:val="17"/>
          <w:lang w:val="cs-CZ"/>
        </w:rPr>
      </w:pPr>
      <w:r>
        <w:rPr>
          <w:rFonts w:ascii="Verdana" w:hAnsi="Verdana"/>
          <w:color w:val="000000"/>
          <w:spacing w:val="6"/>
          <w:sz w:val="17"/>
          <w:lang w:val="cs-CZ"/>
        </w:rPr>
        <w:lastRenderedPageBreak/>
        <w:t>2.3 Rychlost a cena může být upravena poskytovatelem v průběhu poskytované služby.</w:t>
      </w:r>
    </w:p>
    <w:p w:rsidR="00877CAC" w:rsidRDefault="00B53856">
      <w:pPr>
        <w:numPr>
          <w:ilvl w:val="0"/>
          <w:numId w:val="2"/>
        </w:numPr>
        <w:tabs>
          <w:tab w:val="clear" w:pos="288"/>
          <w:tab w:val="decimal" w:pos="432"/>
        </w:tabs>
        <w:spacing w:before="396"/>
        <w:ind w:left="144"/>
        <w:rPr>
          <w:rFonts w:ascii="Tahoma" w:hAnsi="Tahoma"/>
          <w:b/>
          <w:color w:val="000000"/>
          <w:spacing w:val="20"/>
          <w:sz w:val="17"/>
          <w:lang w:val="cs-CZ"/>
        </w:rPr>
      </w:pPr>
      <w:r>
        <w:rPr>
          <w:rFonts w:ascii="Tahoma" w:hAnsi="Tahoma"/>
          <w:b/>
          <w:color w:val="000000"/>
          <w:spacing w:val="20"/>
          <w:sz w:val="17"/>
          <w:lang w:val="cs-CZ"/>
        </w:rPr>
        <w:t>Ostatní ujednáni</w:t>
      </w:r>
    </w:p>
    <w:p w:rsidR="00877CAC" w:rsidRDefault="00B53856">
      <w:pPr>
        <w:spacing w:before="288"/>
        <w:ind w:left="648" w:right="144" w:hanging="576"/>
        <w:jc w:val="both"/>
        <w:rPr>
          <w:rFonts w:ascii="Verdana" w:hAnsi="Verdana"/>
          <w:color w:val="000000"/>
          <w:spacing w:val="4"/>
          <w:sz w:val="17"/>
          <w:lang w:val="cs-CZ"/>
        </w:rPr>
      </w:pPr>
      <w:r>
        <w:rPr>
          <w:rFonts w:ascii="Verdana" w:hAnsi="Verdana"/>
          <w:color w:val="000000"/>
          <w:spacing w:val="4"/>
          <w:sz w:val="17"/>
          <w:lang w:val="cs-CZ"/>
        </w:rPr>
        <w:t>3.1 V p</w:t>
      </w:r>
      <w:r>
        <w:rPr>
          <w:rFonts w:ascii="Verdana" w:hAnsi="Verdana"/>
          <w:color w:val="000000"/>
          <w:spacing w:val="4"/>
          <w:sz w:val="17"/>
          <w:lang w:val="cs-CZ"/>
        </w:rPr>
        <w:t xml:space="preserve">řípadě neuhrazení </w:t>
      </w:r>
      <w:proofErr w:type="spellStart"/>
      <w:proofErr w:type="gramStart"/>
      <w:r>
        <w:rPr>
          <w:rFonts w:ascii="Verdana" w:hAnsi="Verdana"/>
          <w:color w:val="000000"/>
          <w:spacing w:val="4"/>
          <w:sz w:val="17"/>
          <w:lang w:val="cs-CZ"/>
        </w:rPr>
        <w:t>měs</w:t>
      </w:r>
      <w:proofErr w:type="gramEnd"/>
      <w:r>
        <w:rPr>
          <w:rFonts w:ascii="Verdana" w:hAnsi="Verdana"/>
          <w:color w:val="000000"/>
          <w:spacing w:val="4"/>
          <w:sz w:val="17"/>
          <w:lang w:val="cs-CZ"/>
        </w:rPr>
        <w:t>.</w:t>
      </w:r>
      <w:proofErr w:type="gramStart"/>
      <w:r>
        <w:rPr>
          <w:rFonts w:ascii="Verdana" w:hAnsi="Verdana"/>
          <w:color w:val="000000"/>
          <w:spacing w:val="4"/>
          <w:sz w:val="17"/>
          <w:lang w:val="cs-CZ"/>
        </w:rPr>
        <w:t>poplatku</w:t>
      </w:r>
      <w:proofErr w:type="spellEnd"/>
      <w:proofErr w:type="gramEnd"/>
      <w:r>
        <w:rPr>
          <w:rFonts w:ascii="Verdana" w:hAnsi="Verdana"/>
          <w:color w:val="000000"/>
          <w:spacing w:val="4"/>
          <w:sz w:val="17"/>
          <w:lang w:val="cs-CZ"/>
        </w:rPr>
        <w:t xml:space="preserve"> bude zákazník upozorněn (telefonicky, SMS, e-mailem). Nebude-li dlužná částka uhrazena do14-ti dnů od upozornění, bude odpojen, popřípadě dojde k odstoupení od smlouvy ze strany poskytovatele.</w:t>
      </w:r>
    </w:p>
    <w:p w:rsidR="00877CAC" w:rsidRDefault="00B53856">
      <w:pPr>
        <w:tabs>
          <w:tab w:val="right" w:pos="7427"/>
        </w:tabs>
        <w:spacing w:before="72"/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3.2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4"/>
          <w:sz w:val="17"/>
          <w:lang w:val="cs-CZ"/>
        </w:rPr>
        <w:t>Cena znovu zapojení je stanovena podle ceníku a všeobecných podmínek.</w:t>
      </w:r>
    </w:p>
    <w:p w:rsidR="00877CAC" w:rsidRDefault="00B53856">
      <w:pPr>
        <w:tabs>
          <w:tab w:val="right" w:pos="8644"/>
        </w:tabs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3.3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3"/>
          <w:sz w:val="17"/>
          <w:lang w:val="cs-CZ"/>
        </w:rPr>
        <w:t xml:space="preserve">Zákazník se zavazuje k tornu, </w:t>
      </w:r>
      <w:proofErr w:type="gramStart"/>
      <w:r>
        <w:rPr>
          <w:rFonts w:ascii="Verdana" w:hAnsi="Verdana"/>
          <w:color w:val="000000"/>
          <w:spacing w:val="3"/>
          <w:sz w:val="17"/>
          <w:lang w:val="cs-CZ"/>
        </w:rPr>
        <w:t>ze</w:t>
      </w:r>
      <w:proofErr w:type="gramEnd"/>
      <w:r>
        <w:rPr>
          <w:rFonts w:ascii="Verdana" w:hAnsi="Verdana"/>
          <w:color w:val="000000"/>
          <w:spacing w:val="3"/>
          <w:sz w:val="17"/>
          <w:lang w:val="cs-CZ"/>
        </w:rPr>
        <w:t xml:space="preserve"> se bude řídit pokyny poskytovatele. Nebude po síti šířit</w:t>
      </w:r>
    </w:p>
    <w:p w:rsidR="00877CAC" w:rsidRDefault="00B53856">
      <w:pPr>
        <w:ind w:left="72" w:right="144"/>
        <w:rPr>
          <w:rFonts w:ascii="Verdana" w:hAnsi="Verdana"/>
          <w:color w:val="000000"/>
          <w:spacing w:val="4"/>
          <w:sz w:val="17"/>
          <w:lang w:val="cs-CZ"/>
        </w:rPr>
      </w:pPr>
      <w:r>
        <w:rPr>
          <w:rFonts w:ascii="Verdana" w:hAnsi="Verdana"/>
          <w:color w:val="000000"/>
          <w:spacing w:val="4"/>
          <w:sz w:val="17"/>
          <w:lang w:val="cs-CZ"/>
        </w:rPr>
        <w:t xml:space="preserve">viry, nebude nijak </w:t>
      </w:r>
      <w:proofErr w:type="spellStart"/>
      <w:r>
        <w:rPr>
          <w:rFonts w:ascii="Verdana" w:hAnsi="Verdana"/>
          <w:color w:val="000000"/>
          <w:spacing w:val="4"/>
          <w:sz w:val="17"/>
          <w:lang w:val="cs-CZ"/>
        </w:rPr>
        <w:t>zatč?ovat</w:t>
      </w:r>
      <w:proofErr w:type="spellEnd"/>
      <w:r>
        <w:rPr>
          <w:rFonts w:ascii="Verdana" w:hAnsi="Verdana"/>
          <w:color w:val="000000"/>
          <w:spacing w:val="4"/>
          <w:sz w:val="17"/>
          <w:lang w:val="cs-CZ"/>
        </w:rPr>
        <w:t xml:space="preserve"> síť </w:t>
      </w:r>
      <w:r>
        <w:rPr>
          <w:rFonts w:ascii="Tahoma" w:hAnsi="Tahoma"/>
          <w:b/>
          <w:color w:val="000000"/>
          <w:spacing w:val="4"/>
          <w:sz w:val="17"/>
          <w:lang w:val="cs-CZ"/>
        </w:rPr>
        <w:t xml:space="preserve">a bránit </w:t>
      </w:r>
      <w:r>
        <w:rPr>
          <w:rFonts w:ascii="Verdana" w:hAnsi="Verdana"/>
          <w:color w:val="000000"/>
          <w:spacing w:val="4"/>
          <w:sz w:val="17"/>
          <w:lang w:val="cs-CZ"/>
        </w:rPr>
        <w:t xml:space="preserve">provozu, především </w:t>
      </w:r>
      <w:proofErr w:type="spellStart"/>
      <w:r>
        <w:rPr>
          <w:rFonts w:ascii="Verdana" w:hAnsi="Verdana"/>
          <w:color w:val="000000"/>
          <w:spacing w:val="4"/>
          <w:sz w:val="17"/>
          <w:lang w:val="cs-CZ"/>
        </w:rPr>
        <w:t>pou:iváním</w:t>
      </w:r>
      <w:proofErr w:type="spellEnd"/>
      <w:r>
        <w:rPr>
          <w:rFonts w:ascii="Verdana" w:hAnsi="Verdana"/>
          <w:color w:val="000000"/>
          <w:spacing w:val="4"/>
          <w:sz w:val="17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4"/>
          <w:sz w:val="17"/>
          <w:lang w:val="cs-CZ"/>
        </w:rPr>
        <w:t>urychlovacii</w:t>
      </w:r>
      <w:proofErr w:type="spellEnd"/>
      <w:r>
        <w:rPr>
          <w:rFonts w:ascii="Verdana" w:hAnsi="Verdana"/>
          <w:color w:val="000000"/>
          <w:spacing w:val="4"/>
          <w:sz w:val="17"/>
          <w:lang w:val="cs-CZ"/>
        </w:rPr>
        <w:t xml:space="preserve"> při sta</w:t>
      </w:r>
      <w:r>
        <w:rPr>
          <w:rFonts w:ascii="Verdana" w:hAnsi="Verdana"/>
          <w:color w:val="000000"/>
          <w:spacing w:val="4"/>
          <w:sz w:val="17"/>
          <w:lang w:val="cs-CZ"/>
        </w:rPr>
        <w:t xml:space="preserve">hováni 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dat a klientu peer-to-peer </w:t>
      </w:r>
      <w:r>
        <w:rPr>
          <w:rFonts w:ascii="Tahoma" w:hAnsi="Tahoma"/>
          <w:b/>
          <w:color w:val="000000"/>
          <w:spacing w:val="1"/>
          <w:sz w:val="17"/>
          <w:lang w:val="cs-CZ"/>
        </w:rPr>
        <w:t xml:space="preserve">(P2P), bez </w:t>
      </w:r>
      <w:proofErr w:type="gramStart"/>
      <w:r>
        <w:rPr>
          <w:rFonts w:ascii="Verdana" w:hAnsi="Verdana"/>
          <w:color w:val="000000"/>
          <w:spacing w:val="1"/>
          <w:sz w:val="17"/>
          <w:lang w:val="cs-CZ"/>
        </w:rPr>
        <w:t>svoleni</w:t>
      </w:r>
      <w:proofErr w:type="gramEnd"/>
      <w:r>
        <w:rPr>
          <w:rFonts w:ascii="Verdana" w:hAnsi="Verdana"/>
          <w:color w:val="000000"/>
          <w:spacing w:val="1"/>
          <w:sz w:val="17"/>
          <w:lang w:val="cs-CZ"/>
        </w:rPr>
        <w:t xml:space="preserve"> písemného poskytovatele. Dále nebude šířit nelegální software, </w:t>
      </w:r>
      <w:proofErr w:type="spellStart"/>
      <w:r>
        <w:rPr>
          <w:rFonts w:ascii="Verdana" w:hAnsi="Verdana"/>
          <w:color w:val="000000"/>
          <w:spacing w:val="1"/>
          <w:sz w:val="17"/>
          <w:lang w:val="cs-CZ"/>
        </w:rPr>
        <w:t>rozesilat</w:t>
      </w:r>
      <w:proofErr w:type="spellEnd"/>
      <w:r>
        <w:rPr>
          <w:rFonts w:ascii="Verdana" w:hAnsi="Verdana"/>
          <w:color w:val="000000"/>
          <w:spacing w:val="1"/>
          <w:sz w:val="17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1"/>
          <w:sz w:val="17"/>
          <w:lang w:val="cs-CZ"/>
        </w:rPr>
        <w:t>nevyzádanou</w:t>
      </w:r>
      <w:proofErr w:type="spellEnd"/>
      <w:r>
        <w:rPr>
          <w:rFonts w:ascii="Verdana" w:hAnsi="Verdana"/>
          <w:color w:val="000000"/>
          <w:spacing w:val="1"/>
          <w:sz w:val="17"/>
          <w:lang w:val="cs-CZ"/>
        </w:rPr>
        <w:t xml:space="preserve"> poštu (SPAM), porušovat autorská práva a provozovat </w:t>
      </w:r>
      <w:proofErr w:type="gramStart"/>
      <w:r>
        <w:rPr>
          <w:rFonts w:ascii="Verdana" w:hAnsi="Verdana"/>
          <w:color w:val="000000"/>
          <w:spacing w:val="1"/>
          <w:sz w:val="17"/>
          <w:lang w:val="cs-CZ"/>
        </w:rPr>
        <w:t>další ,</w:t>
      </w:r>
      <w:proofErr w:type="spellStart"/>
      <w:r>
        <w:rPr>
          <w:rFonts w:ascii="Verdana" w:hAnsi="Verdana"/>
          <w:color w:val="000000"/>
          <w:spacing w:val="1"/>
          <w:sz w:val="17"/>
          <w:lang w:val="cs-CZ"/>
        </w:rPr>
        <w:t>innosti</w:t>
      </w:r>
      <w:proofErr w:type="spellEnd"/>
      <w:proofErr w:type="gramEnd"/>
      <w:r>
        <w:rPr>
          <w:rFonts w:ascii="Verdana" w:hAnsi="Verdana"/>
          <w:color w:val="000000"/>
          <w:spacing w:val="1"/>
          <w:sz w:val="17"/>
          <w:lang w:val="cs-CZ"/>
        </w:rPr>
        <w:t>, které jsou v rozporu se zákony.</w:t>
      </w:r>
    </w:p>
    <w:p w:rsidR="00877CAC" w:rsidRDefault="00B53856">
      <w:pPr>
        <w:tabs>
          <w:tab w:val="right" w:pos="8503"/>
        </w:tabs>
        <w:spacing w:before="72"/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3.4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5"/>
          <w:sz w:val="17"/>
          <w:lang w:val="cs-CZ"/>
        </w:rPr>
        <w:t>Zákazník, u kt</w:t>
      </w:r>
      <w:r>
        <w:rPr>
          <w:rFonts w:ascii="Verdana" w:hAnsi="Verdana"/>
          <w:color w:val="000000"/>
          <w:spacing w:val="5"/>
          <w:sz w:val="17"/>
          <w:lang w:val="cs-CZ"/>
        </w:rPr>
        <w:t xml:space="preserve">erého bude </w:t>
      </w:r>
      <w:proofErr w:type="spellStart"/>
      <w:r>
        <w:rPr>
          <w:rFonts w:ascii="Verdana" w:hAnsi="Verdana"/>
          <w:color w:val="000000"/>
          <w:spacing w:val="5"/>
          <w:sz w:val="17"/>
          <w:lang w:val="cs-CZ"/>
        </w:rPr>
        <w:t>zjištn</w:t>
      </w:r>
      <w:proofErr w:type="spellEnd"/>
      <w:r>
        <w:rPr>
          <w:rFonts w:ascii="Verdana" w:hAnsi="Verdana"/>
          <w:color w:val="000000"/>
          <w:spacing w:val="5"/>
          <w:sz w:val="17"/>
          <w:lang w:val="cs-CZ"/>
        </w:rPr>
        <w:t xml:space="preserve"> </w:t>
      </w:r>
      <w:r>
        <w:rPr>
          <w:rFonts w:ascii="Arial" w:hAnsi="Arial"/>
          <w:color w:val="000000"/>
          <w:spacing w:val="5"/>
          <w:sz w:val="13"/>
          <w:lang w:val="cs-CZ"/>
        </w:rPr>
        <w:t xml:space="preserve">virus, </w:t>
      </w:r>
      <w:r>
        <w:rPr>
          <w:rFonts w:ascii="Verdana" w:hAnsi="Verdana"/>
          <w:color w:val="000000"/>
          <w:spacing w:val="5"/>
          <w:sz w:val="17"/>
          <w:lang w:val="cs-CZ"/>
        </w:rPr>
        <w:t xml:space="preserve">nebo bude jinak znemožňovat provoz </w:t>
      </w:r>
      <w:proofErr w:type="spellStart"/>
      <w:r>
        <w:rPr>
          <w:rFonts w:ascii="Verdana" w:hAnsi="Verdana"/>
          <w:color w:val="000000"/>
          <w:spacing w:val="5"/>
          <w:sz w:val="17"/>
          <w:lang w:val="cs-CZ"/>
        </w:rPr>
        <w:t>sité</w:t>
      </w:r>
      <w:proofErr w:type="spellEnd"/>
      <w:r>
        <w:rPr>
          <w:rFonts w:ascii="Verdana" w:hAnsi="Verdana"/>
          <w:color w:val="000000"/>
          <w:spacing w:val="5"/>
          <w:sz w:val="17"/>
          <w:lang w:val="cs-CZ"/>
        </w:rPr>
        <w:t>, bude</w:t>
      </w:r>
    </w:p>
    <w:p w:rsidR="00877CAC" w:rsidRDefault="00B53856">
      <w:pPr>
        <w:ind w:left="72" w:right="648"/>
        <w:rPr>
          <w:rFonts w:ascii="Verdana" w:hAnsi="Verdana"/>
          <w:color w:val="000000"/>
          <w:spacing w:val="1"/>
          <w:sz w:val="17"/>
          <w:lang w:val="cs-CZ"/>
        </w:rPr>
      </w:pPr>
      <w:r>
        <w:rPr>
          <w:rFonts w:ascii="Verdana" w:hAnsi="Verdana"/>
          <w:color w:val="000000"/>
          <w:spacing w:val="1"/>
          <w:sz w:val="17"/>
          <w:lang w:val="cs-CZ"/>
        </w:rPr>
        <w:t xml:space="preserve">odpojen. </w:t>
      </w:r>
      <w:proofErr w:type="spellStart"/>
      <w:r>
        <w:rPr>
          <w:rFonts w:ascii="Verdana" w:hAnsi="Verdana"/>
          <w:color w:val="000000"/>
          <w:spacing w:val="1"/>
          <w:sz w:val="17"/>
          <w:lang w:val="cs-CZ"/>
        </w:rPr>
        <w:t>Odvirováni</w:t>
      </w:r>
      <w:proofErr w:type="spellEnd"/>
      <w:r>
        <w:rPr>
          <w:rFonts w:ascii="Verdana" w:hAnsi="Verdana"/>
          <w:color w:val="000000"/>
          <w:spacing w:val="1"/>
          <w:sz w:val="17"/>
          <w:lang w:val="cs-CZ"/>
        </w:rPr>
        <w:t xml:space="preserve"> nebo </w:t>
      </w:r>
      <w:proofErr w:type="spellStart"/>
      <w:r>
        <w:rPr>
          <w:rFonts w:ascii="Verdana" w:hAnsi="Verdana"/>
          <w:color w:val="000000"/>
          <w:spacing w:val="1"/>
          <w:sz w:val="17"/>
          <w:lang w:val="cs-CZ"/>
        </w:rPr>
        <w:t>odstranmi</w:t>
      </w:r>
      <w:proofErr w:type="spellEnd"/>
      <w:r>
        <w:rPr>
          <w:rFonts w:ascii="Verdana" w:hAnsi="Verdana"/>
          <w:color w:val="000000"/>
          <w:spacing w:val="1"/>
          <w:sz w:val="17"/>
          <w:lang w:val="cs-CZ"/>
        </w:rPr>
        <w:t xml:space="preserve"> SPYWARE provede </w:t>
      </w:r>
      <w:proofErr w:type="spellStart"/>
      <w:r>
        <w:rPr>
          <w:rFonts w:ascii="Tahoma" w:hAnsi="Tahoma"/>
          <w:b/>
          <w:color w:val="000000"/>
          <w:spacing w:val="1"/>
          <w:sz w:val="17"/>
          <w:lang w:val="cs-CZ"/>
        </w:rPr>
        <w:t>zákaznik</w:t>
      </w:r>
      <w:proofErr w:type="spellEnd"/>
      <w:r>
        <w:rPr>
          <w:rFonts w:ascii="Tahoma" w:hAnsi="Tahoma"/>
          <w:b/>
          <w:color w:val="000000"/>
          <w:spacing w:val="1"/>
          <w:sz w:val="17"/>
          <w:lang w:val="cs-CZ"/>
        </w:rPr>
        <w:t xml:space="preserve"> 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vlastními prostředky, nebo si </w:t>
      </w:r>
      <w:r>
        <w:rPr>
          <w:rFonts w:ascii="Verdana" w:hAnsi="Verdana"/>
          <w:color w:val="000000"/>
          <w:spacing w:val="3"/>
          <w:sz w:val="17"/>
          <w:lang w:val="cs-CZ"/>
        </w:rPr>
        <w:t xml:space="preserve">slu2bu objedná u poskytovatele, která bude </w:t>
      </w:r>
      <w:proofErr w:type="spellStart"/>
      <w:r>
        <w:rPr>
          <w:rFonts w:ascii="Verdana" w:hAnsi="Verdana"/>
          <w:color w:val="000000"/>
          <w:spacing w:val="3"/>
          <w:sz w:val="17"/>
          <w:lang w:val="cs-CZ"/>
        </w:rPr>
        <w:t>zpoplatnma</w:t>
      </w:r>
      <w:proofErr w:type="spellEnd"/>
      <w:r>
        <w:rPr>
          <w:rFonts w:ascii="Verdana" w:hAnsi="Verdana"/>
          <w:color w:val="000000"/>
          <w:spacing w:val="3"/>
          <w:sz w:val="17"/>
          <w:lang w:val="cs-CZ"/>
        </w:rPr>
        <w:t>.</w:t>
      </w:r>
    </w:p>
    <w:p w:rsidR="00877CAC" w:rsidRDefault="00B53856">
      <w:pPr>
        <w:tabs>
          <w:tab w:val="right" w:pos="5702"/>
        </w:tabs>
        <w:spacing w:before="36"/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3.5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3"/>
          <w:sz w:val="17"/>
          <w:lang w:val="cs-CZ"/>
        </w:rPr>
        <w:t>Zakazuje se sdílení dat a posílání dat mezi uživateli sítě.</w:t>
      </w:r>
    </w:p>
    <w:p w:rsidR="00877CAC" w:rsidRDefault="00B53856">
      <w:pPr>
        <w:spacing w:before="36"/>
        <w:ind w:left="648" w:right="144" w:hanging="576"/>
        <w:jc w:val="both"/>
        <w:rPr>
          <w:rFonts w:ascii="Verdana" w:hAnsi="Verdana"/>
          <w:color w:val="000000"/>
          <w:spacing w:val="3"/>
          <w:sz w:val="17"/>
          <w:lang w:val="cs-CZ"/>
        </w:rPr>
      </w:pPr>
      <w:r>
        <w:rPr>
          <w:rFonts w:ascii="Verdana" w:hAnsi="Verdana"/>
          <w:color w:val="000000"/>
          <w:spacing w:val="3"/>
          <w:sz w:val="17"/>
          <w:lang w:val="cs-CZ"/>
        </w:rPr>
        <w:t xml:space="preserve">3.6 Na požádání bude poskytovatelem zaslána konfigurace připojení k internetu, kde je přidělena </w:t>
      </w:r>
      <w:r>
        <w:rPr>
          <w:rFonts w:ascii="Verdana" w:hAnsi="Verdana"/>
          <w:color w:val="000000"/>
          <w:spacing w:val="7"/>
          <w:sz w:val="17"/>
          <w:lang w:val="cs-CZ"/>
        </w:rPr>
        <w:t xml:space="preserve">uživateli neveřejná pevná 1P adresa protokolu sítě TCP/IP a další údaje, potřebné pro </w:t>
      </w:r>
      <w:r>
        <w:rPr>
          <w:rFonts w:ascii="Verdana" w:hAnsi="Verdana"/>
          <w:color w:val="000000"/>
          <w:spacing w:val="10"/>
          <w:sz w:val="17"/>
          <w:lang w:val="cs-CZ"/>
        </w:rPr>
        <w:t>připojení. Tyt</w:t>
      </w:r>
      <w:r>
        <w:rPr>
          <w:rFonts w:ascii="Verdana" w:hAnsi="Verdana"/>
          <w:color w:val="000000"/>
          <w:spacing w:val="10"/>
          <w:sz w:val="17"/>
          <w:lang w:val="cs-CZ"/>
        </w:rPr>
        <w:t xml:space="preserve">o přidělené údaje nesmí zákazník libovolně měnit pouze se souhlasem </w:t>
      </w:r>
      <w:r>
        <w:rPr>
          <w:rFonts w:ascii="Verdana" w:hAnsi="Verdana"/>
          <w:color w:val="000000"/>
          <w:spacing w:val="2"/>
          <w:sz w:val="17"/>
          <w:lang w:val="cs-CZ"/>
        </w:rPr>
        <w:t>poskytovatele.</w:t>
      </w:r>
    </w:p>
    <w:p w:rsidR="00877CAC" w:rsidRDefault="00B53856">
      <w:pPr>
        <w:tabs>
          <w:tab w:val="right" w:pos="6962"/>
        </w:tabs>
        <w:spacing w:before="36"/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3.7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3"/>
          <w:sz w:val="17"/>
          <w:lang w:val="cs-CZ"/>
        </w:rPr>
        <w:t>Není povoleno šířit signál dále bez písemného souhlasu poskytovatele.</w:t>
      </w:r>
    </w:p>
    <w:p w:rsidR="00877CAC" w:rsidRDefault="00B53856">
      <w:pPr>
        <w:spacing w:before="36"/>
        <w:ind w:left="648" w:right="144" w:hanging="576"/>
        <w:rPr>
          <w:rFonts w:ascii="Verdana" w:hAnsi="Verdana"/>
          <w:color w:val="000000"/>
          <w:spacing w:val="4"/>
          <w:sz w:val="17"/>
          <w:lang w:val="cs-CZ"/>
        </w:rPr>
      </w:pPr>
      <w:r>
        <w:rPr>
          <w:rFonts w:ascii="Verdana" w:hAnsi="Verdana"/>
          <w:color w:val="000000"/>
          <w:spacing w:val="4"/>
          <w:sz w:val="17"/>
          <w:lang w:val="cs-CZ"/>
        </w:rPr>
        <w:t xml:space="preserve">3.8 Na odstranění poruchy u zákazníka je povinen poskytovatel započít do 2 pracovních dnů od </w:t>
      </w:r>
      <w:r>
        <w:rPr>
          <w:rFonts w:ascii="Verdana" w:hAnsi="Verdana"/>
          <w:color w:val="000000"/>
          <w:spacing w:val="2"/>
          <w:sz w:val="17"/>
          <w:lang w:val="cs-CZ"/>
        </w:rPr>
        <w:t>nahlášení poruchy.</w:t>
      </w:r>
    </w:p>
    <w:p w:rsidR="00877CAC" w:rsidRDefault="00B53856">
      <w:pPr>
        <w:tabs>
          <w:tab w:val="right" w:pos="8651"/>
        </w:tabs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3.9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4"/>
          <w:sz w:val="17"/>
          <w:lang w:val="cs-CZ"/>
        </w:rPr>
        <w:t xml:space="preserve">Pokud neumožní poskytovatel </w:t>
      </w:r>
      <w:proofErr w:type="gramStart"/>
      <w:r>
        <w:rPr>
          <w:rFonts w:ascii="Verdana" w:hAnsi="Verdana"/>
          <w:color w:val="000000"/>
          <w:spacing w:val="4"/>
          <w:sz w:val="17"/>
          <w:lang w:val="cs-CZ"/>
        </w:rPr>
        <w:t>využíváni</w:t>
      </w:r>
      <w:proofErr w:type="gramEnd"/>
      <w:r>
        <w:rPr>
          <w:rFonts w:ascii="Verdana" w:hAnsi="Verdana"/>
          <w:color w:val="000000"/>
          <w:spacing w:val="4"/>
          <w:sz w:val="17"/>
          <w:lang w:val="cs-CZ"/>
        </w:rPr>
        <w:t xml:space="preserve"> služeb zákazníkovi vlastním zaviněním po delší</w:t>
      </w:r>
    </w:p>
    <w:p w:rsidR="00877CAC" w:rsidRDefault="00B53856">
      <w:pPr>
        <w:spacing w:before="36" w:line="264" w:lineRule="auto"/>
        <w:ind w:left="72"/>
        <w:rPr>
          <w:rFonts w:ascii="Verdana" w:hAnsi="Verdana"/>
          <w:color w:val="000000"/>
          <w:spacing w:val="4"/>
          <w:sz w:val="17"/>
          <w:lang w:val="cs-CZ"/>
        </w:rPr>
      </w:pPr>
      <w:r>
        <w:rPr>
          <w:rFonts w:ascii="Verdana" w:hAnsi="Verdana"/>
          <w:color w:val="000000"/>
          <w:spacing w:val="4"/>
          <w:sz w:val="17"/>
          <w:lang w:val="cs-CZ"/>
        </w:rPr>
        <w:t xml:space="preserve">dobu než 3 dny, bude cena </w:t>
      </w:r>
      <w:proofErr w:type="spellStart"/>
      <w:proofErr w:type="gramStart"/>
      <w:r>
        <w:rPr>
          <w:rFonts w:ascii="Verdana" w:hAnsi="Verdana"/>
          <w:color w:val="000000"/>
          <w:spacing w:val="4"/>
          <w:sz w:val="17"/>
          <w:lang w:val="cs-CZ"/>
        </w:rPr>
        <w:t>měs</w:t>
      </w:r>
      <w:proofErr w:type="gramEnd"/>
      <w:r>
        <w:rPr>
          <w:rFonts w:ascii="Verdana" w:hAnsi="Verdana"/>
          <w:color w:val="000000"/>
          <w:spacing w:val="4"/>
          <w:sz w:val="17"/>
          <w:lang w:val="cs-CZ"/>
        </w:rPr>
        <w:t>.</w:t>
      </w:r>
      <w:proofErr w:type="gramStart"/>
      <w:r>
        <w:rPr>
          <w:rFonts w:ascii="Verdana" w:hAnsi="Verdana"/>
          <w:color w:val="000000"/>
          <w:spacing w:val="4"/>
          <w:sz w:val="17"/>
          <w:lang w:val="cs-CZ"/>
        </w:rPr>
        <w:t>paušálu</w:t>
      </w:r>
      <w:proofErr w:type="spellEnd"/>
      <w:proofErr w:type="gramEnd"/>
      <w:r>
        <w:rPr>
          <w:rFonts w:ascii="Verdana" w:hAnsi="Verdana"/>
          <w:color w:val="000000"/>
          <w:spacing w:val="4"/>
          <w:sz w:val="17"/>
          <w:lang w:val="cs-CZ"/>
        </w:rPr>
        <w:t xml:space="preserve"> snížena o poměrnou částku.</w:t>
      </w:r>
    </w:p>
    <w:p w:rsidR="00877CAC" w:rsidRDefault="00B53856">
      <w:pPr>
        <w:numPr>
          <w:ilvl w:val="0"/>
          <w:numId w:val="2"/>
        </w:numPr>
        <w:tabs>
          <w:tab w:val="clear" w:pos="288"/>
          <w:tab w:val="decimal" w:pos="432"/>
        </w:tabs>
        <w:spacing w:before="432"/>
        <w:ind w:left="144"/>
        <w:rPr>
          <w:rFonts w:ascii="Verdana" w:hAnsi="Verdana"/>
          <w:b/>
          <w:color w:val="000000"/>
          <w:spacing w:val="10"/>
          <w:sz w:val="18"/>
          <w:lang w:val="cs-CZ"/>
        </w:rPr>
      </w:pPr>
      <w:r>
        <w:rPr>
          <w:rFonts w:ascii="Verdana" w:hAnsi="Verdana"/>
          <w:b/>
          <w:color w:val="000000"/>
          <w:spacing w:val="10"/>
          <w:sz w:val="18"/>
          <w:lang w:val="cs-CZ"/>
        </w:rPr>
        <w:t>Závěrečná ujednání.</w:t>
      </w:r>
    </w:p>
    <w:p w:rsidR="00877CAC" w:rsidRDefault="00B53856">
      <w:pPr>
        <w:spacing w:before="216"/>
        <w:ind w:left="648" w:right="144" w:hanging="576"/>
        <w:rPr>
          <w:rFonts w:ascii="Verdana" w:hAnsi="Verdana"/>
          <w:color w:val="000000"/>
          <w:spacing w:val="8"/>
          <w:sz w:val="17"/>
          <w:lang w:val="cs-CZ"/>
        </w:rPr>
      </w:pPr>
      <w:r>
        <w:rPr>
          <w:rFonts w:ascii="Verdana" w:hAnsi="Verdana"/>
          <w:color w:val="000000"/>
          <w:spacing w:val="8"/>
          <w:sz w:val="17"/>
          <w:lang w:val="cs-CZ"/>
        </w:rPr>
        <w:t xml:space="preserve">4.1 Smlouva se sjednává na dobu neurčitou mimo zvýhodněné ceny </w:t>
      </w:r>
      <w:r>
        <w:rPr>
          <w:rFonts w:ascii="Verdana" w:hAnsi="Verdana"/>
          <w:color w:val="000000"/>
          <w:spacing w:val="8"/>
          <w:sz w:val="17"/>
          <w:lang w:val="cs-CZ"/>
        </w:rPr>
        <w:t xml:space="preserve">za připojení, kde je </w:t>
      </w:r>
      <w:r>
        <w:rPr>
          <w:rFonts w:ascii="Tahoma" w:hAnsi="Tahoma"/>
          <w:b/>
          <w:color w:val="000000"/>
          <w:spacing w:val="8"/>
          <w:sz w:val="17"/>
          <w:lang w:val="cs-CZ"/>
        </w:rPr>
        <w:t xml:space="preserve">min. </w:t>
      </w:r>
      <w:r>
        <w:rPr>
          <w:rFonts w:ascii="Verdana" w:hAnsi="Verdana"/>
          <w:color w:val="000000"/>
          <w:spacing w:val="4"/>
          <w:sz w:val="17"/>
          <w:lang w:val="cs-CZ"/>
        </w:rPr>
        <w:t>doba připojení 12 měsíců od podpisu smlouvy.</w:t>
      </w:r>
    </w:p>
    <w:p w:rsidR="00877CAC" w:rsidRDefault="00B53856">
      <w:pPr>
        <w:tabs>
          <w:tab w:val="right" w:pos="8561"/>
        </w:tabs>
        <w:spacing w:before="36" w:line="271" w:lineRule="auto"/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4.2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2"/>
          <w:sz w:val="17"/>
          <w:lang w:val="cs-CZ"/>
        </w:rPr>
        <w:t xml:space="preserve">Výpovědná </w:t>
      </w:r>
      <w:proofErr w:type="spellStart"/>
      <w:r>
        <w:rPr>
          <w:rFonts w:ascii="Tahoma" w:hAnsi="Tahoma"/>
          <w:b/>
          <w:color w:val="000000"/>
          <w:spacing w:val="2"/>
          <w:sz w:val="17"/>
          <w:lang w:val="cs-CZ"/>
        </w:rPr>
        <w:t>iř"ďita</w:t>
      </w:r>
      <w:proofErr w:type="spellEnd"/>
      <w:r>
        <w:rPr>
          <w:rFonts w:ascii="Tahoma" w:hAnsi="Tahoma"/>
          <w:b/>
          <w:color w:val="000000"/>
          <w:spacing w:val="2"/>
          <w:sz w:val="17"/>
          <w:lang w:val="cs-CZ"/>
        </w:rPr>
        <w:t xml:space="preserve"> </w:t>
      </w:r>
      <w:r>
        <w:rPr>
          <w:rFonts w:ascii="Verdana" w:hAnsi="Verdana"/>
          <w:color w:val="000000"/>
          <w:spacing w:val="2"/>
          <w:sz w:val="17"/>
          <w:lang w:val="cs-CZ"/>
        </w:rPr>
        <w:t xml:space="preserve">je 2 měsíce a začíná běžet od následujícího </w:t>
      </w:r>
      <w:proofErr w:type="gramStart"/>
      <w:r>
        <w:rPr>
          <w:rFonts w:ascii="Verdana" w:hAnsi="Verdana"/>
          <w:color w:val="000000"/>
          <w:spacing w:val="2"/>
          <w:sz w:val="17"/>
          <w:lang w:val="cs-CZ"/>
        </w:rPr>
        <w:t>měsíce pokud</w:t>
      </w:r>
      <w:proofErr w:type="gramEnd"/>
      <w:r>
        <w:rPr>
          <w:rFonts w:ascii="Verdana" w:hAnsi="Verdana"/>
          <w:color w:val="000000"/>
          <w:spacing w:val="2"/>
          <w:sz w:val="17"/>
          <w:lang w:val="cs-CZ"/>
        </w:rPr>
        <w:t xml:space="preserve"> se smluvní</w:t>
      </w:r>
    </w:p>
    <w:p w:rsidR="00877CAC" w:rsidRDefault="00B53856">
      <w:pPr>
        <w:ind w:left="72"/>
        <w:rPr>
          <w:rFonts w:ascii="Verdana" w:hAnsi="Verdana"/>
          <w:color w:val="000000"/>
          <w:spacing w:val="2"/>
          <w:sz w:val="17"/>
          <w:lang w:val="cs-CZ"/>
        </w:rPr>
      </w:pPr>
      <w:r>
        <w:rPr>
          <w:rFonts w:ascii="Verdana" w:hAnsi="Verdana"/>
          <w:color w:val="000000"/>
          <w:spacing w:val="2"/>
          <w:sz w:val="17"/>
          <w:lang w:val="cs-CZ"/>
        </w:rPr>
        <w:t xml:space="preserve">strany nedohodnou </w:t>
      </w:r>
      <w:r>
        <w:rPr>
          <w:rFonts w:ascii="Tahoma" w:hAnsi="Tahoma"/>
          <w:b/>
          <w:color w:val="000000"/>
          <w:spacing w:val="2"/>
          <w:sz w:val="17"/>
          <w:lang w:val="cs-CZ"/>
        </w:rPr>
        <w:t>jinak.</w:t>
      </w:r>
    </w:p>
    <w:p w:rsidR="00877CAC" w:rsidRDefault="00B53856">
      <w:pPr>
        <w:ind w:left="72"/>
        <w:rPr>
          <w:rFonts w:ascii="Verdana" w:hAnsi="Verdana"/>
          <w:color w:val="000000"/>
          <w:spacing w:val="10"/>
          <w:sz w:val="17"/>
          <w:lang w:val="cs-CZ"/>
        </w:rPr>
      </w:pPr>
      <w:r>
        <w:rPr>
          <w:rFonts w:ascii="Verdana" w:hAnsi="Verdana"/>
          <w:color w:val="000000"/>
          <w:spacing w:val="10"/>
          <w:sz w:val="17"/>
          <w:lang w:val="cs-CZ"/>
        </w:rPr>
        <w:t>4.3 Výpověď musí být doručena písemně</w:t>
      </w:r>
    </w:p>
    <w:p w:rsidR="00877CAC" w:rsidRDefault="00B53856">
      <w:pPr>
        <w:tabs>
          <w:tab w:val="right" w:pos="7920"/>
        </w:tabs>
        <w:spacing w:before="36"/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4.4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4"/>
          <w:sz w:val="17"/>
          <w:lang w:val="cs-CZ"/>
        </w:rPr>
        <w:t>Smlouvu lze m</w:t>
      </w:r>
      <w:r>
        <w:rPr>
          <w:rFonts w:ascii="Verdana" w:hAnsi="Verdana"/>
          <w:color w:val="000000"/>
          <w:spacing w:val="4"/>
          <w:sz w:val="17"/>
          <w:lang w:val="cs-CZ"/>
        </w:rPr>
        <w:t>ěnit pouze písemným' dodatky po dohodě obou smluvních stran.</w:t>
      </w:r>
    </w:p>
    <w:p w:rsidR="00877CAC" w:rsidRDefault="00B53856">
      <w:pPr>
        <w:ind w:left="72" w:right="576"/>
        <w:jc w:val="both"/>
        <w:rPr>
          <w:rFonts w:ascii="Verdana" w:hAnsi="Verdana"/>
          <w:color w:val="000000"/>
          <w:spacing w:val="5"/>
          <w:sz w:val="17"/>
          <w:lang w:val="cs-CZ"/>
        </w:rPr>
      </w:pPr>
      <w:r>
        <w:rPr>
          <w:rFonts w:ascii="Verdana" w:hAnsi="Verdana"/>
          <w:color w:val="000000"/>
          <w:spacing w:val="5"/>
          <w:sz w:val="17"/>
          <w:lang w:val="cs-CZ"/>
        </w:rPr>
        <w:t xml:space="preserve">4.5 Ostatní ujednání neuvedené ve smlouvě se řídí všeobecnými podmínkami poskytovatele. 4.6 Tato smlouva je vyhotovena ve dvou stejnopisech, z nichž po jednom obdrží každá ze </w:t>
      </w:r>
      <w:r>
        <w:rPr>
          <w:rFonts w:ascii="Verdana" w:hAnsi="Verdana"/>
          <w:color w:val="000000"/>
          <w:sz w:val="17"/>
          <w:lang w:val="cs-CZ"/>
        </w:rPr>
        <w:t>smluvních stran.</w:t>
      </w:r>
    </w:p>
    <w:p w:rsidR="00877CAC" w:rsidRDefault="00B53856">
      <w:pPr>
        <w:spacing w:before="720"/>
        <w:ind w:left="72" w:right="144"/>
        <w:jc w:val="both"/>
        <w:rPr>
          <w:rFonts w:ascii="Verdana" w:hAnsi="Verdana"/>
          <w:color w:val="000000"/>
          <w:spacing w:val="5"/>
          <w:sz w:val="17"/>
          <w:lang w:val="cs-CZ"/>
        </w:rPr>
      </w:pPr>
      <w:r>
        <w:rPr>
          <w:rFonts w:ascii="Verdana" w:hAnsi="Verdana"/>
          <w:color w:val="000000"/>
          <w:spacing w:val="5"/>
          <w:sz w:val="17"/>
          <w:lang w:val="cs-CZ"/>
        </w:rPr>
        <w:t xml:space="preserve">Smluvní </w:t>
      </w:r>
      <w:r>
        <w:rPr>
          <w:rFonts w:ascii="Tahoma" w:hAnsi="Tahoma"/>
          <w:b/>
          <w:color w:val="000000"/>
          <w:spacing w:val="5"/>
          <w:sz w:val="17"/>
          <w:lang w:val="cs-CZ"/>
        </w:rPr>
        <w:t xml:space="preserve">strany </w:t>
      </w:r>
      <w:r>
        <w:rPr>
          <w:rFonts w:ascii="Verdana" w:hAnsi="Verdana"/>
          <w:color w:val="000000"/>
          <w:spacing w:val="5"/>
          <w:sz w:val="17"/>
          <w:lang w:val="cs-CZ"/>
        </w:rPr>
        <w:t xml:space="preserve">se před podpisem smlouvy obeznámily s jejím obsahem a tento schvalují svými </w:t>
      </w:r>
      <w:r>
        <w:rPr>
          <w:rFonts w:ascii="Verdana" w:hAnsi="Verdana"/>
          <w:color w:val="000000"/>
          <w:spacing w:val="16"/>
          <w:sz w:val="17"/>
          <w:lang w:val="cs-CZ"/>
        </w:rPr>
        <w:t xml:space="preserve">podpisy. </w:t>
      </w:r>
      <w:proofErr w:type="spellStart"/>
      <w:r>
        <w:rPr>
          <w:rFonts w:ascii="Verdana" w:hAnsi="Verdana"/>
          <w:color w:val="000000"/>
          <w:spacing w:val="16"/>
          <w:sz w:val="17"/>
          <w:lang w:val="cs-CZ"/>
        </w:rPr>
        <w:t>Zároveř</w:t>
      </w:r>
      <w:proofErr w:type="spellEnd"/>
      <w:r>
        <w:rPr>
          <w:rFonts w:ascii="Verdana" w:hAnsi="Verdana"/>
          <w:color w:val="000000"/>
          <w:spacing w:val="16"/>
          <w:sz w:val="17"/>
          <w:lang w:val="cs-CZ"/>
        </w:rPr>
        <w:t xml:space="preserve"> zákazník prohlašuje, že byl seznámen se Všeobecnými podmínkami </w:t>
      </w:r>
      <w:r>
        <w:rPr>
          <w:rFonts w:ascii="Verdana" w:hAnsi="Verdana"/>
          <w:color w:val="000000"/>
          <w:sz w:val="17"/>
          <w:lang w:val="cs-CZ"/>
        </w:rPr>
        <w:t>poskytovatele.</w:t>
      </w:r>
    </w:p>
    <w:p w:rsidR="00877CAC" w:rsidRPr="000E6DD5" w:rsidRDefault="006A4143">
      <w:pPr>
        <w:tabs>
          <w:tab w:val="left" w:pos="5972"/>
          <w:tab w:val="left" w:pos="6962"/>
          <w:tab w:val="right" w:leader="dot" w:pos="7596"/>
        </w:tabs>
        <w:spacing w:before="1332" w:line="412" w:lineRule="auto"/>
        <w:ind w:left="72"/>
        <w:rPr>
          <w:rFonts w:ascii="Verdana" w:hAnsi="Verdana"/>
          <w:spacing w:val="24"/>
          <w:sz w:val="17"/>
          <w:lang w:val="cs-CZ"/>
        </w:rPr>
      </w:pPr>
      <w:r w:rsidRPr="000E6DD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1018540</wp:posOffset>
                </wp:positionV>
                <wp:extent cx="661035" cy="0"/>
                <wp:effectExtent l="6350" t="6350" r="8890" b="127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EA7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8pt,80.2pt" to="431.8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RmHwIAAE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" strokeweight=".9pt">
                <v:stroke dashstyle="1 1"/>
              </v:line>
            </w:pict>
          </mc:Fallback>
        </mc:AlternateContent>
      </w:r>
      <w:r w:rsidR="00B53856" w:rsidRPr="000E6DD5">
        <w:rPr>
          <w:rFonts w:ascii="Verdana" w:hAnsi="Verdana"/>
          <w:spacing w:val="24"/>
          <w:sz w:val="17"/>
          <w:lang w:val="cs-CZ"/>
        </w:rPr>
        <w:t xml:space="preserve">V Hlučíně dne </w:t>
      </w:r>
      <w:r w:rsidR="00B53856" w:rsidRPr="000E6DD5">
        <w:rPr>
          <w:rFonts w:ascii="Arial" w:hAnsi="Arial"/>
          <w:spacing w:val="24"/>
          <w:sz w:val="6"/>
          <w:u w:val="single"/>
          <w:lang w:val="cs-CZ"/>
        </w:rPr>
        <w:t>'</w:t>
      </w:r>
      <w:r w:rsidR="00B53856" w:rsidRPr="000E6DD5">
        <w:rPr>
          <w:rFonts w:ascii="Tahoma" w:hAnsi="Tahoma"/>
          <w:spacing w:val="24"/>
          <w:sz w:val="6"/>
          <w:u w:val="single"/>
          <w:vertAlign w:val="superscript"/>
          <w:lang w:val="cs-CZ"/>
        </w:rPr>
        <w:t>4</w:t>
      </w:r>
      <w:r w:rsidR="00B53856" w:rsidRPr="000E6DD5">
        <w:rPr>
          <w:rFonts w:ascii="Arial" w:hAnsi="Arial"/>
          <w:spacing w:val="24"/>
          <w:sz w:val="6"/>
          <w:u w:val="single"/>
          <w:lang w:val="cs-CZ"/>
        </w:rPr>
        <w:t xml:space="preserve">'' </w:t>
      </w:r>
      <w:proofErr w:type="spellStart"/>
      <w:proofErr w:type="gramStart"/>
      <w:r w:rsidR="00B53856" w:rsidRPr="000E6DD5">
        <w:rPr>
          <w:rFonts w:ascii="Tahoma" w:hAnsi="Tahoma"/>
          <w:spacing w:val="24"/>
          <w:sz w:val="6"/>
          <w:u w:val="single"/>
          <w:vertAlign w:val="superscript"/>
          <w:lang w:val="cs-CZ"/>
        </w:rPr>
        <w:t>ci</w:t>
      </w:r>
      <w:proofErr w:type="spellEnd"/>
      <w:r w:rsidR="00B53856" w:rsidRPr="000E6DD5">
        <w:rPr>
          <w:rFonts w:ascii="Tahoma" w:hAnsi="Tahoma"/>
          <w:spacing w:val="24"/>
          <w:sz w:val="6"/>
          <w:u w:val="single"/>
          <w:vertAlign w:val="superscript"/>
          <w:lang w:val="cs-CZ"/>
        </w:rPr>
        <w:t xml:space="preserve"> ‚P(</w:t>
      </w:r>
      <w:r w:rsidR="00B53856" w:rsidRPr="000E6DD5">
        <w:rPr>
          <w:rFonts w:ascii="Arial" w:hAnsi="Arial"/>
          <w:spacing w:val="24"/>
          <w:sz w:val="6"/>
          <w:u w:val="single"/>
          <w:vertAlign w:val="superscript"/>
          <w:lang w:val="cs-CZ"/>
        </w:rPr>
        <w:t xml:space="preserve"> 11</w:t>
      </w:r>
      <w:proofErr w:type="gramEnd"/>
      <w:r w:rsidR="00B53856" w:rsidRPr="000E6DD5">
        <w:rPr>
          <w:rFonts w:ascii="Arial" w:hAnsi="Arial"/>
          <w:spacing w:val="24"/>
          <w:sz w:val="6"/>
          <w:u w:val="single"/>
          <w:vertAlign w:val="superscript"/>
          <w:lang w:val="cs-CZ"/>
        </w:rPr>
        <w:t>-</w:t>
      </w:r>
      <w:r w:rsidR="00B53856" w:rsidRPr="000E6DD5">
        <w:rPr>
          <w:rFonts w:ascii="Verdana" w:hAnsi="Verdana"/>
          <w:spacing w:val="24"/>
          <w:sz w:val="17"/>
          <w:lang w:val="cs-CZ"/>
        </w:rPr>
        <w:tab/>
      </w:r>
      <w:r w:rsidR="00340ECF" w:rsidRPr="000E6DD5">
        <w:rPr>
          <w:rFonts w:ascii="Verdana" w:hAnsi="Verdana"/>
          <w:spacing w:val="24"/>
          <w:sz w:val="17"/>
          <w:lang w:val="cs-CZ"/>
        </w:rPr>
        <w:t xml:space="preserve">V Hlučíně </w:t>
      </w:r>
      <w:r w:rsidR="000E6DD5">
        <w:rPr>
          <w:rFonts w:ascii="Verdana" w:hAnsi="Verdana"/>
          <w:sz w:val="17"/>
          <w:lang w:val="cs-CZ"/>
        </w:rPr>
        <w:t xml:space="preserve">dne </w:t>
      </w:r>
    </w:p>
    <w:p w:rsidR="00877CAC" w:rsidRDefault="00877CAC">
      <w:pPr>
        <w:tabs>
          <w:tab w:val="right" w:pos="6433"/>
        </w:tabs>
        <w:spacing w:line="199" w:lineRule="auto"/>
        <w:ind w:left="144"/>
        <w:rPr>
          <w:rFonts w:ascii="Verdana" w:hAnsi="Verdana"/>
          <w:i/>
          <w:color w:val="000000"/>
          <w:spacing w:val="12"/>
          <w:sz w:val="16"/>
          <w:lang w:val="cs-CZ"/>
        </w:rPr>
      </w:pPr>
    </w:p>
    <w:p w:rsidR="000E6DD5" w:rsidRDefault="000E6DD5" w:rsidP="000E6DD5">
      <w:pPr>
        <w:tabs>
          <w:tab w:val="left" w:pos="5040"/>
        </w:tabs>
        <w:jc w:val="both"/>
      </w:pPr>
    </w:p>
    <w:p w:rsidR="000E6DD5" w:rsidRDefault="000E6DD5" w:rsidP="000E6DD5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0E6DD5" w:rsidRDefault="000E6DD5" w:rsidP="000E6DD5">
      <w:pPr>
        <w:tabs>
          <w:tab w:val="left" w:pos="5040"/>
        </w:tabs>
        <w:jc w:val="both"/>
      </w:pPr>
      <w:r>
        <w:t xml:space="preserve"> </w:t>
      </w:r>
      <w:proofErr w:type="spellStart"/>
      <w:r>
        <w:t>P</w:t>
      </w:r>
      <w:r>
        <w:t>oskytovatel</w:t>
      </w:r>
      <w:proofErr w:type="spellEnd"/>
      <w:r>
        <w:t xml:space="preserve">                                                             </w:t>
      </w:r>
      <w:r>
        <w:t xml:space="preserve">           </w:t>
      </w:r>
      <w:r>
        <w:t xml:space="preserve"> </w:t>
      </w:r>
      <w:proofErr w:type="spellStart"/>
      <w:r>
        <w:t>Uživatel</w:t>
      </w:r>
      <w:proofErr w:type="spellEnd"/>
    </w:p>
    <w:p w:rsidR="0005481C" w:rsidRDefault="0005481C" w:rsidP="000E6DD5">
      <w:pPr>
        <w:tabs>
          <w:tab w:val="left" w:pos="5040"/>
        </w:tabs>
        <w:jc w:val="both"/>
      </w:pPr>
    </w:p>
    <w:p w:rsidR="0005481C" w:rsidRDefault="0005481C" w:rsidP="000E6DD5">
      <w:pPr>
        <w:tabs>
          <w:tab w:val="left" w:pos="5040"/>
        </w:tabs>
        <w:jc w:val="both"/>
      </w:pPr>
    </w:p>
    <w:p w:rsidR="0005481C" w:rsidRDefault="0005481C" w:rsidP="000E6DD5">
      <w:pPr>
        <w:tabs>
          <w:tab w:val="left" w:pos="5040"/>
        </w:tabs>
        <w:jc w:val="both"/>
      </w:pPr>
    </w:p>
    <w:p w:rsidR="0005481C" w:rsidRDefault="0005481C" w:rsidP="000E6DD5">
      <w:pPr>
        <w:tabs>
          <w:tab w:val="left" w:pos="5040"/>
        </w:tabs>
        <w:jc w:val="both"/>
      </w:pPr>
    </w:p>
    <w:p w:rsidR="0005481C" w:rsidRDefault="0005481C" w:rsidP="000E6DD5">
      <w:pPr>
        <w:tabs>
          <w:tab w:val="left" w:pos="5040"/>
        </w:tabs>
        <w:jc w:val="both"/>
      </w:pPr>
    </w:p>
    <w:p w:rsidR="0005481C" w:rsidRDefault="0005481C" w:rsidP="000E6DD5">
      <w:pPr>
        <w:tabs>
          <w:tab w:val="left" w:pos="5040"/>
        </w:tabs>
        <w:jc w:val="both"/>
      </w:pPr>
    </w:p>
    <w:p w:rsidR="0005481C" w:rsidRDefault="0005481C" w:rsidP="000E6DD5">
      <w:pPr>
        <w:tabs>
          <w:tab w:val="left" w:pos="5040"/>
        </w:tabs>
        <w:jc w:val="both"/>
      </w:pPr>
    </w:p>
    <w:p w:rsidR="0005481C" w:rsidRDefault="0005481C" w:rsidP="000E6DD5">
      <w:pPr>
        <w:tabs>
          <w:tab w:val="left" w:pos="5040"/>
        </w:tabs>
        <w:jc w:val="both"/>
      </w:pPr>
    </w:p>
    <w:p w:rsidR="0005481C" w:rsidRPr="00FE722A" w:rsidRDefault="0005481C" w:rsidP="0005481C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Dodatek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smlouvě</w:t>
      </w:r>
      <w:proofErr w:type="spellEnd"/>
    </w:p>
    <w:p w:rsidR="0005481C" w:rsidRPr="000F5390" w:rsidRDefault="0005481C" w:rsidP="0005481C">
      <w:pPr>
        <w:jc w:val="center"/>
      </w:pPr>
      <w:proofErr w:type="gramStart"/>
      <w:r>
        <w:t>o</w:t>
      </w:r>
      <w:proofErr w:type="gram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 Mjanik.net </w:t>
      </w:r>
      <w:proofErr w:type="spellStart"/>
      <w:r>
        <w:t>s.r.o</w:t>
      </w:r>
      <w:proofErr w:type="spellEnd"/>
      <w:r>
        <w:t>.</w:t>
      </w:r>
      <w:r>
        <w:br/>
      </w:r>
      <w:proofErr w:type="spellStart"/>
      <w:r>
        <w:t>číslo</w:t>
      </w:r>
      <w:proofErr w:type="spellEnd"/>
      <w:r>
        <w:t>: 91869</w:t>
      </w:r>
    </w:p>
    <w:p w:rsidR="0005481C" w:rsidRDefault="0005481C" w:rsidP="0005481C">
      <w:pPr>
        <w:jc w:val="center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 w:rsidRPr="000F5390">
        <w:rPr>
          <w:b/>
        </w:rPr>
        <w:t>dodatek</w:t>
      </w:r>
      <w:proofErr w:type="spellEnd"/>
      <w:r>
        <w:t>“)</w:t>
      </w:r>
    </w:p>
    <w:p w:rsidR="0005481C" w:rsidRDefault="0005481C" w:rsidP="0005481C"/>
    <w:p w:rsidR="0005481C" w:rsidRDefault="0005481C" w:rsidP="0005481C">
      <w:pPr>
        <w:jc w:val="center"/>
      </w:pPr>
      <w:proofErr w:type="spellStart"/>
      <w:proofErr w:type="gramStart"/>
      <w:r>
        <w:rPr>
          <w:spacing w:val="-3"/>
        </w:rPr>
        <w:t>uzavřený</w:t>
      </w:r>
      <w:proofErr w:type="spellEnd"/>
      <w:proofErr w:type="gramEnd"/>
      <w:r w:rsidRPr="000242E7">
        <w:rPr>
          <w:spacing w:val="-3"/>
        </w:rPr>
        <w:t xml:space="preserve"> </w:t>
      </w:r>
      <w:proofErr w:type="spellStart"/>
      <w:r w:rsidRPr="000242E7">
        <w:rPr>
          <w:spacing w:val="-3"/>
        </w:rPr>
        <w:t>mezi</w:t>
      </w:r>
      <w:proofErr w:type="spellEnd"/>
      <w:r w:rsidRPr="000242E7">
        <w:rPr>
          <w:spacing w:val="-3"/>
        </w:rPr>
        <w:t xml:space="preserve"> </w:t>
      </w:r>
      <w:proofErr w:type="spellStart"/>
      <w:r w:rsidRPr="000242E7">
        <w:rPr>
          <w:spacing w:val="-3"/>
        </w:rPr>
        <w:t>smluvními</w:t>
      </w:r>
      <w:proofErr w:type="spellEnd"/>
      <w:r w:rsidRPr="000242E7">
        <w:rPr>
          <w:spacing w:val="-3"/>
        </w:rPr>
        <w:t xml:space="preserve"> </w:t>
      </w:r>
      <w:proofErr w:type="spellStart"/>
      <w:r w:rsidRPr="000242E7">
        <w:rPr>
          <w:spacing w:val="-3"/>
        </w:rPr>
        <w:t>stranami</w:t>
      </w:r>
      <w:proofErr w:type="spellEnd"/>
    </w:p>
    <w:p w:rsidR="0005481C" w:rsidRDefault="0005481C" w:rsidP="0005481C"/>
    <w:p w:rsidR="0005481C" w:rsidRDefault="0005481C" w:rsidP="0005481C"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05481C" w:rsidRDefault="0005481C" w:rsidP="0005481C"/>
    <w:p w:rsidR="0005481C" w:rsidRDefault="0005481C" w:rsidP="0005481C">
      <w:r>
        <w:t xml:space="preserve">Mjanik.net </w:t>
      </w:r>
      <w:proofErr w:type="spellStart"/>
      <w:r>
        <w:t>s.r.o</w:t>
      </w:r>
      <w:proofErr w:type="spellEnd"/>
      <w:r>
        <w:t>.</w:t>
      </w:r>
    </w:p>
    <w:p w:rsidR="0005481C" w:rsidRPr="006B75D2" w:rsidRDefault="0005481C" w:rsidP="0005481C"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Ostravská</w:t>
      </w:r>
      <w:proofErr w:type="spellEnd"/>
      <w:r>
        <w:t xml:space="preserve"> 92/53, 748 01 Hlučín</w:t>
      </w:r>
    </w:p>
    <w:p w:rsidR="0005481C" w:rsidRDefault="0005481C" w:rsidP="0005481C">
      <w:r>
        <w:t>IČ: 28294823</w:t>
      </w:r>
    </w:p>
    <w:p w:rsidR="0005481C" w:rsidRDefault="0005481C" w:rsidP="0005481C">
      <w:r>
        <w:t>DIČ: CZ28294823</w:t>
      </w:r>
    </w:p>
    <w:p w:rsidR="0005481C" w:rsidRPr="006B75D2" w:rsidRDefault="0005481C" w:rsidP="0005481C">
      <w:proofErr w:type="spellStart"/>
      <w:proofErr w:type="gramStart"/>
      <w:r>
        <w:t>zastoupena</w:t>
      </w:r>
      <w:proofErr w:type="spellEnd"/>
      <w:proofErr w:type="gramEnd"/>
      <w:r>
        <w:t xml:space="preserve">: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Janikem</w:t>
      </w:r>
      <w:proofErr w:type="spellEnd"/>
    </w:p>
    <w:p w:rsidR="0005481C" w:rsidRPr="006B75D2" w:rsidRDefault="0005481C" w:rsidP="0005481C">
      <w:proofErr w:type="spellStart"/>
      <w:proofErr w:type="gramStart"/>
      <w:r w:rsidRPr="006B75D2">
        <w:t>dále</w:t>
      </w:r>
      <w:proofErr w:type="spellEnd"/>
      <w:proofErr w:type="gramEnd"/>
      <w:r w:rsidRPr="006B75D2">
        <w:t xml:space="preserve"> </w:t>
      </w:r>
      <w:proofErr w:type="spellStart"/>
      <w:r w:rsidRPr="006B75D2">
        <w:t>jen</w:t>
      </w:r>
      <w:proofErr w:type="spellEnd"/>
      <w:r>
        <w:rPr>
          <w:b/>
        </w:rPr>
        <w:t xml:space="preserve"> Mjanik.net</w:t>
      </w:r>
    </w:p>
    <w:p w:rsidR="0005481C" w:rsidRDefault="0005481C" w:rsidP="0005481C">
      <w:pPr>
        <w:rPr>
          <w:b/>
        </w:rPr>
      </w:pPr>
    </w:p>
    <w:p w:rsidR="0005481C" w:rsidRDefault="0005481C" w:rsidP="0005481C">
      <w:proofErr w:type="gramStart"/>
      <w:r>
        <w:t>a</w:t>
      </w:r>
      <w:proofErr w:type="gramEnd"/>
    </w:p>
    <w:p w:rsidR="0005481C" w:rsidRDefault="0005481C" w:rsidP="0005481C"/>
    <w:p w:rsidR="0005481C" w:rsidRDefault="0005481C" w:rsidP="0005481C">
      <w:proofErr w:type="spellStart"/>
      <w:r>
        <w:t>Základní</w:t>
      </w:r>
      <w:proofErr w:type="spellEnd"/>
      <w:r>
        <w:t xml:space="preserve"> </w:t>
      </w:r>
      <w:proofErr w:type="spellStart"/>
      <w:r>
        <w:t>umělecká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Pavla Josefa </w:t>
      </w:r>
      <w:proofErr w:type="spellStart"/>
      <w:r>
        <w:t>Vejvanovského</w:t>
      </w:r>
      <w:proofErr w:type="spellEnd"/>
      <w:r>
        <w:t xml:space="preserve"> Hlučín</w:t>
      </w:r>
    </w:p>
    <w:p w:rsidR="0005481C" w:rsidRPr="006B75D2" w:rsidRDefault="0005481C" w:rsidP="0005481C">
      <w:r>
        <w:t xml:space="preserve">U </w:t>
      </w:r>
      <w:proofErr w:type="spellStart"/>
      <w:r>
        <w:t>Bašty</w:t>
      </w:r>
      <w:proofErr w:type="spellEnd"/>
      <w:r>
        <w:t xml:space="preserve"> 613/4, 748 01 Hlučín</w:t>
      </w:r>
    </w:p>
    <w:p w:rsidR="0005481C" w:rsidRDefault="0005481C" w:rsidP="0005481C">
      <w:r>
        <w:t>IČ: 00849910</w:t>
      </w:r>
    </w:p>
    <w:p w:rsidR="0005481C" w:rsidRDefault="0005481C" w:rsidP="0005481C">
      <w:proofErr w:type="spellStart"/>
      <w:r>
        <w:t>DiČ</w:t>
      </w:r>
      <w:proofErr w:type="spellEnd"/>
      <w:r>
        <w:t>: CZ00849910</w:t>
      </w:r>
    </w:p>
    <w:p w:rsidR="0005481C" w:rsidRDefault="0005481C" w:rsidP="0005481C">
      <w:proofErr w:type="spellStart"/>
      <w:proofErr w:type="gramStart"/>
      <w:r>
        <w:t>zastoupena</w:t>
      </w:r>
      <w:proofErr w:type="spellEnd"/>
      <w:proofErr w:type="gramEnd"/>
      <w:r>
        <w:t xml:space="preserve">: </w:t>
      </w:r>
      <w:proofErr w:type="spellStart"/>
      <w:r>
        <w:t>Bc</w:t>
      </w:r>
      <w:proofErr w:type="spellEnd"/>
      <w:r>
        <w:t xml:space="preserve">. </w:t>
      </w:r>
      <w:proofErr w:type="spellStart"/>
      <w:r>
        <w:t>Janem</w:t>
      </w:r>
      <w:proofErr w:type="spellEnd"/>
      <w:r>
        <w:t xml:space="preserve"> </w:t>
      </w:r>
      <w:proofErr w:type="spellStart"/>
      <w:r>
        <w:t>Huszárem</w:t>
      </w:r>
      <w:proofErr w:type="spellEnd"/>
      <w:r>
        <w:t xml:space="preserve">, </w:t>
      </w:r>
      <w:proofErr w:type="spellStart"/>
      <w:r>
        <w:t>DiS.</w:t>
      </w:r>
      <w:proofErr w:type="spellEnd"/>
    </w:p>
    <w:p w:rsidR="0005481C" w:rsidRDefault="0005481C" w:rsidP="0005481C"/>
    <w:p w:rsidR="0005481C" w:rsidRPr="00AD3DFA" w:rsidRDefault="0005481C" w:rsidP="0005481C">
      <w:pPr>
        <w:jc w:val="both"/>
      </w:pPr>
      <w:proofErr w:type="spellStart"/>
      <w:r w:rsidRPr="00AD3DFA">
        <w:t>Obě</w:t>
      </w:r>
      <w:proofErr w:type="spellEnd"/>
      <w:r w:rsidRPr="00AD3DFA">
        <w:t xml:space="preserve"> </w:t>
      </w:r>
      <w:proofErr w:type="spellStart"/>
      <w:r w:rsidRPr="00AD3DFA">
        <w:t>smluvní</w:t>
      </w:r>
      <w:proofErr w:type="spellEnd"/>
      <w:r w:rsidRPr="00AD3DFA">
        <w:t xml:space="preserve"> </w:t>
      </w:r>
      <w:proofErr w:type="spellStart"/>
      <w:r w:rsidRPr="00AD3DFA">
        <w:t>strany</w:t>
      </w:r>
      <w:proofErr w:type="spellEnd"/>
      <w:r w:rsidRPr="00AD3DFA">
        <w:t xml:space="preserve"> se </w:t>
      </w:r>
      <w:proofErr w:type="spellStart"/>
      <w:r w:rsidRPr="00AD3DFA">
        <w:t>dohodly</w:t>
      </w:r>
      <w:proofErr w:type="spellEnd"/>
      <w:r w:rsidRPr="00AD3DFA">
        <w:t xml:space="preserve"> </w:t>
      </w:r>
      <w:proofErr w:type="spellStart"/>
      <w:proofErr w:type="gramStart"/>
      <w:r w:rsidRPr="00AD3DFA">
        <w:t>na</w:t>
      </w:r>
      <w:proofErr w:type="spellEnd"/>
      <w:proofErr w:type="gramEnd"/>
      <w:r w:rsidRPr="00AD3DFA">
        <w:t xml:space="preserve"> </w:t>
      </w:r>
      <w:proofErr w:type="spellStart"/>
      <w:r w:rsidRPr="00AD3DFA">
        <w:t>doplnění</w:t>
      </w:r>
      <w:proofErr w:type="spellEnd"/>
      <w:r w:rsidRPr="00AD3DFA">
        <w:t xml:space="preserve"> </w:t>
      </w:r>
      <w:proofErr w:type="spellStart"/>
      <w:r w:rsidRPr="00AD3DFA">
        <w:rPr>
          <w:b/>
        </w:rPr>
        <w:t>Smlouvy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sítě</w:t>
      </w:r>
      <w:proofErr w:type="spellEnd"/>
      <w:r>
        <w:rPr>
          <w:b/>
        </w:rPr>
        <w:t xml:space="preserve"> Mjanik.net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číslo</w:t>
      </w:r>
      <w:proofErr w:type="spellEnd"/>
      <w:r>
        <w:rPr>
          <w:b/>
        </w:rPr>
        <w:t>: 91869</w:t>
      </w:r>
      <w:r w:rsidRPr="00AD3DFA">
        <w:rPr>
          <w:b/>
        </w:rPr>
        <w:t xml:space="preserve"> </w:t>
      </w:r>
      <w:proofErr w:type="spellStart"/>
      <w:r w:rsidRPr="00AD3DFA">
        <w:t>uzavřené</w:t>
      </w:r>
      <w:proofErr w:type="spellEnd"/>
      <w:r w:rsidRPr="00AD3DFA">
        <w:t xml:space="preserve"> </w:t>
      </w:r>
      <w:proofErr w:type="spellStart"/>
      <w:r w:rsidRPr="00AD3DFA">
        <w:t>mezi</w:t>
      </w:r>
      <w:proofErr w:type="spellEnd"/>
      <w:r w:rsidRPr="00AD3DFA">
        <w:t xml:space="preserve"> </w:t>
      </w:r>
      <w:r>
        <w:t xml:space="preserve">Mjanik.net </w:t>
      </w:r>
      <w:proofErr w:type="spellStart"/>
      <w:r>
        <w:t>s.r.o</w:t>
      </w:r>
      <w:proofErr w:type="spellEnd"/>
      <w:r>
        <w:t xml:space="preserve">. </w:t>
      </w:r>
      <w:r w:rsidRPr="00AD3DFA">
        <w:t xml:space="preserve">a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umělecká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Pavla Josefa </w:t>
      </w:r>
      <w:proofErr w:type="spellStart"/>
      <w:r>
        <w:t>Vejvanovského</w:t>
      </w:r>
      <w:proofErr w:type="spellEnd"/>
      <w:r>
        <w:t xml:space="preserve"> Hlučín</w:t>
      </w:r>
      <w:r w:rsidRPr="00AD3DFA">
        <w:t xml:space="preserve"> </w:t>
      </w:r>
      <w:proofErr w:type="spellStart"/>
      <w:r w:rsidRPr="00AD3DFA">
        <w:t>dne</w:t>
      </w:r>
      <w:proofErr w:type="spellEnd"/>
      <w:r w:rsidRPr="00AD3DFA">
        <w:t xml:space="preserve"> </w:t>
      </w:r>
      <w:r>
        <w:t>24. 8. 2010</w:t>
      </w:r>
      <w:r w:rsidRPr="00AD3DFA">
        <w:t xml:space="preserve"> (</w:t>
      </w:r>
      <w:proofErr w:type="spellStart"/>
      <w:r w:rsidRPr="00AD3DFA">
        <w:t>dále</w:t>
      </w:r>
      <w:proofErr w:type="spellEnd"/>
      <w:r w:rsidRPr="00AD3DFA">
        <w:t xml:space="preserve"> </w:t>
      </w:r>
      <w:proofErr w:type="spellStart"/>
      <w:r w:rsidRPr="00AD3DFA">
        <w:t>jen</w:t>
      </w:r>
      <w:proofErr w:type="spellEnd"/>
      <w:r w:rsidRPr="00AD3DFA">
        <w:t xml:space="preserve"> </w:t>
      </w:r>
      <w:r w:rsidRPr="00AD3DFA">
        <w:rPr>
          <w:spacing w:val="-3"/>
        </w:rPr>
        <w:t>"</w:t>
      </w:r>
      <w:proofErr w:type="spellStart"/>
      <w:r w:rsidRPr="00AD3DFA">
        <w:rPr>
          <w:spacing w:val="-3"/>
        </w:rPr>
        <w:t>smlouva</w:t>
      </w:r>
      <w:proofErr w:type="spellEnd"/>
      <w:r w:rsidRPr="00AD3DFA">
        <w:rPr>
          <w:spacing w:val="-3"/>
        </w:rPr>
        <w:t>"</w:t>
      </w:r>
      <w:r w:rsidRPr="00AD3DFA">
        <w:t xml:space="preserve">) </w:t>
      </w:r>
      <w:proofErr w:type="spellStart"/>
      <w:r w:rsidRPr="00AD3DFA">
        <w:t>následovně</w:t>
      </w:r>
      <w:proofErr w:type="spellEnd"/>
      <w:r w:rsidRPr="00AD3DFA">
        <w:t>:</w:t>
      </w:r>
    </w:p>
    <w:p w:rsidR="0005481C" w:rsidRDefault="0005481C" w:rsidP="0005481C"/>
    <w:p w:rsidR="0005481C" w:rsidRDefault="0005481C" w:rsidP="0005481C"/>
    <w:p w:rsidR="0005481C" w:rsidRDefault="0005481C" w:rsidP="0005481C"/>
    <w:p w:rsidR="0005481C" w:rsidRDefault="0005481C" w:rsidP="0005481C">
      <w:pPr>
        <w:jc w:val="center"/>
        <w:rPr>
          <w:b/>
        </w:rPr>
      </w:pPr>
      <w:proofErr w:type="spellStart"/>
      <w:r w:rsidRPr="006B75D2">
        <w:rPr>
          <w:b/>
        </w:rPr>
        <w:t>Článek</w:t>
      </w:r>
      <w:proofErr w:type="spellEnd"/>
      <w:r w:rsidRPr="006B75D2">
        <w:rPr>
          <w:b/>
        </w:rPr>
        <w:t xml:space="preserve"> </w:t>
      </w:r>
      <w:r>
        <w:rPr>
          <w:b/>
        </w:rPr>
        <w:t>I.</w:t>
      </w:r>
    </w:p>
    <w:p w:rsidR="0005481C" w:rsidRDefault="0005481C" w:rsidP="0005481C">
      <w:pPr>
        <w:jc w:val="center"/>
        <w:rPr>
          <w:b/>
        </w:rPr>
      </w:pPr>
    </w:p>
    <w:p w:rsidR="0005481C" w:rsidRDefault="0005481C" w:rsidP="0005481C"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4.4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Mjanik.net </w:t>
      </w:r>
      <w:proofErr w:type="spellStart"/>
      <w:r>
        <w:t>s.r.o</w:t>
      </w:r>
      <w:proofErr w:type="spellEnd"/>
      <w:r>
        <w:t xml:space="preserve">.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1. 11. 2014 k 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odběrného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proofErr w:type="spellStart"/>
      <w:r>
        <w:t>Opavská</w:t>
      </w:r>
      <w:proofErr w:type="spellEnd"/>
      <w:r>
        <w:t xml:space="preserve"> 161, 747 22 </w:t>
      </w:r>
      <w:proofErr w:type="spellStart"/>
      <w:r>
        <w:t>Dolní</w:t>
      </w:r>
      <w:proofErr w:type="spellEnd"/>
      <w:r>
        <w:t xml:space="preserve"> </w:t>
      </w:r>
      <w:proofErr w:type="spellStart"/>
      <w:r>
        <w:t>Benešov</w:t>
      </w:r>
      <w:proofErr w:type="spellEnd"/>
      <w:r>
        <w:t xml:space="preserve"> a v 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 300Kč/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500Kč/</w:t>
      </w:r>
      <w:proofErr w:type="spellStart"/>
      <w:r>
        <w:t>měsíc</w:t>
      </w:r>
      <w:proofErr w:type="spellEnd"/>
      <w:r>
        <w:t>.</w:t>
      </w:r>
    </w:p>
    <w:p w:rsidR="0005481C" w:rsidRDefault="0005481C" w:rsidP="0005481C"/>
    <w:p w:rsidR="0005481C" w:rsidRDefault="0005481C" w:rsidP="0005481C">
      <w:pPr>
        <w:jc w:val="center"/>
        <w:rPr>
          <w:b/>
        </w:rPr>
      </w:pPr>
      <w:proofErr w:type="spellStart"/>
      <w:r w:rsidRPr="006B75D2">
        <w:rPr>
          <w:b/>
        </w:rPr>
        <w:t>Článek</w:t>
      </w:r>
      <w:proofErr w:type="spellEnd"/>
      <w:r w:rsidRPr="006B75D2">
        <w:rPr>
          <w:b/>
        </w:rPr>
        <w:t xml:space="preserve"> I</w:t>
      </w:r>
      <w:r>
        <w:rPr>
          <w:b/>
        </w:rPr>
        <w:t>I.</w:t>
      </w:r>
    </w:p>
    <w:p w:rsidR="0005481C" w:rsidRDefault="0005481C" w:rsidP="0005481C">
      <w:pPr>
        <w:tabs>
          <w:tab w:val="left" w:pos="5040"/>
        </w:tabs>
        <w:jc w:val="center"/>
        <w:rPr>
          <w:b/>
          <w:bCs/>
        </w:rPr>
      </w:pPr>
      <w:proofErr w:type="spellStart"/>
      <w:r w:rsidRPr="008E1667">
        <w:rPr>
          <w:b/>
          <w:bCs/>
        </w:rPr>
        <w:t>Závěrečná</w:t>
      </w:r>
      <w:proofErr w:type="spellEnd"/>
      <w:r w:rsidRPr="008E1667">
        <w:rPr>
          <w:b/>
          <w:bCs/>
        </w:rPr>
        <w:t xml:space="preserve"> </w:t>
      </w:r>
      <w:proofErr w:type="spellStart"/>
      <w:r w:rsidRPr="008E1667">
        <w:rPr>
          <w:b/>
          <w:bCs/>
        </w:rPr>
        <w:t>ustanovení</w:t>
      </w:r>
      <w:proofErr w:type="spellEnd"/>
    </w:p>
    <w:p w:rsidR="0005481C" w:rsidRPr="00D13CFD" w:rsidRDefault="0005481C" w:rsidP="0005481C">
      <w:pPr>
        <w:tabs>
          <w:tab w:val="left" w:pos="5040"/>
        </w:tabs>
        <w:jc w:val="center"/>
        <w:rPr>
          <w:b/>
          <w:bCs/>
        </w:rPr>
      </w:pPr>
    </w:p>
    <w:p w:rsidR="0005481C" w:rsidRDefault="0005481C" w:rsidP="0005481C">
      <w:pPr>
        <w:jc w:val="both"/>
        <w:rPr>
          <w:spacing w:val="-3"/>
        </w:rPr>
      </w:pPr>
      <w:r>
        <w:t xml:space="preserve">1. </w:t>
      </w:r>
      <w:proofErr w:type="spellStart"/>
      <w:r w:rsidRPr="00941284">
        <w:t>Tento</w:t>
      </w:r>
      <w:proofErr w:type="spellEnd"/>
      <w:r w:rsidRPr="00941284">
        <w:t xml:space="preserve"> </w:t>
      </w:r>
      <w:proofErr w:type="spellStart"/>
      <w:r w:rsidRPr="00941284">
        <w:t>dodatek</w:t>
      </w:r>
      <w:proofErr w:type="spellEnd"/>
      <w:r>
        <w:t xml:space="preserve"> </w:t>
      </w:r>
      <w:proofErr w:type="spellStart"/>
      <w:r w:rsidRPr="00941284">
        <w:t>nabývá</w:t>
      </w:r>
      <w:proofErr w:type="spellEnd"/>
      <w:r w:rsidRPr="00941284">
        <w:t xml:space="preserve"> </w:t>
      </w:r>
      <w:proofErr w:type="spellStart"/>
      <w:r w:rsidRPr="00941284">
        <w:t>účinnosti</w:t>
      </w:r>
      <w:proofErr w:type="spellEnd"/>
      <w:r w:rsidRPr="00941284">
        <w:t xml:space="preserve"> </w:t>
      </w:r>
      <w:proofErr w:type="spellStart"/>
      <w:r w:rsidRPr="00941284">
        <w:t>dnem</w:t>
      </w:r>
      <w:proofErr w:type="spellEnd"/>
      <w:r w:rsidRPr="00941284">
        <w:t xml:space="preserve"> </w:t>
      </w:r>
      <w:proofErr w:type="spellStart"/>
      <w:r w:rsidRPr="00941284">
        <w:rPr>
          <w:spacing w:val="-3"/>
        </w:rPr>
        <w:t>podpisu</w:t>
      </w:r>
      <w:proofErr w:type="spellEnd"/>
      <w:r w:rsidRPr="00941284">
        <w:rPr>
          <w:spacing w:val="-3"/>
        </w:rPr>
        <w:t xml:space="preserve"> </w:t>
      </w:r>
      <w:proofErr w:type="spellStart"/>
      <w:r w:rsidRPr="00941284">
        <w:rPr>
          <w:spacing w:val="-3"/>
        </w:rPr>
        <w:t>oprávněných</w:t>
      </w:r>
      <w:proofErr w:type="spellEnd"/>
      <w:r w:rsidRPr="00941284">
        <w:rPr>
          <w:spacing w:val="-3"/>
        </w:rPr>
        <w:t xml:space="preserve"> </w:t>
      </w:r>
      <w:proofErr w:type="spellStart"/>
      <w:r w:rsidRPr="00941284">
        <w:rPr>
          <w:spacing w:val="-3"/>
        </w:rPr>
        <w:t>smluvních</w:t>
      </w:r>
      <w:proofErr w:type="spellEnd"/>
      <w:r w:rsidRPr="00941284">
        <w:rPr>
          <w:spacing w:val="-3"/>
        </w:rPr>
        <w:t xml:space="preserve"> </w:t>
      </w:r>
      <w:proofErr w:type="spellStart"/>
      <w:r w:rsidRPr="00941284">
        <w:rPr>
          <w:spacing w:val="-3"/>
        </w:rPr>
        <w:t>stran</w:t>
      </w:r>
      <w:proofErr w:type="spellEnd"/>
      <w:r w:rsidRPr="00941284">
        <w:rPr>
          <w:spacing w:val="-3"/>
        </w:rPr>
        <w:t xml:space="preserve"> a </w:t>
      </w:r>
      <w:proofErr w:type="spellStart"/>
      <w:r w:rsidRPr="00941284">
        <w:rPr>
          <w:spacing w:val="-3"/>
        </w:rPr>
        <w:t>uzavírá</w:t>
      </w:r>
      <w:proofErr w:type="spellEnd"/>
      <w:r w:rsidRPr="00941284">
        <w:rPr>
          <w:spacing w:val="-3"/>
        </w:rPr>
        <w:t xml:space="preserve"> se </w:t>
      </w:r>
      <w:proofErr w:type="spellStart"/>
      <w:proofErr w:type="gramStart"/>
      <w:r w:rsidRPr="00941284">
        <w:rPr>
          <w:spacing w:val="-3"/>
        </w:rPr>
        <w:t>na</w:t>
      </w:r>
      <w:proofErr w:type="spellEnd"/>
      <w:proofErr w:type="gramEnd"/>
      <w:r w:rsidRPr="00941284">
        <w:rPr>
          <w:spacing w:val="-3"/>
        </w:rPr>
        <w:t xml:space="preserve"> </w:t>
      </w:r>
      <w:proofErr w:type="spellStart"/>
      <w:r w:rsidRPr="00941284">
        <w:rPr>
          <w:spacing w:val="-3"/>
        </w:rPr>
        <w:t>dobu</w:t>
      </w:r>
      <w:proofErr w:type="spellEnd"/>
      <w:r w:rsidRPr="00941284">
        <w:rPr>
          <w:spacing w:val="-3"/>
        </w:rPr>
        <w:t xml:space="preserve"> </w:t>
      </w:r>
      <w:proofErr w:type="spellStart"/>
      <w:r w:rsidRPr="00941284">
        <w:rPr>
          <w:spacing w:val="-3"/>
        </w:rPr>
        <w:t>neurčitou</w:t>
      </w:r>
      <w:proofErr w:type="spellEnd"/>
      <w:r w:rsidRPr="00941284">
        <w:rPr>
          <w:spacing w:val="-3"/>
        </w:rPr>
        <w:t>.</w:t>
      </w:r>
    </w:p>
    <w:p w:rsidR="0005481C" w:rsidRDefault="0005481C" w:rsidP="0005481C">
      <w:pPr>
        <w:jc w:val="both"/>
      </w:pPr>
      <w:r>
        <w:t xml:space="preserve">2. </w:t>
      </w:r>
      <w:proofErr w:type="spellStart"/>
      <w:r w:rsidRPr="00941284">
        <w:t>Tento</w:t>
      </w:r>
      <w:proofErr w:type="spellEnd"/>
      <w:r w:rsidRPr="00941284">
        <w:t xml:space="preserve"> </w:t>
      </w:r>
      <w:proofErr w:type="spellStart"/>
      <w:r w:rsidRPr="00941284">
        <w:t>dodatek</w:t>
      </w:r>
      <w:proofErr w:type="spellEnd"/>
      <w:r w:rsidRPr="00941284">
        <w:t xml:space="preserve"> </w:t>
      </w:r>
      <w:r>
        <w:t xml:space="preserve">je </w:t>
      </w:r>
      <w:proofErr w:type="spellStart"/>
      <w:r>
        <w:t>vyhotoven</w:t>
      </w:r>
      <w:proofErr w:type="spellEnd"/>
      <w:r>
        <w:t xml:space="preserve"> ve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>, z 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:rsidR="0005481C" w:rsidRDefault="0005481C" w:rsidP="0005481C">
      <w:pPr>
        <w:jc w:val="both"/>
      </w:pPr>
    </w:p>
    <w:p w:rsidR="0005481C" w:rsidRDefault="0005481C" w:rsidP="0005481C">
      <w:pPr>
        <w:tabs>
          <w:tab w:val="left" w:pos="5040"/>
        </w:tabs>
        <w:jc w:val="both"/>
      </w:pPr>
    </w:p>
    <w:p w:rsidR="0005481C" w:rsidRDefault="0005481C" w:rsidP="0005481C">
      <w:pPr>
        <w:tabs>
          <w:tab w:val="left" w:pos="5040"/>
        </w:tabs>
        <w:jc w:val="both"/>
      </w:pPr>
      <w:r>
        <w:t>V </w:t>
      </w:r>
      <w:proofErr w:type="spellStart"/>
      <w:r>
        <w:t>Hlučíně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B53856">
        <w:t>8</w:t>
      </w:r>
      <w:r>
        <w:t>. 12. 201</w:t>
      </w:r>
      <w:r w:rsidR="00B53856">
        <w:t>4</w:t>
      </w:r>
    </w:p>
    <w:p w:rsidR="0005481C" w:rsidRDefault="0005481C" w:rsidP="0005481C">
      <w:pPr>
        <w:tabs>
          <w:tab w:val="left" w:pos="5040"/>
        </w:tabs>
        <w:jc w:val="both"/>
      </w:pPr>
    </w:p>
    <w:p w:rsidR="0005481C" w:rsidRDefault="0005481C" w:rsidP="0005481C">
      <w:pPr>
        <w:tabs>
          <w:tab w:val="left" w:pos="5040"/>
        </w:tabs>
        <w:jc w:val="both"/>
      </w:pPr>
    </w:p>
    <w:p w:rsidR="0005481C" w:rsidRDefault="0005481C" w:rsidP="0005481C">
      <w:pPr>
        <w:tabs>
          <w:tab w:val="left" w:pos="5040"/>
        </w:tabs>
        <w:jc w:val="both"/>
      </w:pPr>
    </w:p>
    <w:p w:rsidR="0005481C" w:rsidRDefault="0005481C" w:rsidP="0005481C">
      <w:pPr>
        <w:tabs>
          <w:tab w:val="left" w:pos="5040"/>
        </w:tabs>
        <w:jc w:val="both"/>
      </w:pPr>
    </w:p>
    <w:p w:rsidR="0005481C" w:rsidRDefault="0005481C" w:rsidP="0005481C">
      <w:pPr>
        <w:tabs>
          <w:tab w:val="left" w:pos="5040"/>
        </w:tabs>
        <w:jc w:val="both"/>
      </w:pPr>
    </w:p>
    <w:p w:rsidR="0005481C" w:rsidRDefault="0005481C" w:rsidP="0005481C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05481C" w:rsidRPr="008E1667" w:rsidRDefault="0005481C" w:rsidP="0005481C">
      <w:pPr>
        <w:tabs>
          <w:tab w:val="left" w:pos="5040"/>
        </w:tabs>
        <w:jc w:val="both"/>
      </w:pPr>
      <w:r>
        <w:t xml:space="preserve">            </w:t>
      </w:r>
      <w:proofErr w:type="spellStart"/>
      <w:proofErr w:type="gramStart"/>
      <w:r>
        <w:t>podpis</w:t>
      </w:r>
      <w:proofErr w:type="spellEnd"/>
      <w:proofErr w:type="gramEnd"/>
      <w:r>
        <w:t xml:space="preserve"> </w:t>
      </w:r>
      <w:proofErr w:type="spellStart"/>
      <w:r>
        <w:t>poskytovatele</w:t>
      </w:r>
      <w:proofErr w:type="spellEnd"/>
      <w:r>
        <w:t xml:space="preserve">                                                        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uživatele</w:t>
      </w:r>
      <w:proofErr w:type="spellEnd"/>
    </w:p>
    <w:p w:rsidR="0005481C" w:rsidRDefault="0005481C" w:rsidP="000E6DD5">
      <w:pPr>
        <w:tabs>
          <w:tab w:val="left" w:pos="5040"/>
        </w:tabs>
        <w:jc w:val="both"/>
      </w:pPr>
    </w:p>
    <w:p w:rsidR="00B53856" w:rsidRDefault="00B53856" w:rsidP="000E6DD5">
      <w:pPr>
        <w:tabs>
          <w:tab w:val="left" w:pos="5040"/>
        </w:tabs>
        <w:jc w:val="both"/>
      </w:pPr>
    </w:p>
    <w:p w:rsidR="00B53856" w:rsidRDefault="00B53856" w:rsidP="000E6DD5">
      <w:pPr>
        <w:tabs>
          <w:tab w:val="left" w:pos="5040"/>
        </w:tabs>
        <w:jc w:val="both"/>
      </w:pPr>
    </w:p>
    <w:p w:rsidR="00B53856" w:rsidRPr="00FE722A" w:rsidRDefault="00B53856" w:rsidP="00B53856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Dodatek</w:t>
      </w:r>
      <w:proofErr w:type="spellEnd"/>
      <w:r>
        <w:rPr>
          <w:b/>
          <w:sz w:val="40"/>
          <w:szCs w:val="40"/>
        </w:rPr>
        <w:t xml:space="preserve"> č. 2 </w:t>
      </w:r>
      <w:proofErr w:type="spellStart"/>
      <w:r>
        <w:rPr>
          <w:b/>
          <w:sz w:val="40"/>
          <w:szCs w:val="40"/>
        </w:rPr>
        <w:t>ke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smlouvě</w:t>
      </w:r>
      <w:proofErr w:type="spellEnd"/>
    </w:p>
    <w:p w:rsidR="00B53856" w:rsidRPr="000F5390" w:rsidRDefault="00B53856" w:rsidP="00B53856">
      <w:pPr>
        <w:jc w:val="center"/>
      </w:pPr>
      <w:proofErr w:type="gramStart"/>
      <w:r>
        <w:t>o</w:t>
      </w:r>
      <w:proofErr w:type="gram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 Mjanik.net </w:t>
      </w:r>
      <w:proofErr w:type="spellStart"/>
      <w:r>
        <w:t>s.r.o</w:t>
      </w:r>
      <w:proofErr w:type="spellEnd"/>
      <w:r>
        <w:t>.</w:t>
      </w:r>
      <w:r>
        <w:br/>
      </w:r>
      <w:proofErr w:type="spellStart"/>
      <w:r>
        <w:t>číslo</w:t>
      </w:r>
      <w:proofErr w:type="spellEnd"/>
      <w:r>
        <w:t>: 91869</w:t>
      </w:r>
    </w:p>
    <w:p w:rsidR="00B53856" w:rsidRDefault="00B53856" w:rsidP="00B53856">
      <w:pPr>
        <w:jc w:val="center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 w:rsidRPr="000F5390">
        <w:rPr>
          <w:b/>
        </w:rPr>
        <w:t>dodatek</w:t>
      </w:r>
      <w:proofErr w:type="spellEnd"/>
      <w:r>
        <w:t>“)</w:t>
      </w:r>
    </w:p>
    <w:p w:rsidR="00B53856" w:rsidRDefault="00B53856" w:rsidP="00B53856"/>
    <w:p w:rsidR="00B53856" w:rsidRDefault="00B53856" w:rsidP="00B53856">
      <w:pPr>
        <w:jc w:val="center"/>
      </w:pPr>
      <w:proofErr w:type="spellStart"/>
      <w:proofErr w:type="gramStart"/>
      <w:r>
        <w:rPr>
          <w:spacing w:val="-3"/>
        </w:rPr>
        <w:t>uzavřený</w:t>
      </w:r>
      <w:proofErr w:type="spellEnd"/>
      <w:proofErr w:type="gramEnd"/>
      <w:r w:rsidRPr="000242E7">
        <w:rPr>
          <w:spacing w:val="-3"/>
        </w:rPr>
        <w:t xml:space="preserve"> </w:t>
      </w:r>
      <w:proofErr w:type="spellStart"/>
      <w:r w:rsidRPr="000242E7">
        <w:rPr>
          <w:spacing w:val="-3"/>
        </w:rPr>
        <w:t>mezi</w:t>
      </w:r>
      <w:proofErr w:type="spellEnd"/>
      <w:r w:rsidRPr="000242E7">
        <w:rPr>
          <w:spacing w:val="-3"/>
        </w:rPr>
        <w:t xml:space="preserve"> </w:t>
      </w:r>
      <w:proofErr w:type="spellStart"/>
      <w:r w:rsidRPr="000242E7">
        <w:rPr>
          <w:spacing w:val="-3"/>
        </w:rPr>
        <w:t>smluvními</w:t>
      </w:r>
      <w:proofErr w:type="spellEnd"/>
      <w:r w:rsidRPr="000242E7">
        <w:rPr>
          <w:spacing w:val="-3"/>
        </w:rPr>
        <w:t xml:space="preserve"> </w:t>
      </w:r>
      <w:proofErr w:type="spellStart"/>
      <w:r w:rsidRPr="000242E7">
        <w:rPr>
          <w:spacing w:val="-3"/>
        </w:rPr>
        <w:t>stranami</w:t>
      </w:r>
      <w:proofErr w:type="spellEnd"/>
    </w:p>
    <w:p w:rsidR="00B53856" w:rsidRDefault="00B53856" w:rsidP="00B53856"/>
    <w:p w:rsidR="00B53856" w:rsidRDefault="00B53856" w:rsidP="00B53856"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B53856" w:rsidRDefault="00B53856" w:rsidP="00B53856"/>
    <w:p w:rsidR="00B53856" w:rsidRDefault="00B53856" w:rsidP="00B53856">
      <w:r>
        <w:t xml:space="preserve">Mjanik.net </w:t>
      </w:r>
      <w:proofErr w:type="spellStart"/>
      <w:r>
        <w:t>s.r.o</w:t>
      </w:r>
      <w:proofErr w:type="spellEnd"/>
      <w:r>
        <w:t>.</w:t>
      </w:r>
    </w:p>
    <w:p w:rsidR="00B53856" w:rsidRPr="006B75D2" w:rsidRDefault="00B53856" w:rsidP="00B53856"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Ostravská</w:t>
      </w:r>
      <w:proofErr w:type="spellEnd"/>
      <w:r>
        <w:t xml:space="preserve"> 92/53, 748 01 Hlučín</w:t>
      </w:r>
    </w:p>
    <w:p w:rsidR="00B53856" w:rsidRDefault="00B53856" w:rsidP="00B53856">
      <w:r>
        <w:t>IČ: 28294823</w:t>
      </w:r>
    </w:p>
    <w:p w:rsidR="00B53856" w:rsidRDefault="00B53856" w:rsidP="00B53856">
      <w:r>
        <w:t>DIČ: CZ28294823</w:t>
      </w:r>
    </w:p>
    <w:p w:rsidR="00B53856" w:rsidRPr="006B75D2" w:rsidRDefault="00B53856" w:rsidP="00B53856">
      <w:proofErr w:type="spellStart"/>
      <w:proofErr w:type="gramStart"/>
      <w:r>
        <w:t>zastoupena</w:t>
      </w:r>
      <w:proofErr w:type="spellEnd"/>
      <w:proofErr w:type="gramEnd"/>
      <w:r>
        <w:t xml:space="preserve">: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Janikem</w:t>
      </w:r>
      <w:proofErr w:type="spellEnd"/>
    </w:p>
    <w:p w:rsidR="00B53856" w:rsidRPr="006B75D2" w:rsidRDefault="00B53856" w:rsidP="00B53856">
      <w:proofErr w:type="spellStart"/>
      <w:proofErr w:type="gramStart"/>
      <w:r w:rsidRPr="006B75D2">
        <w:t>dále</w:t>
      </w:r>
      <w:proofErr w:type="spellEnd"/>
      <w:proofErr w:type="gramEnd"/>
      <w:r w:rsidRPr="006B75D2">
        <w:t xml:space="preserve"> </w:t>
      </w:r>
      <w:proofErr w:type="spellStart"/>
      <w:r w:rsidRPr="006B75D2">
        <w:t>jen</w:t>
      </w:r>
      <w:proofErr w:type="spellEnd"/>
      <w:r>
        <w:rPr>
          <w:b/>
        </w:rPr>
        <w:t xml:space="preserve"> Mjanik.net</w:t>
      </w:r>
    </w:p>
    <w:p w:rsidR="00B53856" w:rsidRDefault="00B53856" w:rsidP="00B53856">
      <w:pPr>
        <w:rPr>
          <w:b/>
        </w:rPr>
      </w:pPr>
    </w:p>
    <w:p w:rsidR="00B53856" w:rsidRDefault="00B53856" w:rsidP="00B53856">
      <w:proofErr w:type="gramStart"/>
      <w:r>
        <w:t>a</w:t>
      </w:r>
      <w:proofErr w:type="gramEnd"/>
    </w:p>
    <w:p w:rsidR="00B53856" w:rsidRDefault="00B53856" w:rsidP="00B53856"/>
    <w:p w:rsidR="00B53856" w:rsidRDefault="00B53856" w:rsidP="00B53856">
      <w:proofErr w:type="spellStart"/>
      <w:r>
        <w:t>Základní</w:t>
      </w:r>
      <w:proofErr w:type="spellEnd"/>
      <w:r>
        <w:t xml:space="preserve"> </w:t>
      </w:r>
      <w:proofErr w:type="spellStart"/>
      <w:r>
        <w:t>umělecká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Pavla Josefa </w:t>
      </w:r>
      <w:proofErr w:type="spellStart"/>
      <w:r>
        <w:t>Vejvanovského</w:t>
      </w:r>
      <w:proofErr w:type="spellEnd"/>
      <w:r>
        <w:t xml:space="preserve"> Hlučín</w:t>
      </w:r>
    </w:p>
    <w:p w:rsidR="00B53856" w:rsidRPr="006B75D2" w:rsidRDefault="00B53856" w:rsidP="00B53856">
      <w:r>
        <w:t xml:space="preserve">U </w:t>
      </w:r>
      <w:proofErr w:type="spellStart"/>
      <w:r>
        <w:t>Bašty</w:t>
      </w:r>
      <w:proofErr w:type="spellEnd"/>
      <w:r>
        <w:t xml:space="preserve"> 613/4, 748 01 Hlučín</w:t>
      </w:r>
    </w:p>
    <w:p w:rsidR="00B53856" w:rsidRDefault="00B53856" w:rsidP="00B53856">
      <w:r>
        <w:t>IČ: 00849910</w:t>
      </w:r>
    </w:p>
    <w:p w:rsidR="00B53856" w:rsidRDefault="00B53856" w:rsidP="00B53856">
      <w:proofErr w:type="spellStart"/>
      <w:r>
        <w:t>DiČ</w:t>
      </w:r>
      <w:proofErr w:type="spellEnd"/>
      <w:r>
        <w:t>: CZ00849910</w:t>
      </w:r>
    </w:p>
    <w:p w:rsidR="00B53856" w:rsidRDefault="00B53856" w:rsidP="00B53856">
      <w:proofErr w:type="spellStart"/>
      <w:proofErr w:type="gramStart"/>
      <w:r>
        <w:t>zastoupena</w:t>
      </w:r>
      <w:proofErr w:type="spellEnd"/>
      <w:proofErr w:type="gramEnd"/>
      <w:r>
        <w:t xml:space="preserve">: </w:t>
      </w:r>
      <w:proofErr w:type="spellStart"/>
      <w:r>
        <w:t>BcA</w:t>
      </w:r>
      <w:proofErr w:type="spellEnd"/>
      <w:r>
        <w:t xml:space="preserve">. </w:t>
      </w:r>
      <w:proofErr w:type="spellStart"/>
      <w:r>
        <w:t>Janem</w:t>
      </w:r>
      <w:proofErr w:type="spellEnd"/>
      <w:r>
        <w:t xml:space="preserve"> </w:t>
      </w:r>
      <w:proofErr w:type="spellStart"/>
      <w:r>
        <w:t>Huszárem</w:t>
      </w:r>
      <w:proofErr w:type="spellEnd"/>
    </w:p>
    <w:p w:rsidR="00B53856" w:rsidRDefault="00B53856" w:rsidP="00B53856"/>
    <w:p w:rsidR="00B53856" w:rsidRPr="00AD3DFA" w:rsidRDefault="00B53856" w:rsidP="00B53856">
      <w:pPr>
        <w:jc w:val="both"/>
      </w:pPr>
      <w:proofErr w:type="spellStart"/>
      <w:r w:rsidRPr="00AD3DFA">
        <w:t>Obě</w:t>
      </w:r>
      <w:proofErr w:type="spellEnd"/>
      <w:r w:rsidRPr="00AD3DFA">
        <w:t xml:space="preserve"> </w:t>
      </w:r>
      <w:proofErr w:type="spellStart"/>
      <w:r w:rsidRPr="00AD3DFA">
        <w:t>smluvní</w:t>
      </w:r>
      <w:proofErr w:type="spellEnd"/>
      <w:r w:rsidRPr="00AD3DFA">
        <w:t xml:space="preserve"> </w:t>
      </w:r>
      <w:proofErr w:type="spellStart"/>
      <w:r w:rsidRPr="00AD3DFA">
        <w:t>strany</w:t>
      </w:r>
      <w:proofErr w:type="spellEnd"/>
      <w:r w:rsidRPr="00AD3DFA">
        <w:t xml:space="preserve"> se </w:t>
      </w:r>
      <w:proofErr w:type="spellStart"/>
      <w:r w:rsidRPr="00AD3DFA">
        <w:t>dohodly</w:t>
      </w:r>
      <w:proofErr w:type="spellEnd"/>
      <w:r w:rsidRPr="00AD3DFA">
        <w:t xml:space="preserve"> </w:t>
      </w:r>
      <w:proofErr w:type="spellStart"/>
      <w:proofErr w:type="gramStart"/>
      <w:r w:rsidRPr="00AD3DFA">
        <w:t>na</w:t>
      </w:r>
      <w:proofErr w:type="spellEnd"/>
      <w:proofErr w:type="gramEnd"/>
      <w:r w:rsidRPr="00AD3DFA">
        <w:t xml:space="preserve"> </w:t>
      </w:r>
      <w:proofErr w:type="spellStart"/>
      <w:r w:rsidRPr="00AD3DFA">
        <w:t>doplnění</w:t>
      </w:r>
      <w:proofErr w:type="spellEnd"/>
      <w:r w:rsidRPr="00AD3DFA">
        <w:t xml:space="preserve"> </w:t>
      </w:r>
      <w:proofErr w:type="spellStart"/>
      <w:r w:rsidRPr="00AD3DFA">
        <w:rPr>
          <w:b/>
        </w:rPr>
        <w:t>Smlouvy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sítě</w:t>
      </w:r>
      <w:proofErr w:type="spellEnd"/>
      <w:r>
        <w:rPr>
          <w:b/>
        </w:rPr>
        <w:t xml:space="preserve"> Mjanik.net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číslo</w:t>
      </w:r>
      <w:proofErr w:type="spellEnd"/>
      <w:r>
        <w:rPr>
          <w:b/>
        </w:rPr>
        <w:t>: 91869</w:t>
      </w:r>
      <w:r w:rsidRPr="00AD3DFA">
        <w:rPr>
          <w:b/>
        </w:rPr>
        <w:t xml:space="preserve"> </w:t>
      </w:r>
      <w:proofErr w:type="spellStart"/>
      <w:r w:rsidRPr="00AD3DFA">
        <w:t>uzavřené</w:t>
      </w:r>
      <w:proofErr w:type="spellEnd"/>
      <w:r w:rsidRPr="00AD3DFA">
        <w:t xml:space="preserve"> </w:t>
      </w:r>
      <w:proofErr w:type="spellStart"/>
      <w:r w:rsidRPr="00AD3DFA">
        <w:t>mezi</w:t>
      </w:r>
      <w:proofErr w:type="spellEnd"/>
      <w:r w:rsidRPr="00AD3DFA">
        <w:t xml:space="preserve"> </w:t>
      </w:r>
      <w:r>
        <w:t xml:space="preserve">Mjanik.net </w:t>
      </w:r>
      <w:proofErr w:type="spellStart"/>
      <w:r>
        <w:t>s.r.o</w:t>
      </w:r>
      <w:proofErr w:type="spellEnd"/>
      <w:r>
        <w:t xml:space="preserve">. </w:t>
      </w:r>
      <w:r w:rsidRPr="00AD3DFA">
        <w:t xml:space="preserve">a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umělecká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Pavla Josefa </w:t>
      </w:r>
      <w:proofErr w:type="spellStart"/>
      <w:r>
        <w:t>Vejvanovského</w:t>
      </w:r>
      <w:proofErr w:type="spellEnd"/>
      <w:r>
        <w:t xml:space="preserve"> Hlučín</w:t>
      </w:r>
      <w:r w:rsidRPr="00AD3DFA">
        <w:t xml:space="preserve"> </w:t>
      </w:r>
      <w:proofErr w:type="spellStart"/>
      <w:r w:rsidRPr="00AD3DFA">
        <w:t>dne</w:t>
      </w:r>
      <w:proofErr w:type="spellEnd"/>
      <w:r w:rsidRPr="00AD3DFA">
        <w:t xml:space="preserve"> </w:t>
      </w:r>
      <w:r>
        <w:t>24. 8. 2010</w:t>
      </w:r>
      <w:r w:rsidRPr="00AD3DFA">
        <w:t xml:space="preserve"> (</w:t>
      </w:r>
      <w:proofErr w:type="spellStart"/>
      <w:r w:rsidRPr="00AD3DFA">
        <w:t>dále</w:t>
      </w:r>
      <w:proofErr w:type="spellEnd"/>
      <w:r w:rsidRPr="00AD3DFA">
        <w:t xml:space="preserve"> </w:t>
      </w:r>
      <w:proofErr w:type="spellStart"/>
      <w:r w:rsidRPr="00AD3DFA">
        <w:t>jen</w:t>
      </w:r>
      <w:proofErr w:type="spellEnd"/>
      <w:r w:rsidRPr="00AD3DFA">
        <w:t xml:space="preserve"> </w:t>
      </w:r>
      <w:r w:rsidRPr="00AD3DFA">
        <w:rPr>
          <w:spacing w:val="-3"/>
        </w:rPr>
        <w:t>"</w:t>
      </w:r>
      <w:proofErr w:type="spellStart"/>
      <w:r w:rsidRPr="00AD3DFA">
        <w:rPr>
          <w:spacing w:val="-3"/>
        </w:rPr>
        <w:t>smlouva</w:t>
      </w:r>
      <w:proofErr w:type="spellEnd"/>
      <w:r w:rsidRPr="00AD3DFA">
        <w:rPr>
          <w:spacing w:val="-3"/>
        </w:rPr>
        <w:t>"</w:t>
      </w:r>
      <w:r w:rsidRPr="00AD3DFA">
        <w:t xml:space="preserve">) </w:t>
      </w:r>
      <w:proofErr w:type="spellStart"/>
      <w:r w:rsidRPr="00AD3DFA">
        <w:t>následovně</w:t>
      </w:r>
      <w:proofErr w:type="spellEnd"/>
      <w:r w:rsidRPr="00AD3DFA">
        <w:t>:</w:t>
      </w:r>
    </w:p>
    <w:p w:rsidR="00B53856" w:rsidRDefault="00B53856" w:rsidP="00B53856"/>
    <w:p w:rsidR="00B53856" w:rsidRDefault="00B53856" w:rsidP="00B53856"/>
    <w:p w:rsidR="00B53856" w:rsidRDefault="00B53856" w:rsidP="00B53856"/>
    <w:p w:rsidR="00B53856" w:rsidRDefault="00B53856" w:rsidP="00B53856">
      <w:pPr>
        <w:jc w:val="center"/>
        <w:rPr>
          <w:b/>
        </w:rPr>
      </w:pPr>
      <w:proofErr w:type="spellStart"/>
      <w:r w:rsidRPr="006B75D2">
        <w:rPr>
          <w:b/>
        </w:rPr>
        <w:t>Článek</w:t>
      </w:r>
      <w:proofErr w:type="spellEnd"/>
      <w:r w:rsidRPr="006B75D2">
        <w:rPr>
          <w:b/>
        </w:rPr>
        <w:t xml:space="preserve"> </w:t>
      </w:r>
      <w:r>
        <w:rPr>
          <w:b/>
        </w:rPr>
        <w:t>I.</w:t>
      </w:r>
    </w:p>
    <w:p w:rsidR="00B53856" w:rsidRDefault="00B53856" w:rsidP="00B53856">
      <w:pPr>
        <w:jc w:val="center"/>
        <w:rPr>
          <w:b/>
        </w:rPr>
      </w:pPr>
    </w:p>
    <w:p w:rsidR="00B53856" w:rsidRDefault="00B53856" w:rsidP="00B53856"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4.4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Mjanik.net </w:t>
      </w:r>
      <w:proofErr w:type="spellStart"/>
      <w:r>
        <w:t>s.r.o</w:t>
      </w:r>
      <w:proofErr w:type="spellEnd"/>
      <w:r>
        <w:t xml:space="preserve">.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1. 6. 2017 k 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2 </w:t>
      </w:r>
      <w:proofErr w:type="spellStart"/>
      <w:r>
        <w:t>odběrných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adrese</w:t>
      </w:r>
      <w:proofErr w:type="spellEnd"/>
      <w:r>
        <w:t xml:space="preserve">: </w:t>
      </w:r>
    </w:p>
    <w:p w:rsidR="00B53856" w:rsidRDefault="00B53856" w:rsidP="00B53856">
      <w:pPr>
        <w:numPr>
          <w:ilvl w:val="0"/>
          <w:numId w:val="4"/>
        </w:numPr>
      </w:pPr>
      <w:proofErr w:type="spellStart"/>
      <w:r>
        <w:t>Mírové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19/18, Hlučín, </w:t>
      </w:r>
      <w:proofErr w:type="spellStart"/>
      <w:r>
        <w:t>připojení</w:t>
      </w:r>
      <w:proofErr w:type="spellEnd"/>
      <w:r>
        <w:t xml:space="preserve"> T5-10/2M, </w:t>
      </w:r>
      <w:proofErr w:type="spellStart"/>
      <w:r>
        <w:t>Kč</w:t>
      </w:r>
      <w:proofErr w:type="spellEnd"/>
      <w:r>
        <w:t xml:space="preserve"> 200,--</w:t>
      </w:r>
    </w:p>
    <w:p w:rsidR="00B53856" w:rsidRDefault="00B53856" w:rsidP="00B53856">
      <w:pPr>
        <w:numPr>
          <w:ilvl w:val="0"/>
          <w:numId w:val="4"/>
        </w:numPr>
      </w:pPr>
      <w:r>
        <w:t xml:space="preserve">U </w:t>
      </w:r>
      <w:proofErr w:type="spellStart"/>
      <w:r>
        <w:t>Bašty</w:t>
      </w:r>
      <w:proofErr w:type="spellEnd"/>
      <w:r>
        <w:t xml:space="preserve"> 613/4, Hlučín, </w:t>
      </w:r>
      <w:proofErr w:type="spellStart"/>
      <w:r>
        <w:t>připojení</w:t>
      </w:r>
      <w:proofErr w:type="spellEnd"/>
      <w:r>
        <w:t xml:space="preserve"> T-100/100M, </w:t>
      </w:r>
      <w:proofErr w:type="spellStart"/>
      <w:r>
        <w:t>Kč</w:t>
      </w:r>
      <w:proofErr w:type="spellEnd"/>
      <w:r>
        <w:t xml:space="preserve"> 600,--</w:t>
      </w:r>
    </w:p>
    <w:p w:rsidR="00B53856" w:rsidRDefault="00B53856" w:rsidP="00B53856">
      <w:pPr>
        <w:ind w:right="-144"/>
      </w:pPr>
      <w:r>
        <w:t>V 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 500 </w:t>
      </w:r>
      <w:proofErr w:type="spellStart"/>
      <w:r>
        <w:t>Kč</w:t>
      </w:r>
      <w:proofErr w:type="spellEnd"/>
      <w:r>
        <w:t>/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1 200</w:t>
      </w:r>
      <w:proofErr w:type="gramStart"/>
      <w:r>
        <w:t>,--</w:t>
      </w:r>
      <w:proofErr w:type="gramEnd"/>
      <w:r>
        <w:t xml:space="preserve"> </w:t>
      </w:r>
      <w:proofErr w:type="spellStart"/>
      <w:r>
        <w:t>Kč</w:t>
      </w:r>
      <w:proofErr w:type="spellEnd"/>
      <w:r>
        <w:t>/</w:t>
      </w:r>
      <w:proofErr w:type="spellStart"/>
      <w:r>
        <w:t>měsíc</w:t>
      </w:r>
      <w:proofErr w:type="spellEnd"/>
      <w:r>
        <w:t>.</w:t>
      </w:r>
    </w:p>
    <w:p w:rsidR="00B53856" w:rsidRDefault="00B53856" w:rsidP="00B53856"/>
    <w:p w:rsidR="00B53856" w:rsidRDefault="00B53856" w:rsidP="00B53856">
      <w:pPr>
        <w:jc w:val="center"/>
        <w:rPr>
          <w:b/>
        </w:rPr>
      </w:pPr>
      <w:proofErr w:type="spellStart"/>
      <w:r w:rsidRPr="006B75D2">
        <w:rPr>
          <w:b/>
        </w:rPr>
        <w:t>Článek</w:t>
      </w:r>
      <w:proofErr w:type="spellEnd"/>
      <w:r w:rsidRPr="006B75D2">
        <w:rPr>
          <w:b/>
        </w:rPr>
        <w:t xml:space="preserve"> I</w:t>
      </w:r>
      <w:r>
        <w:rPr>
          <w:b/>
        </w:rPr>
        <w:t>I.</w:t>
      </w:r>
    </w:p>
    <w:p w:rsidR="00B53856" w:rsidRDefault="00B53856" w:rsidP="00B53856">
      <w:pPr>
        <w:tabs>
          <w:tab w:val="left" w:pos="5040"/>
        </w:tabs>
        <w:jc w:val="center"/>
        <w:rPr>
          <w:b/>
          <w:bCs/>
        </w:rPr>
      </w:pPr>
      <w:proofErr w:type="spellStart"/>
      <w:r w:rsidRPr="008E1667">
        <w:rPr>
          <w:b/>
          <w:bCs/>
        </w:rPr>
        <w:t>Závěrečná</w:t>
      </w:r>
      <w:proofErr w:type="spellEnd"/>
      <w:r w:rsidRPr="008E1667">
        <w:rPr>
          <w:b/>
          <w:bCs/>
        </w:rPr>
        <w:t xml:space="preserve"> </w:t>
      </w:r>
      <w:proofErr w:type="spellStart"/>
      <w:r w:rsidRPr="008E1667">
        <w:rPr>
          <w:b/>
          <w:bCs/>
        </w:rPr>
        <w:t>ustanovení</w:t>
      </w:r>
      <w:proofErr w:type="spellEnd"/>
    </w:p>
    <w:p w:rsidR="00B53856" w:rsidRPr="00D13CFD" w:rsidRDefault="00B53856" w:rsidP="00B53856">
      <w:pPr>
        <w:tabs>
          <w:tab w:val="left" w:pos="5040"/>
        </w:tabs>
        <w:jc w:val="center"/>
        <w:rPr>
          <w:b/>
          <w:bCs/>
        </w:rPr>
      </w:pPr>
    </w:p>
    <w:p w:rsidR="00B53856" w:rsidRDefault="00B53856" w:rsidP="00B53856">
      <w:pPr>
        <w:jc w:val="both"/>
        <w:rPr>
          <w:spacing w:val="-3"/>
        </w:rPr>
      </w:pPr>
      <w:r>
        <w:t xml:space="preserve">1. </w:t>
      </w:r>
      <w:proofErr w:type="spellStart"/>
      <w:r w:rsidRPr="00941284">
        <w:t>Tento</w:t>
      </w:r>
      <w:proofErr w:type="spellEnd"/>
      <w:r w:rsidRPr="00941284">
        <w:t xml:space="preserve"> </w:t>
      </w:r>
      <w:proofErr w:type="spellStart"/>
      <w:r w:rsidRPr="00941284">
        <w:t>dodatek</w:t>
      </w:r>
      <w:proofErr w:type="spellEnd"/>
      <w:r>
        <w:t xml:space="preserve"> </w:t>
      </w:r>
      <w:proofErr w:type="spellStart"/>
      <w:r w:rsidRPr="00941284">
        <w:t>nabývá</w:t>
      </w:r>
      <w:proofErr w:type="spellEnd"/>
      <w:r w:rsidRPr="00941284">
        <w:t xml:space="preserve"> </w:t>
      </w:r>
      <w:proofErr w:type="spellStart"/>
      <w:r w:rsidRPr="00941284">
        <w:t>účinnosti</w:t>
      </w:r>
      <w:proofErr w:type="spellEnd"/>
      <w:r w:rsidRPr="00941284">
        <w:t xml:space="preserve"> </w:t>
      </w:r>
      <w:proofErr w:type="spellStart"/>
      <w:r w:rsidRPr="00941284">
        <w:t>dne</w:t>
      </w:r>
      <w:proofErr w:type="spellEnd"/>
      <w:r>
        <w:t xml:space="preserve"> 1. 6. 2017</w:t>
      </w:r>
      <w:r w:rsidRPr="00941284">
        <w:rPr>
          <w:spacing w:val="-3"/>
        </w:rPr>
        <w:t xml:space="preserve"> a </w:t>
      </w:r>
      <w:proofErr w:type="spellStart"/>
      <w:r w:rsidRPr="00941284">
        <w:rPr>
          <w:spacing w:val="-3"/>
        </w:rPr>
        <w:t>uzavírá</w:t>
      </w:r>
      <w:proofErr w:type="spellEnd"/>
      <w:r w:rsidRPr="00941284">
        <w:rPr>
          <w:spacing w:val="-3"/>
        </w:rPr>
        <w:t xml:space="preserve"> se </w:t>
      </w:r>
      <w:proofErr w:type="spellStart"/>
      <w:proofErr w:type="gramStart"/>
      <w:r w:rsidRPr="00941284">
        <w:rPr>
          <w:spacing w:val="-3"/>
        </w:rPr>
        <w:t>na</w:t>
      </w:r>
      <w:proofErr w:type="spellEnd"/>
      <w:proofErr w:type="gramEnd"/>
      <w:r w:rsidRPr="00941284">
        <w:rPr>
          <w:spacing w:val="-3"/>
        </w:rPr>
        <w:t xml:space="preserve"> </w:t>
      </w:r>
      <w:proofErr w:type="spellStart"/>
      <w:r w:rsidRPr="00941284">
        <w:rPr>
          <w:spacing w:val="-3"/>
        </w:rPr>
        <w:t>dobu</w:t>
      </w:r>
      <w:proofErr w:type="spellEnd"/>
      <w:r w:rsidRPr="00941284">
        <w:rPr>
          <w:spacing w:val="-3"/>
        </w:rPr>
        <w:t xml:space="preserve"> </w:t>
      </w:r>
      <w:proofErr w:type="spellStart"/>
      <w:r w:rsidRPr="00941284">
        <w:rPr>
          <w:spacing w:val="-3"/>
        </w:rPr>
        <w:t>neurčitou</w:t>
      </w:r>
      <w:proofErr w:type="spellEnd"/>
      <w:r w:rsidRPr="00941284">
        <w:rPr>
          <w:spacing w:val="-3"/>
        </w:rPr>
        <w:t>.</w:t>
      </w:r>
    </w:p>
    <w:p w:rsidR="00B53856" w:rsidRDefault="00B53856" w:rsidP="00B53856">
      <w:pPr>
        <w:jc w:val="both"/>
      </w:pPr>
      <w:r>
        <w:t xml:space="preserve">2. </w:t>
      </w:r>
      <w:proofErr w:type="spellStart"/>
      <w:r w:rsidRPr="00941284">
        <w:t>Tento</w:t>
      </w:r>
      <w:proofErr w:type="spellEnd"/>
      <w:r w:rsidRPr="00941284">
        <w:t xml:space="preserve"> </w:t>
      </w:r>
      <w:proofErr w:type="spellStart"/>
      <w:r w:rsidRPr="00941284">
        <w:t>dodatek</w:t>
      </w:r>
      <w:proofErr w:type="spellEnd"/>
      <w:r w:rsidRPr="00941284">
        <w:t xml:space="preserve"> </w:t>
      </w:r>
      <w:r>
        <w:t xml:space="preserve">je </w:t>
      </w:r>
      <w:proofErr w:type="spellStart"/>
      <w:r>
        <w:t>vyhotoven</w:t>
      </w:r>
      <w:proofErr w:type="spellEnd"/>
      <w:r>
        <w:t xml:space="preserve"> ve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>, z 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</w:p>
    <w:p w:rsidR="00B53856" w:rsidRDefault="00B53856" w:rsidP="00B53856">
      <w:pPr>
        <w:jc w:val="both"/>
      </w:pPr>
      <w:r>
        <w:t xml:space="preserve">     </w:t>
      </w:r>
      <w:proofErr w:type="spellStart"/>
      <w:proofErr w:type="gramStart"/>
      <w:r>
        <w:t>ze</w:t>
      </w:r>
      <w:proofErr w:type="spellEnd"/>
      <w:proofErr w:type="gram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:rsidR="00B53856" w:rsidRDefault="00B53856" w:rsidP="00B53856">
      <w:pPr>
        <w:jc w:val="both"/>
      </w:pPr>
    </w:p>
    <w:p w:rsidR="00B53856" w:rsidRDefault="00B53856" w:rsidP="00B53856">
      <w:pPr>
        <w:tabs>
          <w:tab w:val="left" w:pos="5040"/>
        </w:tabs>
        <w:jc w:val="both"/>
      </w:pPr>
    </w:p>
    <w:p w:rsidR="00B53856" w:rsidRDefault="00B53856" w:rsidP="00B53856">
      <w:pPr>
        <w:tabs>
          <w:tab w:val="left" w:pos="5040"/>
        </w:tabs>
        <w:jc w:val="both"/>
      </w:pPr>
      <w:r>
        <w:t>V </w:t>
      </w:r>
      <w:proofErr w:type="spellStart"/>
      <w:r>
        <w:t>Hlučíně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27. 11. 2017</w:t>
      </w:r>
    </w:p>
    <w:p w:rsidR="00B53856" w:rsidRDefault="00B53856" w:rsidP="00B53856">
      <w:pPr>
        <w:tabs>
          <w:tab w:val="left" w:pos="5040"/>
        </w:tabs>
        <w:jc w:val="both"/>
      </w:pPr>
    </w:p>
    <w:p w:rsidR="00B53856" w:rsidRDefault="00B53856" w:rsidP="00B53856">
      <w:pPr>
        <w:tabs>
          <w:tab w:val="left" w:pos="5040"/>
        </w:tabs>
        <w:jc w:val="both"/>
      </w:pPr>
    </w:p>
    <w:p w:rsidR="00B53856" w:rsidRDefault="00B53856" w:rsidP="00B53856">
      <w:pPr>
        <w:tabs>
          <w:tab w:val="left" w:pos="5040"/>
        </w:tabs>
        <w:jc w:val="both"/>
      </w:pPr>
    </w:p>
    <w:p w:rsidR="00B53856" w:rsidRDefault="00B53856" w:rsidP="00B53856">
      <w:pPr>
        <w:tabs>
          <w:tab w:val="left" w:pos="5040"/>
        </w:tabs>
        <w:jc w:val="both"/>
      </w:pPr>
    </w:p>
    <w:p w:rsidR="00B53856" w:rsidRDefault="00B53856" w:rsidP="00B53856">
      <w:pPr>
        <w:tabs>
          <w:tab w:val="left" w:pos="5040"/>
        </w:tabs>
        <w:jc w:val="both"/>
      </w:pPr>
    </w:p>
    <w:p w:rsidR="00B53856" w:rsidRDefault="00B53856" w:rsidP="00B53856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B53856" w:rsidRPr="008E1667" w:rsidRDefault="00B53856" w:rsidP="00B53856">
      <w:pPr>
        <w:tabs>
          <w:tab w:val="left" w:pos="5040"/>
        </w:tabs>
        <w:jc w:val="both"/>
      </w:pPr>
      <w:r>
        <w:t xml:space="preserve">            </w:t>
      </w:r>
      <w:proofErr w:type="spellStart"/>
      <w:proofErr w:type="gramStart"/>
      <w:r>
        <w:t>podpis</w:t>
      </w:r>
      <w:proofErr w:type="spellEnd"/>
      <w:proofErr w:type="gramEnd"/>
      <w:r>
        <w:t xml:space="preserve"> </w:t>
      </w:r>
      <w:proofErr w:type="spellStart"/>
      <w:r>
        <w:t>poskytovatele</w:t>
      </w:r>
      <w:proofErr w:type="spellEnd"/>
      <w:r>
        <w:t xml:space="preserve">                                                        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uživatele</w:t>
      </w:r>
      <w:proofErr w:type="spellEnd"/>
    </w:p>
    <w:p w:rsidR="002241B2" w:rsidRDefault="002241B2">
      <w:bookmarkStart w:id="0" w:name="_GoBack"/>
      <w:bookmarkEnd w:id="0"/>
    </w:p>
    <w:sectPr w:rsidR="002241B2">
      <w:pgSz w:w="11918" w:h="16854"/>
      <w:pgMar w:top="1414" w:right="1309" w:bottom="250" w:left="136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8EF"/>
    <w:multiLevelType w:val="multilevel"/>
    <w:tmpl w:val="F09888D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34383B"/>
        <w:spacing w:val="16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B2833"/>
    <w:multiLevelType w:val="multilevel"/>
    <w:tmpl w:val="ACCA61EA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1D0150"/>
    <w:multiLevelType w:val="hybridMultilevel"/>
    <w:tmpl w:val="BF4A1F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52E04"/>
    <w:multiLevelType w:val="hybridMultilevel"/>
    <w:tmpl w:val="03529E6E"/>
    <w:lvl w:ilvl="0" w:tplc="748C8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AC"/>
    <w:rsid w:val="0005481C"/>
    <w:rsid w:val="000E6DD5"/>
    <w:rsid w:val="002241B2"/>
    <w:rsid w:val="00340ECF"/>
    <w:rsid w:val="006A4143"/>
    <w:rsid w:val="00877CAC"/>
    <w:rsid w:val="008F4EFC"/>
    <w:rsid w:val="00B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2FEB8-77E9-430A-AAAF-0DB99C9B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shlucin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Jarmila</cp:lastModifiedBy>
  <cp:revision>7</cp:revision>
  <dcterms:created xsi:type="dcterms:W3CDTF">2017-12-13T10:44:00Z</dcterms:created>
  <dcterms:modified xsi:type="dcterms:W3CDTF">2017-12-13T12:12:00Z</dcterms:modified>
</cp:coreProperties>
</file>