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6" w:rsidRDefault="009B0A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č.1</w:t>
      </w:r>
    </w:p>
    <w:p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E208CC">
        <w:rPr>
          <w:b/>
        </w:rPr>
        <w:t>mlouvě o dílo č. OSM –  D/0044/2016</w:t>
      </w:r>
      <w:r w:rsidR="007F1F12">
        <w:rPr>
          <w:b/>
        </w:rPr>
        <w:t xml:space="preserve"> uzavřené dne</w:t>
      </w:r>
      <w:r w:rsidR="00496E81">
        <w:rPr>
          <w:b/>
        </w:rPr>
        <w:t xml:space="preserve"> 27.8</w:t>
      </w:r>
      <w:r w:rsidR="00E208CC">
        <w:rPr>
          <w:b/>
        </w:rPr>
        <w:t>.2016</w:t>
      </w:r>
    </w:p>
    <w:p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:rsidR="00AF0841" w:rsidRPr="00AB6489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  <w:u w:val="single"/>
        </w:rPr>
      </w:pPr>
      <w:r w:rsidRPr="00AB6489">
        <w:rPr>
          <w:b/>
          <w:sz w:val="22"/>
          <w:szCs w:val="22"/>
          <w:u w:val="single"/>
        </w:rPr>
        <w:t>Smluvní strany</w:t>
      </w:r>
      <w:r>
        <w:rPr>
          <w:b/>
          <w:sz w:val="22"/>
          <w:szCs w:val="22"/>
          <w:u w:val="single"/>
        </w:rPr>
        <w:t>:</w:t>
      </w:r>
    </w:p>
    <w:p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 xml:space="preserve"> </w:t>
      </w:r>
      <w:r w:rsidRPr="00C558EF">
        <w:rPr>
          <w:b/>
          <w:sz w:val="22"/>
          <w:szCs w:val="22"/>
          <w:u w:val="single"/>
        </w:rPr>
        <w:t>Objednatel :</w:t>
      </w:r>
      <w:r w:rsidRPr="00C558EF">
        <w:rPr>
          <w:b/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C558EF">
        <w:rPr>
          <w:b/>
          <w:sz w:val="22"/>
          <w:szCs w:val="22"/>
        </w:rPr>
        <w:t>Město Rakovník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>Husovo náměstí 27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>269 18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>Zastoupené</w:t>
      </w:r>
      <w:r w:rsidR="00E34127">
        <w:rPr>
          <w:sz w:val="22"/>
          <w:szCs w:val="22"/>
        </w:rPr>
        <w:t xml:space="preserve"> JUDr. Pavlem </w:t>
      </w:r>
      <w:proofErr w:type="spellStart"/>
      <w:r w:rsidR="00E34127">
        <w:rPr>
          <w:sz w:val="22"/>
          <w:szCs w:val="22"/>
        </w:rPr>
        <w:t>Jenšovským</w:t>
      </w:r>
      <w:proofErr w:type="spellEnd"/>
      <w:r>
        <w:rPr>
          <w:sz w:val="22"/>
          <w:szCs w:val="22"/>
        </w:rPr>
        <w:t>, starostou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Bankovní spojení: </w:t>
      </w:r>
      <w:proofErr w:type="spellStart"/>
      <w:r w:rsidR="00C649B9">
        <w:rPr>
          <w:sz w:val="22"/>
          <w:szCs w:val="22"/>
        </w:rPr>
        <w:t>xxxxxxx</w:t>
      </w:r>
      <w:proofErr w:type="spellEnd"/>
    </w:p>
    <w:p w:rsidR="00AF0841" w:rsidRPr="00C558EF" w:rsidRDefault="00AF0841" w:rsidP="00A8611A">
      <w:pPr>
        <w:tabs>
          <w:tab w:val="left" w:pos="1701"/>
        </w:tabs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Číslo účtu: </w:t>
      </w:r>
      <w:proofErr w:type="spellStart"/>
      <w:r w:rsidR="00C649B9">
        <w:rPr>
          <w:sz w:val="22"/>
          <w:szCs w:val="22"/>
        </w:rPr>
        <w:t>xxxxxxxxx</w:t>
      </w:r>
      <w:proofErr w:type="spellEnd"/>
    </w:p>
    <w:p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="00267927">
        <w:rPr>
          <w:sz w:val="22"/>
          <w:szCs w:val="22"/>
        </w:rPr>
        <w:t>IČ</w:t>
      </w:r>
      <w:r w:rsidRPr="00C558EF">
        <w:rPr>
          <w:sz w:val="22"/>
          <w:szCs w:val="22"/>
        </w:rPr>
        <w:t>: 244</w:t>
      </w:r>
      <w:r w:rsidR="00267927">
        <w:rPr>
          <w:sz w:val="22"/>
          <w:szCs w:val="22"/>
        </w:rPr>
        <w:t> </w:t>
      </w:r>
      <w:r w:rsidRPr="00C558EF">
        <w:rPr>
          <w:sz w:val="22"/>
          <w:szCs w:val="22"/>
        </w:rPr>
        <w:t>309</w:t>
      </w:r>
    </w:p>
    <w:p w:rsidR="00267927" w:rsidRPr="00C558EF" w:rsidRDefault="00267927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DIČ:CZ00244309</w:t>
      </w:r>
    </w:p>
    <w:p w:rsidR="00AF0841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575745" w:rsidRDefault="00AF0841" w:rsidP="00E208CC">
      <w:pPr>
        <w:pStyle w:val="Seznam2"/>
        <w:tabs>
          <w:tab w:val="left" w:pos="1701"/>
        </w:tabs>
        <w:ind w:left="426" w:hanging="426"/>
        <w:rPr>
          <w:b/>
          <w:sz w:val="22"/>
          <w:szCs w:val="22"/>
        </w:rPr>
      </w:pPr>
      <w:r w:rsidRPr="00C558EF">
        <w:rPr>
          <w:b/>
          <w:sz w:val="22"/>
          <w:szCs w:val="22"/>
          <w:u w:val="single"/>
        </w:rPr>
        <w:t>Zhotovitel :</w:t>
      </w:r>
      <w:r w:rsidRPr="00C558EF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E208CC">
        <w:rPr>
          <w:b/>
          <w:sz w:val="22"/>
          <w:szCs w:val="22"/>
        </w:rPr>
        <w:t>ALTRYSS s.r.o.</w:t>
      </w:r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Kostelní 1465</w:t>
      </w:r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Most 434 01</w:t>
      </w:r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Zastoupena Romanem Čajem, jednatel společnosti</w:t>
      </w:r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Bankovní spojení: </w:t>
      </w:r>
      <w:proofErr w:type="spellStart"/>
      <w:r w:rsidR="00C649B9">
        <w:rPr>
          <w:sz w:val="22"/>
          <w:szCs w:val="22"/>
        </w:rPr>
        <w:t>xxxxxxx</w:t>
      </w:r>
      <w:proofErr w:type="spellEnd"/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Číslo účtu: </w:t>
      </w:r>
      <w:proofErr w:type="spellStart"/>
      <w:r w:rsidR="00C649B9">
        <w:rPr>
          <w:sz w:val="22"/>
          <w:szCs w:val="22"/>
        </w:rPr>
        <w:t>xxxxxxxxx</w:t>
      </w:r>
      <w:proofErr w:type="spellEnd"/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IČ: 63148226</w:t>
      </w:r>
    </w:p>
    <w:p w:rsid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CZ63148226</w:t>
      </w:r>
    </w:p>
    <w:p w:rsidR="00E208CC" w:rsidRPr="00E208CC" w:rsidRDefault="00E208C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Zapsaná u Krajského soudu v Ústí nad Labem pod spisovou značkou C 9397</w:t>
      </w:r>
    </w:p>
    <w:p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5745" w:rsidRPr="00113A0D" w:rsidRDefault="00575745" w:rsidP="00113A0D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8D777B">
        <w:rPr>
          <w:b/>
          <w:sz w:val="22"/>
          <w:szCs w:val="22"/>
        </w:rPr>
        <w:tab/>
      </w:r>
      <w:r w:rsidRPr="008D777B">
        <w:rPr>
          <w:b/>
          <w:sz w:val="22"/>
          <w:szCs w:val="22"/>
        </w:rPr>
        <w:tab/>
      </w:r>
    </w:p>
    <w:p w:rsidR="00AF0841" w:rsidRPr="00525E9D" w:rsidRDefault="00AF0841" w:rsidP="00AF0841">
      <w:pPr>
        <w:tabs>
          <w:tab w:val="left" w:pos="1620"/>
        </w:tabs>
        <w:rPr>
          <w:sz w:val="22"/>
          <w:szCs w:val="22"/>
          <w:highlight w:val="yellow"/>
        </w:rPr>
      </w:pPr>
    </w:p>
    <w:p w:rsidR="003F60B6" w:rsidRPr="008D777B" w:rsidRDefault="003F60B6">
      <w:pPr>
        <w:tabs>
          <w:tab w:val="left" w:pos="1620"/>
        </w:tabs>
        <w:jc w:val="both"/>
        <w:rPr>
          <w:sz w:val="22"/>
          <w:szCs w:val="22"/>
        </w:rPr>
      </w:pPr>
      <w:r w:rsidRPr="008D777B">
        <w:rPr>
          <w:sz w:val="22"/>
          <w:szCs w:val="22"/>
        </w:rPr>
        <w:t>uzavřely na základě usnesen</w:t>
      </w:r>
      <w:r w:rsidR="00366ED1" w:rsidRPr="008D777B">
        <w:rPr>
          <w:sz w:val="22"/>
          <w:szCs w:val="22"/>
        </w:rPr>
        <w:t>í Rady měst</w:t>
      </w:r>
      <w:r w:rsidR="000E780E" w:rsidRPr="008D777B">
        <w:rPr>
          <w:sz w:val="22"/>
          <w:szCs w:val="22"/>
        </w:rPr>
        <w:t>a</w:t>
      </w:r>
      <w:r w:rsidR="00672B86">
        <w:rPr>
          <w:sz w:val="22"/>
          <w:szCs w:val="22"/>
        </w:rPr>
        <w:t xml:space="preserve"> Rakovníka č. 837</w:t>
      </w:r>
      <w:r w:rsidR="00E208CC">
        <w:rPr>
          <w:sz w:val="22"/>
          <w:szCs w:val="22"/>
        </w:rPr>
        <w:t>/16 ze dne 27. 8</w:t>
      </w:r>
      <w:r w:rsidR="00366ED1" w:rsidRPr="008D777B">
        <w:rPr>
          <w:sz w:val="22"/>
          <w:szCs w:val="22"/>
        </w:rPr>
        <w:t>. 201</w:t>
      </w:r>
      <w:r w:rsidR="00E208CC">
        <w:rPr>
          <w:sz w:val="22"/>
          <w:szCs w:val="22"/>
        </w:rPr>
        <w:t>6</w:t>
      </w:r>
      <w:r w:rsidRPr="008D777B">
        <w:rPr>
          <w:sz w:val="22"/>
          <w:szCs w:val="22"/>
        </w:rPr>
        <w:t xml:space="preserve"> dnešního dne, měsíce a roku t</w:t>
      </w:r>
      <w:r w:rsidR="0003120F" w:rsidRPr="008D777B">
        <w:rPr>
          <w:sz w:val="22"/>
          <w:szCs w:val="22"/>
        </w:rPr>
        <w:t>en</w:t>
      </w:r>
      <w:r w:rsidRPr="008D777B">
        <w:rPr>
          <w:sz w:val="22"/>
          <w:szCs w:val="22"/>
        </w:rPr>
        <w:t xml:space="preserve">to </w:t>
      </w:r>
    </w:p>
    <w:p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8D777B">
        <w:rPr>
          <w:b/>
          <w:sz w:val="36"/>
          <w:szCs w:val="36"/>
        </w:rPr>
        <w:t>k č.1</w:t>
      </w:r>
    </w:p>
    <w:p w:rsidR="003F60B6" w:rsidRPr="00525E9D" w:rsidRDefault="00F723FE">
      <w:pPr>
        <w:jc w:val="center"/>
        <w:rPr>
          <w:b/>
          <w:sz w:val="28"/>
          <w:szCs w:val="28"/>
          <w:highlight w:val="yellow"/>
        </w:rPr>
      </w:pPr>
      <w:r w:rsidRPr="008D777B">
        <w:rPr>
          <w:b/>
          <w:sz w:val="28"/>
          <w:szCs w:val="28"/>
        </w:rPr>
        <w:t xml:space="preserve">ke </w:t>
      </w:r>
      <w:r w:rsidR="002D17C5">
        <w:rPr>
          <w:b/>
          <w:sz w:val="28"/>
          <w:szCs w:val="28"/>
        </w:rPr>
        <w:t>smlouvě o dílo č</w:t>
      </w:r>
      <w:r w:rsidR="00E208CC">
        <w:rPr>
          <w:b/>
          <w:sz w:val="28"/>
          <w:szCs w:val="28"/>
        </w:rPr>
        <w:t>. OSM – D/0044/2016</w:t>
      </w:r>
      <w:r w:rsidR="007F1F12" w:rsidRPr="008D777B">
        <w:rPr>
          <w:b/>
          <w:sz w:val="28"/>
          <w:szCs w:val="28"/>
        </w:rPr>
        <w:t xml:space="preserve"> uzavřené dne</w:t>
      </w:r>
      <w:r w:rsidR="002D17C5">
        <w:rPr>
          <w:b/>
          <w:sz w:val="28"/>
          <w:szCs w:val="28"/>
        </w:rPr>
        <w:t xml:space="preserve"> 27.8</w:t>
      </w:r>
      <w:r w:rsidR="00E208CC">
        <w:rPr>
          <w:b/>
          <w:sz w:val="28"/>
          <w:szCs w:val="28"/>
        </w:rPr>
        <w:t>.2016</w:t>
      </w:r>
    </w:p>
    <w:p w:rsidR="003F60B6" w:rsidRPr="00525E9D" w:rsidRDefault="003F60B6">
      <w:pPr>
        <w:tabs>
          <w:tab w:val="left" w:pos="1620"/>
        </w:tabs>
        <w:rPr>
          <w:highlight w:val="yellow"/>
        </w:rPr>
      </w:pPr>
    </w:p>
    <w:p w:rsidR="00310754" w:rsidRPr="00525E9D" w:rsidRDefault="00310754">
      <w:pPr>
        <w:tabs>
          <w:tab w:val="left" w:pos="1620"/>
        </w:tabs>
        <w:jc w:val="center"/>
        <w:rPr>
          <w:b/>
          <w:sz w:val="28"/>
          <w:szCs w:val="28"/>
          <w:highlight w:val="yellow"/>
        </w:rPr>
      </w:pPr>
    </w:p>
    <w:p w:rsidR="003F60B6" w:rsidRPr="00C67A3E" w:rsidRDefault="003F60B6">
      <w:pPr>
        <w:tabs>
          <w:tab w:val="left" w:pos="1620"/>
        </w:tabs>
        <w:jc w:val="center"/>
        <w:rPr>
          <w:b/>
          <w:sz w:val="28"/>
          <w:szCs w:val="28"/>
        </w:rPr>
      </w:pPr>
      <w:r w:rsidRPr="00C67A3E">
        <w:rPr>
          <w:b/>
          <w:sz w:val="28"/>
          <w:szCs w:val="28"/>
        </w:rPr>
        <w:t>I.</w:t>
      </w:r>
    </w:p>
    <w:p w:rsidR="00C67A3E" w:rsidRPr="00E608DB" w:rsidRDefault="00C67A3E" w:rsidP="00C67A3E">
      <w:pPr>
        <w:tabs>
          <w:tab w:val="left" w:pos="1620"/>
        </w:tabs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:rsidR="00C67A3E" w:rsidRDefault="00C67A3E" w:rsidP="00C67A3E">
      <w:pPr>
        <w:tabs>
          <w:tab w:val="left" w:pos="162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článku II. Lhůty a cena díla SoD se mění a po změně zní:</w:t>
      </w:r>
    </w:p>
    <w:p w:rsidR="00DA0528" w:rsidRPr="00525E9D" w:rsidRDefault="00DA0528" w:rsidP="00DA052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highlight w:val="yellow"/>
          <w:lang w:eastAsia="cs-CZ"/>
        </w:rPr>
      </w:pPr>
    </w:p>
    <w:p w:rsidR="00C67A3E" w:rsidRPr="00C67A3E" w:rsidRDefault="00C67A3E" w:rsidP="00C67A3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  <w:lang w:eastAsia="cs-CZ"/>
        </w:rPr>
      </w:pPr>
      <w:r w:rsidRPr="00C67A3E">
        <w:rPr>
          <w:b/>
          <w:sz w:val="22"/>
          <w:szCs w:val="22"/>
          <w:u w:val="single"/>
          <w:lang w:eastAsia="cs-CZ"/>
        </w:rPr>
        <w:t>II.   Lhůty a cena díla</w:t>
      </w:r>
    </w:p>
    <w:p w:rsidR="00C67A3E" w:rsidRPr="00C67A3E" w:rsidRDefault="00C67A3E" w:rsidP="00C67A3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u w:val="single"/>
          <w:lang w:eastAsia="cs-CZ"/>
        </w:rPr>
      </w:pPr>
    </w:p>
    <w:p w:rsidR="00C67A3E" w:rsidRPr="00C67A3E" w:rsidRDefault="00C67A3E" w:rsidP="00C67A3E">
      <w:pPr>
        <w:numPr>
          <w:ilvl w:val="1"/>
          <w:numId w:val="13"/>
        </w:numPr>
        <w:suppressAutoHyphens w:val="0"/>
        <w:overflowPunct w:val="0"/>
        <w:autoSpaceDE w:val="0"/>
        <w:autoSpaceDN w:val="0"/>
        <w:adjustRightInd w:val="0"/>
        <w:ind w:hanging="643"/>
        <w:jc w:val="both"/>
        <w:textAlignment w:val="baseline"/>
        <w:rPr>
          <w:lang w:eastAsia="cs-CZ"/>
        </w:rPr>
      </w:pPr>
      <w:r w:rsidRPr="00C67A3E">
        <w:rPr>
          <w:lang w:eastAsia="cs-CZ"/>
        </w:rPr>
        <w:t xml:space="preserve">Zhotovitel se za podmínek v této smlouvě uvedených zavazuje dodat a objednatel se za podmínek v této smlouvě uvedených zavazuje převzít řádně dokončené dílo a zaplatit za něj níže uvedeno cenu díla. Závazek k dokončení díla se považuje za splněný dnem podpisu předávacího protokolu a veškeré dokumentace k dílu potřebné bez vad a nedodělků. </w:t>
      </w:r>
    </w:p>
    <w:p w:rsidR="00C67A3E" w:rsidRPr="00C67A3E" w:rsidRDefault="00C67A3E" w:rsidP="00C67A3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cs-CZ"/>
        </w:rPr>
      </w:pPr>
    </w:p>
    <w:p w:rsidR="00C67A3E" w:rsidRPr="00C67A3E" w:rsidRDefault="00C67A3E" w:rsidP="00C67A3E">
      <w:pPr>
        <w:numPr>
          <w:ilvl w:val="1"/>
          <w:numId w:val="13"/>
        </w:numPr>
        <w:suppressAutoHyphens w:val="0"/>
        <w:overflowPunct w:val="0"/>
        <w:autoSpaceDE w:val="0"/>
        <w:autoSpaceDN w:val="0"/>
        <w:adjustRightInd w:val="0"/>
        <w:ind w:hanging="643"/>
        <w:jc w:val="both"/>
        <w:textAlignment w:val="baseline"/>
        <w:rPr>
          <w:lang w:eastAsia="cs-CZ"/>
        </w:rPr>
      </w:pPr>
      <w:r w:rsidRPr="00C67A3E">
        <w:rPr>
          <w:lang w:eastAsia="cs-CZ"/>
        </w:rPr>
        <w:t xml:space="preserve">Čas plnění :      </w:t>
      </w:r>
      <w:r w:rsidRPr="00C67A3E">
        <w:rPr>
          <w:lang w:eastAsia="cs-CZ"/>
        </w:rPr>
        <w:tab/>
        <w:t xml:space="preserve">termín zahájení díla </w:t>
      </w:r>
      <w:r w:rsidR="00E208CC">
        <w:rPr>
          <w:lang w:eastAsia="cs-CZ"/>
        </w:rPr>
        <w:t>29.8.2016</w:t>
      </w:r>
      <w:r w:rsidRPr="00C67A3E">
        <w:rPr>
          <w:lang w:eastAsia="cs-CZ"/>
        </w:rPr>
        <w:t xml:space="preserve">     </w:t>
      </w:r>
    </w:p>
    <w:p w:rsidR="00C67A3E" w:rsidRPr="00C67A3E" w:rsidRDefault="00C67A3E" w:rsidP="00C67A3E">
      <w:pPr>
        <w:tabs>
          <w:tab w:val="left" w:pos="1985"/>
        </w:tabs>
        <w:suppressAutoHyphens w:val="0"/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lang w:eastAsia="cs-CZ"/>
        </w:rPr>
      </w:pPr>
      <w:r w:rsidRPr="00C67A3E">
        <w:rPr>
          <w:lang w:eastAsia="cs-CZ"/>
        </w:rPr>
        <w:t xml:space="preserve">                               </w:t>
      </w:r>
      <w:r w:rsidRPr="00C67A3E">
        <w:rPr>
          <w:lang w:eastAsia="cs-CZ"/>
        </w:rPr>
        <w:tab/>
        <w:t xml:space="preserve">              termín dokončení díla </w:t>
      </w:r>
      <w:r w:rsidR="00E208CC">
        <w:rPr>
          <w:lang w:eastAsia="cs-CZ"/>
        </w:rPr>
        <w:t>31.10.2016</w:t>
      </w:r>
    </w:p>
    <w:p w:rsidR="00C67A3E" w:rsidRPr="00C67A3E" w:rsidRDefault="00C67A3E" w:rsidP="00C67A3E">
      <w:pPr>
        <w:tabs>
          <w:tab w:val="left" w:pos="1985"/>
        </w:tabs>
        <w:suppressAutoHyphens w:val="0"/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b/>
          <w:lang w:eastAsia="cs-CZ"/>
        </w:rPr>
      </w:pPr>
    </w:p>
    <w:p w:rsidR="00C5335B" w:rsidRDefault="00C67A3E" w:rsidP="00C67A3E">
      <w:pPr>
        <w:numPr>
          <w:ilvl w:val="1"/>
          <w:numId w:val="13"/>
        </w:numPr>
        <w:suppressAutoHyphens w:val="0"/>
        <w:overflowPunct w:val="0"/>
        <w:autoSpaceDE w:val="0"/>
        <w:autoSpaceDN w:val="0"/>
        <w:adjustRightInd w:val="0"/>
        <w:ind w:hanging="643"/>
        <w:jc w:val="both"/>
        <w:textAlignment w:val="baseline"/>
        <w:rPr>
          <w:lang w:eastAsia="cs-CZ"/>
        </w:rPr>
      </w:pPr>
      <w:r w:rsidRPr="00C67A3E">
        <w:rPr>
          <w:lang w:eastAsia="cs-CZ"/>
        </w:rPr>
        <w:t>Cena díla:</w:t>
      </w:r>
      <w:r w:rsidR="003F7061">
        <w:rPr>
          <w:lang w:eastAsia="cs-CZ"/>
        </w:rPr>
        <w:t xml:space="preserve"> </w:t>
      </w:r>
      <w:r w:rsidR="00E208CC">
        <w:rPr>
          <w:lang w:eastAsia="cs-CZ"/>
        </w:rPr>
        <w:t>229 801,-</w:t>
      </w:r>
      <w:r w:rsidR="00636054">
        <w:rPr>
          <w:lang w:eastAsia="cs-CZ"/>
        </w:rPr>
        <w:t xml:space="preserve"> Kč bez DPH + 21% DPH cen</w:t>
      </w:r>
      <w:r w:rsidR="00E208CC">
        <w:rPr>
          <w:lang w:eastAsia="cs-CZ"/>
        </w:rPr>
        <w:t>a celkem včetně DPH 278 059,21</w:t>
      </w:r>
      <w:r w:rsidR="00636054">
        <w:rPr>
          <w:lang w:eastAsia="cs-CZ"/>
        </w:rPr>
        <w:t xml:space="preserve"> Kč</w:t>
      </w:r>
    </w:p>
    <w:p w:rsidR="002D17C5" w:rsidRDefault="00E208CC" w:rsidP="002D17C5">
      <w:pPr>
        <w:suppressAutoHyphens w:val="0"/>
        <w:overflowPunct w:val="0"/>
        <w:autoSpaceDE w:val="0"/>
        <w:autoSpaceDN w:val="0"/>
        <w:adjustRightInd w:val="0"/>
        <w:ind w:left="643"/>
        <w:jc w:val="both"/>
        <w:textAlignment w:val="baseline"/>
        <w:rPr>
          <w:lang w:eastAsia="cs-CZ"/>
        </w:rPr>
      </w:pPr>
      <w:r>
        <w:rPr>
          <w:lang w:eastAsia="cs-CZ"/>
        </w:rPr>
        <w:lastRenderedPageBreak/>
        <w:t>Cena je navýšena o částku 10 405</w:t>
      </w:r>
      <w:r w:rsidR="00636054">
        <w:rPr>
          <w:lang w:eastAsia="cs-CZ"/>
        </w:rPr>
        <w:t>,-</w:t>
      </w:r>
      <w:r w:rsidR="002D17C5">
        <w:rPr>
          <w:lang w:eastAsia="cs-CZ"/>
        </w:rPr>
        <w:t xml:space="preserve"> Kč bez D</w:t>
      </w:r>
      <w:r w:rsidR="00636054">
        <w:rPr>
          <w:lang w:eastAsia="cs-CZ"/>
        </w:rPr>
        <w:t>PH + 2</w:t>
      </w:r>
      <w:r>
        <w:rPr>
          <w:lang w:eastAsia="cs-CZ"/>
        </w:rPr>
        <w:t>1% DPH cena včetně DPH 12 590,10</w:t>
      </w:r>
      <w:r w:rsidR="002D17C5">
        <w:rPr>
          <w:lang w:eastAsia="cs-CZ"/>
        </w:rPr>
        <w:t xml:space="preserve"> Kč</w:t>
      </w:r>
    </w:p>
    <w:p w:rsidR="002D17C5" w:rsidRPr="00113A0D" w:rsidRDefault="00636054" w:rsidP="002D17C5">
      <w:pPr>
        <w:suppressAutoHyphens w:val="0"/>
        <w:overflowPunct w:val="0"/>
        <w:autoSpaceDE w:val="0"/>
        <w:autoSpaceDN w:val="0"/>
        <w:adjustRightInd w:val="0"/>
        <w:ind w:left="643"/>
        <w:jc w:val="both"/>
        <w:textAlignment w:val="baseline"/>
        <w:rPr>
          <w:b/>
          <w:lang w:eastAsia="cs-CZ"/>
        </w:rPr>
      </w:pPr>
      <w:r>
        <w:rPr>
          <w:b/>
          <w:lang w:eastAsia="cs-CZ"/>
        </w:rPr>
        <w:t xml:space="preserve">Celková cena: </w:t>
      </w:r>
      <w:r w:rsidR="00EF39E1">
        <w:rPr>
          <w:b/>
          <w:lang w:eastAsia="cs-CZ"/>
        </w:rPr>
        <w:t xml:space="preserve">240 206,- </w:t>
      </w:r>
      <w:r w:rsidR="002D17C5" w:rsidRPr="00113A0D">
        <w:rPr>
          <w:b/>
          <w:lang w:eastAsia="cs-CZ"/>
        </w:rPr>
        <w:t>Kč bez DPH + 21% DPH cen</w:t>
      </w:r>
      <w:r>
        <w:rPr>
          <w:b/>
          <w:lang w:eastAsia="cs-CZ"/>
        </w:rPr>
        <w:t xml:space="preserve">a celkem včetně DPH </w:t>
      </w:r>
      <w:r w:rsidR="00EF39E1">
        <w:rPr>
          <w:b/>
          <w:lang w:eastAsia="cs-CZ"/>
        </w:rPr>
        <w:t>290 649,26</w:t>
      </w:r>
      <w:r w:rsidR="002D17C5" w:rsidRPr="00113A0D">
        <w:rPr>
          <w:b/>
          <w:lang w:eastAsia="cs-CZ"/>
        </w:rPr>
        <w:t xml:space="preserve"> Kč</w:t>
      </w:r>
    </w:p>
    <w:p w:rsidR="00C67A3E" w:rsidRPr="00C67A3E" w:rsidRDefault="00C67A3E" w:rsidP="00C67A3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cs-CZ"/>
        </w:rPr>
      </w:pPr>
      <w:r w:rsidRPr="00C67A3E">
        <w:rPr>
          <w:b/>
          <w:lang w:eastAsia="cs-CZ"/>
        </w:rPr>
        <w:t xml:space="preserve">                                                   </w:t>
      </w:r>
    </w:p>
    <w:p w:rsidR="00C67A3E" w:rsidRPr="00C67A3E" w:rsidRDefault="00C67A3E" w:rsidP="00C67A3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eastAsia="cs-CZ"/>
        </w:rPr>
      </w:pPr>
      <w:r w:rsidRPr="00C67A3E">
        <w:rPr>
          <w:lang w:eastAsia="cs-CZ"/>
        </w:rPr>
        <w:t xml:space="preserve">2.4. Výše uvedená cena se může měnit pouze v případě, dojde-li ke změně rozsahu díla vymezeného nabídkou v rámci výběrového řízení ze strany objednatele, na což si objednatel vyhrazuje právo. V případě, že bude objednatel dodatečně požadovat větší rozsah díla (vícepráce) bude toto řešeno uzavřením dodatku k této smlouvě odsouhlaseného oběma smluvními stranami. </w:t>
      </w:r>
    </w:p>
    <w:p w:rsidR="008B7F96" w:rsidRPr="00525E9D" w:rsidRDefault="008B7F96" w:rsidP="00366ED1">
      <w:pPr>
        <w:pStyle w:val="Seznam2"/>
        <w:numPr>
          <w:ilvl w:val="12"/>
          <w:numId w:val="0"/>
        </w:numPr>
        <w:jc w:val="both"/>
        <w:rPr>
          <w:highlight w:val="yellow"/>
        </w:rPr>
      </w:pPr>
    </w:p>
    <w:p w:rsidR="008B7F96" w:rsidRPr="00C67A3E" w:rsidRDefault="00C67A3E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AF0841" w:rsidRPr="00C67A3E">
        <w:rPr>
          <w:b/>
          <w:bCs/>
          <w:sz w:val="22"/>
          <w:szCs w:val="22"/>
        </w:rPr>
        <w:t>)</w:t>
      </w:r>
    </w:p>
    <w:p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:rsidR="00310754" w:rsidRPr="00525E9D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:rsidR="00E608DB" w:rsidRPr="00C67A3E" w:rsidRDefault="00E608DB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</w:p>
    <w:p w:rsidR="003F60B6" w:rsidRPr="00C67A3E" w:rsidRDefault="003F60B6" w:rsidP="00E608DB">
      <w:pPr>
        <w:tabs>
          <w:tab w:val="left" w:pos="0"/>
        </w:tabs>
        <w:jc w:val="center"/>
        <w:rPr>
          <w:b/>
          <w:sz w:val="28"/>
          <w:szCs w:val="28"/>
        </w:rPr>
      </w:pPr>
      <w:r w:rsidRPr="00C67A3E">
        <w:rPr>
          <w:b/>
          <w:sz w:val="28"/>
          <w:szCs w:val="28"/>
        </w:rPr>
        <w:t>II.</w:t>
      </w:r>
    </w:p>
    <w:p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</w:rPr>
      </w:pPr>
    </w:p>
    <w:p w:rsidR="008B4401" w:rsidRDefault="003F7061" w:rsidP="00C5335B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>Ten</w:t>
      </w:r>
      <w:r w:rsidR="00C5335B" w:rsidRPr="00FC7394">
        <w:t xml:space="preserve">to </w:t>
      </w:r>
      <w:r>
        <w:t>dodatek ke smlouvě</w:t>
      </w:r>
      <w:r w:rsidR="00E34127">
        <w:t xml:space="preserve"> o dílo </w:t>
      </w:r>
      <w:r w:rsidR="00C5335B" w:rsidRPr="00FC7394">
        <w:t xml:space="preserve">se uzavírá ve </w:t>
      </w:r>
      <w:r w:rsidR="00C5335B">
        <w:t>3</w:t>
      </w:r>
      <w:r w:rsidR="00C5335B" w:rsidRPr="00FC7394">
        <w:t xml:space="preserve"> vyhotoveních s platností originálu. </w:t>
      </w:r>
      <w:r w:rsidR="00C5335B" w:rsidRPr="00E970B9">
        <w:t>Kdy objednatel obdrží po 2 vyhotoveních smlouvy a zhotovitel po 1 vyhotovení smlouvy</w:t>
      </w:r>
    </w:p>
    <w:p w:rsidR="00C5335B" w:rsidRPr="008B4401" w:rsidRDefault="008B4401" w:rsidP="008B440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8B4401">
        <w:t xml:space="preserve">Nedílnou součástí dodatku smlouvy o dílo </w:t>
      </w:r>
      <w:r w:rsidR="003F7061">
        <w:t>je položkový rozpočet</w:t>
      </w:r>
    </w:p>
    <w:p w:rsidR="003F60B6" w:rsidRPr="00C67A3E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C67A3E">
        <w:rPr>
          <w:sz w:val="22"/>
          <w:szCs w:val="22"/>
        </w:rPr>
        <w:t>Tento dodatek nabývá platnosti a účinnosti dnem podpisu oběma smluvními stranami.</w:t>
      </w:r>
    </w:p>
    <w:p w:rsidR="003F60B6" w:rsidRPr="00C67A3E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C67A3E">
        <w:rPr>
          <w:sz w:val="22"/>
          <w:szCs w:val="22"/>
        </w:rPr>
        <w:t xml:space="preserve">Smluvní strany prohlašují, že se seznámily s obsahem </w:t>
      </w:r>
      <w:r w:rsidR="00E608DB" w:rsidRPr="00C67A3E">
        <w:rPr>
          <w:sz w:val="22"/>
          <w:szCs w:val="22"/>
        </w:rPr>
        <w:t>dodatku</w:t>
      </w:r>
      <w:r w:rsidRPr="00C67A3E">
        <w:rPr>
          <w:sz w:val="22"/>
          <w:szCs w:val="22"/>
        </w:rPr>
        <w:t xml:space="preserve"> a že t</w:t>
      </w:r>
      <w:r w:rsidR="00E608DB" w:rsidRPr="00C67A3E">
        <w:rPr>
          <w:sz w:val="22"/>
          <w:szCs w:val="22"/>
        </w:rPr>
        <w:t>en</w:t>
      </w:r>
      <w:r w:rsidRPr="00C67A3E">
        <w:rPr>
          <w:sz w:val="22"/>
          <w:szCs w:val="22"/>
        </w:rPr>
        <w:t xml:space="preserve">to </w:t>
      </w:r>
      <w:r w:rsidR="00E608DB" w:rsidRPr="00C67A3E">
        <w:rPr>
          <w:sz w:val="22"/>
          <w:szCs w:val="22"/>
        </w:rPr>
        <w:t>dodatek</w:t>
      </w:r>
      <w:r w:rsidRPr="00C67A3E">
        <w:rPr>
          <w:sz w:val="22"/>
          <w:szCs w:val="22"/>
        </w:rPr>
        <w:t xml:space="preserve"> byl sepsána dle jejich pravé a svobodné vůle a nikoliv v tísni, či za nápad</w:t>
      </w:r>
      <w:r w:rsidR="00E608DB" w:rsidRPr="00C67A3E">
        <w:rPr>
          <w:sz w:val="22"/>
          <w:szCs w:val="22"/>
        </w:rPr>
        <w:t>n</w:t>
      </w:r>
      <w:r w:rsidRPr="00C67A3E">
        <w:rPr>
          <w:sz w:val="22"/>
          <w:szCs w:val="22"/>
        </w:rPr>
        <w:t>ě nevýhodných podmínek a na důkaz toho připojují své podpisy.</w:t>
      </w:r>
    </w:p>
    <w:p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696796" w:rsidRDefault="00696796">
      <w:pPr>
        <w:widowControl w:val="0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 Rakovníku dne __________________                               V Rakovníku dne __________________</w:t>
      </w: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1BA9">
        <w:rPr>
          <w:sz w:val="22"/>
          <w:szCs w:val="22"/>
        </w:rPr>
        <w:t>Objednatel</w:t>
      </w:r>
      <w:r w:rsidR="00551BA9">
        <w:rPr>
          <w:sz w:val="22"/>
          <w:szCs w:val="22"/>
        </w:rPr>
        <w:tab/>
        <w:t>Zhotovitel</w:t>
      </w:r>
    </w:p>
    <w:p w:rsidR="003F60B6" w:rsidRDefault="00551BA9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F7061">
        <w:rPr>
          <w:sz w:val="22"/>
          <w:szCs w:val="22"/>
        </w:rPr>
        <w:t>JUDr. Pavel Jenšovský</w:t>
      </w:r>
      <w:r w:rsidR="003F60B6">
        <w:rPr>
          <w:sz w:val="22"/>
          <w:szCs w:val="22"/>
        </w:rPr>
        <w:tab/>
      </w:r>
      <w:r w:rsidR="00EF39E1">
        <w:rPr>
          <w:sz w:val="22"/>
          <w:szCs w:val="22"/>
        </w:rPr>
        <w:t>Roman Čaj</w:t>
      </w:r>
    </w:p>
    <w:p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bookmarkStart w:id="0" w:name="_GoBack"/>
      <w:bookmarkEnd w:id="0"/>
      <w:r w:rsidR="00575745">
        <w:rPr>
          <w:sz w:val="22"/>
          <w:szCs w:val="22"/>
        </w:rPr>
        <w:t xml:space="preserve"> </w:t>
      </w:r>
    </w:p>
    <w:sectPr w:rsidR="003F60B6">
      <w:headerReference w:type="default" r:id="rId8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98" w:rsidRDefault="00284098" w:rsidP="000E780E">
      <w:r>
        <w:separator/>
      </w:r>
    </w:p>
  </w:endnote>
  <w:endnote w:type="continuationSeparator" w:id="0">
    <w:p w:rsidR="00284098" w:rsidRDefault="00284098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98" w:rsidRDefault="00284098" w:rsidP="000E780E">
      <w:r>
        <w:separator/>
      </w:r>
    </w:p>
  </w:footnote>
  <w:footnote w:type="continuationSeparator" w:id="0">
    <w:p w:rsidR="00284098" w:rsidRDefault="00284098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79" w:rsidRDefault="00404B79">
    <w:pPr>
      <w:pStyle w:val="Zhlav"/>
    </w:pPr>
    <w:r>
      <w:tab/>
    </w:r>
    <w:r w:rsidR="00EF39E1">
      <w:tab/>
      <w:t>OSM- D/0044/2016/D1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EC10F6"/>
    <w:multiLevelType w:val="multilevel"/>
    <w:tmpl w:val="C70C92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2"/>
    <w:rsid w:val="00025FCB"/>
    <w:rsid w:val="0003120F"/>
    <w:rsid w:val="000A7015"/>
    <w:rsid w:val="000E780E"/>
    <w:rsid w:val="00113A0D"/>
    <w:rsid w:val="00154536"/>
    <w:rsid w:val="001C1F9C"/>
    <w:rsid w:val="00226EEB"/>
    <w:rsid w:val="00267927"/>
    <w:rsid w:val="00284098"/>
    <w:rsid w:val="002D17C5"/>
    <w:rsid w:val="00310754"/>
    <w:rsid w:val="00316A88"/>
    <w:rsid w:val="00366ED1"/>
    <w:rsid w:val="003E3C15"/>
    <w:rsid w:val="003F60B6"/>
    <w:rsid w:val="003F7061"/>
    <w:rsid w:val="00404B79"/>
    <w:rsid w:val="0048061F"/>
    <w:rsid w:val="00496E81"/>
    <w:rsid w:val="00525E9D"/>
    <w:rsid w:val="00551BA9"/>
    <w:rsid w:val="005726CA"/>
    <w:rsid w:val="00575745"/>
    <w:rsid w:val="005D092E"/>
    <w:rsid w:val="00636054"/>
    <w:rsid w:val="00672B86"/>
    <w:rsid w:val="00696796"/>
    <w:rsid w:val="00706611"/>
    <w:rsid w:val="00735A40"/>
    <w:rsid w:val="00740C37"/>
    <w:rsid w:val="00743990"/>
    <w:rsid w:val="007925FE"/>
    <w:rsid w:val="007B1E6E"/>
    <w:rsid w:val="007F1F12"/>
    <w:rsid w:val="007F5605"/>
    <w:rsid w:val="00851CE1"/>
    <w:rsid w:val="008B4401"/>
    <w:rsid w:val="008B7F96"/>
    <w:rsid w:val="008D777B"/>
    <w:rsid w:val="008F6F34"/>
    <w:rsid w:val="00905DA5"/>
    <w:rsid w:val="00955FBD"/>
    <w:rsid w:val="009B0A18"/>
    <w:rsid w:val="00A142B1"/>
    <w:rsid w:val="00A40997"/>
    <w:rsid w:val="00A830F7"/>
    <w:rsid w:val="00A8611A"/>
    <w:rsid w:val="00A91770"/>
    <w:rsid w:val="00AF0841"/>
    <w:rsid w:val="00AF0F68"/>
    <w:rsid w:val="00AF6FCB"/>
    <w:rsid w:val="00B8601D"/>
    <w:rsid w:val="00BC55ED"/>
    <w:rsid w:val="00C5335B"/>
    <w:rsid w:val="00C649B9"/>
    <w:rsid w:val="00C67A3E"/>
    <w:rsid w:val="00C96871"/>
    <w:rsid w:val="00CD3D27"/>
    <w:rsid w:val="00CD6C74"/>
    <w:rsid w:val="00CF4574"/>
    <w:rsid w:val="00DA0528"/>
    <w:rsid w:val="00DE5F95"/>
    <w:rsid w:val="00E208CC"/>
    <w:rsid w:val="00E34127"/>
    <w:rsid w:val="00E608DB"/>
    <w:rsid w:val="00E841BB"/>
    <w:rsid w:val="00EB5FFA"/>
    <w:rsid w:val="00EF39E1"/>
    <w:rsid w:val="00F27D36"/>
    <w:rsid w:val="00F55274"/>
    <w:rsid w:val="00F723FE"/>
    <w:rsid w:val="00F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Barbora Knorová</dc:creator>
  <cp:lastModifiedBy>Kreisslova Romana</cp:lastModifiedBy>
  <cp:revision>3</cp:revision>
  <cp:lastPrinted>2016-10-11T05:07:00Z</cp:lastPrinted>
  <dcterms:created xsi:type="dcterms:W3CDTF">2016-10-17T05:28:00Z</dcterms:created>
  <dcterms:modified xsi:type="dcterms:W3CDTF">2016-10-17T05:31:00Z</dcterms:modified>
</cp:coreProperties>
</file>