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52" w:rsidRPr="009B4B52" w:rsidRDefault="00995B19" w:rsidP="009B4B52">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9B4B52" w:rsidRPr="009B4B52" w:rsidRDefault="00995B19" w:rsidP="009B4B5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9A1380">
        <w:rPr>
          <w:rFonts w:ascii="Arial" w:eastAsia="Arial" w:hAnsi="Arial" w:cs="Arial"/>
          <w:b w:val="0"/>
          <w:bCs/>
          <w:sz w:val="22"/>
          <w:szCs w:val="22"/>
        </w:rPr>
        <w:t>III/1845 Chudenice-Slatina</w:t>
      </w:r>
      <w:r w:rsidRPr="009B4B52">
        <w:rPr>
          <w:rFonts w:ascii="Arial" w:eastAsia="Arial" w:hAnsi="Arial" w:cs="Arial"/>
          <w:bCs/>
          <w:sz w:val="22"/>
          <w:szCs w:val="22"/>
        </w:rPr>
        <w:t>"</w:t>
      </w:r>
    </w:p>
    <w:p w:rsidR="00B01BB2" w:rsidRPr="002A7DD5" w:rsidRDefault="00995B19" w:rsidP="00B01BB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B01BB2" w:rsidRPr="002A7DD5" w:rsidRDefault="00995B19" w:rsidP="00B01BB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1A0687" w:rsidRPr="002A7DD5" w:rsidRDefault="002020CE">
      <w:pPr>
        <w:pStyle w:val="Bezseznamu1"/>
        <w:jc w:val="center"/>
        <w:rPr>
          <w:rFonts w:ascii="Arial" w:eastAsia="Arial" w:hAnsi="Arial" w:cs="Arial"/>
        </w:rPr>
      </w:pPr>
    </w:p>
    <w:p w:rsidR="00B01BB2" w:rsidRPr="00877457" w:rsidRDefault="00995B19" w:rsidP="00B01BB2">
      <w:pPr>
        <w:pStyle w:val="Bezseznamu1"/>
        <w:rPr>
          <w:rFonts w:ascii="Arial" w:hAnsi="Arial" w:cs="Arial"/>
          <w:bCs/>
        </w:rPr>
      </w:pPr>
      <w:r w:rsidRPr="002A7DD5">
        <w:rPr>
          <w:rFonts w:ascii="Arial" w:eastAsia="Arial" w:hAnsi="Arial" w:cs="Arial"/>
        </w:rPr>
        <w:t>číslo smlouvy objednatele: S</w:t>
      </w:r>
      <w:r w:rsidR="009A1380" w:rsidRPr="009A1380">
        <w:rPr>
          <w:rFonts w:ascii="Arial" w:eastAsia="Arial" w:hAnsi="Arial" w:cs="Arial"/>
        </w:rPr>
        <w:t>1321</w:t>
      </w:r>
      <w:r>
        <w:rPr>
          <w:rFonts w:ascii="Arial" w:hAnsi="Arial" w:cs="Arial"/>
          <w:bCs/>
        </w:rPr>
        <w:t>/16</w:t>
      </w:r>
    </w:p>
    <w:p w:rsidR="001A0687" w:rsidRPr="002A7DD5" w:rsidRDefault="00995B19" w:rsidP="00B01BB2">
      <w:pPr>
        <w:pStyle w:val="Bezseznamu1"/>
        <w:rPr>
          <w:rFonts w:ascii="Arial" w:eastAsia="Arial" w:hAnsi="Arial" w:cs="Arial"/>
        </w:rPr>
      </w:pPr>
      <w:r w:rsidRPr="002020CE">
        <w:rPr>
          <w:rFonts w:ascii="Arial" w:eastAsia="Arial" w:hAnsi="Arial" w:cs="Arial"/>
          <w:highlight w:val="yellow"/>
        </w:rPr>
        <w:t>číslo smlouvy zhotovitele:</w:t>
      </w:r>
    </w:p>
    <w:p w:rsidR="0072539A" w:rsidRDefault="00995B19" w:rsidP="0072539A">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w:t>
      </w:r>
      <w:proofErr w:type="gramStart"/>
      <w:r w:rsidRPr="002A7DD5">
        <w:rPr>
          <w:rFonts w:ascii="Arial" w:hAnsi="Arial" w:cs="Arial"/>
        </w:rPr>
        <w:t xml:space="preserve">skupiny </w:t>
      </w:r>
      <w:r>
        <w:rPr>
          <w:rFonts w:ascii="Arial" w:hAnsi="Arial" w:cs="Arial"/>
        </w:rPr>
        <w:t xml:space="preserve"> (</w:t>
      </w:r>
      <w:r w:rsidRPr="0072539A">
        <w:rPr>
          <w:rFonts w:ascii="Arial" w:hAnsi="Arial" w:cs="Arial"/>
        </w:rPr>
        <w:t>dále</w:t>
      </w:r>
      <w:proofErr w:type="gramEnd"/>
      <w:r w:rsidRPr="0072539A">
        <w:rPr>
          <w:rFonts w:ascii="Arial" w:hAnsi="Arial" w:cs="Arial"/>
        </w:rPr>
        <w:t xml:space="preserve"> jen „</w:t>
      </w:r>
      <w:r>
        <w:rPr>
          <w:rFonts w:ascii="Arial" w:hAnsi="Arial" w:cs="Arial"/>
        </w:rPr>
        <w:t>poptávko</w:t>
      </w:r>
      <w:r w:rsidRPr="0072539A">
        <w:rPr>
          <w:rFonts w:ascii="Arial" w:hAnsi="Arial" w:cs="Arial"/>
        </w:rPr>
        <w:t>vé řízení“)</w:t>
      </w:r>
    </w:p>
    <w:p w:rsidR="008D7D22" w:rsidRPr="002A7DD5" w:rsidRDefault="002020CE" w:rsidP="00B01BB2">
      <w:pPr>
        <w:pStyle w:val="Bezseznamu1"/>
        <w:spacing w:before="60"/>
        <w:jc w:val="both"/>
        <w:rPr>
          <w:rFonts w:ascii="Arial" w:hAnsi="Arial" w:cs="Arial"/>
        </w:rPr>
      </w:pP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1A0687" w:rsidRPr="002A7DD5" w:rsidRDefault="00995B19"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B01BB2" w:rsidRPr="002A7DD5" w:rsidRDefault="00995B19" w:rsidP="000150C6">
      <w:pPr>
        <w:pStyle w:val="Bezseznamu1"/>
        <w:rPr>
          <w:rFonts w:ascii="Arial" w:hAnsi="Arial" w:cs="Arial"/>
          <w:b/>
          <w:bCs/>
        </w:rPr>
      </w:pPr>
      <w:r w:rsidRPr="002A7DD5">
        <w:rPr>
          <w:rFonts w:ascii="Arial" w:hAnsi="Arial" w:cs="Arial"/>
          <w:b/>
          <w:bCs/>
        </w:rPr>
        <w:t>Správa a údržba silnic Plzeňského kraje, p.o.</w:t>
      </w:r>
    </w:p>
    <w:p w:rsidR="000D20E2" w:rsidRPr="000D20E2" w:rsidRDefault="00995B19" w:rsidP="000150C6">
      <w:pPr>
        <w:pStyle w:val="Bezseznamu1"/>
        <w:rPr>
          <w:rFonts w:ascii="Arial" w:hAnsi="Arial" w:cs="Arial"/>
        </w:rPr>
      </w:pPr>
      <w:r w:rsidRPr="000D20E2">
        <w:rPr>
          <w:rFonts w:ascii="Arial" w:hAnsi="Arial" w:cs="Arial"/>
        </w:rPr>
        <w:t>zapsaná v obchodním rejstříku pod sp. zn.: Pr 737 vedenou u Krajského soudu v Plzni</w:t>
      </w:r>
    </w:p>
    <w:p w:rsidR="00B01BB2" w:rsidRPr="002A7DD5" w:rsidRDefault="00995B19" w:rsidP="000150C6">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B01BB2" w:rsidRPr="002A7DD5" w:rsidRDefault="00995B19" w:rsidP="000150C6">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B01BB2" w:rsidRPr="002A7DD5" w:rsidRDefault="00995B19" w:rsidP="000150C6">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B01BB2" w:rsidRPr="002A7DD5" w:rsidRDefault="00995B19" w:rsidP="000150C6">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B01BB2" w:rsidRPr="002A7DD5" w:rsidRDefault="00995B19" w:rsidP="000150C6">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B01BB2" w:rsidRPr="002A7DD5" w:rsidRDefault="00995B19" w:rsidP="000150C6">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B01BB2" w:rsidRPr="002A7DD5" w:rsidRDefault="00995B19" w:rsidP="000150C6">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2206FA">
        <w:rPr>
          <w:rFonts w:ascii="Arial" w:hAnsi="Arial" w:cs="Arial"/>
        </w:rPr>
        <w:t xml:space="preserve">             </w:t>
      </w:r>
      <w:r w:rsidRPr="002A7DD5">
        <w:rPr>
          <w:rFonts w:ascii="Arial" w:hAnsi="Arial" w:cs="Arial"/>
        </w:rPr>
        <w:t>+420 377 172 101</w:t>
      </w:r>
    </w:p>
    <w:p w:rsidR="00B01BB2" w:rsidRPr="002A7DD5" w:rsidRDefault="00995B19" w:rsidP="000150C6">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9A1380">
        <w:rPr>
          <w:rFonts w:ascii="Arial" w:eastAsia="Arial" w:hAnsi="Arial" w:cs="Arial"/>
          <w:bCs/>
        </w:rPr>
        <w:t>Jiří Velíšek</w:t>
      </w:r>
      <w:r w:rsidRPr="002A7DD5">
        <w:rPr>
          <w:rFonts w:ascii="Arial" w:eastAsia="Arial" w:hAnsi="Arial" w:cs="Arial"/>
        </w:rPr>
        <w:t>, tel. +420</w:t>
      </w:r>
      <w:r w:rsidR="002206FA">
        <w:rPr>
          <w:rFonts w:ascii="Arial" w:eastAsia="Arial" w:hAnsi="Arial" w:cs="Arial"/>
        </w:rPr>
        <w:t> </w:t>
      </w:r>
      <w:r w:rsidR="002206FA" w:rsidRPr="002206FA">
        <w:rPr>
          <w:rFonts w:ascii="Arial" w:eastAsia="Arial" w:hAnsi="Arial" w:cs="Arial"/>
          <w:bCs/>
        </w:rPr>
        <w:t>602</w:t>
      </w:r>
      <w:r w:rsidR="002206FA">
        <w:rPr>
          <w:rFonts w:ascii="Arial" w:eastAsia="Arial" w:hAnsi="Arial" w:cs="Arial"/>
          <w:bCs/>
        </w:rPr>
        <w:t> </w:t>
      </w:r>
      <w:r w:rsidR="002206FA" w:rsidRPr="002206FA">
        <w:rPr>
          <w:rFonts w:ascii="Arial" w:eastAsia="Arial" w:hAnsi="Arial" w:cs="Arial"/>
          <w:bCs/>
        </w:rPr>
        <w:t>408</w:t>
      </w:r>
      <w:r w:rsidR="002206FA">
        <w:rPr>
          <w:rFonts w:ascii="Arial" w:eastAsia="Arial" w:hAnsi="Arial" w:cs="Arial"/>
          <w:bCs/>
        </w:rPr>
        <w:t xml:space="preserve"> </w:t>
      </w:r>
      <w:r w:rsidR="002206FA" w:rsidRPr="002206FA">
        <w:rPr>
          <w:rFonts w:ascii="Arial" w:eastAsia="Arial" w:hAnsi="Arial" w:cs="Arial"/>
          <w:bCs/>
        </w:rPr>
        <w:t>462</w:t>
      </w:r>
      <w:r w:rsidRPr="002A7DD5">
        <w:rPr>
          <w:rFonts w:ascii="Arial" w:eastAsia="Arial" w:hAnsi="Arial" w:cs="Arial"/>
        </w:rPr>
        <w:t xml:space="preserve">, e-mail: </w:t>
      </w:r>
      <w:r w:rsidR="009A1380">
        <w:rPr>
          <w:rFonts w:ascii="Arial" w:eastAsia="Arial" w:hAnsi="Arial" w:cs="Arial"/>
          <w:bCs/>
        </w:rPr>
        <w:t>jiri.velisek</w:t>
      </w:r>
      <w:r w:rsidRPr="002A7DD5">
        <w:rPr>
          <w:rFonts w:ascii="Arial" w:eastAsia="Arial" w:hAnsi="Arial" w:cs="Arial"/>
        </w:rPr>
        <w:t>@suspk.eu</w:t>
      </w:r>
    </w:p>
    <w:p w:rsidR="000150C6" w:rsidRPr="000150C6" w:rsidRDefault="00995B19" w:rsidP="000150C6">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B01BB2" w:rsidRPr="002A7DD5" w:rsidRDefault="00995B19"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1A0687" w:rsidRPr="002A7DD5" w:rsidRDefault="00995B19"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0150C6" w:rsidRPr="002020CE" w:rsidRDefault="00995B19" w:rsidP="000150C6">
      <w:pPr>
        <w:pStyle w:val="Bezseznamu1"/>
        <w:jc w:val="both"/>
        <w:rPr>
          <w:rFonts w:ascii="Arial" w:hAnsi="Arial" w:cs="Arial"/>
          <w:b/>
          <w:highlight w:val="yellow"/>
        </w:rPr>
      </w:pPr>
      <w:r w:rsidRPr="002020CE">
        <w:rPr>
          <w:rFonts w:ascii="Arial" w:hAnsi="Arial" w:cs="Arial"/>
          <w:b/>
          <w:highlight w:val="yellow"/>
        </w:rPr>
        <w:fldChar w:fldCharType="begin">
          <w:ffData>
            <w:name w:val=""/>
            <w:enabled/>
            <w:calcOnExit w:val="0"/>
            <w:textInput>
              <w:default w:val="název zhotovitele"/>
              <w:format w:val="None"/>
            </w:textInput>
          </w:ffData>
        </w:fldChar>
      </w:r>
      <w:r w:rsidRPr="002020CE">
        <w:rPr>
          <w:rFonts w:ascii="Arial" w:hAnsi="Arial" w:cs="Arial"/>
          <w:b/>
          <w:highlight w:val="yellow"/>
        </w:rPr>
        <w:instrText xml:space="preserve"> FORMTEXT </w:instrText>
      </w:r>
      <w:r w:rsidRPr="002020CE">
        <w:rPr>
          <w:rFonts w:ascii="Arial" w:hAnsi="Arial" w:cs="Arial"/>
          <w:b/>
          <w:highlight w:val="yellow"/>
        </w:rPr>
      </w:r>
      <w:r w:rsidRPr="002020CE">
        <w:rPr>
          <w:rFonts w:ascii="Arial" w:hAnsi="Arial" w:cs="Arial"/>
          <w:b/>
          <w:highlight w:val="yellow"/>
        </w:rPr>
        <w:fldChar w:fldCharType="separate"/>
      </w:r>
      <w:r w:rsidRPr="002020CE">
        <w:rPr>
          <w:rFonts w:ascii="Arial" w:hAnsi="Arial" w:cs="Arial"/>
          <w:b/>
          <w:noProof/>
          <w:highlight w:val="yellow"/>
        </w:rPr>
        <w:t>název zhotovitele</w:t>
      </w:r>
      <w:r w:rsidRPr="002020CE">
        <w:rPr>
          <w:rFonts w:ascii="Arial" w:hAnsi="Arial" w:cs="Arial"/>
          <w:b/>
          <w:highlight w:val="yellow"/>
        </w:rPr>
        <w:fldChar w:fldCharType="end"/>
      </w:r>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zapsaná v obchodním rejstříku pod sp. zn.:</w:t>
      </w:r>
      <w:bookmarkStart w:id="0" w:name="Text13"/>
      <w:r w:rsidRPr="002020CE">
        <w:rPr>
          <w:rFonts w:ascii="Arial" w:hAnsi="Arial" w:cs="Arial"/>
          <w:highlight w:val="yellow"/>
        </w:rPr>
        <w:t xml:space="preserve"> </w:t>
      </w:r>
      <w:r w:rsidRPr="002020CE">
        <w:rPr>
          <w:rFonts w:ascii="Arial" w:hAnsi="Arial" w:cs="Arial"/>
          <w:highlight w:val="yellow"/>
        </w:rPr>
        <w:fldChar w:fldCharType="begin">
          <w:ffData>
            <w:name w:val="Text13"/>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bookmarkEnd w:id="0"/>
      <w:r w:rsidRPr="002020CE">
        <w:rPr>
          <w:rFonts w:ascii="Arial" w:hAnsi="Arial" w:cs="Arial"/>
          <w:highlight w:val="yellow"/>
        </w:rPr>
        <w:t xml:space="preserve"> vedenou u </w:t>
      </w:r>
      <w:r w:rsidRPr="002020CE">
        <w:rPr>
          <w:rFonts w:ascii="Arial" w:hAnsi="Arial" w:cs="Arial"/>
          <w:highlight w:val="yellow"/>
        </w:rPr>
        <w:fldChar w:fldCharType="begin">
          <w:ffData>
            <w:name w:val="Text13"/>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sídlo:</w:t>
      </w:r>
      <w:r w:rsidRPr="002020CE">
        <w:rPr>
          <w:rFonts w:ascii="Arial" w:hAnsi="Arial" w:cs="Arial"/>
          <w:highlight w:val="yellow"/>
        </w:rPr>
        <w:tab/>
      </w:r>
      <w:r w:rsidRPr="002020CE">
        <w:rPr>
          <w:rFonts w:ascii="Arial" w:hAnsi="Arial" w:cs="Arial"/>
          <w:highlight w:val="yellow"/>
        </w:rPr>
        <w:tab/>
      </w:r>
      <w:r w:rsidRPr="002020CE">
        <w:rPr>
          <w:rFonts w:ascii="Arial" w:hAnsi="Arial" w:cs="Arial"/>
          <w:highlight w:val="yellow"/>
        </w:rPr>
        <w:fldChar w:fldCharType="begin">
          <w:ffData>
            <w:name w:val="Text7"/>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zastoupená:</w:t>
      </w:r>
      <w:r w:rsidRPr="002020CE">
        <w:rPr>
          <w:rFonts w:ascii="Arial" w:hAnsi="Arial" w:cs="Arial"/>
          <w:highlight w:val="yellow"/>
        </w:rPr>
        <w:tab/>
      </w:r>
      <w:r w:rsidRPr="002020CE">
        <w:rPr>
          <w:rFonts w:ascii="Arial" w:hAnsi="Arial" w:cs="Arial"/>
          <w:highlight w:val="yellow"/>
        </w:rPr>
        <w:fldChar w:fldCharType="begin">
          <w:ffData>
            <w:name w:val="Text8"/>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IČO:</w:t>
      </w:r>
      <w:r w:rsidRPr="002020CE">
        <w:rPr>
          <w:rFonts w:ascii="Arial" w:hAnsi="Arial" w:cs="Arial"/>
          <w:highlight w:val="yellow"/>
        </w:rPr>
        <w:tab/>
      </w:r>
      <w:r w:rsidRPr="002020CE">
        <w:rPr>
          <w:rFonts w:ascii="Arial" w:hAnsi="Arial" w:cs="Arial"/>
          <w:highlight w:val="yellow"/>
        </w:rPr>
        <w:tab/>
      </w:r>
      <w:r w:rsidRPr="002020CE">
        <w:rPr>
          <w:rFonts w:ascii="Arial" w:hAnsi="Arial" w:cs="Arial"/>
          <w:highlight w:val="yellow"/>
        </w:rPr>
        <w:fldChar w:fldCharType="begin">
          <w:ffData>
            <w:name w:val="Text9"/>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r w:rsidRPr="002020CE">
        <w:rPr>
          <w:rFonts w:ascii="Arial" w:hAnsi="Arial" w:cs="Arial"/>
          <w:highlight w:val="yellow"/>
        </w:rPr>
        <w:tab/>
        <w:t>DIČ:</w:t>
      </w:r>
      <w:r w:rsidRPr="002020CE">
        <w:rPr>
          <w:rFonts w:ascii="Arial" w:hAnsi="Arial" w:cs="Arial"/>
          <w:highlight w:val="yellow"/>
        </w:rPr>
        <w:tab/>
      </w:r>
      <w:r w:rsidRPr="002020CE">
        <w:rPr>
          <w:rFonts w:ascii="Arial" w:hAnsi="Arial" w:cs="Arial"/>
          <w:highlight w:val="yellow"/>
        </w:rPr>
        <w:fldChar w:fldCharType="begin">
          <w:ffData>
            <w:name w:val="Text10"/>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r w:rsidRPr="002020CE">
        <w:rPr>
          <w:rFonts w:ascii="Arial" w:hAnsi="Arial" w:cs="Arial"/>
          <w:highlight w:val="yellow"/>
        </w:rPr>
        <w:t xml:space="preserve"> </w:t>
      </w:r>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telefon:</w:t>
      </w:r>
      <w:r w:rsidRPr="002020CE">
        <w:rPr>
          <w:rFonts w:ascii="Arial" w:hAnsi="Arial" w:cs="Arial"/>
          <w:highlight w:val="yellow"/>
        </w:rPr>
        <w:tab/>
      </w:r>
      <w:r w:rsidRPr="002020CE">
        <w:rPr>
          <w:rFonts w:ascii="Arial" w:hAnsi="Arial" w:cs="Arial"/>
          <w:highlight w:val="yellow"/>
        </w:rPr>
        <w:tab/>
      </w:r>
      <w:bookmarkStart w:id="1" w:name="Text12"/>
      <w:r w:rsidRPr="002020CE">
        <w:rPr>
          <w:rFonts w:ascii="Arial" w:hAnsi="Arial" w:cs="Arial"/>
          <w:highlight w:val="yellow"/>
        </w:rPr>
        <w:fldChar w:fldCharType="begin">
          <w:ffData>
            <w:name w:val="Text12"/>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bookmarkEnd w:id="1"/>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e-mail:</w:t>
      </w:r>
      <w:r w:rsidRPr="002020CE">
        <w:rPr>
          <w:rFonts w:ascii="Arial" w:hAnsi="Arial" w:cs="Arial"/>
          <w:highlight w:val="yellow"/>
        </w:rPr>
        <w:tab/>
      </w:r>
      <w:bookmarkStart w:id="2" w:name="Text63"/>
      <w:r w:rsidRPr="002020CE">
        <w:rPr>
          <w:rFonts w:ascii="Arial" w:hAnsi="Arial" w:cs="Arial"/>
          <w:highlight w:val="yellow"/>
        </w:rPr>
        <w:tab/>
      </w:r>
      <w:r w:rsidRPr="002020CE">
        <w:rPr>
          <w:rFonts w:ascii="Arial" w:hAnsi="Arial" w:cs="Arial"/>
          <w:highlight w:val="yellow"/>
        </w:rPr>
        <w:fldChar w:fldCharType="begin">
          <w:ffData>
            <w:name w:val="Text63"/>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bookmarkEnd w:id="2"/>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datová schránka:</w:t>
      </w:r>
      <w:r w:rsidRPr="002020CE">
        <w:rPr>
          <w:rFonts w:ascii="Arial" w:hAnsi="Arial" w:cs="Arial"/>
          <w:highlight w:val="yellow"/>
        </w:rPr>
        <w:tab/>
      </w:r>
      <w:bookmarkStart w:id="3" w:name="Text14"/>
      <w:r w:rsidRPr="002020CE">
        <w:rPr>
          <w:rFonts w:ascii="Arial" w:hAnsi="Arial" w:cs="Arial"/>
          <w:highlight w:val="yellow"/>
        </w:rPr>
        <w:fldChar w:fldCharType="begin">
          <w:ffData>
            <w:name w:val="Text14"/>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bookmarkEnd w:id="3"/>
    </w:p>
    <w:p w:rsidR="000150C6" w:rsidRPr="002020CE" w:rsidRDefault="00995B19" w:rsidP="000150C6">
      <w:pPr>
        <w:pStyle w:val="Bezseznamu1"/>
        <w:jc w:val="both"/>
        <w:rPr>
          <w:rFonts w:ascii="Arial" w:hAnsi="Arial" w:cs="Arial"/>
          <w:highlight w:val="yellow"/>
        </w:rPr>
      </w:pPr>
      <w:r w:rsidRPr="002020CE">
        <w:rPr>
          <w:rFonts w:ascii="Arial" w:hAnsi="Arial" w:cs="Arial"/>
          <w:highlight w:val="yellow"/>
        </w:rPr>
        <w:t xml:space="preserve">kontaktní osoba: </w:t>
      </w:r>
      <w:r w:rsidRPr="002020CE">
        <w:rPr>
          <w:rFonts w:ascii="Arial" w:hAnsi="Arial" w:cs="Arial"/>
          <w:highlight w:val="yellow"/>
        </w:rPr>
        <w:fldChar w:fldCharType="begin">
          <w:ffData>
            <w:name w:val="Text15"/>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r w:rsidRPr="002020CE">
        <w:rPr>
          <w:rFonts w:ascii="Arial" w:hAnsi="Arial" w:cs="Arial"/>
          <w:highlight w:val="yellow"/>
        </w:rPr>
        <w:t xml:space="preserve">, tel. </w:t>
      </w:r>
      <w:r w:rsidRPr="002020CE">
        <w:rPr>
          <w:rFonts w:ascii="Arial" w:hAnsi="Arial" w:cs="Arial"/>
          <w:highlight w:val="yellow"/>
        </w:rPr>
        <w:fldChar w:fldCharType="begin">
          <w:ffData>
            <w:name w:val="Text15"/>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r w:rsidRPr="002020CE">
        <w:rPr>
          <w:rFonts w:ascii="Arial" w:hAnsi="Arial" w:cs="Arial"/>
          <w:highlight w:val="yellow"/>
        </w:rPr>
        <w:t>, e-mail:</w:t>
      </w:r>
      <w:bookmarkStart w:id="4" w:name="Text15"/>
      <w:r w:rsidRPr="002020CE">
        <w:rPr>
          <w:rFonts w:ascii="Arial" w:hAnsi="Arial" w:cs="Arial"/>
          <w:highlight w:val="yellow"/>
        </w:rPr>
        <w:t xml:space="preserve"> </w:t>
      </w:r>
      <w:r w:rsidRPr="002020CE">
        <w:rPr>
          <w:rFonts w:ascii="Arial" w:hAnsi="Arial" w:cs="Arial"/>
          <w:highlight w:val="yellow"/>
        </w:rPr>
        <w:fldChar w:fldCharType="begin">
          <w:ffData>
            <w:name w:val="Text15"/>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bookmarkEnd w:id="4"/>
    </w:p>
    <w:p w:rsidR="000150C6" w:rsidRPr="000150C6" w:rsidRDefault="00995B19" w:rsidP="000150C6">
      <w:pPr>
        <w:pStyle w:val="Bezseznamu1"/>
        <w:jc w:val="both"/>
        <w:rPr>
          <w:rFonts w:ascii="Arial" w:hAnsi="Arial" w:cs="Arial"/>
        </w:rPr>
      </w:pPr>
      <w:r w:rsidRPr="002020CE">
        <w:rPr>
          <w:rFonts w:ascii="Arial" w:hAnsi="Arial" w:cs="Arial"/>
          <w:highlight w:val="yellow"/>
        </w:rPr>
        <w:t xml:space="preserve">korespondenční adresa, je-li odlišná od sídla: </w:t>
      </w:r>
      <w:r w:rsidRPr="002020CE">
        <w:rPr>
          <w:rFonts w:ascii="Arial" w:hAnsi="Arial" w:cs="Arial"/>
          <w:highlight w:val="yellow"/>
        </w:rPr>
        <w:fldChar w:fldCharType="begin">
          <w:ffData>
            <w:name w:val="Text64"/>
            <w:enabled/>
            <w:calcOnExit w:val="0"/>
            <w:textInput>
              <w:format w:val="None"/>
            </w:textInput>
          </w:ffData>
        </w:fldChar>
      </w:r>
      <w:r w:rsidRPr="002020CE">
        <w:rPr>
          <w:rFonts w:ascii="Arial" w:hAnsi="Arial" w:cs="Arial"/>
          <w:highlight w:val="yellow"/>
        </w:rPr>
        <w:instrText>FORMTEXT</w:instrText>
      </w:r>
      <w:r w:rsidRPr="002020CE">
        <w:rPr>
          <w:rFonts w:ascii="Arial" w:hAnsi="Arial" w:cs="Arial"/>
          <w:highlight w:val="yellow"/>
        </w:rPr>
      </w:r>
      <w:r w:rsidRPr="002020CE">
        <w:rPr>
          <w:rFonts w:ascii="Arial" w:hAnsi="Arial" w:cs="Arial"/>
          <w:highlight w:val="yellow"/>
        </w:rPr>
        <w:fldChar w:fldCharType="separate"/>
      </w:r>
      <w:r w:rsidRPr="002020CE">
        <w:rPr>
          <w:rFonts w:ascii="Arial" w:hAnsi="Arial" w:cs="Arial"/>
          <w:highlight w:val="yellow"/>
        </w:rPr>
        <w:t>     </w:t>
      </w:r>
      <w:r w:rsidRPr="002020CE">
        <w:rPr>
          <w:rFonts w:ascii="Arial" w:hAnsi="Arial" w:cs="Arial"/>
          <w:highlight w:val="yellow"/>
        </w:rPr>
        <w:fldChar w:fldCharType="end"/>
      </w:r>
    </w:p>
    <w:p w:rsidR="00B01BB2" w:rsidRPr="002A7DD5" w:rsidRDefault="00995B19"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1A0687" w:rsidRPr="002A7DD5" w:rsidRDefault="00995B19"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2020CE">
        <w:rPr>
          <w:rFonts w:ascii="Arial" w:eastAsia="Arial" w:hAnsi="Arial" w:cs="Arial"/>
          <w:b/>
          <w:bCs/>
        </w:rPr>
        <w:t>III/1845 Chudenice - Slatina</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1A0687" w:rsidRPr="002020CE" w:rsidRDefault="00995B19" w:rsidP="00E62C07">
      <w:pPr>
        <w:pStyle w:val="Odstavecseseznamem"/>
        <w:numPr>
          <w:ilvl w:val="1"/>
          <w:numId w:val="4"/>
        </w:numPr>
        <w:spacing w:after="120" w:line="276" w:lineRule="auto"/>
        <w:ind w:left="567" w:hanging="567"/>
        <w:contextualSpacing w:val="0"/>
        <w:rPr>
          <w:rFonts w:ascii="Arial" w:eastAsia="Arial" w:hAnsi="Arial" w:cs="Arial"/>
          <w:sz w:val="20"/>
        </w:rPr>
      </w:pPr>
      <w:r w:rsidRPr="002020CE">
        <w:rPr>
          <w:rFonts w:ascii="Arial" w:eastAsia="Arial" w:hAnsi="Arial" w:cs="Arial"/>
          <w:sz w:val="20"/>
        </w:rPr>
        <w:t xml:space="preserve">Předmětem díla dle této smlouvy je </w:t>
      </w:r>
      <w:r w:rsidR="002020CE" w:rsidRPr="002020CE">
        <w:rPr>
          <w:rFonts w:ascii="Arial" w:eastAsia="Arial" w:hAnsi="Arial" w:cs="Arial"/>
          <w:sz w:val="20"/>
        </w:rPr>
        <w:t xml:space="preserve">lokální oprava povrchu </w:t>
      </w:r>
      <w:proofErr w:type="spellStart"/>
      <w:r w:rsidR="002020CE" w:rsidRPr="002020CE">
        <w:rPr>
          <w:rFonts w:ascii="Arial" w:eastAsia="Arial" w:hAnsi="Arial" w:cs="Arial"/>
          <w:sz w:val="20"/>
        </w:rPr>
        <w:t>sil.III</w:t>
      </w:r>
      <w:proofErr w:type="spellEnd"/>
      <w:r w:rsidR="002020CE" w:rsidRPr="002020CE">
        <w:rPr>
          <w:rFonts w:ascii="Arial" w:eastAsia="Arial" w:hAnsi="Arial" w:cs="Arial"/>
          <w:sz w:val="20"/>
        </w:rPr>
        <w:t>/1845 v úseku Chudenice-Slatina</w:t>
      </w:r>
      <w:r w:rsidR="002020CE">
        <w:rPr>
          <w:rFonts w:ascii="Arial" w:eastAsia="Arial" w:hAnsi="Arial" w:cs="Arial"/>
          <w:sz w:val="20"/>
        </w:rPr>
        <w:t>.</w:t>
      </w:r>
    </w:p>
    <w:p w:rsidR="001A0687" w:rsidRPr="002020CE" w:rsidRDefault="00995B19" w:rsidP="00E62C07">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2020CE">
        <w:rPr>
          <w:rFonts w:ascii="Arial" w:eastAsia="Arial" w:hAnsi="Arial" w:cs="Arial"/>
          <w:sz w:val="20"/>
        </w:rPr>
        <w:t>dále jen („dílo“).</w:t>
      </w:r>
    </w:p>
    <w:p w:rsidR="001A0687" w:rsidRPr="002020CE" w:rsidRDefault="00995B19" w:rsidP="00E62C07">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Podklady pro provedení díla jsou:</w:t>
      </w:r>
    </w:p>
    <w:p w:rsidR="001A0687" w:rsidRPr="002020CE" w:rsidRDefault="00995B19" w:rsidP="00720CCC">
      <w:pPr>
        <w:pStyle w:val="Odstavecseseznamem"/>
        <w:numPr>
          <w:ilvl w:val="2"/>
          <w:numId w:val="4"/>
        </w:numPr>
        <w:spacing w:before="120" w:after="120" w:line="276" w:lineRule="auto"/>
        <w:ind w:left="567" w:firstLine="0"/>
        <w:contextualSpacing w:val="0"/>
        <w:rPr>
          <w:rFonts w:ascii="Arial" w:eastAsia="Arial" w:hAnsi="Arial" w:cs="Arial"/>
          <w:sz w:val="20"/>
        </w:rPr>
      </w:pPr>
      <w:r w:rsidRPr="002020CE">
        <w:rPr>
          <w:rFonts w:ascii="Arial" w:eastAsia="Arial" w:hAnsi="Arial" w:cs="Arial"/>
          <w:sz w:val="20"/>
        </w:rPr>
        <w:t>položkový rozpočet</w:t>
      </w:r>
    </w:p>
    <w:p w:rsidR="001A0687" w:rsidRPr="002020CE" w:rsidRDefault="00995B19" w:rsidP="00720CCC">
      <w:pPr>
        <w:pStyle w:val="Bezseznamu1"/>
        <w:numPr>
          <w:ilvl w:val="1"/>
          <w:numId w:val="4"/>
        </w:numPr>
        <w:spacing w:before="120" w:after="120"/>
        <w:ind w:left="567" w:hanging="567"/>
        <w:jc w:val="both"/>
        <w:rPr>
          <w:rFonts w:ascii="Arial" w:eastAsia="Arial" w:hAnsi="Arial" w:cs="Arial"/>
          <w:bCs/>
        </w:rPr>
      </w:pPr>
      <w:r w:rsidRPr="002020CE">
        <w:rPr>
          <w:rFonts w:ascii="Arial" w:eastAsia="Arial" w:hAnsi="Arial" w:cs="Arial"/>
        </w:rPr>
        <w:t>Zhotovitel podpisem této smlouvy stvrzuje, že již před jejím uzavřením převzal od</w:t>
      </w:r>
      <w:r w:rsidRPr="002020CE">
        <w:rPr>
          <w:rFonts w:ascii="Arial" w:eastAsia="Arial" w:hAnsi="Arial" w:cs="Arial"/>
          <w:b/>
          <w:bCs/>
        </w:rPr>
        <w:t xml:space="preserve"> </w:t>
      </w:r>
      <w:r w:rsidRPr="002020CE">
        <w:rPr>
          <w:rFonts w:ascii="Arial" w:eastAsia="Arial" w:hAnsi="Arial" w:cs="Arial"/>
          <w:bCs/>
        </w:rPr>
        <w:t xml:space="preserve">objednatele veškeré podklady pro provedení díla dle odst. </w:t>
      </w:r>
      <w:proofErr w:type="gramStart"/>
      <w:r w:rsidRPr="002020CE">
        <w:rPr>
          <w:rFonts w:ascii="Arial" w:eastAsia="Arial" w:hAnsi="Arial" w:cs="Arial"/>
          <w:bCs/>
        </w:rPr>
        <w:t>2.3. tohoto</w:t>
      </w:r>
      <w:proofErr w:type="gramEnd"/>
      <w:r w:rsidRPr="002020CE">
        <w:rPr>
          <w:rFonts w:ascii="Arial" w:eastAsia="Arial" w:hAnsi="Arial" w:cs="Arial"/>
          <w:bCs/>
        </w:rPr>
        <w:t xml:space="preserve"> článku smlouvy,</w:t>
      </w:r>
      <w:r w:rsidRPr="002020CE">
        <w:rPr>
          <w:rFonts w:ascii="Arial" w:eastAsia="Arial" w:hAnsi="Arial" w:cs="Arial"/>
          <w:b/>
          <w:bCs/>
        </w:rPr>
        <w:t xml:space="preserve"> </w:t>
      </w:r>
      <w:r w:rsidRPr="002020CE">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1A0687" w:rsidRPr="002020CE"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020CE">
        <w:rPr>
          <w:rFonts w:ascii="Arial" w:eastAsia="Arial" w:hAnsi="Arial" w:cs="Arial"/>
          <w:b/>
          <w:u w:val="single"/>
        </w:rPr>
        <w:lastRenderedPageBreak/>
        <w:t>CENA DÍLA  A PLATEBNÍ PODMÍNKY</w:t>
      </w:r>
    </w:p>
    <w:p w:rsidR="00720CCC" w:rsidRPr="002020CE" w:rsidRDefault="00995B19" w:rsidP="00720CCC">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Cena za řádně a včas dokončené dílo činí celkem: </w:t>
      </w:r>
      <w:r w:rsidR="002020CE" w:rsidRPr="002020CE">
        <w:rPr>
          <w:rFonts w:ascii="Arial" w:eastAsia="Arial" w:hAnsi="Arial" w:cs="Arial"/>
          <w:b/>
        </w:rPr>
        <w:t>399 945,00</w:t>
      </w:r>
      <w:r w:rsidRPr="002020CE">
        <w:rPr>
          <w:rFonts w:ascii="Arial" w:eastAsia="Arial" w:hAnsi="Arial" w:cs="Arial"/>
          <w:b/>
        </w:rPr>
        <w:t xml:space="preserve"> Kč bez DPH.</w:t>
      </w:r>
    </w:p>
    <w:p w:rsidR="00720CCC" w:rsidRPr="002020CE" w:rsidRDefault="00995B19" w:rsidP="00720CCC">
      <w:pPr>
        <w:pStyle w:val="Styl2"/>
        <w:numPr>
          <w:ilvl w:val="0"/>
          <w:numId w:val="0"/>
        </w:numPr>
        <w:spacing w:before="60" w:line="276" w:lineRule="auto"/>
        <w:ind w:left="1077" w:hanging="510"/>
        <w:rPr>
          <w:rFonts w:ascii="Arial" w:hAnsi="Arial" w:cs="Arial"/>
          <w:i/>
          <w:sz w:val="20"/>
          <w:szCs w:val="20"/>
        </w:rPr>
      </w:pPr>
      <w:r w:rsidRPr="002020CE">
        <w:rPr>
          <w:rFonts w:ascii="Arial" w:hAnsi="Arial" w:cs="Arial"/>
          <w:i/>
          <w:sz w:val="20"/>
          <w:szCs w:val="20"/>
        </w:rPr>
        <w:t>(dále jen „cena díla“)</w:t>
      </w:r>
    </w:p>
    <w:p w:rsidR="00720CCC" w:rsidRPr="002020CE" w:rsidRDefault="00995B19" w:rsidP="00720CCC">
      <w:pPr>
        <w:pStyle w:val="Bezseznamu1"/>
        <w:numPr>
          <w:ilvl w:val="1"/>
          <w:numId w:val="4"/>
        </w:numPr>
        <w:spacing w:after="120"/>
        <w:ind w:left="567" w:hanging="567"/>
        <w:jc w:val="both"/>
        <w:rPr>
          <w:rFonts w:ascii="Arial" w:hAnsi="Arial" w:cs="Arial"/>
        </w:rPr>
      </w:pPr>
      <w:r w:rsidRPr="002020CE">
        <w:rPr>
          <w:rFonts w:ascii="Arial" w:hAnsi="Arial" w:cs="Arial"/>
        </w:rPr>
        <w:t>DPH bude uplatněna v aktuální výši dle platných právních předpisů.</w:t>
      </w:r>
    </w:p>
    <w:p w:rsidR="001A0687" w:rsidRPr="002020CE" w:rsidRDefault="00995B19" w:rsidP="00E62C07">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471AD8" w:rsidRPr="002020CE" w:rsidRDefault="00995B19" w:rsidP="00471AD8">
      <w:pPr>
        <w:pStyle w:val="Bezseznamu10"/>
        <w:numPr>
          <w:ilvl w:val="1"/>
          <w:numId w:val="4"/>
        </w:numPr>
        <w:spacing w:after="120"/>
        <w:ind w:left="567" w:hanging="567"/>
        <w:jc w:val="both"/>
        <w:rPr>
          <w:rFonts w:ascii="Arial" w:hAnsi="Arial" w:cs="Arial"/>
        </w:rPr>
      </w:pPr>
      <w:r w:rsidRPr="002020CE">
        <w:rPr>
          <w:rFonts w:ascii="Arial" w:hAnsi="Arial" w:cs="Arial"/>
        </w:rPr>
        <w:t>Cena díla bude uhrazena na základě daňového dokladu (dále jen „faktura“) splňujícího náležitosti dle této smlouvy, vystaveného do 15 dnů po řádném dokončení a díla a jeho předaní objednateli. Součástí faktury musí být předávací protokol dle čl. V. odst. 5.2. této smlouvy.</w:t>
      </w:r>
    </w:p>
    <w:p w:rsidR="001A0687" w:rsidRPr="002020CE" w:rsidRDefault="00995B19" w:rsidP="00E62C07">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1A0687" w:rsidRPr="002020CE" w:rsidRDefault="00995B19">
      <w:pPr>
        <w:pStyle w:val="Bezseznamu1"/>
        <w:numPr>
          <w:ilvl w:val="0"/>
          <w:numId w:val="5"/>
        </w:numPr>
        <w:tabs>
          <w:tab w:val="left" w:pos="851"/>
        </w:tabs>
        <w:jc w:val="both"/>
        <w:rPr>
          <w:rFonts w:ascii="Arial" w:eastAsia="Arial" w:hAnsi="Arial" w:cs="Arial"/>
        </w:rPr>
      </w:pPr>
      <w:r w:rsidRPr="002020CE">
        <w:rPr>
          <w:rFonts w:ascii="Arial" w:eastAsia="Arial" w:hAnsi="Arial" w:cs="Arial"/>
        </w:rPr>
        <w:t>číslo a datum vystavení faktury</w:t>
      </w:r>
    </w:p>
    <w:p w:rsidR="001A0687" w:rsidRPr="002020CE" w:rsidRDefault="00995B19" w:rsidP="00471AD8">
      <w:pPr>
        <w:pStyle w:val="Bezseznamu10"/>
        <w:numPr>
          <w:ilvl w:val="0"/>
          <w:numId w:val="5"/>
        </w:numPr>
        <w:tabs>
          <w:tab w:val="left" w:pos="851"/>
        </w:tabs>
        <w:jc w:val="both"/>
        <w:rPr>
          <w:rFonts w:ascii="Arial" w:eastAsia="Arial" w:hAnsi="Arial" w:cs="Arial"/>
        </w:rPr>
      </w:pPr>
      <w:r w:rsidRPr="002020CE">
        <w:rPr>
          <w:rFonts w:ascii="Arial" w:eastAsia="Arial" w:hAnsi="Arial" w:cs="Arial"/>
        </w:rPr>
        <w:t xml:space="preserve">přesný název stavby </w:t>
      </w:r>
    </w:p>
    <w:p w:rsidR="001A0687" w:rsidRPr="002020CE" w:rsidRDefault="00995B19">
      <w:pPr>
        <w:pStyle w:val="Bezseznamu1"/>
        <w:numPr>
          <w:ilvl w:val="0"/>
          <w:numId w:val="5"/>
        </w:numPr>
        <w:tabs>
          <w:tab w:val="left" w:pos="851"/>
        </w:tabs>
        <w:jc w:val="both"/>
        <w:rPr>
          <w:rFonts w:ascii="Arial" w:eastAsia="Arial" w:hAnsi="Arial" w:cs="Arial"/>
        </w:rPr>
      </w:pPr>
      <w:r w:rsidRPr="002020CE">
        <w:rPr>
          <w:rFonts w:ascii="Arial" w:eastAsia="Arial" w:hAnsi="Arial" w:cs="Arial"/>
        </w:rPr>
        <w:t xml:space="preserve">číslo smlouvy a datum jejího uzavření </w:t>
      </w:r>
    </w:p>
    <w:p w:rsidR="001A0687" w:rsidRPr="002020CE" w:rsidRDefault="00995B19">
      <w:pPr>
        <w:pStyle w:val="Bezseznamu1"/>
        <w:numPr>
          <w:ilvl w:val="0"/>
          <w:numId w:val="5"/>
        </w:numPr>
        <w:tabs>
          <w:tab w:val="left" w:pos="851"/>
        </w:tabs>
        <w:jc w:val="both"/>
        <w:rPr>
          <w:rFonts w:ascii="Arial" w:eastAsia="Arial" w:hAnsi="Arial" w:cs="Arial"/>
        </w:rPr>
      </w:pPr>
      <w:r w:rsidRPr="002020CE">
        <w:rPr>
          <w:rFonts w:ascii="Arial" w:eastAsia="Arial" w:hAnsi="Arial" w:cs="Arial"/>
        </w:rPr>
        <w:t>vlastnoruční podpis osoby, která fakturu vyhotovila, včetně kontaktního telefonu,</w:t>
      </w:r>
    </w:p>
    <w:p w:rsidR="001A0687" w:rsidRPr="002020CE" w:rsidRDefault="00995B19">
      <w:pPr>
        <w:pStyle w:val="Bezseznamu1"/>
        <w:numPr>
          <w:ilvl w:val="0"/>
          <w:numId w:val="5"/>
        </w:numPr>
        <w:jc w:val="both"/>
        <w:rPr>
          <w:rFonts w:ascii="Arial" w:eastAsia="Arial" w:hAnsi="Arial" w:cs="Arial"/>
        </w:rPr>
      </w:pPr>
      <w:r w:rsidRPr="002020CE">
        <w:rPr>
          <w:rFonts w:ascii="Arial" w:eastAsia="Arial" w:hAnsi="Arial" w:cs="Arial"/>
        </w:rPr>
        <w:t>označení banky a číslo tuzemského účtu zveřejněného v „Registru plátců DPH a</w:t>
      </w:r>
    </w:p>
    <w:p w:rsidR="001A0687" w:rsidRPr="002020CE" w:rsidRDefault="00995B19">
      <w:pPr>
        <w:pStyle w:val="Bezseznamu1"/>
        <w:ind w:left="1287"/>
        <w:jc w:val="both"/>
        <w:rPr>
          <w:rFonts w:ascii="Arial" w:eastAsia="Arial" w:hAnsi="Arial" w:cs="Arial"/>
        </w:rPr>
      </w:pPr>
      <w:r w:rsidRPr="002020CE">
        <w:rPr>
          <w:rFonts w:ascii="Arial" w:eastAsia="Arial" w:hAnsi="Arial" w:cs="Arial"/>
        </w:rPr>
        <w:t xml:space="preserve"> identifikovaných osob“ (dle § 96 ZDPH)</w:t>
      </w:r>
    </w:p>
    <w:p w:rsidR="001A0687" w:rsidRPr="002020CE" w:rsidRDefault="00995B19">
      <w:pPr>
        <w:pStyle w:val="Bezseznamu1"/>
        <w:numPr>
          <w:ilvl w:val="0"/>
          <w:numId w:val="5"/>
        </w:numPr>
        <w:jc w:val="both"/>
        <w:rPr>
          <w:rFonts w:ascii="Arial" w:eastAsia="Arial" w:hAnsi="Arial" w:cs="Arial"/>
        </w:rPr>
      </w:pPr>
      <w:r w:rsidRPr="002020CE">
        <w:rPr>
          <w:rFonts w:ascii="Arial" w:eastAsia="Arial" w:hAnsi="Arial" w:cs="Arial"/>
        </w:rPr>
        <w:t>lhůta splatnosti faktury 30 dní</w:t>
      </w:r>
    </w:p>
    <w:p w:rsidR="001A0687" w:rsidRPr="002020CE" w:rsidRDefault="00995B19" w:rsidP="00E62C07">
      <w:pPr>
        <w:pStyle w:val="Bezseznamu1"/>
        <w:numPr>
          <w:ilvl w:val="0"/>
          <w:numId w:val="5"/>
        </w:numPr>
        <w:spacing w:after="120"/>
        <w:ind w:left="1281" w:hanging="357"/>
        <w:jc w:val="both"/>
        <w:rPr>
          <w:rFonts w:ascii="Arial" w:eastAsia="Arial" w:hAnsi="Arial" w:cs="Arial"/>
        </w:rPr>
      </w:pPr>
      <w:r w:rsidRPr="002020CE">
        <w:rPr>
          <w:rFonts w:ascii="Arial" w:eastAsia="Arial" w:hAnsi="Arial" w:cs="Arial"/>
        </w:rPr>
        <w:t>IČ a DIČ objednatele a zhotovitele, jejich přesné názvy a sídlo</w:t>
      </w:r>
    </w:p>
    <w:p w:rsidR="001A0687" w:rsidRPr="002020CE" w:rsidRDefault="00995B19" w:rsidP="00E62C07">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Splatnost faktury se stanovuje v délce 30-ti dnů ode dne doručení vystavené faktury mající všechny stanovené náležitosti objednateli. </w:t>
      </w:r>
    </w:p>
    <w:p w:rsidR="001A0687" w:rsidRPr="002020CE" w:rsidRDefault="00995B19" w:rsidP="00E62C07">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7E6DF9" w:rsidRPr="002020CE" w:rsidRDefault="00995B19" w:rsidP="007E6DF9">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w:t>
      </w:r>
      <w:r w:rsidRPr="002A7DD5">
        <w:rPr>
          <w:rFonts w:ascii="Arial" w:eastAsia="Arial" w:hAnsi="Arial" w:cs="Arial"/>
        </w:rPr>
        <w:lastRenderedPageBreak/>
        <w:t xml:space="preserve">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1A0687" w:rsidRPr="002A7DD5" w:rsidRDefault="00995B19" w:rsidP="00E62C0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proofErr w:type="gramStart"/>
      <w:r w:rsidR="002020CE">
        <w:rPr>
          <w:rFonts w:ascii="Arial" w:eastAsia="Arial" w:hAnsi="Arial" w:cs="Arial"/>
          <w:b/>
          <w:bCs/>
        </w:rPr>
        <w:t>15.11.2016</w:t>
      </w:r>
      <w:proofErr w:type="gramEnd"/>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2020CE">
        <w:rPr>
          <w:rFonts w:ascii="Arial" w:eastAsia="Arial" w:hAnsi="Arial" w:cs="Arial"/>
          <w:b/>
          <w:bCs/>
        </w:rPr>
        <w:t>silnice III/1845 v úseku Chudenice-Slatina</w:t>
      </w:r>
      <w:r w:rsidRPr="002A7DD5">
        <w:rPr>
          <w:rFonts w:ascii="Arial" w:eastAsia="Arial" w:hAnsi="Arial" w:cs="Arial"/>
        </w:rPr>
        <w:t>.</w:t>
      </w:r>
    </w:p>
    <w:p w:rsidR="00F42A48" w:rsidRPr="002020CE" w:rsidRDefault="00995B19" w:rsidP="00F42A48">
      <w:pPr>
        <w:pStyle w:val="Bezseznamu1"/>
        <w:numPr>
          <w:ilvl w:val="1"/>
          <w:numId w:val="4"/>
        </w:numPr>
        <w:spacing w:after="120"/>
        <w:ind w:left="567" w:hanging="567"/>
        <w:jc w:val="both"/>
        <w:rPr>
          <w:rFonts w:ascii="Arial" w:eastAsia="Arial" w:hAnsi="Arial" w:cs="Arial"/>
        </w:rPr>
      </w:pPr>
      <w:r w:rsidRPr="002020CE">
        <w:rPr>
          <w:rFonts w:ascii="Arial" w:eastAsia="Arial" w:hAnsi="Arial" w:cs="Arial"/>
        </w:rPr>
        <w:t xml:space="preserve">Zhotovitel je povinen objednateli písemně oznámit nejpozději </w:t>
      </w:r>
      <w:r w:rsidRPr="002020CE">
        <w:rPr>
          <w:rFonts w:ascii="Arial" w:eastAsia="Arial" w:hAnsi="Arial" w:cs="Arial"/>
          <w:bCs/>
        </w:rPr>
        <w:fldChar w:fldCharType="begin">
          <w:ffData>
            <w:name w:val=""/>
            <w:enabled/>
            <w:calcOnExit w:val="0"/>
            <w:textInput>
              <w:default w:val="5"/>
              <w:format w:val="None"/>
            </w:textInput>
          </w:ffData>
        </w:fldChar>
      </w:r>
      <w:r w:rsidRPr="002020CE">
        <w:rPr>
          <w:rFonts w:ascii="Arial" w:eastAsia="Arial" w:hAnsi="Arial" w:cs="Arial"/>
          <w:bCs/>
        </w:rPr>
        <w:instrText xml:space="preserve"> FORMTEXT </w:instrText>
      </w:r>
      <w:r w:rsidRPr="002020CE">
        <w:rPr>
          <w:rFonts w:ascii="Arial" w:eastAsia="Arial" w:hAnsi="Arial" w:cs="Arial"/>
          <w:bCs/>
        </w:rPr>
      </w:r>
      <w:r w:rsidRPr="002020CE">
        <w:rPr>
          <w:rFonts w:ascii="Arial" w:eastAsia="Arial" w:hAnsi="Arial" w:cs="Arial"/>
          <w:bCs/>
        </w:rPr>
        <w:fldChar w:fldCharType="separate"/>
      </w:r>
      <w:r w:rsidRPr="002020CE">
        <w:rPr>
          <w:rFonts w:ascii="Arial" w:eastAsia="Arial" w:hAnsi="Arial" w:cs="Arial"/>
          <w:bCs/>
          <w:noProof/>
        </w:rPr>
        <w:t>5</w:t>
      </w:r>
      <w:r w:rsidRPr="002020CE">
        <w:rPr>
          <w:rFonts w:ascii="Arial" w:eastAsia="Arial" w:hAnsi="Arial" w:cs="Arial"/>
          <w:bCs/>
        </w:rPr>
        <w:fldChar w:fldCharType="end"/>
      </w:r>
      <w:r w:rsidRPr="002020CE">
        <w:rPr>
          <w:rFonts w:ascii="Arial" w:eastAsia="Arial" w:hAnsi="Arial" w:cs="Arial"/>
        </w:rPr>
        <w:t xml:space="preserve"> kalendářních dnů předem, kdy bude dílo připraveno k předání.</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4120C" w:rsidRPr="002A7DD5" w:rsidRDefault="00995B19" w:rsidP="00A4120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povinen uhradit objednateli smluvní pokutu ve výši 500,- Kč za každý i jen započatý kalendářní den prodlení s dokončením díla oproti lhůtě sjednané v čl. V. odst. </w:t>
      </w:r>
      <w:proofErr w:type="gramStart"/>
      <w:r w:rsidRPr="002A7DD5">
        <w:rPr>
          <w:rFonts w:ascii="Arial" w:eastAsia="Arial" w:hAnsi="Arial" w:cs="Arial"/>
        </w:rPr>
        <w:t>5.1. této</w:t>
      </w:r>
      <w:proofErr w:type="gramEnd"/>
      <w:r w:rsidRPr="002A7DD5">
        <w:rPr>
          <w:rFonts w:ascii="Arial" w:eastAsia="Arial" w:hAnsi="Arial" w:cs="Arial"/>
        </w:rPr>
        <w:t xml:space="preserve"> smlouvy.</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3F1E5E" w:rsidRDefault="00995B19"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3F1E5E" w:rsidRPr="003F1E5E" w:rsidRDefault="00995B19"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1A0687" w:rsidRPr="002A7DD5" w:rsidRDefault="00995B19"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791DD5" w:rsidRPr="00791DD5" w:rsidRDefault="00995B19"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791DD5" w:rsidRPr="00791DD5" w:rsidRDefault="00995B19"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91DD5" w:rsidRDefault="00995B19"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F6A89" w:rsidRDefault="00995B19" w:rsidP="003F1E5E">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1A0687" w:rsidRPr="002A7DD5"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rsidR="001A0687" w:rsidRPr="002A7DD5" w:rsidRDefault="00995B19"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21246E" w:rsidRPr="0021246E" w:rsidRDefault="00995B19" w:rsidP="0021246E">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0150C6" w:rsidRPr="000150C6" w:rsidRDefault="00995B19" w:rsidP="000150C6">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0150C6" w:rsidRDefault="00995B19"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0150C6" w:rsidRPr="000150C6" w:rsidRDefault="00995B19"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2A7DD5" w:rsidRPr="002A7DD5" w:rsidRDefault="00995B19" w:rsidP="002A7DD5">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7B6064" w:rsidRDefault="00995B19" w:rsidP="007B606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7B6064" w:rsidRDefault="00995B19"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7B6064" w:rsidRPr="0019056B" w:rsidRDefault="00995B19"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F42A48" w:rsidRPr="002020CE" w:rsidRDefault="00995B19"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020CE">
        <w:rPr>
          <w:rFonts w:ascii="Arial" w:eastAsia="Arial" w:hAnsi="Arial" w:cs="Arial"/>
          <w:b/>
          <w:u w:val="single"/>
        </w:rPr>
        <w:t>PŘÍLOHY</w:t>
      </w:r>
    </w:p>
    <w:p w:rsidR="00F42A48" w:rsidRPr="002020CE" w:rsidRDefault="00995B19" w:rsidP="00F42A48">
      <w:pPr>
        <w:pStyle w:val="Bezseznamu1"/>
        <w:numPr>
          <w:ilvl w:val="0"/>
          <w:numId w:val="9"/>
        </w:numPr>
        <w:jc w:val="both"/>
        <w:rPr>
          <w:rFonts w:ascii="Arial" w:eastAsia="Arial" w:hAnsi="Arial" w:cs="Arial"/>
        </w:rPr>
      </w:pPr>
      <w:r w:rsidRPr="002020CE">
        <w:rPr>
          <w:rFonts w:ascii="Arial" w:eastAsia="Arial" w:hAnsi="Arial" w:cs="Arial"/>
        </w:rPr>
        <w:t>položkový rozpočet</w:t>
      </w:r>
    </w:p>
    <w:p w:rsidR="00F42A48" w:rsidRPr="002020CE" w:rsidRDefault="002020CE" w:rsidP="00F42A48">
      <w:pPr>
        <w:pStyle w:val="Bezseznamu1"/>
        <w:spacing w:after="120"/>
        <w:ind w:left="567"/>
        <w:jc w:val="both"/>
        <w:rPr>
          <w:rFonts w:ascii="Arial" w:eastAsia="Arial" w:hAnsi="Arial" w:cs="Arial"/>
        </w:rPr>
      </w:pPr>
    </w:p>
    <w:p w:rsidR="001A0687" w:rsidRPr="002A7DD5" w:rsidRDefault="002020CE" w:rsidP="002A7DD5">
      <w:pPr>
        <w:pStyle w:val="Bezseznamu1"/>
        <w:jc w:val="both"/>
        <w:rPr>
          <w:rFonts w:ascii="Arial" w:eastAsia="Arial" w:hAnsi="Arial" w:cs="Arial"/>
        </w:rPr>
      </w:pPr>
    </w:p>
    <w:p w:rsidR="002A7DD5" w:rsidRPr="002A7DD5" w:rsidRDefault="00995B19" w:rsidP="002A7DD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2A7DD5" w:rsidRPr="002A7DD5" w:rsidRDefault="002020CE" w:rsidP="002A7DD5">
      <w:pPr>
        <w:pStyle w:val="Bezseznamu1"/>
        <w:rPr>
          <w:rFonts w:ascii="Arial" w:hAnsi="Arial" w:cs="Arial"/>
        </w:rPr>
      </w:pPr>
    </w:p>
    <w:p w:rsidR="002A7DD5" w:rsidRPr="002A7DD5" w:rsidRDefault="00995B19" w:rsidP="002A7DD5">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2A7DD5" w:rsidRDefault="002020CE" w:rsidP="002A7DD5">
      <w:pPr>
        <w:pStyle w:val="Bezseznamu1"/>
        <w:tabs>
          <w:tab w:val="center" w:pos="2268"/>
          <w:tab w:val="center" w:pos="6804"/>
        </w:tabs>
        <w:rPr>
          <w:rFonts w:ascii="Arial" w:eastAsia="Arial" w:hAnsi="Arial" w:cs="Arial"/>
        </w:rPr>
      </w:pPr>
    </w:p>
    <w:p w:rsidR="002A7DD5" w:rsidRDefault="002020CE" w:rsidP="002A7DD5">
      <w:pPr>
        <w:pStyle w:val="Bezseznamu1"/>
        <w:tabs>
          <w:tab w:val="center" w:pos="2268"/>
          <w:tab w:val="center" w:pos="6804"/>
        </w:tabs>
        <w:rPr>
          <w:rFonts w:ascii="Arial" w:eastAsia="Arial" w:hAnsi="Arial" w:cs="Arial"/>
        </w:rPr>
      </w:pPr>
    </w:p>
    <w:p w:rsidR="002A7DD5" w:rsidRPr="002A7DD5" w:rsidRDefault="002020CE" w:rsidP="002A7DD5">
      <w:pPr>
        <w:pStyle w:val="Bezseznamu1"/>
        <w:tabs>
          <w:tab w:val="center" w:pos="2268"/>
          <w:tab w:val="center" w:pos="6804"/>
        </w:tabs>
        <w:rPr>
          <w:rFonts w:ascii="Arial" w:eastAsia="Arial" w:hAnsi="Arial" w:cs="Arial"/>
        </w:rPr>
      </w:pPr>
    </w:p>
    <w:p w:rsidR="002A7DD5" w:rsidRPr="002A7DD5" w:rsidRDefault="002020CE" w:rsidP="002A7DD5">
      <w:pPr>
        <w:pStyle w:val="Bezseznamu1"/>
        <w:tabs>
          <w:tab w:val="center" w:pos="2268"/>
          <w:tab w:val="center" w:pos="6804"/>
        </w:tabs>
        <w:rPr>
          <w:rFonts w:ascii="Arial" w:eastAsia="Arial" w:hAnsi="Arial" w:cs="Arial"/>
        </w:rPr>
      </w:pPr>
    </w:p>
    <w:p w:rsidR="002A7DD5" w:rsidRPr="002A7DD5" w:rsidRDefault="00995B19" w:rsidP="002A7DD5">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2A7DD5" w:rsidRPr="002A7DD5" w:rsidRDefault="00995B19" w:rsidP="002A7DD5">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Pr="002020CE">
        <w:rPr>
          <w:rFonts w:ascii="Arial" w:eastAsia="Arial" w:hAnsi="Arial" w:cs="Arial"/>
          <w:b/>
          <w:highlight w:val="yellow"/>
        </w:rPr>
        <w:fldChar w:fldCharType="begin">
          <w:ffData>
            <w:name w:val="Text55"/>
            <w:enabled/>
            <w:calcOnExit w:val="0"/>
            <w:textInput>
              <w:default w:val="název zhotovitele"/>
              <w:format w:val="None"/>
            </w:textInput>
          </w:ffData>
        </w:fldChar>
      </w:r>
      <w:bookmarkStart w:id="5" w:name="Text55"/>
      <w:r w:rsidRPr="002020CE">
        <w:rPr>
          <w:rFonts w:ascii="Arial" w:eastAsia="Arial" w:hAnsi="Arial" w:cs="Arial"/>
          <w:b/>
          <w:highlight w:val="yellow"/>
        </w:rPr>
        <w:instrText xml:space="preserve"> FORMTEXT </w:instrText>
      </w:r>
      <w:r w:rsidRPr="002020CE">
        <w:rPr>
          <w:rFonts w:ascii="Arial" w:eastAsia="Arial" w:hAnsi="Arial" w:cs="Arial"/>
          <w:b/>
          <w:highlight w:val="yellow"/>
        </w:rPr>
      </w:r>
      <w:r w:rsidRPr="002020CE">
        <w:rPr>
          <w:rFonts w:ascii="Arial" w:eastAsia="Arial" w:hAnsi="Arial" w:cs="Arial"/>
          <w:b/>
          <w:highlight w:val="yellow"/>
        </w:rPr>
        <w:fldChar w:fldCharType="separate"/>
      </w:r>
      <w:r w:rsidRPr="002020CE">
        <w:rPr>
          <w:rFonts w:ascii="Arial" w:eastAsia="Arial" w:hAnsi="Arial" w:cs="Arial"/>
          <w:b/>
          <w:noProof/>
          <w:highlight w:val="yellow"/>
        </w:rPr>
        <w:t>název zhotovitele</w:t>
      </w:r>
      <w:r w:rsidRPr="002020CE">
        <w:rPr>
          <w:rFonts w:ascii="Arial" w:eastAsia="Arial" w:hAnsi="Arial" w:cs="Arial"/>
          <w:b/>
          <w:highlight w:val="yellow"/>
        </w:rPr>
        <w:fldChar w:fldCharType="end"/>
      </w:r>
      <w:bookmarkEnd w:id="5"/>
    </w:p>
    <w:p w:rsidR="002A7DD5" w:rsidRPr="002A7DD5" w:rsidRDefault="00995B19" w:rsidP="002A7DD5">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Pr="002020CE">
        <w:rPr>
          <w:rFonts w:ascii="Arial" w:eastAsia="Arial" w:hAnsi="Arial" w:cs="Arial"/>
          <w:highlight w:val="yellow"/>
        </w:rPr>
        <w:fldChar w:fldCharType="begin">
          <w:ffData>
            <w:name w:val=""/>
            <w:enabled/>
            <w:calcOnExit w:val="0"/>
            <w:textInput>
              <w:default w:val="jméno příjmení"/>
              <w:format w:val="None"/>
            </w:textInput>
          </w:ffData>
        </w:fldChar>
      </w:r>
      <w:r w:rsidRPr="002020CE">
        <w:rPr>
          <w:rFonts w:ascii="Arial" w:eastAsia="Arial" w:hAnsi="Arial" w:cs="Arial"/>
          <w:highlight w:val="yellow"/>
        </w:rPr>
        <w:instrText xml:space="preserve"> FORMTEXT </w:instrText>
      </w:r>
      <w:r w:rsidRPr="002020CE">
        <w:rPr>
          <w:rFonts w:ascii="Arial" w:eastAsia="Arial" w:hAnsi="Arial" w:cs="Arial"/>
          <w:highlight w:val="yellow"/>
        </w:rPr>
      </w:r>
      <w:r w:rsidRPr="002020CE">
        <w:rPr>
          <w:rFonts w:ascii="Arial" w:eastAsia="Arial" w:hAnsi="Arial" w:cs="Arial"/>
          <w:highlight w:val="yellow"/>
        </w:rPr>
        <w:fldChar w:fldCharType="separate"/>
      </w:r>
      <w:r w:rsidRPr="002020CE">
        <w:rPr>
          <w:rFonts w:ascii="Arial" w:eastAsia="Arial" w:hAnsi="Arial" w:cs="Arial"/>
          <w:noProof/>
          <w:highlight w:val="yellow"/>
        </w:rPr>
        <w:t>jméno příjmení</w:t>
      </w:r>
      <w:r w:rsidRPr="002020CE">
        <w:rPr>
          <w:rFonts w:ascii="Arial" w:eastAsia="Arial" w:hAnsi="Arial" w:cs="Arial"/>
          <w:highlight w:val="yellow"/>
        </w:rPr>
        <w:fldChar w:fldCharType="end"/>
      </w:r>
    </w:p>
    <w:p w:rsidR="002A7DD5" w:rsidRPr="002A7DD5" w:rsidRDefault="00995B19" w:rsidP="002A7DD5">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bookmarkStart w:id="6" w:name="Text56"/>
      <w:r w:rsidRPr="002020CE">
        <w:rPr>
          <w:rFonts w:ascii="Arial" w:eastAsia="Arial" w:hAnsi="Arial" w:cs="Arial"/>
          <w:highlight w:val="yellow"/>
        </w:rPr>
        <w:fldChar w:fldCharType="begin">
          <w:ffData>
            <w:name w:val="Text56"/>
            <w:enabled/>
            <w:calcOnExit w:val="0"/>
            <w:textInput>
              <w:format w:val="None"/>
            </w:textInput>
          </w:ffData>
        </w:fldChar>
      </w:r>
      <w:r w:rsidRPr="002020CE">
        <w:rPr>
          <w:rFonts w:ascii="Arial" w:eastAsia="Arial" w:hAnsi="Arial" w:cs="Arial"/>
          <w:highlight w:val="yellow"/>
        </w:rPr>
        <w:instrText>FORMTEXT</w:instrText>
      </w:r>
      <w:r w:rsidRPr="002020CE">
        <w:rPr>
          <w:rFonts w:ascii="Arial" w:eastAsia="Arial" w:hAnsi="Arial" w:cs="Arial"/>
          <w:highlight w:val="yellow"/>
        </w:rPr>
      </w:r>
      <w:r w:rsidRPr="002020CE">
        <w:rPr>
          <w:rFonts w:ascii="Arial" w:eastAsia="Arial" w:hAnsi="Arial" w:cs="Arial"/>
          <w:highlight w:val="yellow"/>
        </w:rPr>
        <w:fldChar w:fldCharType="separate"/>
      </w:r>
      <w:r w:rsidRPr="002020CE">
        <w:rPr>
          <w:rFonts w:ascii="Arial" w:eastAsia="Arial" w:hAnsi="Arial" w:cs="Arial"/>
          <w:highlight w:val="yellow"/>
        </w:rPr>
        <w:t>funkce</w:t>
      </w:r>
      <w:r w:rsidRPr="002020CE">
        <w:rPr>
          <w:rFonts w:ascii="Arial" w:eastAsia="Arial" w:hAnsi="Arial" w:cs="Arial"/>
          <w:highlight w:val="yellow"/>
        </w:rPr>
        <w:fldChar w:fldCharType="end"/>
      </w:r>
      <w:bookmarkStart w:id="7" w:name="_GoBack"/>
      <w:bookmarkEnd w:id="6"/>
      <w:bookmarkEnd w:id="7"/>
    </w:p>
    <w:p w:rsidR="002A7DD5" w:rsidRDefault="002020CE" w:rsidP="002A7DD5">
      <w:pPr>
        <w:pStyle w:val="Bezseznamu1"/>
        <w:tabs>
          <w:tab w:val="num" w:pos="426"/>
        </w:tabs>
        <w:ind w:left="426" w:hanging="426"/>
        <w:rPr>
          <w:rFonts w:ascii="Arial" w:eastAsia="Arial" w:hAnsi="Arial" w:cs="Arial"/>
        </w:rPr>
      </w:pPr>
    </w:p>
    <w:p w:rsidR="002A7DD5" w:rsidRDefault="002020CE" w:rsidP="002A7DD5">
      <w:pPr>
        <w:pStyle w:val="Bezseznamu1"/>
        <w:tabs>
          <w:tab w:val="num" w:pos="426"/>
        </w:tabs>
        <w:ind w:left="426" w:hanging="426"/>
        <w:rPr>
          <w:rFonts w:ascii="Arial" w:eastAsia="Arial" w:hAnsi="Arial" w:cs="Arial"/>
        </w:rPr>
      </w:pPr>
    </w:p>
    <w:p w:rsidR="002A7DD5" w:rsidRPr="00410C09" w:rsidRDefault="002020CE" w:rsidP="002A7DD5">
      <w:pPr>
        <w:pStyle w:val="Bezseznamu1"/>
        <w:tabs>
          <w:tab w:val="num" w:pos="426"/>
        </w:tabs>
        <w:ind w:left="426" w:hanging="426"/>
        <w:rPr>
          <w:rFonts w:ascii="Arial" w:eastAsia="Arial" w:hAnsi="Arial" w:cs="Arial"/>
        </w:rPr>
      </w:pPr>
    </w:p>
    <w:p w:rsidR="002A7DD5" w:rsidRPr="00410C09" w:rsidRDefault="002020CE" w:rsidP="002A7DD5">
      <w:pPr>
        <w:pStyle w:val="Bezseznamu1"/>
        <w:tabs>
          <w:tab w:val="num" w:pos="426"/>
        </w:tabs>
        <w:ind w:left="426" w:hanging="426"/>
        <w:rPr>
          <w:rFonts w:ascii="Arial" w:eastAsia="Arial" w:hAnsi="Arial" w:cs="Arial"/>
        </w:rPr>
      </w:pPr>
    </w:p>
    <w:p w:rsidR="002A7DD5" w:rsidRPr="00696E1B" w:rsidRDefault="00995B19" w:rsidP="002A7DD5">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2020CE">
        <w:rPr>
          <w:rFonts w:ascii="Arial" w:eastAsia="Arial" w:hAnsi="Arial" w:cs="Arial"/>
          <w:sz w:val="16"/>
          <w:szCs w:val="16"/>
        </w:rPr>
        <w:t>Ludmila Kvardová</w:t>
      </w:r>
      <w:r w:rsidRPr="002A7DD5">
        <w:rPr>
          <w:rFonts w:ascii="Arial" w:eastAsia="Arial" w:hAnsi="Arial" w:cs="Arial"/>
          <w:sz w:val="16"/>
          <w:szCs w:val="16"/>
        </w:rPr>
        <w:t xml:space="preserve"> dne </w:t>
      </w:r>
      <w:proofErr w:type="gramStart"/>
      <w:r w:rsidR="002020CE">
        <w:rPr>
          <w:rFonts w:ascii="Arial" w:eastAsia="Arial" w:hAnsi="Arial" w:cs="Arial"/>
          <w:sz w:val="16"/>
          <w:szCs w:val="16"/>
        </w:rPr>
        <w:t>4.10.2016</w:t>
      </w:r>
      <w:proofErr w:type="gramEnd"/>
    </w:p>
    <w:sectPr w:rsidR="002A7DD5" w:rsidRPr="00696E1B" w:rsidSect="000D20E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2D" w:rsidRDefault="00995B19">
      <w:pPr>
        <w:spacing w:after="0" w:line="240" w:lineRule="auto"/>
      </w:pPr>
      <w:r>
        <w:separator/>
      </w:r>
    </w:p>
  </w:endnote>
  <w:endnote w:type="continuationSeparator" w:id="0">
    <w:p w:rsidR="008F782D" w:rsidRDefault="0099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995B19"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020CE">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020CE">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E2" w:rsidRDefault="00995B19"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020CE">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020CE">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2D" w:rsidRDefault="00995B19">
      <w:pPr>
        <w:spacing w:after="0" w:line="240" w:lineRule="auto"/>
      </w:pPr>
      <w:r>
        <w:separator/>
      </w:r>
    </w:p>
  </w:footnote>
  <w:footnote w:type="continuationSeparator" w:id="0">
    <w:p w:rsidR="008F782D" w:rsidRDefault="0099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E2" w:rsidRPr="000D20E2" w:rsidRDefault="00995B19" w:rsidP="000D20E2">
    <w:pPr>
      <w:pStyle w:val="Zhlav"/>
      <w:jc w:val="right"/>
      <w:rPr>
        <w:rFonts w:ascii="Arial" w:hAnsi="Arial" w:cs="Arial"/>
        <w:sz w:val="22"/>
        <w:szCs w:val="22"/>
      </w:rPr>
    </w:pPr>
    <w:r w:rsidRPr="00412856">
      <w:rPr>
        <w:rFonts w:ascii="Arial" w:hAnsi="Arial" w:cs="Arial"/>
        <w:sz w:val="22"/>
        <w:szCs w:val="22"/>
      </w:rPr>
      <w:t>S</w:t>
    </w:r>
    <w:r w:rsidR="009A1380">
      <w:rPr>
        <w:rFonts w:ascii="Arial" w:hAnsi="Arial" w:cs="Arial"/>
        <w:sz w:val="22"/>
        <w:szCs w:val="22"/>
      </w:rPr>
      <w:t>1321</w:t>
    </w:r>
    <w:r w:rsidRPr="00412856">
      <w:rPr>
        <w:rFonts w:ascii="Arial" w:hAnsi="Arial" w:cs="Arial"/>
        <w:sz w:val="22"/>
        <w:szCs w:val="22"/>
      </w:rPr>
      <w:t>/1</w:t>
    </w:r>
    <w:r>
      <w:rPr>
        <w:rFonts w:ascii="Arial" w:hAnsi="Arial" w:cs="Arial"/>
        <w:sz w:val="22"/>
        <w:szCs w:val="22"/>
      </w:rPr>
      <w:t>6</w:t>
    </w:r>
  </w:p>
  <w:p w:rsidR="000D20E2" w:rsidRDefault="002020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36FCB2AA">
      <w:numFmt w:val="bullet"/>
      <w:lvlText w:val="-"/>
      <w:lvlJc w:val="left"/>
      <w:pPr>
        <w:ind w:left="720" w:hanging="360"/>
      </w:pPr>
      <w:rPr>
        <w:rFonts w:ascii="Times New Roman" w:eastAsia="Times New Roman" w:hAnsi="Times New Roman" w:cs="Times New Roman" w:hint="default"/>
      </w:rPr>
    </w:lvl>
    <w:lvl w:ilvl="1" w:tplc="BEB25088" w:tentative="1">
      <w:start w:val="1"/>
      <w:numFmt w:val="bullet"/>
      <w:lvlText w:val="o"/>
      <w:lvlJc w:val="left"/>
      <w:pPr>
        <w:ind w:left="1440" w:hanging="360"/>
      </w:pPr>
      <w:rPr>
        <w:rFonts w:ascii="Courier New" w:hAnsi="Courier New" w:cs="Courier New" w:hint="default"/>
      </w:rPr>
    </w:lvl>
    <w:lvl w:ilvl="2" w:tplc="F2D6A4CC" w:tentative="1">
      <w:start w:val="1"/>
      <w:numFmt w:val="bullet"/>
      <w:lvlText w:val=""/>
      <w:lvlJc w:val="left"/>
      <w:pPr>
        <w:ind w:left="2160" w:hanging="360"/>
      </w:pPr>
      <w:rPr>
        <w:rFonts w:ascii="Wingdings" w:hAnsi="Wingdings" w:hint="default"/>
      </w:rPr>
    </w:lvl>
    <w:lvl w:ilvl="3" w:tplc="9DCE5E90" w:tentative="1">
      <w:start w:val="1"/>
      <w:numFmt w:val="bullet"/>
      <w:lvlText w:val=""/>
      <w:lvlJc w:val="left"/>
      <w:pPr>
        <w:ind w:left="2880" w:hanging="360"/>
      </w:pPr>
      <w:rPr>
        <w:rFonts w:ascii="Symbol" w:hAnsi="Symbol" w:hint="default"/>
      </w:rPr>
    </w:lvl>
    <w:lvl w:ilvl="4" w:tplc="4CA610BE" w:tentative="1">
      <w:start w:val="1"/>
      <w:numFmt w:val="bullet"/>
      <w:lvlText w:val="o"/>
      <w:lvlJc w:val="left"/>
      <w:pPr>
        <w:ind w:left="3600" w:hanging="360"/>
      </w:pPr>
      <w:rPr>
        <w:rFonts w:ascii="Courier New" w:hAnsi="Courier New" w:cs="Courier New" w:hint="default"/>
      </w:rPr>
    </w:lvl>
    <w:lvl w:ilvl="5" w:tplc="B038D662" w:tentative="1">
      <w:start w:val="1"/>
      <w:numFmt w:val="bullet"/>
      <w:lvlText w:val=""/>
      <w:lvlJc w:val="left"/>
      <w:pPr>
        <w:ind w:left="4320" w:hanging="360"/>
      </w:pPr>
      <w:rPr>
        <w:rFonts w:ascii="Wingdings" w:hAnsi="Wingdings" w:hint="default"/>
      </w:rPr>
    </w:lvl>
    <w:lvl w:ilvl="6" w:tplc="29F4D56C" w:tentative="1">
      <w:start w:val="1"/>
      <w:numFmt w:val="bullet"/>
      <w:lvlText w:val=""/>
      <w:lvlJc w:val="left"/>
      <w:pPr>
        <w:ind w:left="5040" w:hanging="360"/>
      </w:pPr>
      <w:rPr>
        <w:rFonts w:ascii="Symbol" w:hAnsi="Symbol" w:hint="default"/>
      </w:rPr>
    </w:lvl>
    <w:lvl w:ilvl="7" w:tplc="0D12A848" w:tentative="1">
      <w:start w:val="1"/>
      <w:numFmt w:val="bullet"/>
      <w:lvlText w:val="o"/>
      <w:lvlJc w:val="left"/>
      <w:pPr>
        <w:ind w:left="5760" w:hanging="360"/>
      </w:pPr>
      <w:rPr>
        <w:rFonts w:ascii="Courier New" w:hAnsi="Courier New" w:cs="Courier New" w:hint="default"/>
      </w:rPr>
    </w:lvl>
    <w:lvl w:ilvl="8" w:tplc="628AA382"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DD74340E">
      <w:start w:val="1"/>
      <w:numFmt w:val="lowerLetter"/>
      <w:lvlText w:val="%1)"/>
      <w:lvlJc w:val="left"/>
      <w:pPr>
        <w:tabs>
          <w:tab w:val="num" w:pos="720"/>
        </w:tabs>
        <w:ind w:left="720" w:hanging="360"/>
      </w:pPr>
      <w:rPr>
        <w:rFonts w:ascii="Arial" w:eastAsia="Times New Roman" w:hAnsi="Arial" w:cs="Arial"/>
      </w:rPr>
    </w:lvl>
    <w:lvl w:ilvl="1" w:tplc="50449626" w:tentative="1">
      <w:start w:val="1"/>
      <w:numFmt w:val="bullet"/>
      <w:lvlText w:val="o"/>
      <w:lvlJc w:val="left"/>
      <w:pPr>
        <w:tabs>
          <w:tab w:val="num" w:pos="1440"/>
        </w:tabs>
        <w:ind w:left="1440" w:hanging="360"/>
      </w:pPr>
      <w:rPr>
        <w:rFonts w:ascii="Courier New" w:hAnsi="Courier New" w:hint="default"/>
      </w:rPr>
    </w:lvl>
    <w:lvl w:ilvl="2" w:tplc="C60AE766" w:tentative="1">
      <w:start w:val="1"/>
      <w:numFmt w:val="bullet"/>
      <w:lvlText w:val=""/>
      <w:lvlJc w:val="left"/>
      <w:pPr>
        <w:tabs>
          <w:tab w:val="num" w:pos="2160"/>
        </w:tabs>
        <w:ind w:left="2160" w:hanging="360"/>
      </w:pPr>
      <w:rPr>
        <w:rFonts w:ascii="Wingdings" w:hAnsi="Wingdings" w:hint="default"/>
      </w:rPr>
    </w:lvl>
    <w:lvl w:ilvl="3" w:tplc="B470AD4E" w:tentative="1">
      <w:start w:val="1"/>
      <w:numFmt w:val="bullet"/>
      <w:lvlText w:val=""/>
      <w:lvlJc w:val="left"/>
      <w:pPr>
        <w:tabs>
          <w:tab w:val="num" w:pos="2880"/>
        </w:tabs>
        <w:ind w:left="2880" w:hanging="360"/>
      </w:pPr>
      <w:rPr>
        <w:rFonts w:ascii="Symbol" w:hAnsi="Symbol" w:hint="default"/>
      </w:rPr>
    </w:lvl>
    <w:lvl w:ilvl="4" w:tplc="1974D704" w:tentative="1">
      <w:start w:val="1"/>
      <w:numFmt w:val="bullet"/>
      <w:lvlText w:val="o"/>
      <w:lvlJc w:val="left"/>
      <w:pPr>
        <w:tabs>
          <w:tab w:val="num" w:pos="3600"/>
        </w:tabs>
        <w:ind w:left="3600" w:hanging="360"/>
      </w:pPr>
      <w:rPr>
        <w:rFonts w:ascii="Courier New" w:hAnsi="Courier New" w:hint="default"/>
      </w:rPr>
    </w:lvl>
    <w:lvl w:ilvl="5" w:tplc="2E12C0EE" w:tentative="1">
      <w:start w:val="1"/>
      <w:numFmt w:val="bullet"/>
      <w:lvlText w:val=""/>
      <w:lvlJc w:val="left"/>
      <w:pPr>
        <w:tabs>
          <w:tab w:val="num" w:pos="4320"/>
        </w:tabs>
        <w:ind w:left="4320" w:hanging="360"/>
      </w:pPr>
      <w:rPr>
        <w:rFonts w:ascii="Wingdings" w:hAnsi="Wingdings" w:hint="default"/>
      </w:rPr>
    </w:lvl>
    <w:lvl w:ilvl="6" w:tplc="204A078A" w:tentative="1">
      <w:start w:val="1"/>
      <w:numFmt w:val="bullet"/>
      <w:lvlText w:val=""/>
      <w:lvlJc w:val="left"/>
      <w:pPr>
        <w:tabs>
          <w:tab w:val="num" w:pos="5040"/>
        </w:tabs>
        <w:ind w:left="5040" w:hanging="360"/>
      </w:pPr>
      <w:rPr>
        <w:rFonts w:ascii="Symbol" w:hAnsi="Symbol" w:hint="default"/>
      </w:rPr>
    </w:lvl>
    <w:lvl w:ilvl="7" w:tplc="898C4B54" w:tentative="1">
      <w:start w:val="1"/>
      <w:numFmt w:val="bullet"/>
      <w:lvlText w:val="o"/>
      <w:lvlJc w:val="left"/>
      <w:pPr>
        <w:tabs>
          <w:tab w:val="num" w:pos="5760"/>
        </w:tabs>
        <w:ind w:left="5760" w:hanging="360"/>
      </w:pPr>
      <w:rPr>
        <w:rFonts w:ascii="Courier New" w:hAnsi="Courier New" w:hint="default"/>
      </w:rPr>
    </w:lvl>
    <w:lvl w:ilvl="8" w:tplc="51D494CE"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4FF87498">
      <w:start w:val="1"/>
      <w:numFmt w:val="lowerLetter"/>
      <w:lvlText w:val="%1)"/>
      <w:lvlJc w:val="left"/>
      <w:pPr>
        <w:ind w:left="1287" w:hanging="360"/>
      </w:pPr>
      <w:rPr>
        <w:rFonts w:cs="Times New Roman"/>
        <w:b w:val="0"/>
        <w:i w:val="0"/>
        <w:sz w:val="20"/>
        <w:szCs w:val="20"/>
      </w:rPr>
    </w:lvl>
    <w:lvl w:ilvl="1" w:tplc="4B50A6AE">
      <w:start w:val="1"/>
      <w:numFmt w:val="lowerLetter"/>
      <w:lvlText w:val="%2."/>
      <w:lvlJc w:val="left"/>
      <w:pPr>
        <w:ind w:left="2007" w:hanging="360"/>
      </w:pPr>
    </w:lvl>
    <w:lvl w:ilvl="2" w:tplc="D71ABFA8">
      <w:start w:val="1"/>
      <w:numFmt w:val="lowerRoman"/>
      <w:lvlText w:val="%3."/>
      <w:lvlJc w:val="right"/>
      <w:pPr>
        <w:ind w:left="2727" w:hanging="180"/>
      </w:pPr>
    </w:lvl>
    <w:lvl w:ilvl="3" w:tplc="1E7CF6C8">
      <w:start w:val="1"/>
      <w:numFmt w:val="decimal"/>
      <w:lvlText w:val="%4."/>
      <w:lvlJc w:val="left"/>
      <w:pPr>
        <w:ind w:left="3447" w:hanging="360"/>
      </w:pPr>
    </w:lvl>
    <w:lvl w:ilvl="4" w:tplc="1430C9D6">
      <w:start w:val="1"/>
      <w:numFmt w:val="lowerLetter"/>
      <w:lvlText w:val="%5."/>
      <w:lvlJc w:val="left"/>
      <w:pPr>
        <w:ind w:left="4167" w:hanging="360"/>
      </w:pPr>
    </w:lvl>
    <w:lvl w:ilvl="5" w:tplc="C3F625CC">
      <w:start w:val="1"/>
      <w:numFmt w:val="lowerRoman"/>
      <w:lvlText w:val="%6."/>
      <w:lvlJc w:val="right"/>
      <w:pPr>
        <w:ind w:left="4887" w:hanging="180"/>
      </w:pPr>
    </w:lvl>
    <w:lvl w:ilvl="6" w:tplc="7E749F32">
      <w:start w:val="1"/>
      <w:numFmt w:val="decimal"/>
      <w:lvlText w:val="%7."/>
      <w:lvlJc w:val="left"/>
      <w:pPr>
        <w:ind w:left="5607" w:hanging="360"/>
      </w:pPr>
    </w:lvl>
    <w:lvl w:ilvl="7" w:tplc="D97864F2">
      <w:start w:val="1"/>
      <w:numFmt w:val="lowerLetter"/>
      <w:lvlText w:val="%8."/>
      <w:lvlJc w:val="left"/>
      <w:pPr>
        <w:ind w:left="6327" w:hanging="360"/>
      </w:pPr>
    </w:lvl>
    <w:lvl w:ilvl="8" w:tplc="22E644BC">
      <w:start w:val="1"/>
      <w:numFmt w:val="lowerRoman"/>
      <w:lvlText w:val="%9."/>
      <w:lvlJc w:val="right"/>
      <w:pPr>
        <w:ind w:left="7047" w:hanging="180"/>
      </w:pPr>
    </w:lvl>
  </w:abstractNum>
  <w:abstractNum w:abstractNumId="13">
    <w:nsid w:val="70716C38"/>
    <w:multiLevelType w:val="hybridMultilevel"/>
    <w:tmpl w:val="884A2A1C"/>
    <w:lvl w:ilvl="0" w:tplc="5A96BF6E">
      <w:numFmt w:val="bullet"/>
      <w:lvlText w:val="-"/>
      <w:lvlJc w:val="left"/>
      <w:pPr>
        <w:ind w:left="405" w:hanging="360"/>
      </w:pPr>
      <w:rPr>
        <w:rFonts w:ascii="Times New Roman" w:eastAsia="Times New Roman" w:hAnsi="Times New Roman" w:cs="Times New Roman" w:hint="default"/>
      </w:rPr>
    </w:lvl>
    <w:lvl w:ilvl="1" w:tplc="8CCAA76E" w:tentative="1">
      <w:start w:val="1"/>
      <w:numFmt w:val="bullet"/>
      <w:lvlText w:val="o"/>
      <w:lvlJc w:val="left"/>
      <w:pPr>
        <w:ind w:left="1125" w:hanging="360"/>
      </w:pPr>
      <w:rPr>
        <w:rFonts w:ascii="Courier New" w:hAnsi="Courier New" w:cs="Courier New" w:hint="default"/>
      </w:rPr>
    </w:lvl>
    <w:lvl w:ilvl="2" w:tplc="B80E8D48" w:tentative="1">
      <w:start w:val="1"/>
      <w:numFmt w:val="bullet"/>
      <w:lvlText w:val=""/>
      <w:lvlJc w:val="left"/>
      <w:pPr>
        <w:ind w:left="1845" w:hanging="360"/>
      </w:pPr>
      <w:rPr>
        <w:rFonts w:ascii="Wingdings" w:hAnsi="Wingdings" w:hint="default"/>
      </w:rPr>
    </w:lvl>
    <w:lvl w:ilvl="3" w:tplc="6B06398A" w:tentative="1">
      <w:start w:val="1"/>
      <w:numFmt w:val="bullet"/>
      <w:lvlText w:val=""/>
      <w:lvlJc w:val="left"/>
      <w:pPr>
        <w:ind w:left="2565" w:hanging="360"/>
      </w:pPr>
      <w:rPr>
        <w:rFonts w:ascii="Symbol" w:hAnsi="Symbol" w:hint="default"/>
      </w:rPr>
    </w:lvl>
    <w:lvl w:ilvl="4" w:tplc="B5C833F4" w:tentative="1">
      <w:start w:val="1"/>
      <w:numFmt w:val="bullet"/>
      <w:lvlText w:val="o"/>
      <w:lvlJc w:val="left"/>
      <w:pPr>
        <w:ind w:left="3285" w:hanging="360"/>
      </w:pPr>
      <w:rPr>
        <w:rFonts w:ascii="Courier New" w:hAnsi="Courier New" w:cs="Courier New" w:hint="default"/>
      </w:rPr>
    </w:lvl>
    <w:lvl w:ilvl="5" w:tplc="8A7C4600" w:tentative="1">
      <w:start w:val="1"/>
      <w:numFmt w:val="bullet"/>
      <w:lvlText w:val=""/>
      <w:lvlJc w:val="left"/>
      <w:pPr>
        <w:ind w:left="4005" w:hanging="360"/>
      </w:pPr>
      <w:rPr>
        <w:rFonts w:ascii="Wingdings" w:hAnsi="Wingdings" w:hint="default"/>
      </w:rPr>
    </w:lvl>
    <w:lvl w:ilvl="6" w:tplc="040809E6" w:tentative="1">
      <w:start w:val="1"/>
      <w:numFmt w:val="bullet"/>
      <w:lvlText w:val=""/>
      <w:lvlJc w:val="left"/>
      <w:pPr>
        <w:ind w:left="4725" w:hanging="360"/>
      </w:pPr>
      <w:rPr>
        <w:rFonts w:ascii="Symbol" w:hAnsi="Symbol" w:hint="default"/>
      </w:rPr>
    </w:lvl>
    <w:lvl w:ilvl="7" w:tplc="FAD2F250" w:tentative="1">
      <w:start w:val="1"/>
      <w:numFmt w:val="bullet"/>
      <w:lvlText w:val="o"/>
      <w:lvlJc w:val="left"/>
      <w:pPr>
        <w:ind w:left="5445" w:hanging="360"/>
      </w:pPr>
      <w:rPr>
        <w:rFonts w:ascii="Courier New" w:hAnsi="Courier New" w:cs="Courier New" w:hint="default"/>
      </w:rPr>
    </w:lvl>
    <w:lvl w:ilvl="8" w:tplc="7B20E49A"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2822281A">
      <w:numFmt w:val="bullet"/>
      <w:lvlText w:val="-"/>
      <w:lvlJc w:val="left"/>
      <w:pPr>
        <w:ind w:left="720" w:hanging="360"/>
      </w:pPr>
      <w:rPr>
        <w:rFonts w:ascii="Arial" w:eastAsia="Arial" w:hAnsi="Arial" w:cs="Arial" w:hint="default"/>
      </w:rPr>
    </w:lvl>
    <w:lvl w:ilvl="1" w:tplc="FA8C51E0" w:tentative="1">
      <w:start w:val="1"/>
      <w:numFmt w:val="bullet"/>
      <w:lvlText w:val="o"/>
      <w:lvlJc w:val="left"/>
      <w:pPr>
        <w:ind w:left="1440" w:hanging="360"/>
      </w:pPr>
      <w:rPr>
        <w:rFonts w:ascii="Courier New" w:hAnsi="Courier New" w:cs="Courier New" w:hint="default"/>
      </w:rPr>
    </w:lvl>
    <w:lvl w:ilvl="2" w:tplc="5D0AC574" w:tentative="1">
      <w:start w:val="1"/>
      <w:numFmt w:val="bullet"/>
      <w:lvlText w:val=""/>
      <w:lvlJc w:val="left"/>
      <w:pPr>
        <w:ind w:left="2160" w:hanging="360"/>
      </w:pPr>
      <w:rPr>
        <w:rFonts w:ascii="Wingdings" w:hAnsi="Wingdings" w:hint="default"/>
      </w:rPr>
    </w:lvl>
    <w:lvl w:ilvl="3" w:tplc="A8262390" w:tentative="1">
      <w:start w:val="1"/>
      <w:numFmt w:val="bullet"/>
      <w:lvlText w:val=""/>
      <w:lvlJc w:val="left"/>
      <w:pPr>
        <w:ind w:left="2880" w:hanging="360"/>
      </w:pPr>
      <w:rPr>
        <w:rFonts w:ascii="Symbol" w:hAnsi="Symbol" w:hint="default"/>
      </w:rPr>
    </w:lvl>
    <w:lvl w:ilvl="4" w:tplc="D8503190" w:tentative="1">
      <w:start w:val="1"/>
      <w:numFmt w:val="bullet"/>
      <w:lvlText w:val="o"/>
      <w:lvlJc w:val="left"/>
      <w:pPr>
        <w:ind w:left="3600" w:hanging="360"/>
      </w:pPr>
      <w:rPr>
        <w:rFonts w:ascii="Courier New" w:hAnsi="Courier New" w:cs="Courier New" w:hint="default"/>
      </w:rPr>
    </w:lvl>
    <w:lvl w:ilvl="5" w:tplc="D820C54E" w:tentative="1">
      <w:start w:val="1"/>
      <w:numFmt w:val="bullet"/>
      <w:lvlText w:val=""/>
      <w:lvlJc w:val="left"/>
      <w:pPr>
        <w:ind w:left="4320" w:hanging="360"/>
      </w:pPr>
      <w:rPr>
        <w:rFonts w:ascii="Wingdings" w:hAnsi="Wingdings" w:hint="default"/>
      </w:rPr>
    </w:lvl>
    <w:lvl w:ilvl="6" w:tplc="EA00A22A" w:tentative="1">
      <w:start w:val="1"/>
      <w:numFmt w:val="bullet"/>
      <w:lvlText w:val=""/>
      <w:lvlJc w:val="left"/>
      <w:pPr>
        <w:ind w:left="5040" w:hanging="360"/>
      </w:pPr>
      <w:rPr>
        <w:rFonts w:ascii="Symbol" w:hAnsi="Symbol" w:hint="default"/>
      </w:rPr>
    </w:lvl>
    <w:lvl w:ilvl="7" w:tplc="937A4E08" w:tentative="1">
      <w:start w:val="1"/>
      <w:numFmt w:val="bullet"/>
      <w:lvlText w:val="o"/>
      <w:lvlJc w:val="left"/>
      <w:pPr>
        <w:ind w:left="5760" w:hanging="360"/>
      </w:pPr>
      <w:rPr>
        <w:rFonts w:ascii="Courier New" w:hAnsi="Courier New" w:cs="Courier New" w:hint="default"/>
      </w:rPr>
    </w:lvl>
    <w:lvl w:ilvl="8" w:tplc="E064FE8E"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9"/>
    <w:rsid w:val="002020CE"/>
    <w:rsid w:val="002206FA"/>
    <w:rsid w:val="008F782D"/>
    <w:rsid w:val="00995B19"/>
    <w:rsid w:val="009A1380"/>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81F1AFB0.dotm</Template>
  <TotalTime>20</TotalTime>
  <Pages>4</Pages>
  <Words>1763</Words>
  <Characters>10402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5</cp:revision>
  <cp:lastPrinted>2014-06-18T06:10:00Z</cp:lastPrinted>
  <dcterms:created xsi:type="dcterms:W3CDTF">2016-10-04T11:40:00Z</dcterms:created>
  <dcterms:modified xsi:type="dcterms:W3CDTF">2016-10-04T12:08:00Z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