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0AD" w:rsidRPr="000D5920" w:rsidRDefault="005E40AD" w:rsidP="005E40AD">
      <w:pPr>
        <w:pStyle w:val="Nzev"/>
        <w:spacing w:line="276" w:lineRule="auto"/>
        <w:rPr>
          <w:rFonts w:ascii="Arial" w:hAnsi="Arial" w:cs="Arial"/>
          <w:sz w:val="20"/>
        </w:rPr>
      </w:pPr>
      <w:r w:rsidRPr="000D5920">
        <w:rPr>
          <w:rFonts w:ascii="Arial" w:hAnsi="Arial" w:cs="Arial"/>
          <w:sz w:val="20"/>
        </w:rPr>
        <w:t xml:space="preserve">Smlouva </w:t>
      </w:r>
      <w:r>
        <w:rPr>
          <w:rFonts w:ascii="Arial" w:hAnsi="Arial" w:cs="Arial"/>
          <w:sz w:val="20"/>
        </w:rPr>
        <w:t>(objednávka 50 tis. - 200 tis. Kč bez DPH)</w:t>
      </w:r>
      <w:r w:rsidRPr="000D5920">
        <w:rPr>
          <w:rFonts w:ascii="Arial" w:hAnsi="Arial" w:cs="Arial"/>
          <w:sz w:val="20"/>
        </w:rPr>
        <w:t xml:space="preserve"> </w:t>
      </w:r>
    </w:p>
    <w:p w:rsidR="005E40AD" w:rsidRPr="00400A69" w:rsidRDefault="005E40AD" w:rsidP="005E40AD">
      <w:pPr>
        <w:pStyle w:val="Nzev"/>
        <w:spacing w:line="276" w:lineRule="auto"/>
        <w:rPr>
          <w:rFonts w:ascii="Arial" w:hAnsi="Arial" w:cs="Arial"/>
          <w:b w:val="0"/>
          <w:bCs/>
          <w:sz w:val="20"/>
        </w:rPr>
      </w:pPr>
      <w:r w:rsidRPr="000D5920">
        <w:rPr>
          <w:rFonts w:ascii="Arial" w:hAnsi="Arial" w:cs="Arial"/>
          <w:b w:val="0"/>
          <w:bCs/>
          <w:sz w:val="20"/>
        </w:rPr>
        <w:t>uzavřená dle § 17</w:t>
      </w:r>
      <w:r>
        <w:rPr>
          <w:rFonts w:ascii="Arial" w:hAnsi="Arial" w:cs="Arial"/>
          <w:b w:val="0"/>
          <w:bCs/>
          <w:sz w:val="20"/>
        </w:rPr>
        <w:t>24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„o.</w:t>
      </w:r>
      <w:r w:rsidR="00A93FFA">
        <w:rPr>
          <w:rFonts w:ascii="Arial" w:hAnsi="Arial" w:cs="Arial"/>
          <w:b w:val="0"/>
          <w:bCs/>
          <w:sz w:val="20"/>
        </w:rPr>
        <w:t xml:space="preserve"> </w:t>
      </w:r>
      <w:r>
        <w:rPr>
          <w:rFonts w:ascii="Arial" w:hAnsi="Arial" w:cs="Arial"/>
          <w:b w:val="0"/>
          <w:bCs/>
          <w:sz w:val="20"/>
        </w:rPr>
        <w:t>z.“)</w:t>
      </w:r>
    </w:p>
    <w:p w:rsidR="005E40AD" w:rsidRPr="000D5920" w:rsidRDefault="005E40AD" w:rsidP="005E40AD">
      <w:pPr>
        <w:pStyle w:val="Nzev"/>
        <w:spacing w:line="276" w:lineRule="auto"/>
        <w:rPr>
          <w:rFonts w:ascii="Arial" w:hAnsi="Arial" w:cs="Arial"/>
          <w:b w:val="0"/>
          <w:bCs/>
          <w:sz w:val="20"/>
        </w:rPr>
      </w:pPr>
      <w:r w:rsidRPr="000D5920">
        <w:rPr>
          <w:rFonts w:ascii="Arial" w:hAnsi="Arial" w:cs="Arial"/>
          <w:b w:val="0"/>
          <w:bCs/>
          <w:sz w:val="20"/>
        </w:rPr>
        <w:t>(dále jen „smlouva“)</w:t>
      </w:r>
    </w:p>
    <w:p w:rsidR="005E40AD" w:rsidRPr="000D5920" w:rsidRDefault="005E40AD" w:rsidP="005E40AD">
      <w:pPr>
        <w:pStyle w:val="Bezseznamu1"/>
        <w:spacing w:before="60"/>
        <w:rPr>
          <w:rFonts w:ascii="Arial" w:hAnsi="Arial" w:cs="Arial"/>
          <w:bCs/>
        </w:rPr>
      </w:pPr>
      <w:r w:rsidRPr="000D5920">
        <w:rPr>
          <w:rFonts w:ascii="Arial" w:eastAsia="Arial" w:hAnsi="Arial" w:cs="Arial"/>
        </w:rPr>
        <w:t>číslo smlouvy objednatele</w:t>
      </w:r>
      <w:r>
        <w:rPr>
          <w:rFonts w:ascii="Arial" w:eastAsia="Arial" w:hAnsi="Arial" w:cs="Arial"/>
        </w:rPr>
        <w:t xml:space="preserve"> </w:t>
      </w:r>
      <w:r w:rsidRPr="000D5920">
        <w:rPr>
          <w:rFonts w:ascii="Arial" w:eastAsia="Arial" w:hAnsi="Arial" w:cs="Arial"/>
        </w:rPr>
        <w:t>:</w:t>
      </w:r>
      <w:fldSimple w:instr=" DOCPROPERTY  SmlouvaCislo  \* MERGEFORMAT ">
        <w:r>
          <w:rPr>
            <w:rFonts w:ascii="Arial" w:hAnsi="Arial" w:cs="Arial"/>
            <w:b/>
            <w:bCs/>
          </w:rPr>
          <w:t>S1228/16</w:t>
        </w:r>
      </w:fldSimple>
    </w:p>
    <w:p w:rsidR="005E40AD" w:rsidRPr="000D5920" w:rsidRDefault="005E40AD" w:rsidP="005E40AD">
      <w:pPr>
        <w:pStyle w:val="Bezseznamu1"/>
        <w:rPr>
          <w:rFonts w:ascii="Arial" w:eastAsia="Arial" w:hAnsi="Arial" w:cs="Arial"/>
        </w:rPr>
      </w:pPr>
      <w:r w:rsidRPr="000C3CC7">
        <w:rPr>
          <w:rFonts w:ascii="Arial" w:eastAsia="Arial" w:hAnsi="Arial" w:cs="Arial"/>
        </w:rPr>
        <w:t>číslo smlouvy dodavatele</w:t>
      </w:r>
      <w:r>
        <w:rPr>
          <w:rFonts w:ascii="Arial" w:eastAsia="Arial" w:hAnsi="Arial" w:cs="Arial"/>
        </w:rPr>
        <w:t xml:space="preserve"> </w:t>
      </w:r>
      <w:r w:rsidRPr="000C3CC7">
        <w:rPr>
          <w:rFonts w:ascii="Arial" w:eastAsia="Arial" w:hAnsi="Arial" w:cs="Arial"/>
        </w:rPr>
        <w:t>:</w:t>
      </w:r>
      <w:r w:rsidR="00ED7FF6">
        <w:rPr>
          <w:rFonts w:ascii="Arial" w:eastAsia="Arial" w:hAnsi="Arial" w:cs="Arial"/>
        </w:rPr>
        <w:t>URB162209</w:t>
      </w:r>
    </w:p>
    <w:p w:rsidR="005E40AD" w:rsidRPr="00400A69" w:rsidRDefault="005E40AD" w:rsidP="005E40AD">
      <w:pPr>
        <w:pStyle w:val="Bezseznamu1"/>
        <w:spacing w:before="60"/>
        <w:jc w:val="both"/>
        <w:rPr>
          <w:rFonts w:ascii="Arial" w:hAnsi="Arial" w:cs="Arial"/>
          <w:sz w:val="16"/>
          <w:szCs w:val="16"/>
        </w:rPr>
      </w:pPr>
      <w:r w:rsidRPr="00400A69">
        <w:rPr>
          <w:rFonts w:ascii="Arial" w:hAnsi="Arial" w:cs="Arial"/>
          <w:sz w:val="16"/>
          <w:szCs w:val="16"/>
        </w:rPr>
        <w:t>smlouva je uzavřena na základě výsledku výběrového řízení veřejné zakázky malého rozsahu realizovaného mimo režim zák. č.</w:t>
      </w:r>
      <w:r>
        <w:rPr>
          <w:rFonts w:ascii="Arial" w:hAnsi="Arial" w:cs="Arial"/>
          <w:sz w:val="16"/>
          <w:szCs w:val="16"/>
        </w:rPr>
        <w:t> </w:t>
      </w:r>
      <w:r w:rsidRPr="00400A69">
        <w:rPr>
          <w:rFonts w:ascii="Arial" w:hAnsi="Arial" w:cs="Arial"/>
          <w:sz w:val="16"/>
          <w:szCs w:val="16"/>
        </w:rPr>
        <w:t>137/2006 Sb., o veřejných zakázkách (dále jen „ZVZ“) - VZMR I. skupiny (přímé zadání)</w:t>
      </w:r>
    </w:p>
    <w:p w:rsidR="005E40AD" w:rsidRPr="000D5920" w:rsidRDefault="005E40AD" w:rsidP="005E40AD">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5E40AD" w:rsidRPr="000D5920" w:rsidRDefault="005E40AD" w:rsidP="005E40A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Objednatel:</w:t>
      </w:r>
    </w:p>
    <w:p w:rsidR="005E40AD" w:rsidRPr="000D5920" w:rsidRDefault="005E40AD" w:rsidP="005E40AD">
      <w:pPr>
        <w:pStyle w:val="Bezseznamu1"/>
        <w:spacing w:after="60"/>
        <w:rPr>
          <w:rFonts w:ascii="Arial" w:hAnsi="Arial" w:cs="Arial"/>
          <w:b/>
          <w:bCs/>
        </w:rPr>
      </w:pPr>
      <w:r w:rsidRPr="000D5920">
        <w:rPr>
          <w:rFonts w:ascii="Arial" w:hAnsi="Arial" w:cs="Arial"/>
          <w:b/>
          <w:bCs/>
        </w:rPr>
        <w:t>Správa a údržba silnic Plzeňského kraje, p</w:t>
      </w:r>
      <w:r w:rsidR="00417E15">
        <w:rPr>
          <w:rFonts w:ascii="Arial" w:hAnsi="Arial" w:cs="Arial"/>
          <w:b/>
          <w:bCs/>
        </w:rPr>
        <w:t>říspěvková organizace</w:t>
      </w:r>
    </w:p>
    <w:p w:rsidR="005E40AD" w:rsidRPr="000D5920" w:rsidRDefault="005E40AD" w:rsidP="005E40AD">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5E40AD" w:rsidRPr="000D5920" w:rsidRDefault="005E40AD" w:rsidP="005E40AD">
      <w:pPr>
        <w:pStyle w:val="Bezseznamu1"/>
        <w:spacing w:after="60"/>
        <w:rPr>
          <w:rFonts w:ascii="Arial" w:hAnsi="Arial" w:cs="Arial"/>
        </w:rPr>
      </w:pPr>
      <w:r w:rsidRPr="000D5920">
        <w:rPr>
          <w:rFonts w:ascii="Arial" w:hAnsi="Arial" w:cs="Arial"/>
        </w:rPr>
        <w:t>IČ:</w:t>
      </w:r>
      <w:r w:rsidRPr="000D5920">
        <w:rPr>
          <w:rFonts w:ascii="Arial" w:hAnsi="Arial" w:cs="Arial"/>
        </w:rPr>
        <w:tab/>
      </w:r>
      <w:r w:rsidRPr="000D5920">
        <w:rPr>
          <w:rFonts w:ascii="Arial" w:hAnsi="Arial" w:cs="Arial"/>
        </w:rPr>
        <w:tab/>
      </w:r>
      <w:r w:rsidRPr="000D5920">
        <w:rPr>
          <w:rFonts w:ascii="Arial" w:hAnsi="Arial" w:cs="Arial"/>
        </w:rPr>
        <w:tab/>
        <w:t xml:space="preserve">720 53 119 </w:t>
      </w:r>
      <w:r w:rsidRPr="000D5920">
        <w:rPr>
          <w:rFonts w:ascii="Arial" w:hAnsi="Arial" w:cs="Arial"/>
        </w:rPr>
        <w:tab/>
      </w:r>
      <w:r w:rsidRPr="000D5920">
        <w:rPr>
          <w:rFonts w:ascii="Arial" w:hAnsi="Arial" w:cs="Arial"/>
        </w:rPr>
        <w:tab/>
        <w:t>DIČ: CZ72053119</w:t>
      </w:r>
    </w:p>
    <w:p w:rsidR="005E40AD" w:rsidRPr="000D5920" w:rsidRDefault="005E40AD" w:rsidP="005E40AD">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5E40AD" w:rsidRDefault="005E40AD" w:rsidP="005E40AD">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t>Bc. Pavel Panuška</w:t>
      </w:r>
      <w:r w:rsidRPr="000D5920">
        <w:rPr>
          <w:rFonts w:ascii="Arial" w:hAnsi="Arial" w:cs="Arial"/>
        </w:rPr>
        <w:t xml:space="preserve">, </w:t>
      </w:r>
      <w:r>
        <w:rPr>
          <w:rFonts w:ascii="Arial" w:hAnsi="Arial" w:cs="Arial"/>
        </w:rPr>
        <w:t>generální ředitel</w:t>
      </w:r>
    </w:p>
    <w:p w:rsidR="005E40AD" w:rsidRPr="000D5920" w:rsidRDefault="005E40AD" w:rsidP="005E40AD">
      <w:pPr>
        <w:pStyle w:val="Bezseznamu1"/>
        <w:spacing w:after="60"/>
        <w:rPr>
          <w:rFonts w:ascii="Arial" w:eastAsia="Arial" w:hAnsi="Arial" w:cs="Arial"/>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Pr="000D5169">
        <w:rPr>
          <w:rFonts w:ascii="Arial" w:eastAsia="Arial" w:hAnsi="Arial" w:cs="Arial"/>
          <w:color w:val="000000"/>
        </w:rPr>
        <w:t>Stanislav Svoboda</w:t>
      </w:r>
      <w:r w:rsidRPr="000D5920">
        <w:rPr>
          <w:rFonts w:ascii="Arial" w:eastAsia="Arial" w:hAnsi="Arial" w:cs="Arial"/>
        </w:rPr>
        <w:t>, tel. +420</w:t>
      </w:r>
      <w:r>
        <w:rPr>
          <w:rFonts w:ascii="Arial" w:eastAsia="Arial" w:hAnsi="Arial" w:cs="Arial"/>
        </w:rPr>
        <w:t> 606 235 835,</w:t>
      </w:r>
      <w:r w:rsidRPr="000D5920">
        <w:rPr>
          <w:rFonts w:ascii="Arial" w:eastAsia="Arial" w:hAnsi="Arial" w:cs="Arial"/>
        </w:rPr>
        <w:t xml:space="preserve"> e-mail: </w:t>
      </w:r>
      <w:r>
        <w:rPr>
          <w:rFonts w:ascii="Arial" w:eastAsia="Arial" w:hAnsi="Arial" w:cs="Arial"/>
        </w:rPr>
        <w:t>stanislav.svoboda</w:t>
      </w:r>
      <w:r w:rsidRPr="000D5920">
        <w:rPr>
          <w:rFonts w:ascii="Arial" w:eastAsia="Arial" w:hAnsi="Arial" w:cs="Arial"/>
        </w:rPr>
        <w:t>@suspk.eu</w:t>
      </w:r>
    </w:p>
    <w:p w:rsidR="005E40AD" w:rsidRDefault="005E40AD" w:rsidP="005E40AD">
      <w:pPr>
        <w:pStyle w:val="Bezseznamu1"/>
        <w:spacing w:after="120"/>
        <w:rPr>
          <w:rFonts w:ascii="Arial" w:eastAsia="Arial" w:hAnsi="Arial" w:cs="Arial"/>
          <w:snapToGrid w:val="0"/>
        </w:rPr>
      </w:pPr>
      <w:r w:rsidRPr="000D5920">
        <w:rPr>
          <w:rFonts w:ascii="Arial" w:eastAsia="Arial" w:hAnsi="Arial" w:cs="Arial"/>
          <w:snapToGrid w:val="0"/>
        </w:rPr>
        <w:t xml:space="preserve">adresa pro doručování veškerých písemností: </w:t>
      </w:r>
      <w:r>
        <w:rPr>
          <w:rFonts w:ascii="Arial" w:eastAsia="Arial" w:hAnsi="Arial" w:cs="Arial"/>
          <w:snapToGrid w:val="0"/>
        </w:rPr>
        <w:t>Soběslavova 1264, 349 01 Stříbro</w:t>
      </w:r>
    </w:p>
    <w:p w:rsidR="005E40AD" w:rsidRPr="000D5920" w:rsidRDefault="005E40AD" w:rsidP="005E40AD">
      <w:pPr>
        <w:pStyle w:val="Bezseznamu1"/>
        <w:spacing w:after="120"/>
        <w:rPr>
          <w:rFonts w:ascii="Arial" w:hAnsi="Arial" w:cs="Arial"/>
          <w:bCs/>
          <w:i/>
        </w:rPr>
      </w:pPr>
      <w:r w:rsidRPr="000D5920">
        <w:rPr>
          <w:rFonts w:ascii="Arial" w:hAnsi="Arial" w:cs="Arial"/>
          <w:bCs/>
          <w:i/>
        </w:rPr>
        <w:t>(dále jen „</w:t>
      </w:r>
      <w:r w:rsidRPr="005E543E">
        <w:rPr>
          <w:rFonts w:ascii="Arial" w:hAnsi="Arial" w:cs="Arial"/>
          <w:b/>
          <w:bCs/>
          <w:i/>
        </w:rPr>
        <w:t>objednatel</w:t>
      </w:r>
      <w:r w:rsidRPr="000D5920">
        <w:rPr>
          <w:rFonts w:ascii="Arial" w:hAnsi="Arial" w:cs="Arial"/>
          <w:bCs/>
          <w:i/>
        </w:rPr>
        <w:t>“)</w:t>
      </w:r>
    </w:p>
    <w:p w:rsidR="005E40AD" w:rsidRPr="000D5920" w:rsidRDefault="005E40AD" w:rsidP="005E40A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Dodavatel:</w:t>
      </w:r>
    </w:p>
    <w:p w:rsidR="005E40AD" w:rsidRPr="00703252" w:rsidRDefault="005E40AD" w:rsidP="005E40AD">
      <w:pPr>
        <w:pStyle w:val="Bezseznamu1"/>
        <w:tabs>
          <w:tab w:val="left" w:pos="284"/>
          <w:tab w:val="left" w:pos="2835"/>
        </w:tabs>
        <w:spacing w:after="60"/>
        <w:rPr>
          <w:rFonts w:ascii="Arial" w:hAnsi="Arial" w:cs="Arial"/>
          <w:b/>
        </w:rPr>
      </w:pPr>
      <w:r>
        <w:rPr>
          <w:rFonts w:ascii="Arial" w:eastAsia="Arial" w:hAnsi="Arial" w:cs="Arial"/>
          <w:b/>
          <w:bCs/>
        </w:rPr>
        <w:t>STROM PRAHA a.s.</w:t>
      </w:r>
      <w:r w:rsidRPr="00703252">
        <w:rPr>
          <w:rFonts w:ascii="Arial" w:hAnsi="Arial" w:cs="Arial"/>
          <w:b/>
        </w:rPr>
        <w:t xml:space="preserve"> </w:t>
      </w:r>
    </w:p>
    <w:p w:rsidR="005E40AD" w:rsidRPr="000D5920" w:rsidRDefault="005E40AD" w:rsidP="005E40AD">
      <w:pPr>
        <w:pStyle w:val="Zhlav"/>
        <w:tabs>
          <w:tab w:val="clear" w:pos="4536"/>
          <w:tab w:val="clear" w:pos="9072"/>
        </w:tabs>
        <w:spacing w:after="60" w:line="276" w:lineRule="auto"/>
        <w:rPr>
          <w:rFonts w:ascii="Arial" w:hAnsi="Arial" w:cs="Arial"/>
          <w:sz w:val="20"/>
        </w:rPr>
      </w:pPr>
      <w:r w:rsidRPr="000D5920">
        <w:rPr>
          <w:rFonts w:ascii="Arial" w:hAnsi="Arial" w:cs="Arial"/>
          <w:sz w:val="20"/>
        </w:rPr>
        <w:t>sídlo:</w:t>
      </w:r>
      <w:r w:rsidR="00A10DBA">
        <w:rPr>
          <w:rFonts w:ascii="Arial" w:hAnsi="Arial" w:cs="Arial"/>
          <w:sz w:val="20"/>
        </w:rPr>
        <w:tab/>
      </w:r>
      <w:r w:rsidRPr="000D5920">
        <w:rPr>
          <w:rFonts w:ascii="Arial" w:eastAsia="Arial" w:hAnsi="Arial" w:cs="Arial"/>
          <w:bCs/>
          <w:sz w:val="20"/>
        </w:rPr>
        <w:tab/>
      </w:r>
      <w:r w:rsidRPr="000D5920">
        <w:rPr>
          <w:rFonts w:ascii="Arial" w:eastAsia="Arial" w:hAnsi="Arial" w:cs="Arial"/>
          <w:bCs/>
          <w:sz w:val="20"/>
        </w:rPr>
        <w:tab/>
      </w:r>
      <w:r w:rsidR="00A10DBA">
        <w:rPr>
          <w:rFonts w:ascii="Arial" w:hAnsi="Arial" w:cs="Arial"/>
          <w:sz w:val="20"/>
        </w:rPr>
        <w:t>Praha 9 - Vinoř,</w:t>
      </w:r>
      <w:r w:rsidR="00A10DBA">
        <w:rPr>
          <w:rFonts w:ascii="Arial" w:eastAsia="Arial" w:hAnsi="Arial" w:cs="Arial"/>
          <w:bCs/>
          <w:sz w:val="20"/>
        </w:rPr>
        <w:t xml:space="preserve"> </w:t>
      </w:r>
      <w:r>
        <w:rPr>
          <w:rFonts w:ascii="Arial" w:eastAsia="Arial" w:hAnsi="Arial" w:cs="Arial"/>
          <w:bCs/>
          <w:sz w:val="20"/>
        </w:rPr>
        <w:t>Lohenická 607</w:t>
      </w:r>
      <w:r>
        <w:rPr>
          <w:rFonts w:ascii="Arial" w:hAnsi="Arial" w:cs="Arial"/>
          <w:sz w:val="20"/>
        </w:rPr>
        <w:t xml:space="preserve">, </w:t>
      </w:r>
      <w:r w:rsidR="00A10DBA">
        <w:rPr>
          <w:rFonts w:ascii="Arial" w:hAnsi="Arial" w:cs="Arial"/>
          <w:sz w:val="20"/>
        </w:rPr>
        <w:t>PSČ 190 17</w:t>
      </w:r>
    </w:p>
    <w:p w:rsidR="005E40AD" w:rsidRPr="000D5920" w:rsidRDefault="005E40AD" w:rsidP="005E40AD">
      <w:pPr>
        <w:pStyle w:val="Zhlav"/>
        <w:tabs>
          <w:tab w:val="clear" w:pos="4536"/>
          <w:tab w:val="clear" w:pos="9072"/>
        </w:tabs>
        <w:spacing w:after="60" w:line="276" w:lineRule="auto"/>
        <w:rPr>
          <w:rFonts w:ascii="Arial" w:hAnsi="Arial" w:cs="Arial"/>
          <w:sz w:val="20"/>
        </w:rPr>
      </w:pPr>
      <w:r w:rsidRPr="000D5920">
        <w:rPr>
          <w:rFonts w:ascii="Arial" w:hAnsi="Arial" w:cs="Arial"/>
          <w:sz w:val="20"/>
        </w:rPr>
        <w:t xml:space="preserve">IČ: </w:t>
      </w:r>
      <w:r w:rsidRPr="000D5920">
        <w:rPr>
          <w:rFonts w:ascii="Arial" w:hAnsi="Arial" w:cs="Arial"/>
          <w:sz w:val="20"/>
        </w:rPr>
        <w:tab/>
      </w:r>
      <w:r w:rsidRPr="000D5920">
        <w:rPr>
          <w:rFonts w:ascii="Arial" w:hAnsi="Arial" w:cs="Arial"/>
          <w:sz w:val="20"/>
        </w:rPr>
        <w:tab/>
      </w:r>
      <w:r w:rsidRPr="000D5920">
        <w:rPr>
          <w:rFonts w:ascii="Arial" w:hAnsi="Arial" w:cs="Arial"/>
          <w:sz w:val="20"/>
        </w:rPr>
        <w:tab/>
      </w:r>
      <w:r>
        <w:rPr>
          <w:rFonts w:ascii="Arial" w:hAnsi="Arial" w:cs="Arial"/>
          <w:sz w:val="20"/>
        </w:rPr>
        <w:t>257 51 069</w:t>
      </w:r>
      <w:r w:rsidRPr="000D5920">
        <w:rPr>
          <w:rFonts w:ascii="Arial" w:eastAsia="Arial" w:hAnsi="Arial" w:cs="Arial"/>
          <w:bCs/>
          <w:sz w:val="20"/>
        </w:rPr>
        <w:tab/>
      </w:r>
      <w:r w:rsidRPr="000D5920">
        <w:rPr>
          <w:rFonts w:ascii="Arial" w:eastAsia="Arial" w:hAnsi="Arial" w:cs="Arial"/>
          <w:bCs/>
          <w:sz w:val="20"/>
        </w:rPr>
        <w:tab/>
      </w:r>
      <w:r w:rsidRPr="000D5920">
        <w:rPr>
          <w:rFonts w:ascii="Arial" w:hAnsi="Arial" w:cs="Arial"/>
          <w:sz w:val="20"/>
        </w:rPr>
        <w:t xml:space="preserve">DIČ: </w:t>
      </w:r>
      <w:r>
        <w:rPr>
          <w:rFonts w:ascii="Arial" w:hAnsi="Arial" w:cs="Arial"/>
          <w:sz w:val="20"/>
        </w:rPr>
        <w:t>CZ25751069</w:t>
      </w:r>
    </w:p>
    <w:p w:rsidR="005E40AD" w:rsidRPr="000D5920" w:rsidRDefault="005E40AD" w:rsidP="005E40AD">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rPr>
      </w:pPr>
      <w:r w:rsidRPr="000D5920">
        <w:rPr>
          <w:rFonts w:ascii="Arial" w:hAnsi="Arial" w:cs="Arial"/>
          <w:sz w:val="20"/>
        </w:rPr>
        <w:t xml:space="preserve">datová schránka: </w:t>
      </w:r>
      <w:r w:rsidRPr="000D5920">
        <w:rPr>
          <w:rFonts w:ascii="Arial" w:hAnsi="Arial" w:cs="Arial"/>
          <w:sz w:val="20"/>
        </w:rPr>
        <w:tab/>
      </w:r>
      <w:r w:rsidR="00A10DBA" w:rsidRPr="00A10DBA">
        <w:rPr>
          <w:rFonts w:ascii="Arial" w:hAnsi="Arial" w:cs="Arial"/>
          <w:sz w:val="20"/>
        </w:rPr>
        <w:t>6q6gg4f</w:t>
      </w:r>
    </w:p>
    <w:p w:rsidR="005E40AD" w:rsidRPr="000D5920" w:rsidRDefault="005E40AD" w:rsidP="005E40AD">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A10DBA">
        <w:rPr>
          <w:rFonts w:ascii="Arial" w:hAnsi="Arial" w:cs="Arial"/>
        </w:rPr>
        <w:t xml:space="preserve">Ing. Janem Urbanem, </w:t>
      </w:r>
      <w:r w:rsidR="00DF14B1">
        <w:rPr>
          <w:rFonts w:ascii="Arial" w:hAnsi="Arial" w:cs="Arial"/>
        </w:rPr>
        <w:t>ředitel servisu</w:t>
      </w:r>
    </w:p>
    <w:p w:rsidR="005E40AD" w:rsidRPr="000D5920" w:rsidRDefault="005E40AD" w:rsidP="005E40AD">
      <w:pPr>
        <w:pStyle w:val="Bezseznamu1"/>
        <w:spacing w:before="120" w:after="120"/>
        <w:rPr>
          <w:rFonts w:ascii="Arial" w:eastAsia="Arial" w:hAnsi="Arial" w:cs="Arial"/>
          <w:bCs/>
        </w:rPr>
      </w:pPr>
      <w:r w:rsidRPr="000D5920">
        <w:rPr>
          <w:rFonts w:ascii="Arial" w:eastAsia="Arial" w:hAnsi="Arial" w:cs="Arial"/>
        </w:rPr>
        <w:t>kontaktní osoba:</w:t>
      </w:r>
      <w:r w:rsidRPr="000D5920">
        <w:rPr>
          <w:rFonts w:ascii="Arial" w:eastAsia="Arial" w:hAnsi="Arial" w:cs="Arial"/>
          <w:color w:val="808080"/>
        </w:rPr>
        <w:t xml:space="preserve"> </w:t>
      </w:r>
      <w:r w:rsidR="00ED7FF6" w:rsidRPr="00ED7FF6">
        <w:rPr>
          <w:rFonts w:ascii="Arial" w:eastAsia="Arial" w:hAnsi="Arial" w:cs="Arial"/>
        </w:rPr>
        <w:t xml:space="preserve">p. Radek </w:t>
      </w:r>
      <w:proofErr w:type="spellStart"/>
      <w:r w:rsidR="00ED7FF6" w:rsidRPr="00ED7FF6">
        <w:rPr>
          <w:rFonts w:ascii="Arial" w:eastAsia="Arial" w:hAnsi="Arial" w:cs="Arial"/>
        </w:rPr>
        <w:t>Hötzel</w:t>
      </w:r>
      <w:proofErr w:type="spellEnd"/>
      <w:r w:rsidRPr="000D5920">
        <w:rPr>
          <w:rFonts w:ascii="Arial" w:eastAsia="Arial" w:hAnsi="Arial" w:cs="Arial"/>
        </w:rPr>
        <w:t>, tel. +420</w:t>
      </w:r>
      <w:r w:rsidR="00ED7FF6">
        <w:rPr>
          <w:rFonts w:ascii="Arial" w:eastAsia="Arial" w:hAnsi="Arial" w:cs="Arial"/>
        </w:rPr>
        <w:t> 606 6322 28</w:t>
      </w:r>
      <w:r w:rsidRPr="000D5920">
        <w:rPr>
          <w:rFonts w:ascii="Arial" w:eastAsia="Arial" w:hAnsi="Arial" w:cs="Arial"/>
        </w:rPr>
        <w:t xml:space="preserve">, e-mail: </w:t>
      </w:r>
      <w:r w:rsidR="00ED7FF6">
        <w:rPr>
          <w:rFonts w:ascii="Arial" w:eastAsia="Arial" w:hAnsi="Arial" w:cs="Arial"/>
          <w:bCs/>
        </w:rPr>
        <w:t>Radek.Hotzel</w:t>
      </w:r>
      <w:r w:rsidR="00ED7FF6" w:rsidRPr="000D5920">
        <w:rPr>
          <w:rFonts w:ascii="Arial" w:eastAsia="Arial" w:hAnsi="Arial" w:cs="Arial"/>
        </w:rPr>
        <w:t>@</w:t>
      </w:r>
      <w:r w:rsidR="00ED7FF6">
        <w:rPr>
          <w:rFonts w:ascii="Arial" w:eastAsia="Arial" w:hAnsi="Arial" w:cs="Arial"/>
        </w:rPr>
        <w:t>stromc.cz</w:t>
      </w:r>
    </w:p>
    <w:p w:rsidR="005E40AD" w:rsidRPr="000D5920" w:rsidRDefault="005E40AD" w:rsidP="005E40AD">
      <w:pPr>
        <w:pStyle w:val="Bezseznamu1"/>
        <w:spacing w:before="120" w:after="120"/>
        <w:rPr>
          <w:rFonts w:ascii="Arial" w:hAnsi="Arial" w:cs="Arial"/>
        </w:rPr>
      </w:pPr>
      <w:r w:rsidRPr="000D5920">
        <w:rPr>
          <w:rFonts w:ascii="Arial" w:hAnsi="Arial" w:cs="Arial"/>
          <w:snapToGrid w:val="0"/>
        </w:rPr>
        <w:t xml:space="preserve">adresa pro </w:t>
      </w:r>
      <w:r w:rsidRPr="000D5920">
        <w:rPr>
          <w:rFonts w:ascii="Arial" w:eastAsia="Arial" w:hAnsi="Arial" w:cs="Arial"/>
          <w:snapToGrid w:val="0"/>
        </w:rPr>
        <w:t>doručování</w:t>
      </w:r>
      <w:r w:rsidRPr="000D5920">
        <w:rPr>
          <w:rFonts w:ascii="Arial" w:hAnsi="Arial" w:cs="Arial"/>
          <w:snapToGrid w:val="0"/>
        </w:rPr>
        <w:t xml:space="preserve"> veškerých písemností, je-li odlišná od sídla: </w:t>
      </w:r>
      <w:r w:rsidR="00ED7FF6">
        <w:rPr>
          <w:rFonts w:ascii="Arial" w:eastAsia="Arial" w:hAnsi="Arial" w:cs="Arial"/>
          <w:bCs/>
        </w:rPr>
        <w:t>STROM PRAHA a.s., Průmyslová 1274, 334 01 Dobřany</w:t>
      </w:r>
    </w:p>
    <w:p w:rsidR="005E40AD" w:rsidRDefault="005E40AD" w:rsidP="005E40AD">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w:t>
      </w:r>
      <w:r w:rsidRPr="005E543E">
        <w:rPr>
          <w:rFonts w:ascii="Arial" w:hAnsi="Arial" w:cs="Arial"/>
          <w:b/>
          <w:bCs/>
          <w:i/>
          <w:sz w:val="20"/>
        </w:rPr>
        <w:t>dodavatel</w:t>
      </w:r>
      <w:r w:rsidRPr="000D5920">
        <w:rPr>
          <w:rFonts w:ascii="Arial" w:hAnsi="Arial" w:cs="Arial"/>
          <w:bCs/>
          <w:i/>
          <w:sz w:val="20"/>
        </w:rPr>
        <w:t>“)</w:t>
      </w:r>
    </w:p>
    <w:p w:rsidR="005E40AD" w:rsidRPr="000D5920" w:rsidRDefault="005E40AD" w:rsidP="005E40AD">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5E40AD" w:rsidRPr="000D5920" w:rsidRDefault="005E40AD" w:rsidP="005E40A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dodavatele: </w:t>
      </w:r>
    </w:p>
    <w:p w:rsidR="005E40AD" w:rsidRPr="00F725DF" w:rsidRDefault="00F725DF" w:rsidP="00F725DF">
      <w:pPr>
        <w:pStyle w:val="Bezseznamu1"/>
        <w:spacing w:before="120" w:after="120"/>
        <w:ind w:left="567" w:hanging="141"/>
        <w:jc w:val="both"/>
        <w:rPr>
          <w:rFonts w:ascii="Arial" w:eastAsia="Arial" w:hAnsi="Arial" w:cs="Arial"/>
          <w:bCs/>
        </w:rPr>
      </w:pPr>
      <w:r>
        <w:rPr>
          <w:rFonts w:ascii="Arial" w:eastAsia="Arial" w:hAnsi="Arial" w:cs="Arial"/>
          <w:bCs/>
        </w:rPr>
        <w:t xml:space="preserve">  </w:t>
      </w:r>
      <w:r w:rsidR="005E40AD" w:rsidRPr="00F725DF">
        <w:rPr>
          <w:rFonts w:ascii="Arial" w:eastAsia="Arial" w:hAnsi="Arial" w:cs="Arial"/>
          <w:bCs/>
        </w:rPr>
        <w:t>dodávka náhradních dílů</w:t>
      </w:r>
      <w:r w:rsidR="00A25392">
        <w:rPr>
          <w:rFonts w:ascii="Arial" w:eastAsia="Arial" w:hAnsi="Arial" w:cs="Arial"/>
          <w:bCs/>
        </w:rPr>
        <w:t xml:space="preserve"> (dále i jen „ND“)</w:t>
      </w:r>
      <w:r w:rsidR="005E40AD" w:rsidRPr="00F725DF">
        <w:rPr>
          <w:rFonts w:ascii="Arial" w:eastAsia="Arial" w:hAnsi="Arial" w:cs="Arial"/>
          <w:bCs/>
        </w:rPr>
        <w:t xml:space="preserve"> na stroje</w:t>
      </w:r>
      <w:r w:rsidR="00A25392">
        <w:rPr>
          <w:rFonts w:ascii="Arial" w:eastAsia="Arial" w:hAnsi="Arial" w:cs="Arial"/>
          <w:bCs/>
        </w:rPr>
        <w:t xml:space="preserve"> zn.</w:t>
      </w:r>
      <w:r w:rsidR="0071178F">
        <w:rPr>
          <w:rFonts w:ascii="Arial" w:eastAsia="Arial" w:hAnsi="Arial" w:cs="Arial"/>
          <w:bCs/>
        </w:rPr>
        <w:t xml:space="preserve"> </w:t>
      </w:r>
      <w:r w:rsidR="005E40AD" w:rsidRPr="00F725DF">
        <w:rPr>
          <w:rFonts w:ascii="Arial" w:eastAsia="Arial" w:hAnsi="Arial" w:cs="Arial"/>
          <w:bCs/>
        </w:rPr>
        <w:t>J</w:t>
      </w:r>
      <w:r w:rsidR="00A25392">
        <w:rPr>
          <w:rFonts w:ascii="Arial" w:eastAsia="Arial" w:hAnsi="Arial" w:cs="Arial"/>
          <w:bCs/>
        </w:rPr>
        <w:t xml:space="preserve">ohn </w:t>
      </w:r>
      <w:r w:rsidR="005E40AD" w:rsidRPr="00F725DF">
        <w:rPr>
          <w:rFonts w:ascii="Arial" w:eastAsia="Arial" w:hAnsi="Arial" w:cs="Arial"/>
          <w:bCs/>
        </w:rPr>
        <w:t>D</w:t>
      </w:r>
      <w:r w:rsidR="00A25392">
        <w:rPr>
          <w:rFonts w:ascii="Arial" w:eastAsia="Arial" w:hAnsi="Arial" w:cs="Arial"/>
          <w:bCs/>
        </w:rPr>
        <w:t>eere</w:t>
      </w:r>
      <w:r w:rsidR="005E40AD" w:rsidRPr="00F725DF">
        <w:rPr>
          <w:rFonts w:ascii="Arial" w:eastAsia="Arial" w:hAnsi="Arial" w:cs="Arial"/>
          <w:bCs/>
        </w:rPr>
        <w:t xml:space="preserve"> dle požadavků</w:t>
      </w:r>
      <w:r w:rsidR="002D7816">
        <w:rPr>
          <w:rFonts w:ascii="Arial" w:eastAsia="Arial" w:hAnsi="Arial" w:cs="Arial"/>
          <w:bCs/>
        </w:rPr>
        <w:t xml:space="preserve"> </w:t>
      </w:r>
      <w:r w:rsidR="0071178F" w:rsidRPr="00F725DF">
        <w:rPr>
          <w:rFonts w:ascii="Arial" w:eastAsia="Arial" w:hAnsi="Arial" w:cs="Arial"/>
          <w:bCs/>
        </w:rPr>
        <w:t xml:space="preserve">vedoucích </w:t>
      </w:r>
      <w:r w:rsidR="0071178F">
        <w:rPr>
          <w:rFonts w:ascii="Arial" w:eastAsia="Arial" w:hAnsi="Arial" w:cs="Arial"/>
          <w:bCs/>
        </w:rPr>
        <w:t>středisek</w:t>
      </w:r>
      <w:r w:rsidR="00A25392">
        <w:rPr>
          <w:rFonts w:ascii="Arial" w:eastAsia="Arial" w:hAnsi="Arial" w:cs="Arial"/>
          <w:bCs/>
        </w:rPr>
        <w:t xml:space="preserve"> objednatele označených dle umístění </w:t>
      </w:r>
      <w:r w:rsidR="005E40AD" w:rsidRPr="00F725DF">
        <w:rPr>
          <w:rFonts w:ascii="Arial" w:eastAsia="Arial" w:hAnsi="Arial" w:cs="Arial"/>
          <w:bCs/>
        </w:rPr>
        <w:t>Stříbro, Planá, Vysočany a</w:t>
      </w:r>
      <w:r w:rsidR="005E543E" w:rsidRPr="00F725DF">
        <w:rPr>
          <w:rFonts w:ascii="Arial" w:eastAsia="Arial" w:hAnsi="Arial" w:cs="Arial"/>
          <w:bCs/>
        </w:rPr>
        <w:t xml:space="preserve"> </w:t>
      </w:r>
      <w:r w:rsidR="005E40AD" w:rsidRPr="00F725DF">
        <w:rPr>
          <w:rFonts w:ascii="Arial" w:eastAsia="Arial" w:hAnsi="Arial" w:cs="Arial"/>
          <w:bCs/>
        </w:rPr>
        <w:t>Tachov k zajištění provozu</w:t>
      </w:r>
      <w:r w:rsidR="00013C98">
        <w:rPr>
          <w:rFonts w:ascii="Arial" w:eastAsia="Arial" w:hAnsi="Arial" w:cs="Arial"/>
          <w:bCs/>
        </w:rPr>
        <w:t xml:space="preserve"> </w:t>
      </w:r>
      <w:bookmarkStart w:id="0" w:name="_GoBack"/>
      <w:bookmarkEnd w:id="0"/>
      <w:r w:rsidR="0071178F">
        <w:rPr>
          <w:rFonts w:ascii="Arial" w:eastAsia="Arial" w:hAnsi="Arial" w:cs="Arial"/>
          <w:bCs/>
        </w:rPr>
        <w:t>,</w:t>
      </w:r>
      <w:r w:rsidR="00A25392">
        <w:rPr>
          <w:rFonts w:ascii="Arial" w:eastAsia="Arial" w:hAnsi="Arial" w:cs="Arial"/>
          <w:bCs/>
        </w:rPr>
        <w:t xml:space="preserve">a to </w:t>
      </w:r>
      <w:r w:rsidR="005E40AD" w:rsidRPr="00F725DF">
        <w:rPr>
          <w:rFonts w:ascii="Arial" w:eastAsia="Arial" w:hAnsi="Arial" w:cs="Arial"/>
          <w:bCs/>
        </w:rPr>
        <w:t>na základě jednotlivých cenových nabídek</w:t>
      </w:r>
      <w:r w:rsidR="00A25392">
        <w:rPr>
          <w:rFonts w:ascii="Arial" w:eastAsia="Arial" w:hAnsi="Arial" w:cs="Arial"/>
          <w:bCs/>
        </w:rPr>
        <w:t xml:space="preserve"> dodavatele odsouhlasených objednatelem resp. vedoucími středisek</w:t>
      </w:r>
    </w:p>
    <w:p w:rsidR="005E40AD" w:rsidRPr="000D5920" w:rsidRDefault="005E40AD" w:rsidP="005E40AD">
      <w:pPr>
        <w:pStyle w:val="Bezseznamu1"/>
        <w:spacing w:before="120" w:after="120"/>
        <w:ind w:left="426"/>
        <w:jc w:val="both"/>
        <w:rPr>
          <w:rFonts w:ascii="Arial" w:eastAsia="Arial" w:hAnsi="Arial" w:cs="Arial"/>
        </w:rPr>
      </w:pPr>
      <w:r>
        <w:rPr>
          <w:rFonts w:ascii="Arial" w:eastAsia="Arial" w:hAnsi="Arial" w:cs="Arial"/>
          <w:bCs/>
        </w:rPr>
        <w:t xml:space="preserve">   </w:t>
      </w:r>
      <w:r w:rsidRPr="000D5920">
        <w:rPr>
          <w:rFonts w:ascii="Arial" w:eastAsia="Arial" w:hAnsi="Arial" w:cs="Arial"/>
          <w:bCs/>
        </w:rPr>
        <w:t>(dále jen „</w:t>
      </w:r>
      <w:r w:rsidRPr="005E543E">
        <w:rPr>
          <w:rFonts w:ascii="Arial" w:eastAsia="Arial" w:hAnsi="Arial" w:cs="Arial"/>
          <w:b/>
          <w:bCs/>
        </w:rPr>
        <w:t>předmět plnění</w:t>
      </w:r>
      <w:r w:rsidRPr="000D5920">
        <w:rPr>
          <w:rFonts w:ascii="Arial" w:eastAsia="Arial" w:hAnsi="Arial" w:cs="Arial"/>
          <w:bCs/>
        </w:rPr>
        <w:t>“).</w:t>
      </w:r>
    </w:p>
    <w:p w:rsidR="005E40AD" w:rsidRPr="000D5920" w:rsidRDefault="005E40AD" w:rsidP="005E40A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objednatele: převzít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rsidR="005E40AD" w:rsidRPr="000D5920" w:rsidRDefault="005E40AD" w:rsidP="005E40A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w:t>
      </w:r>
      <w:r>
        <w:rPr>
          <w:rFonts w:ascii="Arial" w:eastAsia="Arial" w:hAnsi="Arial" w:cs="Arial"/>
        </w:rPr>
        <w:t xml:space="preserve">poskytnutí předmětu </w:t>
      </w:r>
      <w:r w:rsidRPr="000D5920">
        <w:rPr>
          <w:rFonts w:ascii="Arial" w:eastAsia="Arial" w:hAnsi="Arial" w:cs="Arial"/>
        </w:rPr>
        <w:t xml:space="preserve">plnění: </w:t>
      </w:r>
      <w:r w:rsidR="001D47A4">
        <w:rPr>
          <w:rFonts w:ascii="Arial" w:eastAsia="Arial" w:hAnsi="Arial" w:cs="Arial"/>
        </w:rPr>
        <w:t xml:space="preserve">dle dohody smluvních stran, </w:t>
      </w:r>
      <w:r>
        <w:rPr>
          <w:rFonts w:ascii="Arial" w:eastAsia="Arial" w:hAnsi="Arial" w:cs="Arial"/>
        </w:rPr>
        <w:t>nejpozději do 31.</w:t>
      </w:r>
      <w:r w:rsidR="0071178F">
        <w:rPr>
          <w:rFonts w:ascii="Arial" w:eastAsia="Arial" w:hAnsi="Arial" w:cs="Arial"/>
        </w:rPr>
        <w:t>1</w:t>
      </w:r>
      <w:r>
        <w:rPr>
          <w:rFonts w:ascii="Arial" w:eastAsia="Arial" w:hAnsi="Arial" w:cs="Arial"/>
        </w:rPr>
        <w:t>2.</w:t>
      </w:r>
      <w:r w:rsidR="0071178F">
        <w:rPr>
          <w:rFonts w:ascii="Arial" w:eastAsia="Arial" w:hAnsi="Arial" w:cs="Arial"/>
        </w:rPr>
        <w:t xml:space="preserve"> </w:t>
      </w:r>
      <w:r>
        <w:rPr>
          <w:rFonts w:ascii="Arial" w:eastAsia="Arial" w:hAnsi="Arial" w:cs="Arial"/>
        </w:rPr>
        <w:t>2016 včetně</w:t>
      </w:r>
      <w:r>
        <w:rPr>
          <w:rFonts w:ascii="Arial" w:eastAsia="Arial" w:hAnsi="Arial" w:cs="Arial"/>
          <w:bCs/>
        </w:rPr>
        <w:t>.</w:t>
      </w:r>
    </w:p>
    <w:p w:rsidR="005E40AD" w:rsidRPr="000D5920" w:rsidRDefault="005E40AD" w:rsidP="005E40A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Pr="000D5920">
        <w:rPr>
          <w:rFonts w:ascii="Arial" w:eastAsia="Arial" w:hAnsi="Arial" w:cs="Arial"/>
          <w:b/>
          <w:bCs/>
        </w:rPr>
        <w:t xml:space="preserve"> </w:t>
      </w:r>
      <w:r w:rsidRPr="006707B5">
        <w:rPr>
          <w:rFonts w:ascii="Arial" w:eastAsia="Arial" w:hAnsi="Arial" w:cs="Arial"/>
          <w:bCs/>
        </w:rPr>
        <w:t xml:space="preserve">dle </w:t>
      </w:r>
      <w:r w:rsidR="001D47A4">
        <w:rPr>
          <w:rFonts w:ascii="Arial" w:eastAsia="Arial" w:hAnsi="Arial" w:cs="Arial"/>
          <w:bCs/>
        </w:rPr>
        <w:t>dohody smluvních stran</w:t>
      </w:r>
      <w:r>
        <w:rPr>
          <w:rFonts w:ascii="Arial" w:eastAsia="Arial" w:hAnsi="Arial" w:cs="Arial"/>
          <w:bCs/>
        </w:rPr>
        <w:t>.</w:t>
      </w:r>
    </w:p>
    <w:p w:rsidR="005E40AD" w:rsidRPr="000D5920" w:rsidRDefault="005E40AD" w:rsidP="005E40AD">
      <w:pPr>
        <w:pStyle w:val="Bezseznamu1"/>
        <w:numPr>
          <w:ilvl w:val="1"/>
          <w:numId w:val="4"/>
        </w:numPr>
        <w:spacing w:before="120" w:after="120"/>
        <w:ind w:left="567" w:hanging="567"/>
        <w:jc w:val="both"/>
        <w:rPr>
          <w:rFonts w:ascii="Arial" w:eastAsia="Arial" w:hAnsi="Arial" w:cs="Arial"/>
        </w:rPr>
      </w:pPr>
      <w:r>
        <w:rPr>
          <w:rFonts w:ascii="Arial" w:eastAsia="Arial" w:hAnsi="Arial" w:cs="Arial"/>
          <w:bCs/>
        </w:rPr>
        <w:t>Předmět p</w:t>
      </w:r>
      <w:r w:rsidRPr="000D5920">
        <w:rPr>
          <w:rFonts w:ascii="Arial" w:eastAsia="Arial" w:hAnsi="Arial" w:cs="Arial"/>
          <w:bCs/>
        </w:rPr>
        <w:t>lnění bude poskyt</w:t>
      </w:r>
      <w:r>
        <w:rPr>
          <w:rFonts w:ascii="Arial" w:eastAsia="Arial" w:hAnsi="Arial" w:cs="Arial"/>
          <w:bCs/>
        </w:rPr>
        <w:t>nut</w:t>
      </w:r>
      <w:r w:rsidRPr="000D5920">
        <w:rPr>
          <w:rFonts w:ascii="Arial" w:eastAsia="Arial" w:hAnsi="Arial" w:cs="Arial"/>
          <w:bCs/>
        </w:rPr>
        <w:t xml:space="preserve"> za účelem: </w:t>
      </w:r>
      <w:r>
        <w:rPr>
          <w:rFonts w:ascii="Arial" w:eastAsia="Arial" w:hAnsi="Arial" w:cs="Arial"/>
          <w:bCs/>
        </w:rPr>
        <w:t>dodávky náhradních dílů k zajištění provozuschopnosti středisek.</w:t>
      </w:r>
    </w:p>
    <w:p w:rsidR="005E40AD" w:rsidRPr="000D5920" w:rsidRDefault="005E40AD" w:rsidP="005E40AD">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rsidR="005E40AD" w:rsidRPr="000D5920" w:rsidRDefault="005E40AD" w:rsidP="005E40AD">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za řádně a včas poskytnut</w:t>
      </w:r>
      <w:r>
        <w:rPr>
          <w:rFonts w:ascii="Arial" w:eastAsia="Arial" w:hAnsi="Arial" w:cs="Arial"/>
        </w:rPr>
        <w:t>ý</w:t>
      </w:r>
      <w:r w:rsidRPr="000D5920">
        <w:rPr>
          <w:rFonts w:ascii="Arial" w:eastAsia="Arial" w:hAnsi="Arial" w:cs="Arial"/>
        </w:rPr>
        <w:t xml:space="preserve"> </w:t>
      </w:r>
      <w:r>
        <w:rPr>
          <w:rFonts w:ascii="Arial" w:eastAsia="Arial" w:hAnsi="Arial" w:cs="Arial"/>
        </w:rPr>
        <w:t xml:space="preserve">předmět </w:t>
      </w:r>
      <w:r w:rsidRPr="000D5920">
        <w:rPr>
          <w:rFonts w:ascii="Arial" w:eastAsia="Arial" w:hAnsi="Arial" w:cs="Arial"/>
        </w:rPr>
        <w:t>plnění</w:t>
      </w:r>
      <w:r>
        <w:rPr>
          <w:rFonts w:ascii="Arial" w:eastAsia="Arial" w:hAnsi="Arial" w:cs="Arial"/>
        </w:rPr>
        <w:t xml:space="preserve"> – dodávka </w:t>
      </w:r>
      <w:r w:rsidR="0090227D" w:rsidRPr="00F4024F">
        <w:rPr>
          <w:rFonts w:ascii="Arial" w:eastAsia="Arial" w:hAnsi="Arial" w:cs="Arial"/>
          <w:lang w:val="en-US"/>
        </w:rPr>
        <w:t>ND</w:t>
      </w:r>
      <w:r w:rsidR="008F04EF">
        <w:rPr>
          <w:rFonts w:ascii="Arial" w:eastAsia="Arial" w:hAnsi="Arial" w:cs="Arial"/>
          <w:lang w:val="en-US"/>
        </w:rPr>
        <w:t>-</w:t>
      </w:r>
      <w:r w:rsidR="004E4B86">
        <w:rPr>
          <w:rFonts w:ascii="Arial" w:eastAsia="Arial" w:hAnsi="Arial" w:cs="Arial"/>
          <w:lang w:val="en-US"/>
        </w:rPr>
        <w:t xml:space="preserve"> </w:t>
      </w:r>
      <w:r w:rsidR="008F04EF">
        <w:rPr>
          <w:rFonts w:ascii="Arial" w:eastAsia="Arial" w:hAnsi="Arial" w:cs="Arial"/>
          <w:lang w:val="en-US"/>
        </w:rPr>
        <w:t>podle jednotlivé cenové nabídky</w:t>
      </w:r>
      <w:r w:rsidR="004E4B86">
        <w:rPr>
          <w:rFonts w:ascii="Arial" w:eastAsia="Arial" w:hAnsi="Arial" w:cs="Arial"/>
          <w:lang w:val="en-US"/>
        </w:rPr>
        <w:t xml:space="preserve"> </w:t>
      </w:r>
      <w:r w:rsidR="008F04EF">
        <w:rPr>
          <w:rFonts w:ascii="Arial" w:eastAsia="Arial" w:hAnsi="Arial" w:cs="Arial"/>
          <w:lang w:val="en-US"/>
        </w:rPr>
        <w:t>dodavatele odsouhlasené objednatelem</w:t>
      </w:r>
      <w:r w:rsidR="004E4B86">
        <w:rPr>
          <w:rFonts w:ascii="Arial" w:eastAsia="Arial" w:hAnsi="Arial" w:cs="Arial"/>
          <w:lang w:val="en-US"/>
        </w:rPr>
        <w:t xml:space="preserve"> </w:t>
      </w:r>
      <w:r w:rsidR="008F04EF">
        <w:rPr>
          <w:rFonts w:ascii="Arial" w:eastAsia="Arial" w:hAnsi="Arial" w:cs="Arial"/>
          <w:lang w:val="en-US"/>
        </w:rPr>
        <w:t>bude činit max.</w:t>
      </w:r>
      <w:r w:rsidRPr="000D5920">
        <w:rPr>
          <w:rFonts w:ascii="Arial" w:eastAsia="Arial" w:hAnsi="Arial" w:cs="Arial"/>
        </w:rPr>
        <w:t xml:space="preserve">: </w:t>
      </w:r>
      <w:r>
        <w:rPr>
          <w:rFonts w:ascii="Arial" w:eastAsia="Arial" w:hAnsi="Arial" w:cs="Arial"/>
        </w:rPr>
        <w:t>200.000,00</w:t>
      </w:r>
      <w:r w:rsidRPr="000D5920">
        <w:rPr>
          <w:rFonts w:ascii="Arial" w:eastAsia="Arial" w:hAnsi="Arial" w:cs="Arial"/>
          <w:b/>
        </w:rPr>
        <w:t xml:space="preserve"> </w:t>
      </w:r>
      <w:r w:rsidRPr="00B11EFD">
        <w:rPr>
          <w:rFonts w:ascii="Arial" w:eastAsia="Arial" w:hAnsi="Arial" w:cs="Arial"/>
        </w:rPr>
        <w:t>Kč bez DPH.</w:t>
      </w:r>
    </w:p>
    <w:p w:rsidR="005E40AD" w:rsidRPr="000D5920" w:rsidRDefault="005E40AD" w:rsidP="005E40AD">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w:t>
      </w:r>
      <w:r w:rsidRPr="00F61D58">
        <w:rPr>
          <w:rFonts w:ascii="Arial" w:hAnsi="Arial" w:cs="Arial"/>
          <w:b/>
          <w:i/>
          <w:sz w:val="20"/>
          <w:szCs w:val="20"/>
        </w:rPr>
        <w:t>cena plnění</w:t>
      </w:r>
      <w:r w:rsidRPr="000D5920">
        <w:rPr>
          <w:rFonts w:ascii="Arial" w:hAnsi="Arial" w:cs="Arial"/>
          <w:i/>
          <w:sz w:val="20"/>
          <w:szCs w:val="20"/>
        </w:rPr>
        <w:t>“)</w:t>
      </w:r>
    </w:p>
    <w:p w:rsidR="005E40AD" w:rsidRPr="000D5920" w:rsidRDefault="005E40AD" w:rsidP="005E40AD">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5E40AD" w:rsidRPr="000D5920" w:rsidRDefault="005E40AD" w:rsidP="005E40AD">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lastRenderedPageBreak/>
        <w:t xml:space="preserve">V ceně </w:t>
      </w:r>
      <w:r>
        <w:rPr>
          <w:rFonts w:ascii="Arial" w:eastAsia="Arial" w:hAnsi="Arial" w:cs="Arial"/>
        </w:rPr>
        <w:t>plnění</w:t>
      </w:r>
      <w:r w:rsidRPr="000D5920">
        <w:rPr>
          <w:rFonts w:ascii="Arial" w:eastAsia="Arial" w:hAnsi="Arial" w:cs="Arial"/>
        </w:rPr>
        <w:t xml:space="preserve"> jsou zahrnuty </w:t>
      </w:r>
      <w:r w:rsidRPr="00173AA8">
        <w:rPr>
          <w:rFonts w:ascii="Arial" w:eastAsia="Arial" w:hAnsi="Arial" w:cs="Arial"/>
        </w:rPr>
        <w:t>veškeré náklady, které je nutno vynaložit dodavatelem v souvislosti s řádným poskytnutím předmětu plnění dle této smlouvy, příslušných právních předpisů a technických</w:t>
      </w:r>
      <w:r w:rsidRPr="000D5920">
        <w:rPr>
          <w:rFonts w:ascii="Arial" w:eastAsia="Arial" w:hAnsi="Arial" w:cs="Arial"/>
        </w:rPr>
        <w:t xml:space="preserve"> norem.</w:t>
      </w:r>
    </w:p>
    <w:p w:rsidR="005E40AD" w:rsidRPr="000D5920" w:rsidRDefault="005E40AD" w:rsidP="005E40AD">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plnění bude objednatelem hrazena na základě daňového dokladu (dál</w:t>
      </w:r>
      <w:r w:rsidR="00173AA8">
        <w:rPr>
          <w:rFonts w:ascii="Arial" w:eastAsia="Arial" w:hAnsi="Arial" w:cs="Arial"/>
        </w:rPr>
        <w:t>e</w:t>
      </w:r>
      <w:r w:rsidRPr="000D5920">
        <w:rPr>
          <w:rFonts w:ascii="Arial" w:eastAsia="Arial" w:hAnsi="Arial" w:cs="Arial"/>
        </w:rPr>
        <w:t xml:space="preserve"> jen „faktura“) vystavené</w:t>
      </w:r>
      <w:r w:rsidR="00173AA8">
        <w:rPr>
          <w:rFonts w:ascii="Arial" w:eastAsia="Arial" w:hAnsi="Arial" w:cs="Arial"/>
        </w:rPr>
        <w:t xml:space="preserve">ho dodavatelem po dodání předmětu </w:t>
      </w:r>
      <w:r w:rsidRPr="000D5920">
        <w:rPr>
          <w:rFonts w:ascii="Arial" w:eastAsia="Arial" w:hAnsi="Arial" w:cs="Arial"/>
        </w:rPr>
        <w:t>plnění.</w:t>
      </w:r>
    </w:p>
    <w:p w:rsidR="005E40AD" w:rsidRPr="000D5920" w:rsidRDefault="005E40AD" w:rsidP="005E40AD">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Faktura musí krom</w:t>
      </w:r>
      <w:r w:rsidR="00173AA8">
        <w:rPr>
          <w:rFonts w:ascii="Arial" w:eastAsia="Arial" w:hAnsi="Arial" w:cs="Arial"/>
        </w:rPr>
        <w:t>ě</w:t>
      </w:r>
      <w:r w:rsidRPr="000D5920">
        <w:rPr>
          <w:rFonts w:ascii="Arial" w:eastAsia="Arial" w:hAnsi="Arial" w:cs="Arial"/>
        </w:rPr>
        <w:t xml:space="preserve"> náležitostí daňového a účetního dokladu dle zákona č. 235/2004 Sb., o dani z přidané hodnoty (dále jen „ZDPH“) a zákona č. 563/1991 Sb., o účetnictví obsahovat i tyto údaje: </w:t>
      </w:r>
    </w:p>
    <w:p w:rsidR="005E40AD" w:rsidRPr="000D5920" w:rsidRDefault="005E40AD">
      <w:pPr>
        <w:pStyle w:val="Bezseznamu1"/>
        <w:numPr>
          <w:ilvl w:val="0"/>
          <w:numId w:val="5"/>
        </w:numPr>
        <w:tabs>
          <w:tab w:val="left" w:pos="851"/>
        </w:tabs>
        <w:jc w:val="both"/>
        <w:rPr>
          <w:rFonts w:ascii="Arial" w:eastAsia="Arial" w:hAnsi="Arial" w:cs="Arial"/>
        </w:rPr>
      </w:pPr>
      <w:r w:rsidRPr="000D5920">
        <w:rPr>
          <w:rFonts w:ascii="Arial" w:eastAsia="Arial" w:hAnsi="Arial" w:cs="Arial"/>
        </w:rPr>
        <w:t>číslo smlouvy objednatele</w:t>
      </w:r>
      <w:r w:rsidR="00173AA8">
        <w:rPr>
          <w:rFonts w:ascii="Arial" w:eastAsia="Arial" w:hAnsi="Arial" w:cs="Arial"/>
        </w:rPr>
        <w:t>.</w:t>
      </w:r>
    </w:p>
    <w:p w:rsidR="005E40AD" w:rsidRPr="000D5920" w:rsidRDefault="005E40AD" w:rsidP="005E40A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Splatnost faktury se stanovuje v délce </w:t>
      </w:r>
      <w:r>
        <w:rPr>
          <w:rFonts w:ascii="Arial" w:eastAsia="Arial" w:hAnsi="Arial" w:cs="Arial"/>
        </w:rPr>
        <w:t>30 dnů</w:t>
      </w:r>
      <w:r w:rsidRPr="000D5920">
        <w:rPr>
          <w:rFonts w:ascii="Arial" w:eastAsia="Arial" w:hAnsi="Arial" w:cs="Arial"/>
        </w:rPr>
        <w:t xml:space="preserve"> ode dne </w:t>
      </w:r>
      <w:r w:rsidR="00173AA8">
        <w:rPr>
          <w:rFonts w:ascii="Arial" w:eastAsia="Arial" w:hAnsi="Arial" w:cs="Arial"/>
        </w:rPr>
        <w:t>vystavení</w:t>
      </w:r>
      <w:r w:rsidRPr="000D5920">
        <w:rPr>
          <w:rFonts w:ascii="Arial" w:eastAsia="Arial" w:hAnsi="Arial" w:cs="Arial"/>
        </w:rPr>
        <w:t xml:space="preserve"> faktury mající všechny náležitosti </w:t>
      </w:r>
      <w:r w:rsidR="00173AA8">
        <w:rPr>
          <w:rFonts w:ascii="Arial" w:eastAsia="Arial" w:hAnsi="Arial" w:cs="Arial"/>
        </w:rPr>
        <w:t xml:space="preserve">stanovené </w:t>
      </w:r>
      <w:r w:rsidRPr="000D5920">
        <w:rPr>
          <w:rFonts w:ascii="Arial" w:eastAsia="Arial" w:hAnsi="Arial" w:cs="Arial"/>
        </w:rPr>
        <w:t>objednatel</w:t>
      </w:r>
      <w:r w:rsidR="00173AA8">
        <w:rPr>
          <w:rFonts w:ascii="Arial" w:eastAsia="Arial" w:hAnsi="Arial" w:cs="Arial"/>
        </w:rPr>
        <w:t>em</w:t>
      </w:r>
      <w:r w:rsidRPr="000D5920">
        <w:rPr>
          <w:rFonts w:ascii="Arial" w:eastAsia="Arial" w:hAnsi="Arial" w:cs="Arial"/>
        </w:rPr>
        <w:t>.</w:t>
      </w:r>
    </w:p>
    <w:p w:rsidR="005E40AD" w:rsidRPr="000D5920" w:rsidRDefault="005E40AD" w:rsidP="005E40AD">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bCs/>
          <w:u w:val="single"/>
        </w:rPr>
        <w:t>ODSTOUPENÍ</w:t>
      </w:r>
      <w:r w:rsidRPr="000D5920">
        <w:rPr>
          <w:rFonts w:ascii="Arial" w:eastAsia="Arial" w:hAnsi="Arial" w:cs="Arial"/>
          <w:b/>
          <w:u w:val="single"/>
        </w:rPr>
        <w:t xml:space="preserve"> OD SMLOUVY</w:t>
      </w:r>
    </w:p>
    <w:p w:rsidR="005E40AD" w:rsidRPr="000D5920" w:rsidRDefault="005E40AD" w:rsidP="005E40AD">
      <w:pPr>
        <w:pStyle w:val="Bezseznamu1"/>
        <w:spacing w:after="120"/>
        <w:jc w:val="both"/>
        <w:rPr>
          <w:rFonts w:ascii="Arial" w:eastAsia="Arial" w:hAnsi="Arial" w:cs="Arial"/>
        </w:rPr>
      </w:pPr>
      <w:r w:rsidRPr="000D5920">
        <w:rPr>
          <w:rFonts w:ascii="Arial" w:eastAsia="Arial" w:hAnsi="Arial" w:cs="Arial"/>
        </w:rPr>
        <w:t>Objednatel je oprávněn odstoupit od této smlouvy</w:t>
      </w:r>
      <w:r>
        <w:rPr>
          <w:rFonts w:ascii="Arial" w:eastAsia="Arial" w:hAnsi="Arial" w:cs="Arial"/>
        </w:rPr>
        <w:t>, kromě případů stanovených v </w:t>
      </w:r>
      <w:r w:rsidR="00F4024F">
        <w:rPr>
          <w:rFonts w:ascii="Arial" w:eastAsia="Arial" w:hAnsi="Arial" w:cs="Arial"/>
        </w:rPr>
        <w:t>o. z</w:t>
      </w:r>
      <w:r>
        <w:rPr>
          <w:rFonts w:ascii="Arial" w:eastAsia="Arial" w:hAnsi="Arial" w:cs="Arial"/>
        </w:rPr>
        <w:t>. i</w:t>
      </w:r>
      <w:r w:rsidRPr="000D5920">
        <w:rPr>
          <w:rFonts w:ascii="Arial" w:eastAsia="Arial" w:hAnsi="Arial" w:cs="Arial"/>
        </w:rPr>
        <w:t xml:space="preserve"> v případě, že:</w:t>
      </w:r>
    </w:p>
    <w:p w:rsidR="005E40AD" w:rsidRPr="00400A69" w:rsidRDefault="005E40AD" w:rsidP="005E40AD">
      <w:pPr>
        <w:pStyle w:val="Bezseznamu1"/>
        <w:numPr>
          <w:ilvl w:val="2"/>
          <w:numId w:val="4"/>
        </w:numPr>
        <w:ind w:left="709" w:hanging="284"/>
        <w:jc w:val="both"/>
        <w:rPr>
          <w:rFonts w:ascii="Arial" w:eastAsia="Arial" w:hAnsi="Arial" w:cs="Arial"/>
        </w:rPr>
      </w:pPr>
      <w:r w:rsidRPr="000D5920">
        <w:rPr>
          <w:rFonts w:ascii="Arial" w:eastAsia="Arial" w:hAnsi="Arial" w:cs="Arial"/>
        </w:rPr>
        <w:t xml:space="preserve">dodavatel nedodrží </w:t>
      </w:r>
      <w:r w:rsidR="00556B09">
        <w:rPr>
          <w:rFonts w:ascii="Arial" w:eastAsia="Arial" w:hAnsi="Arial" w:cs="Arial"/>
        </w:rPr>
        <w:t xml:space="preserve">jednotlivé </w:t>
      </w:r>
      <w:r w:rsidRPr="000D5920">
        <w:rPr>
          <w:rFonts w:ascii="Arial" w:eastAsia="Arial" w:hAnsi="Arial" w:cs="Arial"/>
        </w:rPr>
        <w:t>termín</w:t>
      </w:r>
      <w:r w:rsidR="00556B09">
        <w:rPr>
          <w:rFonts w:ascii="Arial" w:eastAsia="Arial" w:hAnsi="Arial" w:cs="Arial"/>
        </w:rPr>
        <w:t>y</w:t>
      </w:r>
      <w:r w:rsidRPr="000D5920">
        <w:rPr>
          <w:rFonts w:ascii="Arial" w:eastAsia="Arial" w:hAnsi="Arial" w:cs="Arial"/>
        </w:rPr>
        <w:t xml:space="preserve"> pro </w:t>
      </w:r>
      <w:r>
        <w:rPr>
          <w:rFonts w:ascii="Arial" w:eastAsia="Arial" w:hAnsi="Arial" w:cs="Arial"/>
        </w:rPr>
        <w:t xml:space="preserve">poskytnutí předmětu plnění </w:t>
      </w:r>
    </w:p>
    <w:p w:rsidR="005E40AD" w:rsidRPr="00400A69" w:rsidRDefault="005E40AD" w:rsidP="005E40AD">
      <w:pPr>
        <w:pStyle w:val="Bezseznamu1"/>
        <w:numPr>
          <w:ilvl w:val="2"/>
          <w:numId w:val="4"/>
        </w:numPr>
        <w:spacing w:after="120"/>
        <w:ind w:left="709" w:hanging="283"/>
        <w:jc w:val="both"/>
        <w:rPr>
          <w:rFonts w:ascii="Arial" w:eastAsia="Arial" w:hAnsi="Arial" w:cs="Arial"/>
        </w:rPr>
      </w:pPr>
      <w:r w:rsidRPr="00400A69">
        <w:rPr>
          <w:rFonts w:ascii="Arial" w:eastAsia="Arial" w:hAnsi="Arial" w:cs="Arial"/>
        </w:rPr>
        <w:t>bude proti dodavateli zahájeno insolvenční řízení.</w:t>
      </w:r>
    </w:p>
    <w:p w:rsidR="005E40AD" w:rsidRPr="00400A69" w:rsidRDefault="005E40AD" w:rsidP="005E40AD">
      <w:pPr>
        <w:pStyle w:val="Bezseznamu1"/>
        <w:keepNext/>
        <w:numPr>
          <w:ilvl w:val="0"/>
          <w:numId w:val="4"/>
        </w:numPr>
        <w:spacing w:before="120" w:after="12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5E40AD" w:rsidRPr="00B607AC" w:rsidRDefault="005E40AD" w:rsidP="005E40AD">
      <w:pPr>
        <w:pStyle w:val="Bezseznamu1"/>
        <w:numPr>
          <w:ilvl w:val="1"/>
          <w:numId w:val="4"/>
        </w:numPr>
        <w:spacing w:after="120"/>
        <w:ind w:left="567" w:hanging="567"/>
        <w:jc w:val="both"/>
        <w:rPr>
          <w:rFonts w:ascii="Arial" w:hAnsi="Arial" w:cs="Arial"/>
        </w:rPr>
      </w:pPr>
      <w:r w:rsidRPr="00B607AC">
        <w:rPr>
          <w:rFonts w:ascii="Arial" w:hAnsi="Arial" w:cs="Arial"/>
        </w:rPr>
        <w:t xml:space="preserve">Dodavatel výslovně souhlasí s tím, že </w:t>
      </w:r>
      <w:r w:rsidRPr="00B607AC">
        <w:rPr>
          <w:rFonts w:ascii="Arial" w:hAnsi="Arial" w:cs="Arial"/>
          <w:b/>
        </w:rPr>
        <w:t>objednatel zveřejní úplné znění této smlouvy vč. příloh</w:t>
      </w:r>
      <w:r w:rsidRPr="00B607AC">
        <w:rPr>
          <w:rFonts w:ascii="Arial" w:hAnsi="Arial" w:cs="Arial"/>
        </w:rPr>
        <w:t>,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B607AC">
        <w:rPr>
          <w:rFonts w:ascii="Arial" w:eastAsia="Arial" w:hAnsi="Arial" w:cs="Arial"/>
          <w:color w:val="000000"/>
        </w:rPr>
        <w:t xml:space="preserve"> </w:t>
      </w:r>
    </w:p>
    <w:p w:rsidR="005E40AD" w:rsidRPr="00B607AC" w:rsidRDefault="005E40AD" w:rsidP="005E40AD">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 zajistí objednatel.</w:t>
      </w:r>
    </w:p>
    <w:p w:rsidR="005E40AD" w:rsidRPr="00226011" w:rsidRDefault="005E40AD" w:rsidP="005E40AD">
      <w:pPr>
        <w:pStyle w:val="Bezseznamu1"/>
        <w:numPr>
          <w:ilvl w:val="1"/>
          <w:numId w:val="4"/>
        </w:numPr>
        <w:spacing w:after="120"/>
        <w:ind w:left="567" w:hanging="567"/>
        <w:jc w:val="both"/>
        <w:rPr>
          <w:rFonts w:ascii="Arial" w:eastAsia="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ust. </w:t>
      </w:r>
      <w:r w:rsidR="00F4024F" w:rsidRPr="00226011">
        <w:rPr>
          <w:rFonts w:ascii="Arial" w:hAnsi="Arial" w:cs="Arial"/>
        </w:rPr>
        <w:t>o. z</w:t>
      </w:r>
      <w:r w:rsidRPr="00226011">
        <w:rPr>
          <w:rFonts w:ascii="Arial" w:hAnsi="Arial" w:cs="Arial"/>
        </w:rPr>
        <w:t xml:space="preserve">., která jsou předmětu a účelu této smlouvy nejbližší. </w:t>
      </w:r>
    </w:p>
    <w:p w:rsidR="005E40AD" w:rsidRPr="000D5920" w:rsidRDefault="005E40AD" w:rsidP="005E40AD">
      <w:pPr>
        <w:pStyle w:val="Bezseznamu1"/>
        <w:numPr>
          <w:ilvl w:val="1"/>
          <w:numId w:val="4"/>
        </w:numPr>
        <w:spacing w:after="120"/>
        <w:ind w:left="567" w:hanging="567"/>
        <w:jc w:val="both"/>
        <w:rPr>
          <w:rFonts w:ascii="Arial" w:eastAsia="Arial" w:hAnsi="Arial" w:cs="Arial"/>
        </w:rPr>
      </w:pPr>
      <w:r w:rsidRPr="00226011">
        <w:rPr>
          <w:rFonts w:ascii="Arial" w:eastAsia="Arial" w:hAnsi="Arial" w:cs="Arial"/>
        </w:rPr>
        <w:t>Smluvní strany souhlasí s tím, že tato smlouva může být vyhotovena (uzavřena) pouze v elektronické podobě, s naskenovanými podpisy oprávněných osob a doručovaná pouze na emailové adresy kontaktních osob.</w:t>
      </w:r>
    </w:p>
    <w:p w:rsidR="005E40AD" w:rsidRDefault="005E40AD" w:rsidP="005E40AD">
      <w:pPr>
        <w:pStyle w:val="Bezseznamu1"/>
        <w:ind w:left="1080"/>
        <w:jc w:val="both"/>
        <w:rPr>
          <w:rFonts w:ascii="Arial" w:eastAsia="Arial" w:hAnsi="Arial" w:cs="Arial"/>
          <w:i/>
          <w:sz w:val="16"/>
          <w:szCs w:val="16"/>
        </w:rPr>
      </w:pPr>
    </w:p>
    <w:p w:rsidR="005E40AD" w:rsidRPr="00B607AC" w:rsidRDefault="005E40AD" w:rsidP="005E40AD">
      <w:pPr>
        <w:pStyle w:val="Bezseznamu1"/>
        <w:ind w:left="1080"/>
        <w:jc w:val="both"/>
        <w:rPr>
          <w:rFonts w:ascii="Arial" w:eastAsia="Arial" w:hAnsi="Arial" w:cs="Arial"/>
          <w:i/>
          <w:sz w:val="16"/>
          <w:szCs w:val="16"/>
        </w:rPr>
      </w:pPr>
    </w:p>
    <w:p w:rsidR="005E40AD" w:rsidRPr="000D5920" w:rsidRDefault="005E40AD" w:rsidP="005E40AD">
      <w:pPr>
        <w:pStyle w:val="Bezseznamu1"/>
        <w:ind w:left="993" w:hanging="993"/>
        <w:rPr>
          <w:rFonts w:ascii="Arial" w:hAnsi="Arial" w:cs="Arial"/>
          <w:i/>
        </w:rPr>
      </w:pPr>
      <w:r w:rsidRPr="00400A69">
        <w:rPr>
          <w:rFonts w:ascii="Arial" w:hAnsi="Arial" w:cs="Arial"/>
          <w:i/>
        </w:rPr>
        <w:t>objednatel:</w:t>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t>dodavatel:</w:t>
      </w:r>
    </w:p>
    <w:p w:rsidR="005E40AD" w:rsidRPr="00B607AC" w:rsidRDefault="005E40AD" w:rsidP="005E40AD">
      <w:pPr>
        <w:pStyle w:val="Bezseznamu1"/>
        <w:rPr>
          <w:rFonts w:ascii="Arial" w:hAnsi="Arial" w:cs="Arial"/>
          <w:sz w:val="16"/>
          <w:szCs w:val="16"/>
        </w:rPr>
      </w:pPr>
    </w:p>
    <w:p w:rsidR="005E40AD" w:rsidRDefault="005E40AD" w:rsidP="005E40AD">
      <w:pPr>
        <w:pStyle w:val="Bezseznamu1"/>
        <w:ind w:left="993" w:hanging="993"/>
        <w:rPr>
          <w:rFonts w:ascii="Arial" w:eastAsia="Arial" w:hAnsi="Arial" w:cs="Arial"/>
        </w:rPr>
      </w:pPr>
      <w:r w:rsidRPr="000D5920">
        <w:rPr>
          <w:rFonts w:ascii="Arial" w:eastAsia="Arial" w:hAnsi="Arial" w:cs="Arial"/>
        </w:rPr>
        <w:t>V Plzni dne</w:t>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t xml:space="preserve">V </w:t>
      </w:r>
      <w:r>
        <w:rPr>
          <w:rFonts w:ascii="Arial" w:eastAsia="Arial" w:hAnsi="Arial" w:cs="Arial"/>
        </w:rPr>
        <w:t>.................</w:t>
      </w:r>
      <w:r w:rsidRPr="000D5920">
        <w:rPr>
          <w:rFonts w:ascii="Arial" w:eastAsia="Arial" w:hAnsi="Arial" w:cs="Arial"/>
        </w:rPr>
        <w:t xml:space="preserve"> dne </w:t>
      </w:r>
      <w:r>
        <w:rPr>
          <w:rFonts w:ascii="Arial" w:eastAsia="Arial" w:hAnsi="Arial" w:cs="Arial"/>
        </w:rPr>
        <w:t>...........</w:t>
      </w:r>
    </w:p>
    <w:p w:rsidR="005E40AD" w:rsidRDefault="005E40AD" w:rsidP="005E40AD">
      <w:pPr>
        <w:pStyle w:val="Bezseznamu1"/>
        <w:ind w:left="993" w:hanging="993"/>
        <w:rPr>
          <w:rFonts w:ascii="Arial" w:eastAsia="Arial" w:hAnsi="Arial" w:cs="Arial"/>
        </w:rPr>
      </w:pPr>
    </w:p>
    <w:p w:rsidR="005E40AD" w:rsidRDefault="005E40AD" w:rsidP="005E40AD">
      <w:pPr>
        <w:pStyle w:val="Bezseznamu1"/>
        <w:ind w:left="993" w:hanging="993"/>
        <w:rPr>
          <w:rFonts w:ascii="Arial" w:eastAsia="Arial" w:hAnsi="Arial" w:cs="Arial"/>
        </w:rPr>
      </w:pPr>
    </w:p>
    <w:p w:rsidR="005E40AD" w:rsidRDefault="005E40AD" w:rsidP="005E40AD">
      <w:pPr>
        <w:pStyle w:val="Bezseznamu1"/>
        <w:ind w:left="993" w:hanging="993"/>
        <w:rPr>
          <w:rFonts w:ascii="Arial" w:eastAsia="Arial" w:hAnsi="Arial" w:cs="Arial"/>
        </w:rPr>
      </w:pPr>
    </w:p>
    <w:p w:rsidR="005E40AD" w:rsidRPr="00DF14B1" w:rsidRDefault="005E40AD" w:rsidP="00DF14B1">
      <w:pPr>
        <w:pStyle w:val="Bezseznamu1"/>
        <w:ind w:left="993" w:hanging="993"/>
        <w:rPr>
          <w:rFonts w:ascii="Arial" w:eastAsia="Arial" w:hAnsi="Arial" w:cs="Arial"/>
        </w:rPr>
      </w:pPr>
      <w:r>
        <w:rPr>
          <w:rFonts w:ascii="Arial" w:eastAsia="Arial" w:hAnsi="Arial" w:cs="Arial"/>
        </w:rPr>
        <w:t>.</w:t>
      </w:r>
      <w:r w:rsidRPr="000D5920">
        <w:rPr>
          <w:rFonts w:ascii="Arial" w:eastAsia="Arial" w:hAnsi="Arial" w:cs="Arial"/>
        </w:rPr>
        <w:tab/>
      </w:r>
    </w:p>
    <w:p w:rsidR="005E40AD" w:rsidRDefault="005E40AD" w:rsidP="005E40AD">
      <w:pPr>
        <w:pStyle w:val="Bezseznamu1"/>
        <w:rPr>
          <w:rFonts w:ascii="Arial" w:hAnsi="Arial" w:cs="Arial"/>
        </w:rPr>
      </w:pPr>
    </w:p>
    <w:p w:rsidR="005E40AD" w:rsidRPr="000D5920" w:rsidRDefault="005E40AD" w:rsidP="005E40AD">
      <w:pPr>
        <w:pStyle w:val="Bezseznamu1"/>
        <w:rPr>
          <w:rFonts w:ascii="Arial" w:hAnsi="Arial" w:cs="Arial"/>
        </w:rPr>
      </w:pPr>
      <w:r w:rsidRPr="000D5920">
        <w:rPr>
          <w:rFonts w:ascii="Arial" w:hAnsi="Arial" w:cs="Arial"/>
        </w:rPr>
        <w:t>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5E40AD" w:rsidRPr="000D5920" w:rsidRDefault="005E40AD" w:rsidP="005E40AD">
      <w:pPr>
        <w:pStyle w:val="Bezseznamu1"/>
        <w:tabs>
          <w:tab w:val="center" w:pos="2268"/>
          <w:tab w:val="center" w:pos="6804"/>
        </w:tabs>
        <w:rPr>
          <w:rFonts w:ascii="Arial" w:eastAsia="Arial" w:hAnsi="Arial" w:cs="Arial"/>
        </w:rPr>
      </w:pPr>
      <w:r w:rsidRPr="000D5920">
        <w:rPr>
          <w:rFonts w:ascii="Arial" w:eastAsia="Arial" w:hAnsi="Arial" w:cs="Arial"/>
          <w:b/>
        </w:rPr>
        <w:t xml:space="preserve">Správa a údržba silnic Plzeňského kraje, </w:t>
      </w:r>
      <w:proofErr w:type="spellStart"/>
      <w:r w:rsidRPr="000D5920">
        <w:rPr>
          <w:rFonts w:ascii="Arial" w:eastAsia="Arial" w:hAnsi="Arial" w:cs="Arial"/>
          <w:b/>
        </w:rPr>
        <w:t>p.o</w:t>
      </w:r>
      <w:proofErr w:type="spellEnd"/>
      <w:r w:rsidRPr="000D5920">
        <w:rPr>
          <w:rFonts w:ascii="Arial" w:eastAsia="Arial" w:hAnsi="Arial" w:cs="Arial"/>
        </w:rPr>
        <w:t>.</w:t>
      </w:r>
      <w:r w:rsidRPr="000D5920">
        <w:rPr>
          <w:rFonts w:ascii="Arial" w:eastAsia="Arial" w:hAnsi="Arial" w:cs="Arial"/>
        </w:rPr>
        <w:tab/>
      </w:r>
      <w:r w:rsidR="00DF14B1">
        <w:rPr>
          <w:rFonts w:ascii="Arial" w:eastAsia="Arial" w:hAnsi="Arial" w:cs="Arial"/>
          <w:b/>
        </w:rPr>
        <w:t>STROM PRAHA a.s.</w:t>
      </w:r>
    </w:p>
    <w:p w:rsidR="005E40AD" w:rsidRPr="000D5920" w:rsidRDefault="005E40AD" w:rsidP="005E40AD">
      <w:pPr>
        <w:pStyle w:val="Bezseznamu1"/>
        <w:tabs>
          <w:tab w:val="center" w:pos="2268"/>
          <w:tab w:val="center" w:pos="6804"/>
        </w:tabs>
        <w:rPr>
          <w:rFonts w:ascii="Arial" w:eastAsia="Arial" w:hAnsi="Arial" w:cs="Arial"/>
        </w:rPr>
      </w:pPr>
      <w:r>
        <w:rPr>
          <w:rFonts w:ascii="Arial" w:eastAsia="Arial" w:hAnsi="Arial" w:cs="Arial"/>
        </w:rPr>
        <w:t>Bc  Pavel Panuška</w:t>
      </w:r>
      <w:r w:rsidRPr="000D5920">
        <w:rPr>
          <w:rFonts w:ascii="Arial" w:eastAsia="Arial" w:hAnsi="Arial" w:cs="Arial"/>
        </w:rPr>
        <w:tab/>
      </w:r>
      <w:r w:rsidRPr="000D5920">
        <w:rPr>
          <w:rFonts w:ascii="Arial" w:eastAsia="Arial" w:hAnsi="Arial" w:cs="Arial"/>
        </w:rPr>
        <w:tab/>
      </w:r>
      <w:r w:rsidR="00DF14B1">
        <w:rPr>
          <w:rFonts w:ascii="Arial" w:eastAsia="Arial" w:hAnsi="Arial" w:cs="Arial"/>
        </w:rPr>
        <w:t>Ing. Jan Urban</w:t>
      </w:r>
    </w:p>
    <w:p w:rsidR="005E40AD" w:rsidRDefault="005E40AD" w:rsidP="005E40AD">
      <w:pPr>
        <w:pStyle w:val="Bezseznamu1"/>
        <w:tabs>
          <w:tab w:val="center" w:pos="2268"/>
          <w:tab w:val="center" w:pos="6804"/>
        </w:tabs>
        <w:rPr>
          <w:rFonts w:ascii="Arial" w:eastAsia="Arial" w:hAnsi="Arial" w:cs="Arial"/>
        </w:rPr>
      </w:pPr>
      <w:r>
        <w:rPr>
          <w:rFonts w:ascii="Arial" w:eastAsia="Arial" w:hAnsi="Arial" w:cs="Arial"/>
        </w:rPr>
        <w:t>generální ředitel</w:t>
      </w:r>
      <w:r w:rsidRPr="000D5920">
        <w:rPr>
          <w:rFonts w:ascii="Arial" w:eastAsia="Arial" w:hAnsi="Arial" w:cs="Arial"/>
        </w:rPr>
        <w:tab/>
      </w:r>
      <w:r w:rsidRPr="000D5920">
        <w:rPr>
          <w:rFonts w:ascii="Arial" w:eastAsia="Arial" w:hAnsi="Arial" w:cs="Arial"/>
        </w:rPr>
        <w:tab/>
      </w:r>
      <w:proofErr w:type="spellStart"/>
      <w:r w:rsidR="00DF14B1">
        <w:rPr>
          <w:rFonts w:ascii="Arial" w:eastAsia="Arial" w:hAnsi="Arial" w:cs="Arial"/>
        </w:rPr>
        <w:t>ředitel</w:t>
      </w:r>
      <w:proofErr w:type="spellEnd"/>
      <w:r w:rsidR="00DF14B1">
        <w:rPr>
          <w:rFonts w:ascii="Arial" w:eastAsia="Arial" w:hAnsi="Arial" w:cs="Arial"/>
        </w:rPr>
        <w:t xml:space="preserve"> servisu</w:t>
      </w:r>
    </w:p>
    <w:p w:rsidR="005E40AD" w:rsidRDefault="005E40AD" w:rsidP="005E40AD">
      <w:pPr>
        <w:pStyle w:val="Bezseznamu1"/>
        <w:tabs>
          <w:tab w:val="center" w:pos="2268"/>
          <w:tab w:val="center" w:pos="6804"/>
        </w:tabs>
        <w:rPr>
          <w:rFonts w:ascii="Arial" w:eastAsia="Arial" w:hAnsi="Arial" w:cs="Arial"/>
        </w:rPr>
      </w:pPr>
    </w:p>
    <w:p w:rsidR="005E40AD" w:rsidRDefault="005E40AD" w:rsidP="005E40AD">
      <w:pPr>
        <w:pStyle w:val="Bezseznamu1"/>
        <w:tabs>
          <w:tab w:val="center" w:pos="2268"/>
          <w:tab w:val="center" w:pos="6804"/>
        </w:tabs>
        <w:rPr>
          <w:rFonts w:ascii="Arial" w:eastAsia="Arial" w:hAnsi="Arial" w:cs="Arial"/>
        </w:rPr>
      </w:pPr>
    </w:p>
    <w:p w:rsidR="00793B31" w:rsidRDefault="00793B31" w:rsidP="005E40AD">
      <w:pPr>
        <w:pStyle w:val="Bezseznamu1"/>
        <w:tabs>
          <w:tab w:val="center" w:pos="2268"/>
          <w:tab w:val="center" w:pos="6804"/>
        </w:tabs>
        <w:rPr>
          <w:rFonts w:ascii="Arial" w:eastAsia="Arial" w:hAnsi="Arial" w:cs="Arial"/>
        </w:rPr>
      </w:pPr>
    </w:p>
    <w:p w:rsidR="00793B31" w:rsidRDefault="00793B31" w:rsidP="005E40AD">
      <w:pPr>
        <w:pStyle w:val="Bezseznamu1"/>
        <w:tabs>
          <w:tab w:val="center" w:pos="2268"/>
          <w:tab w:val="center" w:pos="6804"/>
        </w:tabs>
        <w:rPr>
          <w:rFonts w:ascii="Arial" w:eastAsia="Arial" w:hAnsi="Arial" w:cs="Arial"/>
        </w:rPr>
      </w:pPr>
    </w:p>
    <w:p w:rsidR="007B06DC" w:rsidRDefault="007B06DC" w:rsidP="005E40AD">
      <w:pPr>
        <w:pStyle w:val="Bezseznamu1"/>
        <w:tabs>
          <w:tab w:val="center" w:pos="2268"/>
          <w:tab w:val="center" w:pos="6804"/>
        </w:tabs>
        <w:rPr>
          <w:rFonts w:ascii="Arial" w:eastAsia="Arial" w:hAnsi="Arial" w:cs="Arial"/>
        </w:rPr>
      </w:pPr>
    </w:p>
    <w:p w:rsidR="007B06DC" w:rsidRDefault="007B06DC" w:rsidP="005E40AD">
      <w:pPr>
        <w:pStyle w:val="Bezseznamu1"/>
        <w:tabs>
          <w:tab w:val="center" w:pos="2268"/>
          <w:tab w:val="center" w:pos="6804"/>
        </w:tabs>
        <w:rPr>
          <w:rFonts w:ascii="Arial" w:eastAsia="Arial" w:hAnsi="Arial" w:cs="Arial"/>
        </w:rPr>
      </w:pPr>
    </w:p>
    <w:p w:rsidR="00793B31" w:rsidRDefault="00793B31" w:rsidP="005E40AD">
      <w:pPr>
        <w:pStyle w:val="Bezseznamu1"/>
        <w:tabs>
          <w:tab w:val="center" w:pos="2268"/>
          <w:tab w:val="center" w:pos="6804"/>
        </w:tabs>
        <w:rPr>
          <w:rFonts w:ascii="Arial" w:eastAsia="Arial" w:hAnsi="Arial" w:cs="Arial"/>
        </w:rPr>
      </w:pPr>
    </w:p>
    <w:p w:rsidR="00793B31" w:rsidRDefault="00793B31" w:rsidP="005E40AD">
      <w:pPr>
        <w:pStyle w:val="Bezseznamu1"/>
        <w:tabs>
          <w:tab w:val="center" w:pos="2268"/>
          <w:tab w:val="center" w:pos="6804"/>
        </w:tabs>
        <w:rPr>
          <w:rFonts w:ascii="Arial" w:eastAsia="Arial" w:hAnsi="Arial" w:cs="Arial"/>
        </w:rPr>
      </w:pPr>
    </w:p>
    <w:p w:rsidR="005E40AD" w:rsidRDefault="005E40AD" w:rsidP="005E40AD">
      <w:pPr>
        <w:pStyle w:val="Bezseznamu1"/>
        <w:tabs>
          <w:tab w:val="center" w:pos="2268"/>
          <w:tab w:val="center" w:pos="6804"/>
        </w:tabs>
        <w:rPr>
          <w:rFonts w:ascii="Arial" w:eastAsia="Arial" w:hAnsi="Arial" w:cs="Arial"/>
        </w:rPr>
      </w:pPr>
    </w:p>
    <w:p w:rsidR="005E40AD" w:rsidRPr="00DF14B1" w:rsidRDefault="005E40AD" w:rsidP="00DF14B1">
      <w:pPr>
        <w:pStyle w:val="Bezseznamu1"/>
        <w:rPr>
          <w:rFonts w:ascii="Arial" w:hAnsi="Arial" w:cs="Arial"/>
        </w:rPr>
      </w:pPr>
      <w:r>
        <w:rPr>
          <w:rFonts w:ascii="Arial" w:eastAsia="Arial" w:hAnsi="Arial" w:cs="Arial"/>
          <w:bCs/>
          <w:sz w:val="16"/>
          <w:szCs w:val="16"/>
        </w:rPr>
        <w:t>Návrh smlouvy</w:t>
      </w:r>
      <w:r>
        <w:rPr>
          <w:rFonts w:ascii="Arial" w:eastAsia="Arial" w:hAnsi="Arial" w:cs="Arial"/>
          <w:bCs/>
          <w:i/>
          <w:sz w:val="16"/>
          <w:szCs w:val="16"/>
        </w:rPr>
        <w:t xml:space="preserve"> </w:t>
      </w:r>
      <w:r>
        <w:rPr>
          <w:rFonts w:ascii="Arial" w:eastAsia="Arial" w:hAnsi="Arial" w:cs="Arial"/>
          <w:bCs/>
          <w:sz w:val="16"/>
          <w:szCs w:val="16"/>
        </w:rPr>
        <w:t>vyhotovil</w:t>
      </w:r>
      <w:r>
        <w:rPr>
          <w:rFonts w:ascii="Arial" w:eastAsia="Arial" w:hAnsi="Arial" w:cs="Arial"/>
          <w:bCs/>
          <w:i/>
          <w:sz w:val="16"/>
          <w:szCs w:val="16"/>
        </w:rPr>
        <w:t xml:space="preserve">: </w:t>
      </w:r>
      <w:r w:rsidRPr="009C7988">
        <w:rPr>
          <w:rFonts w:ascii="Arial" w:eastAsia="Arial" w:hAnsi="Arial" w:cs="Arial"/>
          <w:bCs/>
          <w:sz w:val="16"/>
          <w:szCs w:val="16"/>
        </w:rPr>
        <w:t xml:space="preserve">Jitka Chválová </w:t>
      </w:r>
      <w:r w:rsidRPr="009C7988">
        <w:rPr>
          <w:rFonts w:ascii="Arial" w:eastAsia="Arial" w:hAnsi="Arial" w:cs="Arial"/>
          <w:sz w:val="16"/>
          <w:szCs w:val="16"/>
        </w:rPr>
        <w:t xml:space="preserve"> dne  </w:t>
      </w:r>
      <w:r>
        <w:rPr>
          <w:rFonts w:ascii="Arial" w:eastAsia="Arial" w:hAnsi="Arial" w:cs="Arial"/>
          <w:sz w:val="16"/>
          <w:szCs w:val="16"/>
        </w:rPr>
        <w:t>14</w:t>
      </w:r>
      <w:r w:rsidRPr="009C7988">
        <w:rPr>
          <w:rFonts w:ascii="Arial" w:eastAsia="Arial" w:hAnsi="Arial" w:cs="Arial"/>
          <w:sz w:val="16"/>
          <w:szCs w:val="16"/>
        </w:rPr>
        <w:t>.</w:t>
      </w:r>
      <w:r>
        <w:rPr>
          <w:rFonts w:ascii="Arial" w:eastAsia="Arial" w:hAnsi="Arial" w:cs="Arial"/>
          <w:sz w:val="16"/>
          <w:szCs w:val="16"/>
        </w:rPr>
        <w:t>9.</w:t>
      </w:r>
      <w:r w:rsidRPr="009C7988">
        <w:rPr>
          <w:rFonts w:ascii="Arial" w:eastAsia="Arial" w:hAnsi="Arial" w:cs="Arial"/>
          <w:sz w:val="16"/>
          <w:szCs w:val="16"/>
        </w:rPr>
        <w:t>2016</w:t>
      </w:r>
    </w:p>
    <w:sectPr w:rsidR="005E40AD" w:rsidRPr="00DF14B1" w:rsidSect="005E40AD">
      <w:footerReference w:type="default" r:id="rId9"/>
      <w:headerReference w:type="first" r:id="rId10"/>
      <w:footerReference w:type="first" r:id="rId11"/>
      <w:pgSz w:w="11906" w:h="16838" w:code="9"/>
      <w:pgMar w:top="851"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764" w:rsidRDefault="00EF2764">
      <w:pPr>
        <w:pStyle w:val="Bezseznamu1"/>
      </w:pPr>
      <w:r>
        <w:separator/>
      </w:r>
    </w:p>
  </w:endnote>
  <w:endnote w:type="continuationSeparator" w:id="0">
    <w:p w:rsidR="00EF2764" w:rsidRDefault="00EF2764">
      <w:pPr>
        <w:pStyle w:val="Bezseznamu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64" w:rsidRDefault="00EF2764" w:rsidP="005E40AD">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013C98">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013C98">
      <w:rPr>
        <w:rFonts w:ascii="Arial" w:hAnsi="Arial" w:cs="Arial"/>
        <w:noProof/>
        <w:sz w:val="16"/>
        <w:szCs w:val="16"/>
      </w:rPr>
      <w:t>2</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64" w:rsidRDefault="00EF2764" w:rsidP="005E40AD">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013C98">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013C98">
      <w:rPr>
        <w:rFonts w:ascii="Arial" w:hAnsi="Arial" w:cs="Arial"/>
        <w:noProof/>
        <w:sz w:val="16"/>
        <w:szCs w:val="16"/>
      </w:rPr>
      <w:t>2</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764" w:rsidRDefault="00EF2764">
      <w:pPr>
        <w:pStyle w:val="Bezseznamu1"/>
      </w:pPr>
      <w:r>
        <w:separator/>
      </w:r>
    </w:p>
  </w:footnote>
  <w:footnote w:type="continuationSeparator" w:id="0">
    <w:p w:rsidR="00EF2764" w:rsidRDefault="00EF2764">
      <w:pPr>
        <w:pStyle w:val="Bezseznamu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64" w:rsidRDefault="00EF2764" w:rsidP="005E40AD">
    <w:pPr>
      <w:pStyle w:val="Zhlav"/>
      <w:jc w:val="left"/>
    </w:pPr>
    <w:r>
      <w:rPr>
        <w:rFonts w:ascii="Arial" w:hAnsi="Arial" w:cs="Arial"/>
        <w:noProof/>
        <w:sz w:val="22"/>
        <w:szCs w:val="22"/>
      </w:rPr>
      <w:drawing>
        <wp:inline distT="0" distB="0" distL="0" distR="0">
          <wp:extent cx="4168140" cy="974090"/>
          <wp:effectExtent l="0" t="0" r="0" b="0"/>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srcRect/>
                  <a:stretch>
                    <a:fillRect/>
                  </a:stretch>
                </pic:blipFill>
                <pic:spPr bwMode="auto">
                  <a:xfrm>
                    <a:off x="0" y="0"/>
                    <a:ext cx="4168140" cy="9740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144"/>
    <w:multiLevelType w:val="hybridMultilevel"/>
    <w:tmpl w:val="B82CE26C"/>
    <w:lvl w:ilvl="0" w:tplc="38662674">
      <w:numFmt w:val="bullet"/>
      <w:lvlText w:val="-"/>
      <w:lvlJc w:val="left"/>
      <w:pPr>
        <w:ind w:left="720" w:hanging="360"/>
      </w:pPr>
      <w:rPr>
        <w:rFonts w:ascii="Times New Roman" w:eastAsia="Times New Roman" w:hAnsi="Times New Roman" w:cs="Times New Roman" w:hint="default"/>
      </w:rPr>
    </w:lvl>
    <w:lvl w:ilvl="1" w:tplc="8728AAA4" w:tentative="1">
      <w:start w:val="1"/>
      <w:numFmt w:val="bullet"/>
      <w:lvlText w:val="o"/>
      <w:lvlJc w:val="left"/>
      <w:pPr>
        <w:ind w:left="1440" w:hanging="360"/>
      </w:pPr>
      <w:rPr>
        <w:rFonts w:ascii="Courier New" w:hAnsi="Courier New" w:cs="Courier New" w:hint="default"/>
      </w:rPr>
    </w:lvl>
    <w:lvl w:ilvl="2" w:tplc="DF181722" w:tentative="1">
      <w:start w:val="1"/>
      <w:numFmt w:val="bullet"/>
      <w:lvlText w:val=""/>
      <w:lvlJc w:val="left"/>
      <w:pPr>
        <w:ind w:left="2160" w:hanging="360"/>
      </w:pPr>
      <w:rPr>
        <w:rFonts w:ascii="Wingdings" w:hAnsi="Wingdings" w:hint="default"/>
      </w:rPr>
    </w:lvl>
    <w:lvl w:ilvl="3" w:tplc="EAC87C88" w:tentative="1">
      <w:start w:val="1"/>
      <w:numFmt w:val="bullet"/>
      <w:lvlText w:val=""/>
      <w:lvlJc w:val="left"/>
      <w:pPr>
        <w:ind w:left="2880" w:hanging="360"/>
      </w:pPr>
      <w:rPr>
        <w:rFonts w:ascii="Symbol" w:hAnsi="Symbol" w:hint="default"/>
      </w:rPr>
    </w:lvl>
    <w:lvl w:ilvl="4" w:tplc="FA9AAA02" w:tentative="1">
      <w:start w:val="1"/>
      <w:numFmt w:val="bullet"/>
      <w:lvlText w:val="o"/>
      <w:lvlJc w:val="left"/>
      <w:pPr>
        <w:ind w:left="3600" w:hanging="360"/>
      </w:pPr>
      <w:rPr>
        <w:rFonts w:ascii="Courier New" w:hAnsi="Courier New" w:cs="Courier New" w:hint="default"/>
      </w:rPr>
    </w:lvl>
    <w:lvl w:ilvl="5" w:tplc="B9B4B4EA" w:tentative="1">
      <w:start w:val="1"/>
      <w:numFmt w:val="bullet"/>
      <w:lvlText w:val=""/>
      <w:lvlJc w:val="left"/>
      <w:pPr>
        <w:ind w:left="4320" w:hanging="360"/>
      </w:pPr>
      <w:rPr>
        <w:rFonts w:ascii="Wingdings" w:hAnsi="Wingdings" w:hint="default"/>
      </w:rPr>
    </w:lvl>
    <w:lvl w:ilvl="6" w:tplc="F134EF0C" w:tentative="1">
      <w:start w:val="1"/>
      <w:numFmt w:val="bullet"/>
      <w:lvlText w:val=""/>
      <w:lvlJc w:val="left"/>
      <w:pPr>
        <w:ind w:left="5040" w:hanging="360"/>
      </w:pPr>
      <w:rPr>
        <w:rFonts w:ascii="Symbol" w:hAnsi="Symbol" w:hint="default"/>
      </w:rPr>
    </w:lvl>
    <w:lvl w:ilvl="7" w:tplc="4C54CA5A" w:tentative="1">
      <w:start w:val="1"/>
      <w:numFmt w:val="bullet"/>
      <w:lvlText w:val="o"/>
      <w:lvlJc w:val="left"/>
      <w:pPr>
        <w:ind w:left="5760" w:hanging="360"/>
      </w:pPr>
      <w:rPr>
        <w:rFonts w:ascii="Courier New" w:hAnsi="Courier New" w:cs="Courier New" w:hint="default"/>
      </w:rPr>
    </w:lvl>
    <w:lvl w:ilvl="8" w:tplc="59849574" w:tentative="1">
      <w:start w:val="1"/>
      <w:numFmt w:val="bullet"/>
      <w:lvlText w:val=""/>
      <w:lvlJc w:val="left"/>
      <w:pPr>
        <w:ind w:left="6480" w:hanging="360"/>
      </w:pPr>
      <w:rPr>
        <w:rFonts w:ascii="Wingdings" w:hAnsi="Wingdings" w:hint="default"/>
      </w:rPr>
    </w:lvl>
  </w:abstractNum>
  <w:abstractNum w:abstractNumId="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724D6"/>
    <w:multiLevelType w:val="hybridMultilevel"/>
    <w:tmpl w:val="A9686974"/>
    <w:lvl w:ilvl="0" w:tplc="F38C0326">
      <w:start w:val="1"/>
      <w:numFmt w:val="bullet"/>
      <w:lvlText w:val="-"/>
      <w:lvlJc w:val="left"/>
      <w:pPr>
        <w:ind w:left="1080" w:hanging="360"/>
      </w:pPr>
      <w:rPr>
        <w:rFonts w:ascii="Arial" w:eastAsia="Arial" w:hAnsi="Arial" w:cs="Arial" w:hint="default"/>
        <w:i w:val="0"/>
      </w:rPr>
    </w:lvl>
    <w:lvl w:ilvl="1" w:tplc="3A8C5B04" w:tentative="1">
      <w:start w:val="1"/>
      <w:numFmt w:val="bullet"/>
      <w:lvlText w:val="o"/>
      <w:lvlJc w:val="left"/>
      <w:pPr>
        <w:ind w:left="1800" w:hanging="360"/>
      </w:pPr>
      <w:rPr>
        <w:rFonts w:ascii="Courier New" w:hAnsi="Courier New" w:cs="Courier New" w:hint="default"/>
      </w:rPr>
    </w:lvl>
    <w:lvl w:ilvl="2" w:tplc="4414424E" w:tentative="1">
      <w:start w:val="1"/>
      <w:numFmt w:val="bullet"/>
      <w:lvlText w:val=""/>
      <w:lvlJc w:val="left"/>
      <w:pPr>
        <w:ind w:left="2520" w:hanging="360"/>
      </w:pPr>
      <w:rPr>
        <w:rFonts w:ascii="Wingdings" w:hAnsi="Wingdings" w:hint="default"/>
      </w:rPr>
    </w:lvl>
    <w:lvl w:ilvl="3" w:tplc="22D6BAD8" w:tentative="1">
      <w:start w:val="1"/>
      <w:numFmt w:val="bullet"/>
      <w:lvlText w:val=""/>
      <w:lvlJc w:val="left"/>
      <w:pPr>
        <w:ind w:left="3240" w:hanging="360"/>
      </w:pPr>
      <w:rPr>
        <w:rFonts w:ascii="Symbol" w:hAnsi="Symbol" w:hint="default"/>
      </w:rPr>
    </w:lvl>
    <w:lvl w:ilvl="4" w:tplc="A38472C6" w:tentative="1">
      <w:start w:val="1"/>
      <w:numFmt w:val="bullet"/>
      <w:lvlText w:val="o"/>
      <w:lvlJc w:val="left"/>
      <w:pPr>
        <w:ind w:left="3960" w:hanging="360"/>
      </w:pPr>
      <w:rPr>
        <w:rFonts w:ascii="Courier New" w:hAnsi="Courier New" w:cs="Courier New" w:hint="default"/>
      </w:rPr>
    </w:lvl>
    <w:lvl w:ilvl="5" w:tplc="BACCD77C" w:tentative="1">
      <w:start w:val="1"/>
      <w:numFmt w:val="bullet"/>
      <w:lvlText w:val=""/>
      <w:lvlJc w:val="left"/>
      <w:pPr>
        <w:ind w:left="4680" w:hanging="360"/>
      </w:pPr>
      <w:rPr>
        <w:rFonts w:ascii="Wingdings" w:hAnsi="Wingdings" w:hint="default"/>
      </w:rPr>
    </w:lvl>
    <w:lvl w:ilvl="6" w:tplc="636EFC44" w:tentative="1">
      <w:start w:val="1"/>
      <w:numFmt w:val="bullet"/>
      <w:lvlText w:val=""/>
      <w:lvlJc w:val="left"/>
      <w:pPr>
        <w:ind w:left="5400" w:hanging="360"/>
      </w:pPr>
      <w:rPr>
        <w:rFonts w:ascii="Symbol" w:hAnsi="Symbol" w:hint="default"/>
      </w:rPr>
    </w:lvl>
    <w:lvl w:ilvl="7" w:tplc="608C3AB2" w:tentative="1">
      <w:start w:val="1"/>
      <w:numFmt w:val="bullet"/>
      <w:lvlText w:val="o"/>
      <w:lvlJc w:val="left"/>
      <w:pPr>
        <w:ind w:left="6120" w:hanging="360"/>
      </w:pPr>
      <w:rPr>
        <w:rFonts w:ascii="Courier New" w:hAnsi="Courier New" w:cs="Courier New" w:hint="default"/>
      </w:rPr>
    </w:lvl>
    <w:lvl w:ilvl="8" w:tplc="1A92AF24" w:tentative="1">
      <w:start w:val="1"/>
      <w:numFmt w:val="bullet"/>
      <w:lvlText w:val=""/>
      <w:lvlJc w:val="left"/>
      <w:pPr>
        <w:ind w:left="6840" w:hanging="360"/>
      </w:pPr>
      <w:rPr>
        <w:rFonts w:ascii="Wingdings" w:hAnsi="Wingdings" w:hint="default"/>
      </w:rPr>
    </w:lvl>
  </w:abstractNum>
  <w:abstractNum w:abstractNumId="3">
    <w:nsid w:val="39A703A7"/>
    <w:multiLevelType w:val="hybridMultilevel"/>
    <w:tmpl w:val="82C08040"/>
    <w:lvl w:ilvl="0" w:tplc="2A08DC6C">
      <w:start w:val="1"/>
      <w:numFmt w:val="decimal"/>
      <w:lvlText w:val="%1)"/>
      <w:lvlJc w:val="left"/>
      <w:pPr>
        <w:ind w:left="1080" w:hanging="360"/>
      </w:pPr>
      <w:rPr>
        <w:rFonts w:hint="default"/>
        <w:i w:val="0"/>
      </w:rPr>
    </w:lvl>
    <w:lvl w:ilvl="1" w:tplc="B5D43D22" w:tentative="1">
      <w:start w:val="1"/>
      <w:numFmt w:val="lowerLetter"/>
      <w:lvlText w:val="%2."/>
      <w:lvlJc w:val="left"/>
      <w:pPr>
        <w:ind w:left="1800" w:hanging="360"/>
      </w:pPr>
    </w:lvl>
    <w:lvl w:ilvl="2" w:tplc="CC6E49EC" w:tentative="1">
      <w:start w:val="1"/>
      <w:numFmt w:val="lowerRoman"/>
      <w:lvlText w:val="%3."/>
      <w:lvlJc w:val="right"/>
      <w:pPr>
        <w:ind w:left="2520" w:hanging="180"/>
      </w:pPr>
    </w:lvl>
    <w:lvl w:ilvl="3" w:tplc="563E0F4E" w:tentative="1">
      <w:start w:val="1"/>
      <w:numFmt w:val="decimal"/>
      <w:lvlText w:val="%4."/>
      <w:lvlJc w:val="left"/>
      <w:pPr>
        <w:ind w:left="3240" w:hanging="360"/>
      </w:pPr>
    </w:lvl>
    <w:lvl w:ilvl="4" w:tplc="9A9E38B0" w:tentative="1">
      <w:start w:val="1"/>
      <w:numFmt w:val="lowerLetter"/>
      <w:lvlText w:val="%5."/>
      <w:lvlJc w:val="left"/>
      <w:pPr>
        <w:ind w:left="3960" w:hanging="360"/>
      </w:pPr>
    </w:lvl>
    <w:lvl w:ilvl="5" w:tplc="168432F6" w:tentative="1">
      <w:start w:val="1"/>
      <w:numFmt w:val="lowerRoman"/>
      <w:lvlText w:val="%6."/>
      <w:lvlJc w:val="right"/>
      <w:pPr>
        <w:ind w:left="4680" w:hanging="180"/>
      </w:pPr>
    </w:lvl>
    <w:lvl w:ilvl="6" w:tplc="8048BEC2" w:tentative="1">
      <w:start w:val="1"/>
      <w:numFmt w:val="decimal"/>
      <w:lvlText w:val="%7."/>
      <w:lvlJc w:val="left"/>
      <w:pPr>
        <w:ind w:left="5400" w:hanging="360"/>
      </w:pPr>
    </w:lvl>
    <w:lvl w:ilvl="7" w:tplc="A47CCFBE" w:tentative="1">
      <w:start w:val="1"/>
      <w:numFmt w:val="lowerLetter"/>
      <w:lvlText w:val="%8."/>
      <w:lvlJc w:val="left"/>
      <w:pPr>
        <w:ind w:left="6120" w:hanging="360"/>
      </w:pPr>
    </w:lvl>
    <w:lvl w:ilvl="8" w:tplc="4E545346" w:tentative="1">
      <w:start w:val="1"/>
      <w:numFmt w:val="lowerRoman"/>
      <w:lvlText w:val="%9."/>
      <w:lvlJc w:val="right"/>
      <w:pPr>
        <w:ind w:left="6840" w:hanging="180"/>
      </w:pPr>
    </w:lvl>
  </w:abstractNum>
  <w:abstractNum w:abstractNumId="4">
    <w:nsid w:val="4C7039AD"/>
    <w:multiLevelType w:val="hybridMultilevel"/>
    <w:tmpl w:val="F31AE358"/>
    <w:lvl w:ilvl="0" w:tplc="FAF4F650">
      <w:start w:val="1"/>
      <w:numFmt w:val="decimal"/>
      <w:lvlText w:val="%1)"/>
      <w:lvlJc w:val="left"/>
      <w:pPr>
        <w:ind w:left="720" w:hanging="360"/>
      </w:pPr>
      <w:rPr>
        <w:rFonts w:hint="default"/>
        <w:i w:val="0"/>
      </w:rPr>
    </w:lvl>
    <w:lvl w:ilvl="1" w:tplc="E4D67A94" w:tentative="1">
      <w:start w:val="1"/>
      <w:numFmt w:val="lowerLetter"/>
      <w:lvlText w:val="%2."/>
      <w:lvlJc w:val="left"/>
      <w:pPr>
        <w:ind w:left="1440" w:hanging="360"/>
      </w:pPr>
    </w:lvl>
    <w:lvl w:ilvl="2" w:tplc="1B4C9B82" w:tentative="1">
      <w:start w:val="1"/>
      <w:numFmt w:val="lowerRoman"/>
      <w:lvlText w:val="%3."/>
      <w:lvlJc w:val="right"/>
      <w:pPr>
        <w:ind w:left="2160" w:hanging="180"/>
      </w:pPr>
    </w:lvl>
    <w:lvl w:ilvl="3" w:tplc="5678C644" w:tentative="1">
      <w:start w:val="1"/>
      <w:numFmt w:val="decimal"/>
      <w:lvlText w:val="%4."/>
      <w:lvlJc w:val="left"/>
      <w:pPr>
        <w:ind w:left="2880" w:hanging="360"/>
      </w:pPr>
    </w:lvl>
    <w:lvl w:ilvl="4" w:tplc="9552F016" w:tentative="1">
      <w:start w:val="1"/>
      <w:numFmt w:val="lowerLetter"/>
      <w:lvlText w:val="%5."/>
      <w:lvlJc w:val="left"/>
      <w:pPr>
        <w:ind w:left="3600" w:hanging="360"/>
      </w:pPr>
    </w:lvl>
    <w:lvl w:ilvl="5" w:tplc="16BEC4D6" w:tentative="1">
      <w:start w:val="1"/>
      <w:numFmt w:val="lowerRoman"/>
      <w:lvlText w:val="%6."/>
      <w:lvlJc w:val="right"/>
      <w:pPr>
        <w:ind w:left="4320" w:hanging="180"/>
      </w:pPr>
    </w:lvl>
    <w:lvl w:ilvl="6" w:tplc="F5347410" w:tentative="1">
      <w:start w:val="1"/>
      <w:numFmt w:val="decimal"/>
      <w:lvlText w:val="%7."/>
      <w:lvlJc w:val="left"/>
      <w:pPr>
        <w:ind w:left="5040" w:hanging="360"/>
      </w:pPr>
    </w:lvl>
    <w:lvl w:ilvl="7" w:tplc="1146F5A4" w:tentative="1">
      <w:start w:val="1"/>
      <w:numFmt w:val="lowerLetter"/>
      <w:lvlText w:val="%8."/>
      <w:lvlJc w:val="left"/>
      <w:pPr>
        <w:ind w:left="5760" w:hanging="360"/>
      </w:pPr>
    </w:lvl>
    <w:lvl w:ilvl="8" w:tplc="5A584760" w:tentative="1">
      <w:start w:val="1"/>
      <w:numFmt w:val="lowerRoman"/>
      <w:lvlText w:val="%9."/>
      <w:lvlJc w:val="right"/>
      <w:pPr>
        <w:ind w:left="6480" w:hanging="180"/>
      </w:pPr>
    </w:lvl>
  </w:abstractNum>
  <w:abstractNum w:abstractNumId="5">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866C8D"/>
    <w:multiLevelType w:val="hybridMultilevel"/>
    <w:tmpl w:val="99799372"/>
    <w:lvl w:ilvl="0" w:tplc="B5B6852C">
      <w:start w:val="1"/>
      <w:numFmt w:val="lowerLetter"/>
      <w:lvlText w:val="%1)"/>
      <w:lvlJc w:val="left"/>
      <w:pPr>
        <w:ind w:left="1287" w:hanging="360"/>
      </w:pPr>
      <w:rPr>
        <w:rFonts w:cs="Times New Roman"/>
        <w:b w:val="0"/>
        <w:i w:val="0"/>
        <w:sz w:val="20"/>
        <w:szCs w:val="20"/>
      </w:rPr>
    </w:lvl>
    <w:lvl w:ilvl="1" w:tplc="705C0544">
      <w:start w:val="1"/>
      <w:numFmt w:val="lowerLetter"/>
      <w:lvlText w:val="%2."/>
      <w:lvlJc w:val="left"/>
      <w:pPr>
        <w:ind w:left="2007" w:hanging="360"/>
      </w:pPr>
    </w:lvl>
    <w:lvl w:ilvl="2" w:tplc="60724A34">
      <w:start w:val="1"/>
      <w:numFmt w:val="lowerRoman"/>
      <w:lvlText w:val="%3."/>
      <w:lvlJc w:val="right"/>
      <w:pPr>
        <w:ind w:left="2727" w:hanging="180"/>
      </w:pPr>
    </w:lvl>
    <w:lvl w:ilvl="3" w:tplc="03343FC4">
      <w:start w:val="1"/>
      <w:numFmt w:val="decimal"/>
      <w:lvlText w:val="%4."/>
      <w:lvlJc w:val="left"/>
      <w:pPr>
        <w:ind w:left="3447" w:hanging="360"/>
      </w:pPr>
    </w:lvl>
    <w:lvl w:ilvl="4" w:tplc="C05E5EB0">
      <w:start w:val="1"/>
      <w:numFmt w:val="lowerLetter"/>
      <w:lvlText w:val="%5."/>
      <w:lvlJc w:val="left"/>
      <w:pPr>
        <w:ind w:left="4167" w:hanging="360"/>
      </w:pPr>
    </w:lvl>
    <w:lvl w:ilvl="5" w:tplc="E048C2A0">
      <w:start w:val="1"/>
      <w:numFmt w:val="lowerRoman"/>
      <w:lvlText w:val="%6."/>
      <w:lvlJc w:val="right"/>
      <w:pPr>
        <w:ind w:left="4887" w:hanging="180"/>
      </w:pPr>
    </w:lvl>
    <w:lvl w:ilvl="6" w:tplc="01207D82">
      <w:start w:val="1"/>
      <w:numFmt w:val="decimal"/>
      <w:lvlText w:val="%7."/>
      <w:lvlJc w:val="left"/>
      <w:pPr>
        <w:ind w:left="5607" w:hanging="360"/>
      </w:pPr>
    </w:lvl>
    <w:lvl w:ilvl="7" w:tplc="61402E7A">
      <w:start w:val="1"/>
      <w:numFmt w:val="lowerLetter"/>
      <w:lvlText w:val="%8."/>
      <w:lvlJc w:val="left"/>
      <w:pPr>
        <w:ind w:left="6327" w:hanging="360"/>
      </w:pPr>
    </w:lvl>
    <w:lvl w:ilvl="8" w:tplc="48542774">
      <w:start w:val="1"/>
      <w:numFmt w:val="lowerRoman"/>
      <w:lvlText w:val="%9."/>
      <w:lvlJc w:val="right"/>
      <w:pPr>
        <w:ind w:left="7047" w:hanging="180"/>
      </w:pPr>
    </w:lvl>
  </w:abstractNum>
  <w:abstractNum w:abstractNumId="12">
    <w:nsid w:val="70716C38"/>
    <w:multiLevelType w:val="hybridMultilevel"/>
    <w:tmpl w:val="884A2A1C"/>
    <w:lvl w:ilvl="0" w:tplc="A0D698DC">
      <w:numFmt w:val="bullet"/>
      <w:lvlText w:val="-"/>
      <w:lvlJc w:val="left"/>
      <w:pPr>
        <w:ind w:left="405" w:hanging="360"/>
      </w:pPr>
      <w:rPr>
        <w:rFonts w:ascii="Times New Roman" w:eastAsia="Times New Roman" w:hAnsi="Times New Roman" w:cs="Times New Roman" w:hint="default"/>
      </w:rPr>
    </w:lvl>
    <w:lvl w:ilvl="1" w:tplc="958A370C" w:tentative="1">
      <w:start w:val="1"/>
      <w:numFmt w:val="bullet"/>
      <w:lvlText w:val="o"/>
      <w:lvlJc w:val="left"/>
      <w:pPr>
        <w:ind w:left="1125" w:hanging="360"/>
      </w:pPr>
      <w:rPr>
        <w:rFonts w:ascii="Courier New" w:hAnsi="Courier New" w:cs="Courier New" w:hint="default"/>
      </w:rPr>
    </w:lvl>
    <w:lvl w:ilvl="2" w:tplc="2C8C4862" w:tentative="1">
      <w:start w:val="1"/>
      <w:numFmt w:val="bullet"/>
      <w:lvlText w:val=""/>
      <w:lvlJc w:val="left"/>
      <w:pPr>
        <w:ind w:left="1845" w:hanging="360"/>
      </w:pPr>
      <w:rPr>
        <w:rFonts w:ascii="Wingdings" w:hAnsi="Wingdings" w:hint="default"/>
      </w:rPr>
    </w:lvl>
    <w:lvl w:ilvl="3" w:tplc="4ADC35E2" w:tentative="1">
      <w:start w:val="1"/>
      <w:numFmt w:val="bullet"/>
      <w:lvlText w:val=""/>
      <w:lvlJc w:val="left"/>
      <w:pPr>
        <w:ind w:left="2565" w:hanging="360"/>
      </w:pPr>
      <w:rPr>
        <w:rFonts w:ascii="Symbol" w:hAnsi="Symbol" w:hint="default"/>
      </w:rPr>
    </w:lvl>
    <w:lvl w:ilvl="4" w:tplc="922C3D32" w:tentative="1">
      <w:start w:val="1"/>
      <w:numFmt w:val="bullet"/>
      <w:lvlText w:val="o"/>
      <w:lvlJc w:val="left"/>
      <w:pPr>
        <w:ind w:left="3285" w:hanging="360"/>
      </w:pPr>
      <w:rPr>
        <w:rFonts w:ascii="Courier New" w:hAnsi="Courier New" w:cs="Courier New" w:hint="default"/>
      </w:rPr>
    </w:lvl>
    <w:lvl w:ilvl="5" w:tplc="07246694" w:tentative="1">
      <w:start w:val="1"/>
      <w:numFmt w:val="bullet"/>
      <w:lvlText w:val=""/>
      <w:lvlJc w:val="left"/>
      <w:pPr>
        <w:ind w:left="4005" w:hanging="360"/>
      </w:pPr>
      <w:rPr>
        <w:rFonts w:ascii="Wingdings" w:hAnsi="Wingdings" w:hint="default"/>
      </w:rPr>
    </w:lvl>
    <w:lvl w:ilvl="6" w:tplc="94B69C3E" w:tentative="1">
      <w:start w:val="1"/>
      <w:numFmt w:val="bullet"/>
      <w:lvlText w:val=""/>
      <w:lvlJc w:val="left"/>
      <w:pPr>
        <w:ind w:left="4725" w:hanging="360"/>
      </w:pPr>
      <w:rPr>
        <w:rFonts w:ascii="Symbol" w:hAnsi="Symbol" w:hint="default"/>
      </w:rPr>
    </w:lvl>
    <w:lvl w:ilvl="7" w:tplc="77B264BE" w:tentative="1">
      <w:start w:val="1"/>
      <w:numFmt w:val="bullet"/>
      <w:lvlText w:val="o"/>
      <w:lvlJc w:val="left"/>
      <w:pPr>
        <w:ind w:left="5445" w:hanging="360"/>
      </w:pPr>
      <w:rPr>
        <w:rFonts w:ascii="Courier New" w:hAnsi="Courier New" w:cs="Courier New" w:hint="default"/>
      </w:rPr>
    </w:lvl>
    <w:lvl w:ilvl="8" w:tplc="53D8D8B0" w:tentative="1">
      <w:start w:val="1"/>
      <w:numFmt w:val="bullet"/>
      <w:lvlText w:val=""/>
      <w:lvlJc w:val="left"/>
      <w:pPr>
        <w:ind w:left="6165" w:hanging="360"/>
      </w:pPr>
      <w:rPr>
        <w:rFonts w:ascii="Wingdings" w:hAnsi="Wingdings" w:hint="default"/>
      </w:rPr>
    </w:lvl>
  </w:abstractNum>
  <w:abstractNum w:abstractNumId="13">
    <w:nsid w:val="760D2D54"/>
    <w:multiLevelType w:val="hybridMultilevel"/>
    <w:tmpl w:val="6CAC5D46"/>
    <w:lvl w:ilvl="0" w:tplc="137CC0B6">
      <w:numFmt w:val="bullet"/>
      <w:lvlText w:val="-"/>
      <w:lvlJc w:val="left"/>
      <w:pPr>
        <w:ind w:left="720" w:hanging="360"/>
      </w:pPr>
      <w:rPr>
        <w:rFonts w:ascii="Arial" w:eastAsia="Arial" w:hAnsi="Arial" w:cs="Arial" w:hint="default"/>
      </w:rPr>
    </w:lvl>
    <w:lvl w:ilvl="1" w:tplc="B77ED2E2" w:tentative="1">
      <w:start w:val="1"/>
      <w:numFmt w:val="bullet"/>
      <w:lvlText w:val="o"/>
      <w:lvlJc w:val="left"/>
      <w:pPr>
        <w:ind w:left="1440" w:hanging="360"/>
      </w:pPr>
      <w:rPr>
        <w:rFonts w:ascii="Courier New" w:hAnsi="Courier New" w:cs="Courier New" w:hint="default"/>
      </w:rPr>
    </w:lvl>
    <w:lvl w:ilvl="2" w:tplc="D6787BE8" w:tentative="1">
      <w:start w:val="1"/>
      <w:numFmt w:val="bullet"/>
      <w:lvlText w:val=""/>
      <w:lvlJc w:val="left"/>
      <w:pPr>
        <w:ind w:left="2160" w:hanging="360"/>
      </w:pPr>
      <w:rPr>
        <w:rFonts w:ascii="Wingdings" w:hAnsi="Wingdings" w:hint="default"/>
      </w:rPr>
    </w:lvl>
    <w:lvl w:ilvl="3" w:tplc="FEAC8FCC" w:tentative="1">
      <w:start w:val="1"/>
      <w:numFmt w:val="bullet"/>
      <w:lvlText w:val=""/>
      <w:lvlJc w:val="left"/>
      <w:pPr>
        <w:ind w:left="2880" w:hanging="360"/>
      </w:pPr>
      <w:rPr>
        <w:rFonts w:ascii="Symbol" w:hAnsi="Symbol" w:hint="default"/>
      </w:rPr>
    </w:lvl>
    <w:lvl w:ilvl="4" w:tplc="294CCB66" w:tentative="1">
      <w:start w:val="1"/>
      <w:numFmt w:val="bullet"/>
      <w:lvlText w:val="o"/>
      <w:lvlJc w:val="left"/>
      <w:pPr>
        <w:ind w:left="3600" w:hanging="360"/>
      </w:pPr>
      <w:rPr>
        <w:rFonts w:ascii="Courier New" w:hAnsi="Courier New" w:cs="Courier New" w:hint="default"/>
      </w:rPr>
    </w:lvl>
    <w:lvl w:ilvl="5" w:tplc="82406DD6" w:tentative="1">
      <w:start w:val="1"/>
      <w:numFmt w:val="bullet"/>
      <w:lvlText w:val=""/>
      <w:lvlJc w:val="left"/>
      <w:pPr>
        <w:ind w:left="4320" w:hanging="360"/>
      </w:pPr>
      <w:rPr>
        <w:rFonts w:ascii="Wingdings" w:hAnsi="Wingdings" w:hint="default"/>
      </w:rPr>
    </w:lvl>
    <w:lvl w:ilvl="6" w:tplc="4334B1A4" w:tentative="1">
      <w:start w:val="1"/>
      <w:numFmt w:val="bullet"/>
      <w:lvlText w:val=""/>
      <w:lvlJc w:val="left"/>
      <w:pPr>
        <w:ind w:left="5040" w:hanging="360"/>
      </w:pPr>
      <w:rPr>
        <w:rFonts w:ascii="Symbol" w:hAnsi="Symbol" w:hint="default"/>
      </w:rPr>
    </w:lvl>
    <w:lvl w:ilvl="7" w:tplc="553657C0" w:tentative="1">
      <w:start w:val="1"/>
      <w:numFmt w:val="bullet"/>
      <w:lvlText w:val="o"/>
      <w:lvlJc w:val="left"/>
      <w:pPr>
        <w:ind w:left="5760" w:hanging="360"/>
      </w:pPr>
      <w:rPr>
        <w:rFonts w:ascii="Courier New" w:hAnsi="Courier New" w:cs="Courier New" w:hint="default"/>
      </w:rPr>
    </w:lvl>
    <w:lvl w:ilvl="8" w:tplc="E92E42DE"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5"/>
  </w:num>
  <w:num w:numId="7">
    <w:abstractNumId w:val="0"/>
  </w:num>
  <w:num w:numId="8">
    <w:abstractNumId w:val="12"/>
  </w:num>
  <w:num w:numId="9">
    <w:abstractNumId w:val="13"/>
  </w:num>
  <w:num w:numId="10">
    <w:abstractNumId w:val="6"/>
  </w:num>
  <w:num w:numId="11">
    <w:abstractNumId w:val="1"/>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62"/>
    <w:rsid w:val="00011752"/>
    <w:rsid w:val="00013C98"/>
    <w:rsid w:val="000647CB"/>
    <w:rsid w:val="000B07A3"/>
    <w:rsid w:val="00173AA8"/>
    <w:rsid w:val="001D47A4"/>
    <w:rsid w:val="002D243A"/>
    <w:rsid w:val="002D7816"/>
    <w:rsid w:val="003B1D62"/>
    <w:rsid w:val="00417E15"/>
    <w:rsid w:val="004D7195"/>
    <w:rsid w:val="004E4B86"/>
    <w:rsid w:val="00556B09"/>
    <w:rsid w:val="005E40AD"/>
    <w:rsid w:val="005E543E"/>
    <w:rsid w:val="0071178F"/>
    <w:rsid w:val="00771DD8"/>
    <w:rsid w:val="00793B31"/>
    <w:rsid w:val="007B06DC"/>
    <w:rsid w:val="0086181E"/>
    <w:rsid w:val="008F04EF"/>
    <w:rsid w:val="0090227D"/>
    <w:rsid w:val="00A10DBA"/>
    <w:rsid w:val="00A25392"/>
    <w:rsid w:val="00A93FFA"/>
    <w:rsid w:val="00DE5542"/>
    <w:rsid w:val="00DF14B1"/>
    <w:rsid w:val="00ED7FF6"/>
    <w:rsid w:val="00EF2764"/>
    <w:rsid w:val="00F4024F"/>
    <w:rsid w:val="00F61D58"/>
    <w:rsid w:val="00F725DF"/>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227D"/>
    <w:pPr>
      <w:spacing w:after="200" w:line="276" w:lineRule="auto"/>
    </w:pPr>
    <w:rPr>
      <w:sz w:val="22"/>
      <w:szCs w:val="22"/>
    </w:rPr>
  </w:style>
  <w:style w:type="paragraph" w:styleId="Nadpis5">
    <w:name w:val="heading 5"/>
    <w:basedOn w:val="Normln"/>
    <w:next w:val="Normln"/>
    <w:link w:val="Nadpis5Char"/>
    <w:qFormat/>
    <w:rsid w:val="0090227D"/>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90227D"/>
  </w:style>
  <w:style w:type="character" w:customStyle="1" w:styleId="Standardnpsmoodstavce0">
    <w:name w:val="Standardní písmo odstavce_0"/>
    <w:semiHidden/>
    <w:unhideWhenUsed/>
    <w:rsid w:val="0090227D"/>
  </w:style>
  <w:style w:type="character" w:customStyle="1" w:styleId="Nadpis5Char">
    <w:name w:val="Nadpis 5 Char"/>
    <w:link w:val="Nadpis5"/>
    <w:rsid w:val="0090227D"/>
    <w:rPr>
      <w:rFonts w:ascii="Times New Roman" w:eastAsia="Times New Roman" w:hAnsi="Times New Roman" w:cs="Times New Roman"/>
      <w:sz w:val="24"/>
      <w:szCs w:val="20"/>
      <w:lang w:eastAsia="cs-CZ"/>
    </w:rPr>
  </w:style>
  <w:style w:type="paragraph" w:customStyle="1" w:styleId="Bezseznamu10">
    <w:name w:val="Bez seznamu1"/>
    <w:next w:val="Bezseznamu1"/>
    <w:semiHidden/>
    <w:unhideWhenUsed/>
    <w:rsid w:val="0090227D"/>
  </w:style>
  <w:style w:type="paragraph" w:styleId="Zhlav">
    <w:name w:val="header"/>
    <w:basedOn w:val="Normln"/>
    <w:link w:val="ZhlavChar"/>
    <w:uiPriority w:val="99"/>
    <w:rsid w:val="0090227D"/>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90227D"/>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90227D"/>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90227D"/>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90227D"/>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90227D"/>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90227D"/>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90227D"/>
    <w:rPr>
      <w:rFonts w:ascii="Times New Roman" w:eastAsia="Times New Roman" w:hAnsi="Times New Roman" w:cs="Times New Roman"/>
      <w:sz w:val="24"/>
      <w:szCs w:val="20"/>
      <w:lang w:eastAsia="cs-CZ"/>
    </w:rPr>
  </w:style>
  <w:style w:type="character" w:styleId="slostrnky">
    <w:name w:val="page number"/>
    <w:semiHidden/>
    <w:rsid w:val="0090227D"/>
    <w:rPr>
      <w:rFonts w:cs="Times New Roman"/>
    </w:rPr>
  </w:style>
  <w:style w:type="paragraph" w:styleId="Zkladntext">
    <w:name w:val="Body Text"/>
    <w:basedOn w:val="Normln"/>
    <w:link w:val="ZkladntextChar"/>
    <w:semiHidden/>
    <w:rsid w:val="0090227D"/>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90227D"/>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90227D"/>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90227D"/>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90227D"/>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90227D"/>
    <w:rPr>
      <w:rFonts w:ascii="Times New Roman" w:eastAsia="Times New Roman" w:hAnsi="Times New Roman" w:cs="Times New Roman"/>
      <w:color w:val="00FF00"/>
      <w:sz w:val="24"/>
      <w:szCs w:val="20"/>
      <w:lang w:eastAsia="cs-CZ"/>
    </w:rPr>
  </w:style>
  <w:style w:type="character" w:styleId="Hypertextovodkaz">
    <w:name w:val="Hyperlink"/>
    <w:semiHidden/>
    <w:rsid w:val="0090227D"/>
    <w:rPr>
      <w:rFonts w:cs="Times New Roman"/>
      <w:color w:val="0000FF"/>
      <w:u w:val="single"/>
    </w:rPr>
  </w:style>
  <w:style w:type="character" w:styleId="Sledovanodkaz">
    <w:name w:val="FollowedHyperlink"/>
    <w:semiHidden/>
    <w:rsid w:val="0090227D"/>
    <w:rPr>
      <w:rFonts w:cs="Times New Roman"/>
      <w:color w:val="800080"/>
      <w:u w:val="single"/>
    </w:rPr>
  </w:style>
  <w:style w:type="character" w:customStyle="1" w:styleId="Standardnpsmoodstavce1">
    <w:name w:val="Standardní písmo odstavce1"/>
    <w:rsid w:val="0090227D"/>
  </w:style>
  <w:style w:type="paragraph" w:customStyle="1" w:styleId="odsazeny">
    <w:name w:val="odsazeny"/>
    <w:basedOn w:val="Normln"/>
    <w:rsid w:val="0090227D"/>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90227D"/>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90227D"/>
    <w:pPr>
      <w:numPr>
        <w:ilvl w:val="1"/>
      </w:numPr>
      <w:spacing w:before="120" w:after="120"/>
      <w:ind w:left="1077" w:hanging="720"/>
      <w:jc w:val="both"/>
    </w:pPr>
  </w:style>
  <w:style w:type="paragraph" w:customStyle="1" w:styleId="Styl1">
    <w:name w:val="Styl1"/>
    <w:basedOn w:val="2"/>
    <w:next w:val="Styl2"/>
    <w:rsid w:val="0090227D"/>
    <w:pPr>
      <w:numPr>
        <w:numId w:val="2"/>
      </w:numPr>
      <w:spacing w:before="240" w:after="360"/>
      <w:ind w:left="357" w:hanging="357"/>
    </w:pPr>
    <w:rPr>
      <w:b/>
      <w:bCs/>
    </w:rPr>
  </w:style>
  <w:style w:type="paragraph" w:customStyle="1" w:styleId="rove1">
    <w:name w:val="úroveň 1"/>
    <w:basedOn w:val="Normln"/>
    <w:next w:val="rove2"/>
    <w:rsid w:val="0090227D"/>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90227D"/>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90227D"/>
    <w:rPr>
      <w:rFonts w:cs="Times New Roman"/>
      <w:sz w:val="16"/>
      <w:szCs w:val="16"/>
    </w:rPr>
  </w:style>
  <w:style w:type="paragraph" w:styleId="Textkomente">
    <w:name w:val="annotation text"/>
    <w:basedOn w:val="Normln"/>
    <w:link w:val="TextkomenteChar"/>
    <w:uiPriority w:val="99"/>
    <w:rsid w:val="0090227D"/>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9022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90227D"/>
    <w:pPr>
      <w:jc w:val="left"/>
    </w:pPr>
    <w:rPr>
      <w:b/>
      <w:bCs/>
    </w:rPr>
  </w:style>
  <w:style w:type="character" w:customStyle="1" w:styleId="PedmtkomenteChar">
    <w:name w:val="Předmět komentáře Char"/>
    <w:link w:val="Pedmtkomente"/>
    <w:semiHidden/>
    <w:rsid w:val="009022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90227D"/>
    <w:pPr>
      <w:spacing w:after="0" w:line="264" w:lineRule="auto"/>
      <w:jc w:val="both"/>
    </w:pPr>
    <w:rPr>
      <w:rFonts w:ascii="Tahoma" w:hAnsi="Tahoma"/>
      <w:sz w:val="16"/>
      <w:szCs w:val="16"/>
    </w:rPr>
  </w:style>
  <w:style w:type="character" w:customStyle="1" w:styleId="TextbublinyChar">
    <w:name w:val="Text bubliny Char"/>
    <w:link w:val="Textbubliny"/>
    <w:semiHidden/>
    <w:rsid w:val="0090227D"/>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90227D"/>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90227D"/>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90227D"/>
    <w:rPr>
      <w:rFonts w:ascii="Arial" w:eastAsia="Arial" w:hAnsi="Arial" w:cs="Arial"/>
      <w:color w:val="auto"/>
      <w:sz w:val="20"/>
      <w:szCs w:val="20"/>
    </w:rPr>
  </w:style>
  <w:style w:type="paragraph" w:styleId="Podpise-mailu">
    <w:name w:val="E-mail Signature"/>
    <w:basedOn w:val="Normln"/>
    <w:link w:val="Podpise-mailuChar"/>
    <w:semiHidden/>
    <w:rsid w:val="0090227D"/>
    <w:pPr>
      <w:spacing w:after="0" w:line="240" w:lineRule="auto"/>
    </w:pPr>
    <w:rPr>
      <w:rFonts w:ascii="Times New Roman" w:hAnsi="Times New Roman"/>
      <w:sz w:val="24"/>
      <w:szCs w:val="24"/>
    </w:rPr>
  </w:style>
  <w:style w:type="character" w:customStyle="1" w:styleId="Podpise-mailuChar">
    <w:name w:val="Podpis e-mailu Char"/>
    <w:link w:val="Podpise-mailu"/>
    <w:rsid w:val="0090227D"/>
    <w:rPr>
      <w:rFonts w:ascii="Times New Roman" w:eastAsia="Times New Roman" w:hAnsi="Times New Roman" w:cs="Times New Roman"/>
      <w:sz w:val="24"/>
      <w:szCs w:val="24"/>
      <w:lang w:eastAsia="cs-CZ"/>
    </w:rPr>
  </w:style>
  <w:style w:type="paragraph" w:customStyle="1" w:styleId="Standard">
    <w:name w:val="Standard"/>
    <w:rsid w:val="0090227D"/>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90227D"/>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90227D"/>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90227D"/>
    <w:pPr>
      <w:widowControl w:val="0"/>
      <w:spacing w:after="0" w:line="280" w:lineRule="atLeast"/>
    </w:pPr>
    <w:rPr>
      <w:rFonts w:ascii="Times New Roman" w:eastAsia="MS Mincho" w:hAnsi="Times New Roman"/>
      <w:szCs w:val="20"/>
      <w:lang w:val="en-GB" w:eastAsia="en-GB"/>
    </w:rPr>
  </w:style>
  <w:style w:type="character" w:styleId="Siln">
    <w:name w:val="Strong"/>
    <w:qFormat/>
    <w:rsid w:val="0090227D"/>
    <w:rPr>
      <w:rFonts w:cs="Times New Roman"/>
      <w:b/>
    </w:rPr>
  </w:style>
  <w:style w:type="paragraph" w:customStyle="1" w:styleId="Odrky1">
    <w:name w:val="Odrážky 1"/>
    <w:basedOn w:val="Zkladntext"/>
    <w:rsid w:val="0090227D"/>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90227D"/>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90227D"/>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90227D"/>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90227D"/>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90227D"/>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90227D"/>
    <w:pPr>
      <w:spacing w:after="0" w:line="240" w:lineRule="auto"/>
    </w:pPr>
    <w:rPr>
      <w:sz w:val="20"/>
      <w:szCs w:val="21"/>
    </w:rPr>
  </w:style>
  <w:style w:type="character" w:customStyle="1" w:styleId="ProsttextChar">
    <w:name w:val="Prostý text Char"/>
    <w:link w:val="Prosttext"/>
    <w:rsid w:val="0090227D"/>
    <w:rPr>
      <w:rFonts w:ascii="Calibri" w:eastAsia="Times New Roman" w:hAnsi="Calibri" w:cs="Times New Roman"/>
      <w:szCs w:val="21"/>
    </w:rPr>
  </w:style>
  <w:style w:type="paragraph" w:customStyle="1" w:styleId="Odstavec">
    <w:name w:val="Odstavec~"/>
    <w:basedOn w:val="Normln"/>
    <w:rsid w:val="0090227D"/>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90227D"/>
    <w:pPr>
      <w:spacing w:before="100" w:beforeAutospacing="1" w:after="100" w:afterAutospacing="1" w:line="240" w:lineRule="auto"/>
    </w:pPr>
    <w:rPr>
      <w:rFonts w:ascii="Times New Roman" w:hAnsi="Times New Roman"/>
      <w:sz w:val="24"/>
      <w:szCs w:val="24"/>
    </w:rPr>
  </w:style>
  <w:style w:type="paragraph" w:styleId="Bezmezer">
    <w:name w:val="No Spacing"/>
    <w:qFormat/>
    <w:rsid w:val="0090227D"/>
    <w:rPr>
      <w:sz w:val="22"/>
      <w:szCs w:val="22"/>
    </w:rPr>
  </w:style>
  <w:style w:type="paragraph" w:customStyle="1" w:styleId="Odstavecseseznamem2">
    <w:name w:val="Odstavec se seznamem2"/>
    <w:basedOn w:val="Normln"/>
    <w:rsid w:val="0090227D"/>
    <w:pPr>
      <w:spacing w:after="0" w:line="264" w:lineRule="auto"/>
      <w:ind w:left="720"/>
      <w:jc w:val="both"/>
    </w:pPr>
    <w:rPr>
      <w:rFonts w:ascii="Times New Roman" w:hAnsi="Times New Roman"/>
      <w:sz w:val="24"/>
      <w:szCs w:val="24"/>
    </w:rPr>
  </w:style>
  <w:style w:type="character" w:customStyle="1" w:styleId="TextkomenteChar1">
    <w:name w:val="Text komentáře Char1"/>
    <w:uiPriority w:val="99"/>
    <w:semiHidden/>
    <w:locked/>
    <w:rsid w:val="008D7D22"/>
    <w:rPr>
      <w:rFonts w:ascii="Times New Roman" w:hAnsi="Times New Roman"/>
      <w:lang w:eastAsia="ar-SA"/>
    </w:rPr>
  </w:style>
  <w:style w:type="character" w:styleId="Zstupntext">
    <w:name w:val="Placeholder Text"/>
    <w:uiPriority w:val="99"/>
    <w:semiHidden/>
    <w:rsid w:val="00B01BB2"/>
    <w:rPr>
      <w:color w:val="808080"/>
    </w:rPr>
  </w:style>
  <w:style w:type="character" w:customStyle="1" w:styleId="Zstupntext1">
    <w:name w:val="Zástupný text1"/>
    <w:semiHidden/>
    <w:rsid w:val="00720CCC"/>
    <w:rPr>
      <w:color w:val="808080"/>
    </w:rPr>
  </w:style>
  <w:style w:type="paragraph" w:customStyle="1" w:styleId="Odstavecseseznamem20">
    <w:name w:val="Odstavec se seznamem2"/>
    <w:basedOn w:val="Normln"/>
    <w:uiPriority w:val="99"/>
    <w:rsid w:val="007E6DF9"/>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227D"/>
    <w:pPr>
      <w:spacing w:after="200" w:line="276" w:lineRule="auto"/>
    </w:pPr>
    <w:rPr>
      <w:sz w:val="22"/>
      <w:szCs w:val="22"/>
    </w:rPr>
  </w:style>
  <w:style w:type="paragraph" w:styleId="Nadpis5">
    <w:name w:val="heading 5"/>
    <w:basedOn w:val="Normln"/>
    <w:next w:val="Normln"/>
    <w:link w:val="Nadpis5Char"/>
    <w:qFormat/>
    <w:rsid w:val="0090227D"/>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90227D"/>
  </w:style>
  <w:style w:type="character" w:customStyle="1" w:styleId="Standardnpsmoodstavce0">
    <w:name w:val="Standardní písmo odstavce_0"/>
    <w:semiHidden/>
    <w:unhideWhenUsed/>
    <w:rsid w:val="0090227D"/>
  </w:style>
  <w:style w:type="character" w:customStyle="1" w:styleId="Nadpis5Char">
    <w:name w:val="Nadpis 5 Char"/>
    <w:link w:val="Nadpis5"/>
    <w:rsid w:val="0090227D"/>
    <w:rPr>
      <w:rFonts w:ascii="Times New Roman" w:eastAsia="Times New Roman" w:hAnsi="Times New Roman" w:cs="Times New Roman"/>
      <w:sz w:val="24"/>
      <w:szCs w:val="20"/>
      <w:lang w:eastAsia="cs-CZ"/>
    </w:rPr>
  </w:style>
  <w:style w:type="paragraph" w:customStyle="1" w:styleId="Bezseznamu10">
    <w:name w:val="Bez seznamu1"/>
    <w:next w:val="Bezseznamu1"/>
    <w:semiHidden/>
    <w:unhideWhenUsed/>
    <w:rsid w:val="0090227D"/>
  </w:style>
  <w:style w:type="paragraph" w:styleId="Zhlav">
    <w:name w:val="header"/>
    <w:basedOn w:val="Normln"/>
    <w:link w:val="ZhlavChar"/>
    <w:uiPriority w:val="99"/>
    <w:rsid w:val="0090227D"/>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90227D"/>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90227D"/>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90227D"/>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90227D"/>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90227D"/>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90227D"/>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90227D"/>
    <w:rPr>
      <w:rFonts w:ascii="Times New Roman" w:eastAsia="Times New Roman" w:hAnsi="Times New Roman" w:cs="Times New Roman"/>
      <w:sz w:val="24"/>
      <w:szCs w:val="20"/>
      <w:lang w:eastAsia="cs-CZ"/>
    </w:rPr>
  </w:style>
  <w:style w:type="character" w:styleId="slostrnky">
    <w:name w:val="page number"/>
    <w:semiHidden/>
    <w:rsid w:val="0090227D"/>
    <w:rPr>
      <w:rFonts w:cs="Times New Roman"/>
    </w:rPr>
  </w:style>
  <w:style w:type="paragraph" w:styleId="Zkladntext">
    <w:name w:val="Body Text"/>
    <w:basedOn w:val="Normln"/>
    <w:link w:val="ZkladntextChar"/>
    <w:semiHidden/>
    <w:rsid w:val="0090227D"/>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90227D"/>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90227D"/>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90227D"/>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90227D"/>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90227D"/>
    <w:rPr>
      <w:rFonts w:ascii="Times New Roman" w:eastAsia="Times New Roman" w:hAnsi="Times New Roman" w:cs="Times New Roman"/>
      <w:color w:val="00FF00"/>
      <w:sz w:val="24"/>
      <w:szCs w:val="20"/>
      <w:lang w:eastAsia="cs-CZ"/>
    </w:rPr>
  </w:style>
  <w:style w:type="character" w:styleId="Hypertextovodkaz">
    <w:name w:val="Hyperlink"/>
    <w:semiHidden/>
    <w:rsid w:val="0090227D"/>
    <w:rPr>
      <w:rFonts w:cs="Times New Roman"/>
      <w:color w:val="0000FF"/>
      <w:u w:val="single"/>
    </w:rPr>
  </w:style>
  <w:style w:type="character" w:styleId="Sledovanodkaz">
    <w:name w:val="FollowedHyperlink"/>
    <w:semiHidden/>
    <w:rsid w:val="0090227D"/>
    <w:rPr>
      <w:rFonts w:cs="Times New Roman"/>
      <w:color w:val="800080"/>
      <w:u w:val="single"/>
    </w:rPr>
  </w:style>
  <w:style w:type="character" w:customStyle="1" w:styleId="Standardnpsmoodstavce1">
    <w:name w:val="Standardní písmo odstavce1"/>
    <w:rsid w:val="0090227D"/>
  </w:style>
  <w:style w:type="paragraph" w:customStyle="1" w:styleId="odsazeny">
    <w:name w:val="odsazeny"/>
    <w:basedOn w:val="Normln"/>
    <w:rsid w:val="0090227D"/>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90227D"/>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90227D"/>
    <w:pPr>
      <w:numPr>
        <w:ilvl w:val="1"/>
      </w:numPr>
      <w:spacing w:before="120" w:after="120"/>
      <w:ind w:left="1077" w:hanging="720"/>
      <w:jc w:val="both"/>
    </w:pPr>
  </w:style>
  <w:style w:type="paragraph" w:customStyle="1" w:styleId="Styl1">
    <w:name w:val="Styl1"/>
    <w:basedOn w:val="2"/>
    <w:next w:val="Styl2"/>
    <w:rsid w:val="0090227D"/>
    <w:pPr>
      <w:numPr>
        <w:numId w:val="2"/>
      </w:numPr>
      <w:spacing w:before="240" w:after="360"/>
      <w:ind w:left="357" w:hanging="357"/>
    </w:pPr>
    <w:rPr>
      <w:b/>
      <w:bCs/>
    </w:rPr>
  </w:style>
  <w:style w:type="paragraph" w:customStyle="1" w:styleId="rove1">
    <w:name w:val="úroveň 1"/>
    <w:basedOn w:val="Normln"/>
    <w:next w:val="rove2"/>
    <w:rsid w:val="0090227D"/>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90227D"/>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90227D"/>
    <w:rPr>
      <w:rFonts w:cs="Times New Roman"/>
      <w:sz w:val="16"/>
      <w:szCs w:val="16"/>
    </w:rPr>
  </w:style>
  <w:style w:type="paragraph" w:styleId="Textkomente">
    <w:name w:val="annotation text"/>
    <w:basedOn w:val="Normln"/>
    <w:link w:val="TextkomenteChar"/>
    <w:uiPriority w:val="99"/>
    <w:rsid w:val="0090227D"/>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9022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90227D"/>
    <w:pPr>
      <w:jc w:val="left"/>
    </w:pPr>
    <w:rPr>
      <w:b/>
      <w:bCs/>
    </w:rPr>
  </w:style>
  <w:style w:type="character" w:customStyle="1" w:styleId="PedmtkomenteChar">
    <w:name w:val="Předmět komentáře Char"/>
    <w:link w:val="Pedmtkomente"/>
    <w:semiHidden/>
    <w:rsid w:val="009022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90227D"/>
    <w:pPr>
      <w:spacing w:after="0" w:line="264" w:lineRule="auto"/>
      <w:jc w:val="both"/>
    </w:pPr>
    <w:rPr>
      <w:rFonts w:ascii="Tahoma" w:hAnsi="Tahoma"/>
      <w:sz w:val="16"/>
      <w:szCs w:val="16"/>
    </w:rPr>
  </w:style>
  <w:style w:type="character" w:customStyle="1" w:styleId="TextbublinyChar">
    <w:name w:val="Text bubliny Char"/>
    <w:link w:val="Textbubliny"/>
    <w:semiHidden/>
    <w:rsid w:val="0090227D"/>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90227D"/>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90227D"/>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90227D"/>
    <w:rPr>
      <w:rFonts w:ascii="Arial" w:eastAsia="Arial" w:hAnsi="Arial" w:cs="Arial"/>
      <w:color w:val="auto"/>
      <w:sz w:val="20"/>
      <w:szCs w:val="20"/>
    </w:rPr>
  </w:style>
  <w:style w:type="paragraph" w:styleId="Podpise-mailu">
    <w:name w:val="E-mail Signature"/>
    <w:basedOn w:val="Normln"/>
    <w:link w:val="Podpise-mailuChar"/>
    <w:semiHidden/>
    <w:rsid w:val="0090227D"/>
    <w:pPr>
      <w:spacing w:after="0" w:line="240" w:lineRule="auto"/>
    </w:pPr>
    <w:rPr>
      <w:rFonts w:ascii="Times New Roman" w:hAnsi="Times New Roman"/>
      <w:sz w:val="24"/>
      <w:szCs w:val="24"/>
    </w:rPr>
  </w:style>
  <w:style w:type="character" w:customStyle="1" w:styleId="Podpise-mailuChar">
    <w:name w:val="Podpis e-mailu Char"/>
    <w:link w:val="Podpise-mailu"/>
    <w:rsid w:val="0090227D"/>
    <w:rPr>
      <w:rFonts w:ascii="Times New Roman" w:eastAsia="Times New Roman" w:hAnsi="Times New Roman" w:cs="Times New Roman"/>
      <w:sz w:val="24"/>
      <w:szCs w:val="24"/>
      <w:lang w:eastAsia="cs-CZ"/>
    </w:rPr>
  </w:style>
  <w:style w:type="paragraph" w:customStyle="1" w:styleId="Standard">
    <w:name w:val="Standard"/>
    <w:rsid w:val="0090227D"/>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90227D"/>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90227D"/>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90227D"/>
    <w:pPr>
      <w:widowControl w:val="0"/>
      <w:spacing w:after="0" w:line="280" w:lineRule="atLeast"/>
    </w:pPr>
    <w:rPr>
      <w:rFonts w:ascii="Times New Roman" w:eastAsia="MS Mincho" w:hAnsi="Times New Roman"/>
      <w:szCs w:val="20"/>
      <w:lang w:val="en-GB" w:eastAsia="en-GB"/>
    </w:rPr>
  </w:style>
  <w:style w:type="character" w:styleId="Siln">
    <w:name w:val="Strong"/>
    <w:qFormat/>
    <w:rsid w:val="0090227D"/>
    <w:rPr>
      <w:rFonts w:cs="Times New Roman"/>
      <w:b/>
    </w:rPr>
  </w:style>
  <w:style w:type="paragraph" w:customStyle="1" w:styleId="Odrky1">
    <w:name w:val="Odrážky 1"/>
    <w:basedOn w:val="Zkladntext"/>
    <w:rsid w:val="0090227D"/>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90227D"/>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90227D"/>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90227D"/>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90227D"/>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90227D"/>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90227D"/>
    <w:pPr>
      <w:spacing w:after="0" w:line="240" w:lineRule="auto"/>
    </w:pPr>
    <w:rPr>
      <w:sz w:val="20"/>
      <w:szCs w:val="21"/>
    </w:rPr>
  </w:style>
  <w:style w:type="character" w:customStyle="1" w:styleId="ProsttextChar">
    <w:name w:val="Prostý text Char"/>
    <w:link w:val="Prosttext"/>
    <w:rsid w:val="0090227D"/>
    <w:rPr>
      <w:rFonts w:ascii="Calibri" w:eastAsia="Times New Roman" w:hAnsi="Calibri" w:cs="Times New Roman"/>
      <w:szCs w:val="21"/>
    </w:rPr>
  </w:style>
  <w:style w:type="paragraph" w:customStyle="1" w:styleId="Odstavec">
    <w:name w:val="Odstavec~"/>
    <w:basedOn w:val="Normln"/>
    <w:rsid w:val="0090227D"/>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90227D"/>
    <w:pPr>
      <w:spacing w:before="100" w:beforeAutospacing="1" w:after="100" w:afterAutospacing="1" w:line="240" w:lineRule="auto"/>
    </w:pPr>
    <w:rPr>
      <w:rFonts w:ascii="Times New Roman" w:hAnsi="Times New Roman"/>
      <w:sz w:val="24"/>
      <w:szCs w:val="24"/>
    </w:rPr>
  </w:style>
  <w:style w:type="paragraph" w:styleId="Bezmezer">
    <w:name w:val="No Spacing"/>
    <w:qFormat/>
    <w:rsid w:val="0090227D"/>
    <w:rPr>
      <w:sz w:val="22"/>
      <w:szCs w:val="22"/>
    </w:rPr>
  </w:style>
  <w:style w:type="paragraph" w:customStyle="1" w:styleId="Odstavecseseznamem2">
    <w:name w:val="Odstavec se seznamem2"/>
    <w:basedOn w:val="Normln"/>
    <w:rsid w:val="0090227D"/>
    <w:pPr>
      <w:spacing w:after="0" w:line="264" w:lineRule="auto"/>
      <w:ind w:left="720"/>
      <w:jc w:val="both"/>
    </w:pPr>
    <w:rPr>
      <w:rFonts w:ascii="Times New Roman" w:hAnsi="Times New Roman"/>
      <w:sz w:val="24"/>
      <w:szCs w:val="24"/>
    </w:rPr>
  </w:style>
  <w:style w:type="character" w:customStyle="1" w:styleId="TextkomenteChar1">
    <w:name w:val="Text komentáře Char1"/>
    <w:uiPriority w:val="99"/>
    <w:semiHidden/>
    <w:locked/>
    <w:rsid w:val="008D7D22"/>
    <w:rPr>
      <w:rFonts w:ascii="Times New Roman" w:hAnsi="Times New Roman"/>
      <w:lang w:eastAsia="ar-SA"/>
    </w:rPr>
  </w:style>
  <w:style w:type="character" w:styleId="Zstupntext">
    <w:name w:val="Placeholder Text"/>
    <w:uiPriority w:val="99"/>
    <w:semiHidden/>
    <w:rsid w:val="00B01BB2"/>
    <w:rPr>
      <w:color w:val="808080"/>
    </w:rPr>
  </w:style>
  <w:style w:type="character" w:customStyle="1" w:styleId="Zstupntext1">
    <w:name w:val="Zástupný text1"/>
    <w:semiHidden/>
    <w:rsid w:val="00720CCC"/>
    <w:rPr>
      <w:color w:val="808080"/>
    </w:rPr>
  </w:style>
  <w:style w:type="paragraph" w:customStyle="1" w:styleId="Odstavecseseznamem20">
    <w:name w:val="Odstavec se seznamem2"/>
    <w:basedOn w:val="Normln"/>
    <w:uiPriority w:val="99"/>
    <w:rsid w:val="007E6DF9"/>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84538">
      <w:bodyDiv w:val="1"/>
      <w:marLeft w:val="0"/>
      <w:marRight w:val="0"/>
      <w:marTop w:val="0"/>
      <w:marBottom w:val="0"/>
      <w:divBdr>
        <w:top w:val="none" w:sz="0" w:space="0" w:color="auto"/>
        <w:left w:val="none" w:sz="0" w:space="0" w:color="auto"/>
        <w:bottom w:val="none" w:sz="0" w:space="0" w:color="auto"/>
        <w:right w:val="none" w:sz="0" w:space="0" w:color="auto"/>
      </w:divBdr>
    </w:div>
    <w:div w:id="1693649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6C012-8FDF-4B41-A61D-B51C86E76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E0DC77C7.dotm</Template>
  <TotalTime>28</TotalTime>
  <Pages>2</Pages>
  <Words>684</Words>
  <Characters>4042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Chválová Jitka</cp:lastModifiedBy>
  <cp:revision>19</cp:revision>
  <cp:lastPrinted>2016-09-23T07:10:00Z</cp:lastPrinted>
  <dcterms:created xsi:type="dcterms:W3CDTF">2016-09-23T06:42:00Z</dcterms:created>
  <dcterms:modified xsi:type="dcterms:W3CDTF">2016-09-23T07:11:00Z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Athena:ID_SlozkaSablona_DokumentSablona">
    <vt:lpwstr>5635861</vt:lpwstr>
  </property>
  <property fmtid="{D5CDD505-2E9C-101B-9397-08002B2CF9AE}" pid="4" name="CJ">
    <vt:lpwstr>2377/16/SÚSPK-T</vt:lpwstr>
  </property>
  <property fmtid="{D5CDD505-2E9C-101B-9397-08002B2CF9AE}" pid="5" name="CJ_Spis_Pisemnost">
    <vt:lpwstr>SÚSPK-T/2377/16</vt:lpwstr>
  </property>
  <property fmtid="{D5CDD505-2E9C-101B-9397-08002B2CF9AE}" pid="6" name="Contact_PostaOdes_All">
    <vt:lpwstr>ROZDĚLOVNÍK...</vt:lpwstr>
  </property>
  <property fmtid="{D5CDD505-2E9C-101B-9397-08002B2CF9AE}" pid="7" name="DatumPlatnosti_PisemnostTypZpristupneniInformaciZOSZ_Pisemnost">
    <vt:lpwstr>ZOSZ_DatumPlatnosti</vt:lpwstr>
  </property>
  <property fmtid="{D5CDD505-2E9C-101B-9397-08002B2CF9AE}" pid="8" name="DatumPoriz_Pisemnost">
    <vt:lpwstr>14.9.2016</vt:lpwstr>
  </property>
  <property fmtid="{D5CDD505-2E9C-101B-9397-08002B2CF9AE}" pid="9" name="DisplayName_SpisovyUzel_PoziceZodpo_Pisemnost">
    <vt:lpwstr>PS Tachov</vt:lpwstr>
  </property>
  <property fmtid="{D5CDD505-2E9C-101B-9397-08002B2CF9AE}" pid="10" name="DisplayName_UserPoriz_Pisemnost">
    <vt:lpwstr>Jitka Chválová</vt:lpwstr>
  </property>
  <property fmtid="{D5CDD505-2E9C-101B-9397-08002B2CF9AE}" pid="11" name="EC_Pisemnost">
    <vt:lpwstr>SUSPK-31368/16</vt:lpwstr>
  </property>
  <property fmtid="{D5CDD505-2E9C-101B-9397-08002B2CF9AE}" pid="12" name="Key_BarCode_Pisemnost">
    <vt:lpwstr>*B000301913*</vt:lpwstr>
  </property>
  <property fmtid="{D5CDD505-2E9C-101B-9397-08002B2CF9AE}" pid="13" name="KRukam">
    <vt:lpwstr>{KRukam}</vt:lpwstr>
  </property>
  <property fmtid="{D5CDD505-2E9C-101B-9397-08002B2CF9AE}" pid="14" name="Odkaz">
    <vt:lpwstr>ODKAZ</vt:lpwstr>
  </property>
  <property fmtid="{D5CDD505-2E9C-101B-9397-08002B2CF9AE}" pid="15" name="Password_PisemnostTypZpristupneniInformaciZOSZ_Pisemnost">
    <vt:lpwstr>ZOSZ_Password</vt:lpwstr>
  </property>
  <property fmtid="{D5CDD505-2E9C-101B-9397-08002B2CF9AE}" pid="16" name="PocetListuDokumentu_Pisemnost">
    <vt:lpwstr>1</vt:lpwstr>
  </property>
  <property fmtid="{D5CDD505-2E9C-101B-9397-08002B2CF9AE}" pid="17" name="PocetListu_Pisemnost">
    <vt:lpwstr>1</vt:lpwstr>
  </property>
  <property fmtid="{D5CDD505-2E9C-101B-9397-08002B2CF9AE}" pid="18" name="PocetPriloh_Pisemnost">
    <vt:lpwstr>0</vt:lpwstr>
  </property>
  <property fmtid="{D5CDD505-2E9C-101B-9397-08002B2CF9AE}" pid="19" name="Podpis">
    <vt:lpwstr/>
  </property>
  <property fmtid="{D5CDD505-2E9C-101B-9397-08002B2CF9AE}" pid="20" name="SkartacniZnakLhuta_PisemnostZnak">
    <vt:lpwstr>A/10</vt:lpwstr>
  </property>
  <property fmtid="{D5CDD505-2E9C-101B-9397-08002B2CF9AE}" pid="21" name="SmlouvaCislo">
    <vt:lpwstr>S1228/16</vt:lpwstr>
  </property>
  <property fmtid="{D5CDD505-2E9C-101B-9397-08002B2CF9AE}" pid="22" name="SZ_Spis_Pisemnost">
    <vt:lpwstr>ZN/575/SÚSPK-T/16</vt:lpwstr>
  </property>
  <property fmtid="{D5CDD505-2E9C-101B-9397-08002B2CF9AE}" pid="23" name="TEST">
    <vt:lpwstr>testovací pole</vt:lpwstr>
  </property>
  <property fmtid="{D5CDD505-2E9C-101B-9397-08002B2CF9AE}" pid="24" name="TypPrilohy_Pisemnost">
    <vt:lpwstr>TYP PŘÍLOHY</vt:lpwstr>
  </property>
  <property fmtid="{D5CDD505-2E9C-101B-9397-08002B2CF9AE}" pid="25" name="UserName_PisemnostTypZpristupneniInformaciZOSZ_Pisemnost">
    <vt:lpwstr>ZOSZ_UserName</vt:lpwstr>
  </property>
  <property fmtid="{D5CDD505-2E9C-101B-9397-08002B2CF9AE}" pid="26" name="Vec_Pisemnost">
    <vt:lpwstr>Strom Praha - KS-objednávky do 200000,00 Kč do 12.2016</vt:lpwstr>
  </property>
  <property fmtid="{D5CDD505-2E9C-101B-9397-08002B2CF9AE}" pid="27" name="Zkratka_SpisovyUzel_PoziceZodpo_Pisemnost">
    <vt:lpwstr>SÚSPK-T</vt:lpwstr>
  </property>
</Properties>
</file>