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AF" w:rsidRDefault="001F6C8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511854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2E6437" w:rsidRDefault="001F6C85"/>
              </w:txbxContent>
            </v:textbox>
            <w10:wrap anchorx="page" anchory="page"/>
          </v:shape>
        </w:pict>
      </w:r>
      <w:r w:rsidR="003A76F5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511854DF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3A76F5">
        <w:rPr>
          <w:rFonts w:ascii="Arial" w:eastAsia="Arial" w:hAnsi="Arial" w:cs="Arial"/>
          <w:spacing w:val="14"/>
          <w:lang w:val="cs-CZ"/>
        </w:rPr>
        <w:t xml:space="preserve"> </w:t>
      </w:r>
      <w:r w:rsidR="003A76F5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9D08AF" w:rsidRDefault="003A76F5">
      <w:pPr>
        <w:rPr>
          <w:b/>
          <w:spacing w:val="8"/>
          <w:sz w:val="24"/>
        </w:rPr>
      </w:pPr>
      <w:r>
        <w:rPr>
          <w:szCs w:val="22"/>
        </w:rPr>
        <w:t xml:space="preserve">  </w:t>
      </w:r>
      <w:r w:rsidR="001F6C85">
        <w:rPr>
          <w:noProof/>
          <w:spacing w:val="8"/>
          <w:sz w:val="24"/>
          <w:lang w:eastAsia="cs-CZ"/>
        </w:rPr>
        <w:pict>
          <v:shape id="AutoShape 2666" o:spid="_x0000_s1026" type="#_x0000_t32" style="position:absolute;left:0;text-align:left;margin-left:28.35pt;margin-top:277.85pt;width:14.15pt;height:0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" strokeweight=".5pt">
            <v:stroke dashstyle="dash" startarrowwidth="narrow" startarrowlength="short" endarrowwidth="narrow" endarrowlength="short" joinstyle="miter"/>
            <w10:wrap anchorx="page" anchory="page"/>
          </v:shape>
        </w:pict>
      </w:r>
      <w:r>
        <w:rPr>
          <w:spacing w:val="14"/>
          <w:sz w:val="24"/>
        </w:rPr>
        <w:t xml:space="preserve"> </w:t>
      </w:r>
      <w:r>
        <w:rPr>
          <w:b/>
          <w:i/>
          <w:spacing w:val="8"/>
          <w:sz w:val="24"/>
        </w:rPr>
        <w:t xml:space="preserve"> </w:t>
      </w: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Číslo smlouvy:  31-2016-12135</w:t>
      </w:r>
      <w:r w:rsidR="00E2418E">
        <w:rPr>
          <w:rFonts w:ascii="Times New Roman" w:eastAsia="Times New Roman" w:hAnsi="Times New Roman" w:cs="Times New Roman"/>
          <w:sz w:val="24"/>
        </w:rPr>
        <w:t>/3</w:t>
      </w: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D08AF" w:rsidRDefault="003A76F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Dodatek č. 3</w:t>
      </w:r>
    </w:p>
    <w:p w:rsidR="009D08AF" w:rsidRDefault="003A76F5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i w:val="0"/>
          <w:sz w:val="24"/>
        </w:rPr>
        <w:t>ke smlouvě o nájmu prostoru sloužícího podnikání</w:t>
      </w:r>
    </w:p>
    <w:p w:rsidR="009D08AF" w:rsidRDefault="003A76F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uzavřeného podle zákona č. 89/2012 Sb., občanský zákoník (dále jen „občanský zákoník“), a v souladu s ustanovením § 27 zákona č. 219/2000 Sb., o majetku České republiky a jejím vystupování v právních vztazích, ve znění pozdějších předpisů (dále jen „zákon č. 219/2000Sb.“)</w:t>
      </w: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mezi stranami</w:t>
      </w:r>
    </w:p>
    <w:p w:rsidR="009D08AF" w:rsidRDefault="009D08AF">
      <w:pPr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pStyle w:val="Zkladntext"/>
        <w:numPr>
          <w:ilvl w:val="0"/>
          <w:numId w:val="11"/>
        </w:numPr>
        <w:rPr>
          <w:b/>
          <w:szCs w:val="24"/>
        </w:rPr>
      </w:pPr>
      <w:r>
        <w:rPr>
          <w:b/>
          <w:szCs w:val="24"/>
        </w:rPr>
        <w:t xml:space="preserve">Česká republika - Ministerstvo zemědělství </w:t>
      </w:r>
    </w:p>
    <w:p w:rsidR="009D08AF" w:rsidRDefault="003A76F5">
      <w:pPr>
        <w:pStyle w:val="Zkladntext"/>
        <w:ind w:left="1701" w:hanging="1701"/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  <w:t xml:space="preserve"> Těšnov 17, 110 00 Praha 1 </w:t>
      </w:r>
    </w:p>
    <w:p w:rsidR="009D08AF" w:rsidRDefault="003A76F5">
      <w:pPr>
        <w:pStyle w:val="Zkladntext"/>
        <w:ind w:left="1701" w:hanging="1701"/>
        <w:rPr>
          <w:szCs w:val="24"/>
        </w:rPr>
      </w:pPr>
      <w:r>
        <w:rPr>
          <w:szCs w:val="24"/>
        </w:rPr>
        <w:t xml:space="preserve">Za kterou právně jedná:    Mgr. Pavel Brokeš, ředitel odboru vnitřní správy    </w:t>
      </w:r>
    </w:p>
    <w:p w:rsidR="009D08AF" w:rsidRDefault="003A76F5">
      <w:pPr>
        <w:pStyle w:val="Zkladntext"/>
        <w:ind w:left="1701" w:hanging="1701"/>
        <w:rPr>
          <w:szCs w:val="24"/>
        </w:rPr>
      </w:pPr>
      <w:r>
        <w:rPr>
          <w:szCs w:val="24"/>
        </w:rPr>
        <w:t>IČ:                         00020478</w:t>
      </w:r>
    </w:p>
    <w:p w:rsidR="009D08AF" w:rsidRDefault="003A76F5">
      <w:pPr>
        <w:pStyle w:val="Zkladntext"/>
        <w:ind w:left="1701" w:hanging="1701"/>
        <w:rPr>
          <w:szCs w:val="24"/>
        </w:rPr>
      </w:pPr>
      <w:r>
        <w:rPr>
          <w:szCs w:val="24"/>
        </w:rPr>
        <w:t>DIČ:                      CZ</w:t>
      </w:r>
      <w:r>
        <w:rPr>
          <w:szCs w:val="24"/>
        </w:rPr>
        <w:tab/>
        <w:t>00020478</w:t>
      </w:r>
    </w:p>
    <w:p w:rsidR="009D08AF" w:rsidRDefault="003A76F5">
      <w:pPr>
        <w:pStyle w:val="Zkladntext"/>
        <w:ind w:left="1701" w:hanging="1701"/>
        <w:rPr>
          <w:szCs w:val="24"/>
        </w:rPr>
      </w:pPr>
      <w:r>
        <w:rPr>
          <w:szCs w:val="24"/>
        </w:rPr>
        <w:t>Bankovní spojení: Česká národní banka, Praha 1</w:t>
      </w:r>
    </w:p>
    <w:p w:rsidR="009D08AF" w:rsidRDefault="003A76F5">
      <w:pPr>
        <w:pStyle w:val="Zkladntext"/>
        <w:ind w:left="1701" w:hanging="1701"/>
        <w:rPr>
          <w:szCs w:val="24"/>
        </w:rPr>
      </w:pPr>
      <w:r>
        <w:rPr>
          <w:szCs w:val="24"/>
        </w:rPr>
        <w:t xml:space="preserve">Číslo účtu:             </w:t>
      </w:r>
      <w:proofErr w:type="spellStart"/>
      <w:r w:rsidR="00E2418E">
        <w:rPr>
          <w:szCs w:val="24"/>
        </w:rPr>
        <w:t>xxxxxxxx</w:t>
      </w:r>
      <w:proofErr w:type="spellEnd"/>
    </w:p>
    <w:p w:rsidR="009D08AF" w:rsidRDefault="009D08AF">
      <w:pPr>
        <w:pStyle w:val="Zkladntext"/>
        <w:ind w:left="1701" w:hanging="1701"/>
        <w:rPr>
          <w:szCs w:val="24"/>
        </w:rPr>
      </w:pPr>
    </w:p>
    <w:p w:rsidR="009D08AF" w:rsidRDefault="003A76F5">
      <w:pPr>
        <w:ind w:left="1701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Kontaktní osoba:</w:t>
      </w:r>
      <w:r>
        <w:rPr>
          <w:rFonts w:ascii="Times New Roman" w:eastAsia="Times New Roman" w:hAnsi="Times New Roman" w:cs="Times New Roman"/>
          <w:sz w:val="24"/>
        </w:rPr>
        <w:tab/>
        <w:t>Marie Polášková, referent odboru vnitřní správy</w:t>
      </w:r>
    </w:p>
    <w:p w:rsidR="009D08AF" w:rsidRDefault="003A76F5">
      <w:pPr>
        <w:ind w:left="1701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</w:t>
      </w:r>
      <w:r>
        <w:rPr>
          <w:rFonts w:ascii="Times New Roman" w:eastAsia="Times New Roman" w:hAnsi="Times New Roman" w:cs="Times New Roman"/>
          <w:sz w:val="24"/>
        </w:rPr>
        <w:tab/>
        <w:t>Protzkarova 1180, 686 01 Uherské Hradiště</w:t>
      </w:r>
    </w:p>
    <w:p w:rsidR="009D08AF" w:rsidRDefault="003A76F5">
      <w:pPr>
        <w:ind w:left="1701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E2418E">
        <w:rPr>
          <w:rFonts w:ascii="Times New Roman" w:eastAsia="Times New Roman" w:hAnsi="Times New Roman" w:cs="Times New Roman"/>
          <w:sz w:val="24"/>
        </w:rPr>
        <w:t>xxxxxxxx</w:t>
      </w:r>
      <w:proofErr w:type="spellEnd"/>
    </w:p>
    <w:p w:rsidR="009D08AF" w:rsidRDefault="003A76F5">
      <w:pPr>
        <w:ind w:left="1701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E2418E">
        <w:rPr>
          <w:rFonts w:ascii="Times New Roman" w:eastAsia="Times New Roman" w:hAnsi="Times New Roman" w:cs="Times New Roman"/>
          <w:sz w:val="24"/>
        </w:rPr>
        <w:t>xxxxxxxx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08AF" w:rsidRDefault="003A76F5">
      <w:pPr>
        <w:pStyle w:val="Zkladntext"/>
        <w:rPr>
          <w:szCs w:val="24"/>
        </w:rPr>
      </w:pPr>
      <w:r>
        <w:rPr>
          <w:szCs w:val="24"/>
        </w:rPr>
        <w:t>(dále jen „</w:t>
      </w:r>
      <w:r>
        <w:rPr>
          <w:b/>
          <w:szCs w:val="24"/>
        </w:rPr>
        <w:t>pronajímatel“</w:t>
      </w:r>
      <w:r>
        <w:rPr>
          <w:szCs w:val="24"/>
        </w:rPr>
        <w:t xml:space="preserve">) </w:t>
      </w:r>
    </w:p>
    <w:p w:rsidR="009D08AF" w:rsidRDefault="009D08AF">
      <w:pPr>
        <w:pStyle w:val="Zkladntext"/>
        <w:rPr>
          <w:szCs w:val="24"/>
        </w:rPr>
      </w:pP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9D08AF" w:rsidRDefault="009D08AF">
      <w:pPr>
        <w:rPr>
          <w:rFonts w:ascii="Times New Roman" w:eastAsia="Times New Roman" w:hAnsi="Times New Roman" w:cs="Times New Roman"/>
          <w:b/>
          <w:sz w:val="24"/>
        </w:rPr>
      </w:pPr>
    </w:p>
    <w:p w:rsidR="009D08AF" w:rsidRDefault="003A76F5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Oldřiška Adam Davídková</w:t>
      </w: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proofErr w:type="spellStart"/>
      <w:r w:rsidR="00E2418E">
        <w:rPr>
          <w:rFonts w:ascii="Times New Roman" w:eastAsia="Times New Roman" w:hAnsi="Times New Roman" w:cs="Times New Roman"/>
          <w:sz w:val="24"/>
        </w:rPr>
        <w:t>xxxxx</w:t>
      </w:r>
      <w:proofErr w:type="spellEnd"/>
    </w:p>
    <w:p w:rsidR="009D08AF" w:rsidRDefault="003A76F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fyzická osoba podnikající dle živnostenského zákona nezapsaná v obchodním rejstříku</w:t>
      </w: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65814428</w:t>
      </w:r>
    </w:p>
    <w:p w:rsidR="009D08AF" w:rsidRDefault="009D08AF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9D08AF" w:rsidRDefault="009D08AF">
      <w:pPr>
        <w:pStyle w:val="Default"/>
        <w:rPr>
          <w:rFonts w:ascii="Times New Roman" w:eastAsia="Times New Roman" w:hAnsi="Times New Roman" w:cs="Times New Roman"/>
          <w:b/>
        </w:rPr>
      </w:pPr>
    </w:p>
    <w:p w:rsidR="009D08AF" w:rsidRDefault="003A76F5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Ing. Martina Janíková</w:t>
      </w: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proofErr w:type="spellStart"/>
      <w:r w:rsidR="00E2418E">
        <w:rPr>
          <w:rFonts w:ascii="Times New Roman" w:eastAsia="Times New Roman" w:hAnsi="Times New Roman" w:cs="Times New Roman"/>
          <w:sz w:val="24"/>
        </w:rPr>
        <w:t>xxxxxxx</w:t>
      </w:r>
      <w:proofErr w:type="spellEnd"/>
    </w:p>
    <w:p w:rsidR="009D08AF" w:rsidRDefault="003A76F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fyzická osoba podnikající dle živnostenského zákona nezapsaná v obchodním rejstříku</w:t>
      </w: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02572176</w:t>
      </w:r>
    </w:p>
    <w:p w:rsidR="009D08AF" w:rsidRDefault="009D08AF">
      <w:pPr>
        <w:pStyle w:val="Default"/>
        <w:rPr>
          <w:rFonts w:ascii="Times New Roman" w:eastAsia="Times New Roman" w:hAnsi="Times New Roman" w:cs="Times New Roman"/>
          <w:b/>
        </w:rPr>
      </w:pPr>
    </w:p>
    <w:p w:rsidR="009D08AF" w:rsidRDefault="003A76F5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</w:p>
    <w:p w:rsidR="009D08AF" w:rsidRDefault="009D08AF">
      <w:pPr>
        <w:pStyle w:val="Default"/>
        <w:rPr>
          <w:rFonts w:ascii="Times New Roman" w:eastAsia="Times New Roman" w:hAnsi="Times New Roman" w:cs="Times New Roman"/>
          <w:b/>
        </w:rPr>
      </w:pPr>
    </w:p>
    <w:p w:rsidR="009D08AF" w:rsidRDefault="003A76F5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Oldřiška Rosíková</w:t>
      </w: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proofErr w:type="spellStart"/>
      <w:r w:rsidR="00E2418E">
        <w:rPr>
          <w:rFonts w:ascii="Times New Roman" w:eastAsia="Times New Roman" w:hAnsi="Times New Roman" w:cs="Times New Roman"/>
          <w:sz w:val="24"/>
        </w:rPr>
        <w:t>xxxxxxx</w:t>
      </w:r>
      <w:proofErr w:type="spellEnd"/>
    </w:p>
    <w:p w:rsidR="009D08AF" w:rsidRDefault="003A76F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fyzická osoba podnikající dle živnostenského zákona nezapsaná v obchodním rejstříku</w:t>
      </w: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64514641</w:t>
      </w:r>
    </w:p>
    <w:p w:rsidR="009D08AF" w:rsidRDefault="009D08AF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</w:t>
      </w:r>
    </w:p>
    <w:p w:rsidR="009D08AF" w:rsidRDefault="009D08AF">
      <w:pPr>
        <w:pStyle w:val="Default"/>
        <w:rPr>
          <w:rFonts w:ascii="Times New Roman" w:eastAsia="Times New Roman" w:hAnsi="Times New Roman" w:cs="Times New Roman"/>
          <w:b/>
        </w:rPr>
      </w:pPr>
    </w:p>
    <w:p w:rsidR="009D08AF" w:rsidRDefault="003A76F5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Oldřiška Sekaninová</w:t>
      </w: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proofErr w:type="spellStart"/>
      <w:r w:rsidR="00E2418E">
        <w:rPr>
          <w:rFonts w:ascii="Times New Roman" w:eastAsia="Times New Roman" w:hAnsi="Times New Roman" w:cs="Times New Roman"/>
          <w:sz w:val="24"/>
        </w:rPr>
        <w:t>xxxxxxxx</w:t>
      </w:r>
      <w:proofErr w:type="spellEnd"/>
    </w:p>
    <w:p w:rsidR="009D08AF" w:rsidRDefault="003A76F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fyzická osoba podnikající dle živnostenského zákona nezapsaná v obchodním rejstříku</w:t>
      </w:r>
    </w:p>
    <w:p w:rsidR="009D08AF" w:rsidRDefault="003A76F5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IČ:02257394</w:t>
      </w: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>„nájemce“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D08AF" w:rsidRDefault="009D08AF">
      <w:pPr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(a oba společně „smluvní strany“)</w:t>
      </w:r>
    </w:p>
    <w:p w:rsidR="009D08AF" w:rsidRDefault="009D08AF">
      <w:pPr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Účastníci shora uvedené Smlouvy o nájmu prostoru sloužícího k podnikání ze dne </w:t>
      </w: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února 2016 (dále jen Smlouva) se na základě tohoto dodatku dohodli na jeho následující změně:</w:t>
      </w:r>
    </w:p>
    <w:p w:rsidR="009D08AF" w:rsidRDefault="009D08A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08AF" w:rsidRDefault="003A76F5">
      <w:pPr>
        <w:pStyle w:val="Zkladntext"/>
        <w:numPr>
          <w:ilvl w:val="0"/>
          <w:numId w:val="27"/>
        </w:numPr>
        <w:rPr>
          <w:b/>
        </w:rPr>
      </w:pPr>
      <w:r>
        <w:rPr>
          <w:rFonts w:eastAsia="Arial"/>
          <w:szCs w:val="24"/>
        </w:rPr>
        <w:t>na základě žádosti nájemce Ing. Martiny Janíkové, která od 1. 1. 2018 odchází na mateřskou dovolenou, přechází užívání nájmu prostor sloužícího podnikání - místnosti číslo 344, 345 a 346 v budově Protzkarova 1180, 686 01 Uherské Hradiště na zbývající nájemce paní Oldřišku Adam Davídkovou, Oldřišku Rosíkovou a Oldřišku Sekaninovou, které souhlasí s tím, že převezmou veškeré náklady s pojené užíváním nájmu výše uvedených prostor.</w:t>
      </w:r>
    </w:p>
    <w:p w:rsidR="009D08AF" w:rsidRDefault="009D08AF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9D08AF" w:rsidRDefault="009D08AF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Ostatní vztahy tímto dodatkem nedotčené zůstávají v platnosti.  </w:t>
      </w:r>
    </w:p>
    <w:p w:rsidR="009D08AF" w:rsidRDefault="003A76F5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1.) Tento dodatek nabývá platnosti dnem jejího podpisu oběma smluvními stranami a sjednává se s účinností od 1. 1. 2018.</w:t>
      </w:r>
    </w:p>
    <w:p w:rsidR="009D08AF" w:rsidRDefault="003A76F5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2.) Tento dodatek je vyhotoven ve čtyřech stejnopisech, z nichž každý má platnost originálu. Každá strana obdrží po dvou vyhotoveních.</w:t>
      </w:r>
    </w:p>
    <w:p w:rsidR="009D08AF" w:rsidRDefault="003A76F5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3.) Smluvní strany prohlašují, že se s tímto dodatkem seznámily a na důkaz své svobodné a určité vůle ho níže uvedeného dne, měsíce a roku podepisují.</w:t>
      </w:r>
    </w:p>
    <w:p w:rsidR="009D08AF" w:rsidRDefault="003A76F5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4.) Nájemce svým podpisem níže potvrzuje, že souhlasí s tím, aby obraz smlouvy včetně jejích příloh a příp. dodatků a metadat k této smlouvě byly uveřejněny v registru smluv v souladu se zákonem č. 340/2015 Sb., o zvláštních podmínkách účinnosti některých smluv, uveřejňování těchto smluv a o registru smluv, ve znění pozdějších předpisů. Smluvní strany se dohodly, že podklady dle předchozí věty odešle za účelem jejich uveřejnění správci registru smluv Pronajímatel.  Tím není dotčeno právo Nájemce k jejich odeslání. </w:t>
      </w:r>
    </w:p>
    <w:p w:rsidR="009D08AF" w:rsidRDefault="009D08AF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ind w:left="567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Praze dne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D08AF" w:rsidRDefault="009D08AF">
      <w:pPr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Pronajímatel: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D08AF" w:rsidRDefault="009D08AF">
      <w:pPr>
        <w:pStyle w:val="Zkladntext"/>
        <w:rPr>
          <w:szCs w:val="24"/>
        </w:rPr>
      </w:pPr>
    </w:p>
    <w:p w:rsidR="009D08AF" w:rsidRDefault="009D08AF">
      <w:pPr>
        <w:pStyle w:val="Default"/>
        <w:rPr>
          <w:rFonts w:ascii="Times New Roman" w:eastAsia="Times New Roman" w:hAnsi="Times New Roman" w:cs="Times New Roman"/>
        </w:rPr>
      </w:pPr>
    </w:p>
    <w:p w:rsidR="009D08AF" w:rsidRDefault="009D08AF">
      <w:pPr>
        <w:pStyle w:val="Default"/>
        <w:rPr>
          <w:rFonts w:ascii="Times New Roman" w:eastAsia="Times New Roman" w:hAnsi="Times New Roman" w:cs="Times New Roman"/>
        </w:rPr>
      </w:pPr>
    </w:p>
    <w:p w:rsidR="009D08AF" w:rsidRDefault="003A76F5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Česká republika – Ministerstvo zemědělství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Mgr. Pavel Brokeš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D08AF" w:rsidRDefault="003A76F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9D08AF" w:rsidRDefault="009D08AF">
      <w:pPr>
        <w:rPr>
          <w:rFonts w:ascii="Times New Roman" w:eastAsia="Times New Roman" w:hAnsi="Times New Roman" w:cs="Times New Roman"/>
          <w:sz w:val="24"/>
        </w:rPr>
      </w:pPr>
    </w:p>
    <w:p w:rsidR="009D08AF" w:rsidRDefault="009D08AF">
      <w:pPr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pStyle w:val="Zkladntext"/>
        <w:rPr>
          <w:szCs w:val="24"/>
        </w:rPr>
      </w:pPr>
      <w:r>
        <w:rPr>
          <w:szCs w:val="24"/>
        </w:rPr>
        <w:t xml:space="preserve">             ředitel odboru vnitřní správy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Uherském Hradišti dne</w:t>
      </w: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Nájemce:        </w:t>
      </w: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Oldřiška Adam Davídková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Uherském Hradišti dne</w:t>
      </w: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Nájemce:        </w:t>
      </w: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Ing. Martina Janíková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Uherském Hradišti dne</w:t>
      </w: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Nájemce:        </w:t>
      </w: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Oldřiška Rosíková</w:t>
      </w: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Uherském Hradišti dne</w:t>
      </w: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Nájemce:        </w:t>
      </w:r>
    </w:p>
    <w:p w:rsidR="009D08AF" w:rsidRDefault="003A76F5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Oldřiška Sekaninová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9D08AF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9D08AF" w:rsidRDefault="009D08AF">
      <w:pPr>
        <w:rPr>
          <w:szCs w:val="22"/>
        </w:rPr>
      </w:pPr>
    </w:p>
    <w:sectPr w:rsidR="009D08AF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85" w:rsidRDefault="001F6C85">
      <w:r>
        <w:separator/>
      </w:r>
    </w:p>
  </w:endnote>
  <w:endnote w:type="continuationSeparator" w:id="0">
    <w:p w:rsidR="001F6C85" w:rsidRDefault="001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AF" w:rsidRDefault="001F6C8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E328F0" w:rsidRPr="00E328F0">
      <w:rPr>
        <w:bCs/>
      </w:rPr>
      <w:t>71253/2017-MZE-12131</w:t>
    </w:r>
    <w:r>
      <w:rPr>
        <w:bCs/>
      </w:rPr>
      <w:fldChar w:fldCharType="end"/>
    </w:r>
    <w:r w:rsidR="003A76F5">
      <w:tab/>
    </w:r>
    <w:r w:rsidR="003A76F5">
      <w:fldChar w:fldCharType="begin"/>
    </w:r>
    <w:r w:rsidR="003A76F5">
      <w:instrText>PAGE   \* MERGEFORMAT</w:instrText>
    </w:r>
    <w:r w:rsidR="003A76F5">
      <w:fldChar w:fldCharType="separate"/>
    </w:r>
    <w:r w:rsidR="00E328F0">
      <w:rPr>
        <w:noProof/>
      </w:rPr>
      <w:t>2</w:t>
    </w:r>
    <w:r w:rsidR="003A76F5">
      <w:fldChar w:fldCharType="end"/>
    </w:r>
  </w:p>
  <w:p w:rsidR="009D08AF" w:rsidRDefault="009D08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85" w:rsidRDefault="001F6C85">
      <w:r>
        <w:separator/>
      </w:r>
    </w:p>
  </w:footnote>
  <w:footnote w:type="continuationSeparator" w:id="0">
    <w:p w:rsidR="001F6C85" w:rsidRDefault="001F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AF" w:rsidRDefault="001F6C8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9d792c-f218-4dce-bad3-94489cc0c3d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AF" w:rsidRDefault="001F6C8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79d2d9e-9edf-4652-868b-5ac93606f0d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AF" w:rsidRDefault="001F6C8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74dcb3-c7c8-48c9-b15a-cb893bb5fc5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8B9"/>
    <w:multiLevelType w:val="multilevel"/>
    <w:tmpl w:val="44DAE0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41135CF"/>
    <w:multiLevelType w:val="multilevel"/>
    <w:tmpl w:val="2480CF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650549D"/>
    <w:multiLevelType w:val="multilevel"/>
    <w:tmpl w:val="91D400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A0343A1"/>
    <w:multiLevelType w:val="multilevel"/>
    <w:tmpl w:val="66BA59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8011B7F"/>
    <w:multiLevelType w:val="multilevel"/>
    <w:tmpl w:val="239A27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89838B1"/>
    <w:multiLevelType w:val="multilevel"/>
    <w:tmpl w:val="2AF458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D6F72B7"/>
    <w:multiLevelType w:val="multilevel"/>
    <w:tmpl w:val="6E8A19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FE232B0"/>
    <w:multiLevelType w:val="multilevel"/>
    <w:tmpl w:val="8258D2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30902E4A"/>
    <w:multiLevelType w:val="multilevel"/>
    <w:tmpl w:val="EE7C8F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2505809"/>
    <w:multiLevelType w:val="multilevel"/>
    <w:tmpl w:val="3DBA69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3C7275B"/>
    <w:multiLevelType w:val="multilevel"/>
    <w:tmpl w:val="F8E410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5D73261"/>
    <w:multiLevelType w:val="multilevel"/>
    <w:tmpl w:val="DE8428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6C30538"/>
    <w:multiLevelType w:val="multilevel"/>
    <w:tmpl w:val="B93233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C246730"/>
    <w:multiLevelType w:val="multilevel"/>
    <w:tmpl w:val="D9FAD7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43D7402C"/>
    <w:multiLevelType w:val="multilevel"/>
    <w:tmpl w:val="354C00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848478F"/>
    <w:multiLevelType w:val="multilevel"/>
    <w:tmpl w:val="EE5245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A4C093E"/>
    <w:multiLevelType w:val="multilevel"/>
    <w:tmpl w:val="91B203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4E9027B8"/>
    <w:multiLevelType w:val="multilevel"/>
    <w:tmpl w:val="E71A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5E8"/>
    <w:multiLevelType w:val="multilevel"/>
    <w:tmpl w:val="2EEA4B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53C917B1"/>
    <w:multiLevelType w:val="multilevel"/>
    <w:tmpl w:val="46BC14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653A41A2"/>
    <w:multiLevelType w:val="multilevel"/>
    <w:tmpl w:val="5420D7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7D81F20"/>
    <w:multiLevelType w:val="multilevel"/>
    <w:tmpl w:val="786AEDB2"/>
    <w:lvl w:ilvl="0">
      <w:start w:val="1"/>
      <w:numFmt w:val="bullet"/>
      <w:lvlText w:val="-"/>
      <w:lvlJc w:val="left"/>
      <w:pPr>
        <w:ind w:left="862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eastAsia="Wingdings" w:hAnsi="Wingdings" w:cs="Wingdings" w:hint="default"/>
      </w:rPr>
    </w:lvl>
  </w:abstractNum>
  <w:abstractNum w:abstractNumId="22">
    <w:nsid w:val="6CA967BE"/>
    <w:multiLevelType w:val="multilevel"/>
    <w:tmpl w:val="7C60D1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6DF1750F"/>
    <w:multiLevelType w:val="multilevel"/>
    <w:tmpl w:val="10503C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6FB544A9"/>
    <w:multiLevelType w:val="multilevel"/>
    <w:tmpl w:val="752A58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79742761"/>
    <w:multiLevelType w:val="multilevel"/>
    <w:tmpl w:val="C1D6AB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7B8E4BF7"/>
    <w:multiLevelType w:val="multilevel"/>
    <w:tmpl w:val="144026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7DDA5545"/>
    <w:multiLevelType w:val="multilevel"/>
    <w:tmpl w:val="EF122F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5"/>
  </w:num>
  <w:num w:numId="5">
    <w:abstractNumId w:val="1"/>
  </w:num>
  <w:num w:numId="6">
    <w:abstractNumId w:val="20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17"/>
  </w:num>
  <w:num w:numId="12">
    <w:abstractNumId w:val="27"/>
  </w:num>
  <w:num w:numId="13">
    <w:abstractNumId w:val="16"/>
  </w:num>
  <w:num w:numId="14">
    <w:abstractNumId w:val="26"/>
  </w:num>
  <w:num w:numId="15">
    <w:abstractNumId w:val="6"/>
  </w:num>
  <w:num w:numId="16">
    <w:abstractNumId w:val="18"/>
  </w:num>
  <w:num w:numId="17">
    <w:abstractNumId w:val="23"/>
  </w:num>
  <w:num w:numId="18">
    <w:abstractNumId w:val="24"/>
  </w:num>
  <w:num w:numId="19">
    <w:abstractNumId w:val="19"/>
  </w:num>
  <w:num w:numId="20">
    <w:abstractNumId w:val="12"/>
  </w:num>
  <w:num w:numId="21">
    <w:abstractNumId w:val="4"/>
  </w:num>
  <w:num w:numId="22">
    <w:abstractNumId w:val="22"/>
  </w:num>
  <w:num w:numId="23">
    <w:abstractNumId w:val="14"/>
  </w:num>
  <w:num w:numId="24">
    <w:abstractNumId w:val="15"/>
  </w:num>
  <w:num w:numId="25">
    <w:abstractNumId w:val="8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8496619271253/2017-MZE-12131"/>
    <w:docVar w:name="dms_cj" w:val="71253/2017-MZE-12131"/>
    <w:docVar w:name="dms_datum" w:val="7. 12. 2017"/>
    <w:docVar w:name="dms_datum_textem" w:val="7. prosince 2017"/>
    <w:docVar w:name="dms_datum_vzniku" w:val="27. 11. 2017 14:10:34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Žádost - Janíková"/>
    <w:docVar w:name="dms_pripojene_dokumenty" w:val=" "/>
    <w:docVar w:name="dms_spisova_znacka" w:val="50VD23353/2017-12131"/>
    <w:docVar w:name="dms_spravce_jmeno" w:val="Marie Polášková"/>
    <w:docVar w:name="dms_spravce_mail" w:val="Marie.Polaskova@mze.cz"/>
    <w:docVar w:name="dms_spravce_telefon" w:val="725004220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3 Smlouvy o nájmu MZe U. Hradiště s A.Davídkovou,M.Janíkovou,O.Rosíkovou a O.Sekaninovou"/>
    <w:docVar w:name="dms_VNVSpravce" w:val=" "/>
    <w:docVar w:name="dms_zpracoval_jmeno" w:val="Marie Polášková"/>
    <w:docVar w:name="dms_zpracoval_mail" w:val="Marie.Polaskova@mze.cz"/>
    <w:docVar w:name="dms_zpracoval_telefon" w:val="725004220"/>
  </w:docVars>
  <w:rsids>
    <w:rsidRoot w:val="009D08AF"/>
    <w:rsid w:val="00182C0B"/>
    <w:rsid w:val="001F6C85"/>
    <w:rsid w:val="003A76F5"/>
    <w:rsid w:val="00720091"/>
    <w:rsid w:val="009D08AF"/>
    <w:rsid w:val="00E2418E"/>
    <w:rsid w:val="00E3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  <o:r id="V:Rule2" type="connector" idref="#AutoShape 26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Arial" w:eastAsia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2017-12-13T09:42:00Z</cp:lastPrinted>
  <dcterms:created xsi:type="dcterms:W3CDTF">2017-12-13T09:43:00Z</dcterms:created>
  <dcterms:modified xsi:type="dcterms:W3CDTF">2017-12-13T09:43:00Z</dcterms:modified>
</cp:coreProperties>
</file>