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B9" w:rsidRDefault="008A0F9D">
      <w:pPr>
        <w:pStyle w:val="Zkladntext30"/>
        <w:shd w:val="clear" w:color="auto" w:fill="auto"/>
        <w:ind w:right="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9pt;margin-top:-5.1pt;width:156.95pt;height:33.6pt;z-index:-125829376;mso-wrap-distance-left:43.9pt;mso-wrap-distance-right:5pt;mso-position-horizontal-relative:margin" filled="f" stroked="f">
            <v:textbox style="mso-fit-shape-to-text:t" inset="0,0,0,0">
              <w:txbxContent>
                <w:p w:rsidR="00334BB9" w:rsidRDefault="008A0F9D">
                  <w:pPr>
                    <w:pStyle w:val="Zkladntext8"/>
                    <w:shd w:val="clear" w:color="auto" w:fill="auto"/>
                  </w:pPr>
                  <w:r>
                    <w:t xml:space="preserve">KRAJSKÁ SPRÁVA A ÚDRŽBA SILNIC VYSOČINY </w:t>
                  </w:r>
                  <w:r>
                    <w:rPr>
                      <w:rStyle w:val="Zkladntext885ptExact"/>
                    </w:rPr>
                    <w:t xml:space="preserve">P ř í s p č v ková </w:t>
                  </w:r>
                  <w:proofErr w:type="spellStart"/>
                  <w:r>
                    <w:rPr>
                      <w:rStyle w:val="Zkladntext885ptExact"/>
                    </w:rPr>
                    <w:t>o</w:t>
                  </w:r>
                  <w:r>
                    <w:rPr>
                      <w:rStyle w:val="Zkladntext885pt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Zkladntext885ptExact"/>
                    </w:rPr>
                    <w:t xml:space="preserve"> g </w:t>
                  </w:r>
                  <w:r>
                    <w:rPr>
                      <w:rStyle w:val="Zkladntext885ptMalpsmenaExact"/>
                    </w:rPr>
                    <w:t>p</w:t>
                  </w:r>
                  <w:r>
                    <w:rPr>
                      <w:rStyle w:val="Zkladntext885ptExact"/>
                    </w:rPr>
                    <w:t xml:space="preserve"> n i z a c o </w:t>
                  </w:r>
                  <w:r>
                    <w:t>LGUVA REGISTROVÁNA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337.9pt;margin-top:25.45pt;width:153.1pt;height:23.5pt;z-index:-125829375;mso-wrap-distance-left:21.6pt;mso-wrap-distance-right:5pt;mso-wrap-distance-bottom:6.25pt;mso-position-horizontal-relative:margin" filled="f" stroked="f">
            <v:textbox style="mso-fit-shape-to-text:t" inset="0,0,0,0">
              <w:txbxContent>
                <w:p w:rsidR="00334BB9" w:rsidRDefault="008A0F9D">
                  <w:pPr>
                    <w:pStyle w:val="Zkladntext9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9Exact"/>
                      <w:b/>
                      <w:bCs/>
                    </w:rPr>
                    <w:t>5,f1</w:t>
                  </w:r>
                </w:p>
              </w:txbxContent>
            </v:textbox>
            <w10:wrap type="square" side="left" anchorx="margin"/>
          </v:shape>
        </w:pict>
      </w:r>
      <w:r>
        <w:t>DODATEK č. 1</w:t>
      </w:r>
      <w:r>
        <w:br/>
        <w:t>k e</w:t>
      </w:r>
    </w:p>
    <w:p w:rsidR="00334BB9" w:rsidRDefault="008A0F9D">
      <w:pPr>
        <w:pStyle w:val="Zkladntext30"/>
        <w:shd w:val="clear" w:color="auto" w:fill="auto"/>
        <w:spacing w:after="153"/>
        <w:jc w:val="right"/>
      </w:pPr>
      <w:r>
        <w:t>SMLOUVĚ O DÍLO</w:t>
      </w:r>
    </w:p>
    <w:p w:rsidR="00334BB9" w:rsidRDefault="008A0F9D">
      <w:pPr>
        <w:pStyle w:val="Zkladntext40"/>
        <w:shd w:val="clear" w:color="auto" w:fill="auto"/>
        <w:spacing w:before="0" w:after="0" w:line="400" w:lineRule="exact"/>
        <w:ind w:right="220"/>
      </w:pPr>
      <w:r>
        <w:t>„11/150 Ledeč nad Sázavou - zkapacitnění</w:t>
      </w:r>
    </w:p>
    <w:p w:rsidR="00334BB9" w:rsidRDefault="008A0F9D">
      <w:pPr>
        <w:pStyle w:val="Zkladntext40"/>
        <w:shd w:val="clear" w:color="auto" w:fill="auto"/>
        <w:spacing w:before="0" w:after="162" w:line="400" w:lineRule="exact"/>
        <w:ind w:right="220"/>
      </w:pPr>
      <w:r>
        <w:t>komunikace^</w:t>
      </w:r>
    </w:p>
    <w:p w:rsidR="00334BB9" w:rsidRDefault="008A0F9D">
      <w:pPr>
        <w:pStyle w:val="Zkladntext50"/>
        <w:shd w:val="clear" w:color="auto" w:fill="auto"/>
        <w:spacing w:before="0" w:after="202"/>
        <w:ind w:right="40" w:firstLine="0"/>
      </w:pPr>
      <w:r>
        <w:pict>
          <v:shape id="_x0000_s1028" type="#_x0000_t202" style="position:absolute;left:0;text-align:left;margin-left:143.05pt;margin-top:11.1pt;width:81.6pt;height:12.6pt;z-index:-125829374;mso-wrap-distance-left:32.15pt;mso-wrap-distance-top:7.9pt;mso-wrap-distance-right:5pt;mso-position-horizontal-relative:margin" filled="f" stroked="f">
            <v:textbox style="mso-fit-shape-to-text:t" inset="0,0,0,0">
              <w:txbxContent>
                <w:p w:rsidR="00334BB9" w:rsidRDefault="008A0F9D">
                  <w:pPr>
                    <w:pStyle w:val="Zkladntext50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Zkladntext5dkovn1ptExact"/>
                      <w:b/>
                      <w:bCs/>
                    </w:rPr>
                    <w:t>110/GDIB/2017</w:t>
                  </w:r>
                </w:p>
              </w:txbxContent>
            </v:textbox>
            <w10:wrap type="square" side="left" anchorx="margin"/>
          </v:shape>
        </w:pict>
      </w:r>
      <w:r>
        <w:t>Číslo smlouvy objednatele:</w:t>
      </w:r>
      <w:r>
        <w:br/>
        <w:t xml:space="preserve">Číslo smlouvy </w:t>
      </w:r>
      <w:r>
        <w:t>zhotovitele:</w:t>
      </w:r>
    </w:p>
    <w:p w:rsidR="00334BB9" w:rsidRDefault="008A0F9D">
      <w:pPr>
        <w:pStyle w:val="Zkladntext60"/>
        <w:shd w:val="clear" w:color="auto" w:fill="auto"/>
        <w:spacing w:before="0"/>
        <w:ind w:right="40"/>
      </w:pPr>
      <w:r>
        <w:t>Článek 1</w:t>
      </w:r>
      <w:r>
        <w:br/>
        <w:t>Smluvní strany</w:t>
      </w:r>
    </w:p>
    <w:p w:rsidR="00334BB9" w:rsidRDefault="008A0F9D">
      <w:pPr>
        <w:pStyle w:val="Zkladntext60"/>
        <w:shd w:val="clear" w:color="auto" w:fill="auto"/>
        <w:tabs>
          <w:tab w:val="left" w:pos="2094"/>
        </w:tabs>
        <w:spacing w:before="0" w:after="0"/>
        <w:jc w:val="both"/>
      </w:pPr>
      <w:r>
        <w:t>Objednatel:</w:t>
      </w:r>
      <w:r>
        <w:tab/>
        <w:t>Krajská správa a údržba silnic Vysočiny, příspěvková organizace</w:t>
      </w:r>
    </w:p>
    <w:p w:rsidR="00334BB9" w:rsidRDefault="008A0F9D">
      <w:pPr>
        <w:pStyle w:val="Zkladntext70"/>
        <w:shd w:val="clear" w:color="auto" w:fill="auto"/>
        <w:tabs>
          <w:tab w:val="left" w:pos="2094"/>
        </w:tabs>
        <w:ind w:firstLine="0"/>
      </w:pPr>
      <w:r>
        <w:t>se sídlem:</w:t>
      </w:r>
      <w:r>
        <w:tab/>
        <w:t>Kosovská 1122/16, 586 01 Jihlava</w:t>
      </w:r>
    </w:p>
    <w:p w:rsidR="00334BB9" w:rsidRDefault="008A0F9D">
      <w:pPr>
        <w:pStyle w:val="Zkladntext60"/>
        <w:shd w:val="clear" w:color="auto" w:fill="auto"/>
        <w:tabs>
          <w:tab w:val="left" w:pos="2094"/>
        </w:tabs>
        <w:spacing w:before="0" w:after="0"/>
        <w:jc w:val="both"/>
      </w:pPr>
      <w:r>
        <w:t>zastoupený:</w:t>
      </w:r>
      <w:r>
        <w:tab/>
      </w:r>
      <w:proofErr w:type="spellStart"/>
      <w:r>
        <w:t>xxxxxxxxxxxxxxx</w:t>
      </w:r>
      <w:proofErr w:type="spellEnd"/>
      <w:r>
        <w:t>, ředitelem organizace</w:t>
      </w:r>
    </w:p>
    <w:p w:rsidR="00334BB9" w:rsidRDefault="008A0F9D">
      <w:pPr>
        <w:pStyle w:val="Zkladntext70"/>
        <w:shd w:val="clear" w:color="auto" w:fill="auto"/>
        <w:ind w:right="3720" w:firstLine="0"/>
        <w:jc w:val="left"/>
      </w:pPr>
      <w:r>
        <w:t>Osoby pověřené jednat jménem objednatele ve</w:t>
      </w:r>
      <w:r>
        <w:t xml:space="preserve"> věcech Koordinátor BOZP: </w:t>
      </w:r>
      <w:proofErr w:type="spellStart"/>
      <w:r>
        <w:t>xxxxxxxxxxxx</w:t>
      </w:r>
      <w:proofErr w:type="spellEnd"/>
    </w:p>
    <w:p w:rsidR="00334BB9" w:rsidRDefault="008A0F9D">
      <w:pPr>
        <w:pStyle w:val="Zkladntext70"/>
        <w:shd w:val="clear" w:color="auto" w:fill="auto"/>
        <w:tabs>
          <w:tab w:val="left" w:pos="2094"/>
        </w:tabs>
        <w:ind w:firstLine="0"/>
      </w:pPr>
      <w:r>
        <w:pict>
          <v:shape id="_x0000_s1029" type="#_x0000_t202" style="position:absolute;left:0;text-align:left;margin-left:.05pt;margin-top:9pt;width:91.7pt;height:113.55pt;z-index:-125829373;mso-wrap-distance-left:5pt;mso-wrap-distance-top:9pt;mso-wrap-distance-right:5pt;mso-position-horizontal-relative:margin" filled="f" stroked="f">
            <v:textbox style="mso-fit-shape-to-text:t" inset="0,0,0,0">
              <w:txbxContent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Bankovní spojení: Číslo účtu:</w:t>
                  </w:r>
                </w:p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IČO:</w:t>
                  </w:r>
                </w:p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DIČ:</w:t>
                  </w:r>
                </w:p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Telefon:</w:t>
                  </w:r>
                </w:p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Fax:</w:t>
                  </w:r>
                </w:p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E-mail:</w:t>
                  </w:r>
                </w:p>
                <w:p w:rsidR="00334BB9" w:rsidRDefault="008A0F9D">
                  <w:pPr>
                    <w:pStyle w:val="Zkladntext70"/>
                    <w:shd w:val="clear" w:color="auto" w:fill="auto"/>
                    <w:ind w:firstLine="0"/>
                  </w:pPr>
                  <w:r>
                    <w:rPr>
                      <w:rStyle w:val="Zkladntext7Exact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r>
        <w:t>Technický dozor:</w:t>
      </w:r>
      <w:r>
        <w:tab/>
      </w:r>
      <w:proofErr w:type="spellStart"/>
      <w:r>
        <w:t>xxxxxxxxxxxxxxxx</w:t>
      </w:r>
      <w:proofErr w:type="spellEnd"/>
      <w:r>
        <w:t>, DOPRAVOPROJEKT Ostrava a.s.</w:t>
      </w:r>
    </w:p>
    <w:p w:rsidR="00334BB9" w:rsidRDefault="008A0F9D">
      <w:pPr>
        <w:pStyle w:val="Zkladntext70"/>
        <w:shd w:val="clear" w:color="auto" w:fill="auto"/>
        <w:ind w:left="380" w:firstLine="0"/>
        <w:jc w:val="left"/>
      </w:pPr>
      <w:r>
        <w:t>Komerční banka, a.s.</w:t>
      </w:r>
    </w:p>
    <w:p w:rsidR="00334BB9" w:rsidRDefault="008A0F9D">
      <w:pPr>
        <w:pStyle w:val="Zkladntext70"/>
        <w:shd w:val="clear" w:color="auto" w:fill="auto"/>
        <w:ind w:left="380" w:right="4760" w:firstLine="0"/>
        <w:jc w:val="left"/>
      </w:pPr>
      <w:r>
        <w:t>xxxxxxxxxxx</w:t>
      </w:r>
      <w:r>
        <w:t xml:space="preserve">00090450 CZ00090450 567 117 </w:t>
      </w:r>
      <w:proofErr w:type="spellStart"/>
      <w:r>
        <w:t>xxxxxxxxxxxxxxxxxxxxxx</w:t>
      </w:r>
      <w:proofErr w:type="spellEnd"/>
      <w:r>
        <w:t xml:space="preserve"> Vysočina</w:t>
      </w:r>
    </w:p>
    <w:p w:rsidR="00334BB9" w:rsidRDefault="008A0F9D">
      <w:pPr>
        <w:pStyle w:val="Zkladntext60"/>
        <w:shd w:val="clear" w:color="auto" w:fill="auto"/>
        <w:spacing w:before="0" w:after="811" w:line="240" w:lineRule="exact"/>
        <w:jc w:val="both"/>
      </w:pPr>
      <w:r>
        <w:rPr>
          <w:rStyle w:val="Zkladntext6Netun"/>
        </w:rPr>
        <w:t xml:space="preserve">(dále jen </w:t>
      </w:r>
      <w:r>
        <w:t>„Objednatel")</w:t>
      </w:r>
    </w:p>
    <w:p w:rsidR="00334BB9" w:rsidRDefault="008A0F9D">
      <w:pPr>
        <w:pStyle w:val="Zkladntext60"/>
        <w:shd w:val="clear" w:color="auto" w:fill="auto"/>
        <w:tabs>
          <w:tab w:val="left" w:pos="2094"/>
        </w:tabs>
        <w:spacing w:before="0" w:after="0"/>
        <w:jc w:val="both"/>
      </w:pPr>
      <w:r>
        <w:t>Zhotovitel:</w:t>
      </w:r>
      <w:r>
        <w:tab/>
        <w:t>STRABAG a.s.</w:t>
      </w:r>
    </w:p>
    <w:p w:rsidR="00334BB9" w:rsidRDefault="008A0F9D">
      <w:pPr>
        <w:pStyle w:val="Zkladntext60"/>
        <w:shd w:val="clear" w:color="auto" w:fill="auto"/>
        <w:tabs>
          <w:tab w:val="left" w:pos="2094"/>
          <w:tab w:val="right" w:pos="6130"/>
        </w:tabs>
        <w:spacing w:before="0" w:after="0"/>
        <w:jc w:val="both"/>
      </w:pPr>
      <w:r>
        <w:rPr>
          <w:rStyle w:val="Zkladntext6Netun"/>
        </w:rPr>
        <w:t>se sídlem:</w:t>
      </w:r>
      <w:r>
        <w:rPr>
          <w:rStyle w:val="Zkladntext6Netun"/>
        </w:rPr>
        <w:tab/>
      </w:r>
      <w:r>
        <w:t>Praha 5, Na Bělidle 198/21, PSČ</w:t>
      </w:r>
      <w:r>
        <w:tab/>
        <w:t>150 00</w:t>
      </w:r>
    </w:p>
    <w:p w:rsidR="00334BB9" w:rsidRDefault="008A0F9D">
      <w:pPr>
        <w:pStyle w:val="Zkladntext70"/>
        <w:shd w:val="clear" w:color="auto" w:fill="auto"/>
        <w:tabs>
          <w:tab w:val="left" w:pos="2094"/>
        </w:tabs>
        <w:ind w:firstLine="0"/>
      </w:pPr>
      <w:r>
        <w:rPr>
          <w:rStyle w:val="Zkladntext7Tun"/>
        </w:rPr>
        <w:t>stavbu provede:</w:t>
      </w:r>
      <w:r>
        <w:rPr>
          <w:rStyle w:val="Zkladntext7Tun"/>
        </w:rPr>
        <w:tab/>
      </w:r>
      <w:r>
        <w:t xml:space="preserve">STRABAG a.s. </w:t>
      </w:r>
      <w:r>
        <w:t>odštěpný závod Morava</w:t>
      </w:r>
    </w:p>
    <w:p w:rsidR="00334BB9" w:rsidRDefault="008A0F9D">
      <w:pPr>
        <w:pStyle w:val="Zkladntext70"/>
        <w:shd w:val="clear" w:color="auto" w:fill="auto"/>
        <w:tabs>
          <w:tab w:val="left" w:pos="2094"/>
        </w:tabs>
        <w:ind w:firstLine="0"/>
      </w:pPr>
      <w:r>
        <w:t>adres závodu:</w:t>
      </w:r>
      <w:r>
        <w:tab/>
        <w:t>Brno, tovární 3, PSČ 620 00</w:t>
      </w:r>
    </w:p>
    <w:p w:rsidR="00334BB9" w:rsidRDefault="008A0F9D" w:rsidP="008A0F9D">
      <w:pPr>
        <w:pStyle w:val="Zkladntext60"/>
        <w:shd w:val="clear" w:color="auto" w:fill="auto"/>
        <w:tabs>
          <w:tab w:val="left" w:pos="2094"/>
        </w:tabs>
        <w:spacing w:before="0" w:after="0"/>
        <w:jc w:val="both"/>
      </w:pPr>
      <w:r>
        <w:t>zastoupený:</w:t>
      </w:r>
      <w:r>
        <w:tab/>
      </w:r>
      <w:proofErr w:type="spellStart"/>
      <w:r>
        <w:t>xxxxxxxxxxxxxxxx</w:t>
      </w:r>
      <w:proofErr w:type="spellEnd"/>
    </w:p>
    <w:p w:rsidR="00334BB9" w:rsidRDefault="008A0F9D">
      <w:pPr>
        <w:pStyle w:val="Zkladntext70"/>
        <w:shd w:val="clear" w:color="auto" w:fill="auto"/>
        <w:ind w:right="2460" w:firstLine="0"/>
        <w:jc w:val="left"/>
      </w:pPr>
      <w:r>
        <w:t>z</w:t>
      </w:r>
      <w:r>
        <w:t>apsán v obchodním rejstříku u MS v Praze, oddíl B, vložka 7634 Osoby pověřené jednat jménem zhotovitele ve věcech</w:t>
      </w:r>
    </w:p>
    <w:p w:rsidR="00334BB9" w:rsidRDefault="008A0F9D">
      <w:pPr>
        <w:pStyle w:val="Zkladntext70"/>
        <w:shd w:val="clear" w:color="auto" w:fill="auto"/>
        <w:ind w:firstLine="0"/>
      </w:pPr>
      <w:proofErr w:type="spellStart"/>
      <w:r>
        <w:t>xxxxxxxxxxxxxxxxxxxxxxxxxxx</w:t>
      </w:r>
      <w:proofErr w:type="spellEnd"/>
    </w:p>
    <w:p w:rsidR="00334BB9" w:rsidRDefault="008A0F9D">
      <w:pPr>
        <w:pStyle w:val="Zkladntext70"/>
        <w:shd w:val="clear" w:color="auto" w:fill="auto"/>
        <w:ind w:firstLine="0"/>
      </w:pPr>
      <w:proofErr w:type="spellStart"/>
      <w:r>
        <w:t>UniCredit</w:t>
      </w:r>
      <w:proofErr w:type="spellEnd"/>
      <w:r>
        <w:t xml:space="preserve"> Bank Czech Republic</w:t>
      </w:r>
      <w:r>
        <w:t xml:space="preserve"> a.s.</w:t>
      </w:r>
    </w:p>
    <w:p w:rsidR="00334BB9" w:rsidRDefault="008A0F9D">
      <w:pPr>
        <w:pStyle w:val="Zkladntext70"/>
        <w:shd w:val="clear" w:color="auto" w:fill="auto"/>
        <w:ind w:firstLine="0"/>
      </w:pPr>
      <w:proofErr w:type="spellStart"/>
      <w:r>
        <w:t>xxxxxxxxxxxxxxxxx</w:t>
      </w:r>
      <w:proofErr w:type="spellEnd"/>
    </w:p>
    <w:p w:rsidR="00334BB9" w:rsidRDefault="008A0F9D">
      <w:pPr>
        <w:pStyle w:val="Zkladntext70"/>
        <w:shd w:val="clear" w:color="auto" w:fill="auto"/>
        <w:ind w:firstLine="0"/>
      </w:pPr>
      <w:r>
        <w:t>60838744</w:t>
      </w:r>
    </w:p>
    <w:p w:rsidR="00334BB9" w:rsidRDefault="008A0F9D">
      <w:pPr>
        <w:pStyle w:val="Zkladntext70"/>
        <w:shd w:val="clear" w:color="auto" w:fill="auto"/>
        <w:ind w:firstLine="0"/>
      </w:pPr>
      <w:r>
        <w:t>CZ60838744</w:t>
      </w:r>
    </w:p>
    <w:p w:rsidR="00334BB9" w:rsidRDefault="008A0F9D" w:rsidP="008A0F9D">
      <w:pPr>
        <w:pStyle w:val="Zkladntext70"/>
        <w:shd w:val="clear" w:color="auto" w:fill="auto"/>
        <w:ind w:firstLine="0"/>
        <w:sectPr w:rsidR="00334BB9">
          <w:footerReference w:type="even" r:id="rId7"/>
          <w:footerReference w:type="default" r:id="rId8"/>
          <w:footerReference w:type="first" r:id="rId9"/>
          <w:pgSz w:w="12240" w:h="20160"/>
          <w:pgMar w:top="1017" w:right="1742" w:bottom="1017" w:left="1502" w:header="0" w:footer="3" w:gutter="0"/>
          <w:cols w:space="720"/>
          <w:noEndnote/>
          <w:titlePg/>
          <w:docGrid w:linePitch="360"/>
        </w:sectPr>
      </w:pPr>
      <w:r>
        <w:t>+</w:t>
      </w:r>
      <w:proofErr w:type="spellStart"/>
      <w:r>
        <w:t>xxxxxxxxxxxxxxxxxx</w:t>
      </w:r>
      <w:proofErr w:type="spellEnd"/>
      <w:r>
        <w:rPr>
          <w:rStyle w:val="Zkladntext6Netun"/>
        </w:rPr>
        <w:t xml:space="preserve"> jen </w:t>
      </w:r>
      <w:r>
        <w:rPr>
          <w:rStyle w:val="Zkladntext6"/>
        </w:rPr>
        <w:t>„Zhotovitel")</w:t>
      </w:r>
    </w:p>
    <w:p w:rsidR="00334BB9" w:rsidRDefault="008A0F9D">
      <w:pPr>
        <w:pStyle w:val="Zkladntext70"/>
        <w:shd w:val="clear" w:color="auto" w:fill="auto"/>
        <w:spacing w:after="334" w:line="240" w:lineRule="exact"/>
        <w:ind w:left="560"/>
      </w:pPr>
      <w:r>
        <w:lastRenderedPageBreak/>
        <w:t>(</w:t>
      </w:r>
      <w:r>
        <w:t xml:space="preserve">společně také jako </w:t>
      </w:r>
      <w:r>
        <w:rPr>
          <w:rStyle w:val="Zkladntext7Tun"/>
        </w:rPr>
        <w:t xml:space="preserve">„Smluvní strany“ </w:t>
      </w:r>
      <w:r>
        <w:t xml:space="preserve">nebo jednotlivě </w:t>
      </w:r>
      <w:r>
        <w:rPr>
          <w:rStyle w:val="Zkladntext7Tun"/>
        </w:rPr>
        <w:t>„Smluvní strana“)</w:t>
      </w:r>
    </w:p>
    <w:p w:rsidR="00334BB9" w:rsidRDefault="008A0F9D">
      <w:pPr>
        <w:pStyle w:val="Zkladntext100"/>
        <w:shd w:val="clear" w:color="auto" w:fill="auto"/>
        <w:spacing w:before="0" w:after="86" w:line="230" w:lineRule="exact"/>
        <w:ind w:left="20"/>
      </w:pPr>
      <w:r>
        <w:t>Článek 2</w:t>
      </w:r>
    </w:p>
    <w:p w:rsidR="00334BB9" w:rsidRDefault="008A0F9D">
      <w:pPr>
        <w:pStyle w:val="Zkladntext90"/>
        <w:shd w:val="clear" w:color="auto" w:fill="auto"/>
        <w:spacing w:after="526" w:line="288" w:lineRule="exact"/>
        <w:ind w:firstLine="0"/>
        <w:jc w:val="both"/>
      </w:pPr>
      <w:r>
        <w:t xml:space="preserve">Smluvní strany se dohodly na uzavření tohoto Dodatku č. 1 ke Smlouvě o dílo č. 18/2017/ZPŘ/D2/HB/S,M uzavřené dne </w:t>
      </w:r>
      <w:proofErr w:type="gramStart"/>
      <w:r>
        <w:t>27.7.2017</w:t>
      </w:r>
      <w:proofErr w:type="gramEnd"/>
      <w:r>
        <w:t>.</w:t>
      </w:r>
    </w:p>
    <w:p w:rsidR="00334BB9" w:rsidRDefault="008A0F9D">
      <w:pPr>
        <w:pStyle w:val="Zkladntext100"/>
        <w:shd w:val="clear" w:color="auto" w:fill="auto"/>
        <w:spacing w:before="0" w:after="110" w:line="230" w:lineRule="exact"/>
        <w:ind w:left="20"/>
      </w:pPr>
      <w:r>
        <w:t>Článek 3</w:t>
      </w:r>
    </w:p>
    <w:p w:rsidR="00334BB9" w:rsidRDefault="008A0F9D">
      <w:pPr>
        <w:pStyle w:val="Zkladntext90"/>
        <w:shd w:val="clear" w:color="auto" w:fill="auto"/>
        <w:spacing w:after="526" w:line="288" w:lineRule="exact"/>
        <w:ind w:firstLine="0"/>
        <w:jc w:val="both"/>
      </w:pPr>
      <w:r>
        <w:t xml:space="preserve">Účastníci této smlouvy o dílo konstatují, </w:t>
      </w:r>
      <w:r>
        <w:t>že při realizaci díla byly zjištěny nové skutečnosti, na základě kterých vznikla nutnost dodatečných stavebních prací, zejména v soupise prací s uvedením dodatečných stavebních prací (víceprací), který je jako příloha nedílnou součástí tohoto Dodatku č. 1.</w:t>
      </w:r>
    </w:p>
    <w:p w:rsidR="00334BB9" w:rsidRDefault="008A0F9D">
      <w:pPr>
        <w:pStyle w:val="Zkladntext100"/>
        <w:shd w:val="clear" w:color="auto" w:fill="auto"/>
        <w:spacing w:before="0" w:after="77" w:line="230" w:lineRule="exact"/>
        <w:ind w:left="20"/>
      </w:pPr>
      <w:r>
        <w:t>Článek 4</w:t>
      </w:r>
    </w:p>
    <w:p w:rsidR="00334BB9" w:rsidRDefault="008A0F9D">
      <w:pPr>
        <w:pStyle w:val="Zkladntext90"/>
        <w:numPr>
          <w:ilvl w:val="0"/>
          <w:numId w:val="1"/>
        </w:numPr>
        <w:shd w:val="clear" w:color="auto" w:fill="auto"/>
        <w:tabs>
          <w:tab w:val="left" w:pos="571"/>
        </w:tabs>
        <w:spacing w:after="52" w:line="288" w:lineRule="exact"/>
        <w:ind w:left="660"/>
        <w:jc w:val="both"/>
      </w:pPr>
      <w:r>
        <w:t>Rozsah prací dle stávající smlouvy včetně přílohy se doplňuje o práce tak, jak jsou uvedeny zejména v Soupisu prací s uvedením dodatečných stavebních prací (víceprací), který je nedílnou součástí Dodatku č. 1.</w:t>
      </w:r>
    </w:p>
    <w:p w:rsidR="00334BB9" w:rsidRDefault="008A0F9D">
      <w:pPr>
        <w:pStyle w:val="Zkladntext90"/>
        <w:numPr>
          <w:ilvl w:val="0"/>
          <w:numId w:val="1"/>
        </w:numPr>
        <w:shd w:val="clear" w:color="auto" w:fill="auto"/>
        <w:tabs>
          <w:tab w:val="left" w:pos="571"/>
        </w:tabs>
        <w:spacing w:line="298" w:lineRule="exact"/>
        <w:ind w:left="660"/>
        <w:jc w:val="both"/>
      </w:pPr>
      <w:r>
        <w:t xml:space="preserve">Mění se ustanovení odst. </w:t>
      </w:r>
      <w:proofErr w:type="gramStart"/>
      <w:r>
        <w:t>5.1. ČI</w:t>
      </w:r>
      <w:proofErr w:type="gramEnd"/>
      <w:r>
        <w:t xml:space="preserve">. 5 </w:t>
      </w:r>
      <w:r>
        <w:t>stávající smlouvy o dílo. Konečná cena díla je tímto Dodatkem č. 1 stanovena následovně:</w:t>
      </w:r>
    </w:p>
    <w:p w:rsidR="00334BB9" w:rsidRDefault="008A0F9D">
      <w:pPr>
        <w:pStyle w:val="Zkladntext100"/>
        <w:shd w:val="clear" w:color="auto" w:fill="auto"/>
        <w:spacing w:before="0" w:after="514" w:line="422" w:lineRule="exact"/>
        <w:ind w:left="660"/>
        <w:jc w:val="left"/>
      </w:pPr>
      <w:r>
        <w:pict>
          <v:shape id="_x0000_s1034" type="#_x0000_t202" style="position:absolute;left:0;text-align:left;margin-left:353.3pt;margin-top:-10.65pt;width:91.7pt;height:108.9pt;z-index:-125829371;mso-wrap-distance-left:155.75pt;mso-wrap-distance-right:5pt;mso-position-horizontal-relative:margin" filled="f" stroked="f">
            <v:textbox style="mso-fit-shape-to-text:t" inset="0,0,0,0">
              <w:txbxContent>
                <w:p w:rsidR="00334BB9" w:rsidRDefault="008A0F9D">
                  <w:pPr>
                    <w:pStyle w:val="Zkladntext100"/>
                    <w:shd w:val="clear" w:color="auto" w:fill="auto"/>
                    <w:spacing w:before="0" w:after="0" w:line="422" w:lineRule="exact"/>
                    <w:jc w:val="right"/>
                  </w:pPr>
                  <w:r>
                    <w:rPr>
                      <w:rStyle w:val="Zkladntext10Exact"/>
                      <w:b/>
                      <w:bCs/>
                    </w:rPr>
                    <w:t>10.157.673,98 Kč</w:t>
                  </w:r>
                </w:p>
                <w:p w:rsidR="00334BB9" w:rsidRDefault="008A0F9D">
                  <w:pPr>
                    <w:pStyle w:val="Zkladntext100"/>
                    <w:shd w:val="clear" w:color="auto" w:fill="auto"/>
                    <w:spacing w:before="0" w:after="0" w:line="422" w:lineRule="exact"/>
                    <w:jc w:val="right"/>
                  </w:pPr>
                  <w:r>
                    <w:rPr>
                      <w:rStyle w:val="Zkladntext1011ptExact"/>
                      <w:b/>
                      <w:bCs/>
                    </w:rPr>
                    <w:t xml:space="preserve">153.125,10 Kč -563.406,95 Kč </w:t>
                  </w:r>
                  <w:r>
                    <w:rPr>
                      <w:rStyle w:val="Zkladntext10Exact"/>
                      <w:b/>
                      <w:bCs/>
                    </w:rPr>
                    <w:t>9.747.392,12 Kč 11.794.344,47 Kč</w:t>
                  </w:r>
                </w:p>
              </w:txbxContent>
            </v:textbox>
            <w10:wrap type="square" side="left" anchorx="margin"/>
          </v:shape>
        </w:pict>
      </w:r>
      <w:r>
        <w:t xml:space="preserve">Původní cena díla bez DPH Vícepráce bez DPH </w:t>
      </w:r>
      <w:proofErr w:type="spellStart"/>
      <w:r>
        <w:t>Méněpráce</w:t>
      </w:r>
      <w:proofErr w:type="spellEnd"/>
      <w:r>
        <w:t xml:space="preserve"> bez DPH Cena vč. dodatku č. 1 b</w:t>
      </w:r>
      <w:r>
        <w:t>ez DPH Cena vč. dodatku č. 1 včetně DPH</w:t>
      </w:r>
    </w:p>
    <w:p w:rsidR="00334BB9" w:rsidRDefault="008A0F9D">
      <w:pPr>
        <w:pStyle w:val="Zkladntext100"/>
        <w:shd w:val="clear" w:color="auto" w:fill="auto"/>
        <w:spacing w:before="0" w:after="136" w:line="230" w:lineRule="exact"/>
        <w:ind w:left="20"/>
      </w:pPr>
      <w:r>
        <w:t>Článek 5</w:t>
      </w:r>
    </w:p>
    <w:p w:rsidR="00334BB9" w:rsidRDefault="008A0F9D">
      <w:pPr>
        <w:pStyle w:val="Zkladntext90"/>
        <w:shd w:val="clear" w:color="auto" w:fill="auto"/>
        <w:spacing w:after="518" w:line="220" w:lineRule="exact"/>
        <w:ind w:left="560" w:hanging="560"/>
        <w:jc w:val="both"/>
      </w:pPr>
      <w:r>
        <w:t>5.1. Ostatní ustanovení shora citované smlouvy o dílo se nemění a zůstávají v platnosti.</w:t>
      </w:r>
    </w:p>
    <w:p w:rsidR="00334BB9" w:rsidRDefault="008A0F9D">
      <w:pPr>
        <w:pStyle w:val="Zkladntext100"/>
        <w:shd w:val="clear" w:color="auto" w:fill="auto"/>
        <w:spacing w:before="0" w:after="78" w:line="230" w:lineRule="exact"/>
        <w:ind w:left="20"/>
      </w:pPr>
      <w:r>
        <w:t>Článek 6</w:t>
      </w:r>
    </w:p>
    <w:p w:rsidR="00334BB9" w:rsidRDefault="008A0F9D">
      <w:pPr>
        <w:pStyle w:val="Zkladntext90"/>
        <w:shd w:val="clear" w:color="auto" w:fill="auto"/>
        <w:spacing w:line="293" w:lineRule="exact"/>
        <w:ind w:left="560" w:hanging="560"/>
        <w:jc w:val="both"/>
        <w:sectPr w:rsidR="00334BB9">
          <w:pgSz w:w="12240" w:h="20160"/>
          <w:pgMar w:top="1410" w:right="1407" w:bottom="1410" w:left="1632" w:header="0" w:footer="3" w:gutter="0"/>
          <w:cols w:space="720"/>
          <w:noEndnote/>
          <w:docGrid w:linePitch="360"/>
        </w:sectPr>
      </w:pPr>
      <w:r>
        <w:t>6.1. Zhotovitel souhlasí s uveřejněním tohoto Dodatku v plném rozsahu v souladu s povinn</w:t>
      </w:r>
      <w:r>
        <w:t>ostmi Objednatele za podmínek vyplývajících z příslušných právních předpisů, na profilu zadavatele Objednatele dle § 219 zákona č. 134/2016 Sb., o zadávání veřejných zakázek, ve znění pozdějších předpisů, a v registru smluv dle zákona č. 340/2015 Sb., o zv</w:t>
      </w:r>
      <w:r>
        <w:t xml:space="preserve">láštních podmínkách účinnosti některých smluv, uveřejňování těchto smluv a o registru smluv (zákon o registru smluv) v platném a účinném znění. Dodatek bude dle vůle Smluvních stran na profilu zadavatele a v registru smluv v souladu s příslušnými právními </w:t>
      </w:r>
      <w:r>
        <w:t>předpisy, zejména ve lhůtách stanovených příslušnými právními předpisy, zveřejňovat Objednatel. Tento Dodatek je nedílnou součástí stávající smlouvy o dílo. Je platný a účinný okamžikem podpisu oběma Smluvními stranami, nestanoví-li právní předpisy datum p</w:t>
      </w:r>
      <w:r>
        <w:t>ozdější.</w:t>
      </w:r>
    </w:p>
    <w:p w:rsidR="00334BB9" w:rsidRDefault="008A0F9D">
      <w:pPr>
        <w:pStyle w:val="Zkladntext90"/>
        <w:numPr>
          <w:ilvl w:val="0"/>
          <w:numId w:val="2"/>
        </w:numPr>
        <w:shd w:val="clear" w:color="auto" w:fill="auto"/>
        <w:tabs>
          <w:tab w:val="left" w:pos="550"/>
        </w:tabs>
        <w:spacing w:after="68" w:line="293" w:lineRule="exact"/>
        <w:ind w:left="460" w:hanging="460"/>
        <w:jc w:val="left"/>
      </w:pPr>
      <w:r>
        <w:lastRenderedPageBreak/>
        <w:t>Tento Dodatek je vyhotoven ve 4 výtiscích, z nichž Objednatel obdrží 2 a Zhotovitel 2 vyhotovení.</w:t>
      </w:r>
    </w:p>
    <w:p w:rsidR="00334BB9" w:rsidRDefault="008A0F9D">
      <w:pPr>
        <w:pStyle w:val="Zkladntext90"/>
        <w:numPr>
          <w:ilvl w:val="0"/>
          <w:numId w:val="2"/>
        </w:numPr>
        <w:shd w:val="clear" w:color="auto" w:fill="auto"/>
        <w:tabs>
          <w:tab w:val="left" w:pos="550"/>
        </w:tabs>
        <w:spacing w:after="951" w:line="283" w:lineRule="exact"/>
        <w:ind w:left="460" w:hanging="460"/>
        <w:jc w:val="left"/>
      </w:pPr>
      <w:r>
        <w:t>Součástí tohoto Dodatku je změna soupisu prací s uvedením dodatečných stavebních prací.</w:t>
      </w:r>
    </w:p>
    <w:p w:rsidR="00334BB9" w:rsidRDefault="008A0F9D">
      <w:pPr>
        <w:pStyle w:val="Zkladntext90"/>
        <w:shd w:val="clear" w:color="auto" w:fill="auto"/>
        <w:tabs>
          <w:tab w:val="left" w:pos="4973"/>
        </w:tabs>
        <w:spacing w:after="147" w:line="220" w:lineRule="exact"/>
        <w:ind w:firstLine="0"/>
        <w:jc w:val="both"/>
      </w:pPr>
      <w:r>
        <w:t>Zhotovitel:</w:t>
      </w:r>
      <w:r>
        <w:tab/>
        <w:t>Objednatel:</w:t>
      </w:r>
    </w:p>
    <w:p w:rsidR="00334BB9" w:rsidRDefault="008A0F9D">
      <w:pPr>
        <w:pStyle w:val="Nadpis20"/>
        <w:keepNext/>
        <w:keepLines/>
        <w:shd w:val="clear" w:color="auto" w:fill="auto"/>
        <w:spacing w:before="0" w:line="160" w:lineRule="exact"/>
        <w:ind w:left="6960"/>
        <w:sectPr w:rsidR="00334BB9">
          <w:pgSz w:w="12240" w:h="20160"/>
          <w:pgMar w:top="1080" w:right="1488" w:bottom="11544" w:left="1584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1 2 -12' 201?</w:t>
      </w:r>
      <w:bookmarkEnd w:id="0"/>
    </w:p>
    <w:p w:rsidR="00334BB9" w:rsidRDefault="00334BB9">
      <w:pPr>
        <w:spacing w:line="209" w:lineRule="exact"/>
        <w:rPr>
          <w:sz w:val="17"/>
          <w:szCs w:val="17"/>
        </w:rPr>
      </w:pPr>
    </w:p>
    <w:p w:rsidR="00334BB9" w:rsidRDefault="00334BB9">
      <w:pPr>
        <w:rPr>
          <w:sz w:val="2"/>
          <w:szCs w:val="2"/>
        </w:rPr>
        <w:sectPr w:rsidR="00334BB9">
          <w:type w:val="continuous"/>
          <w:pgSz w:w="12240" w:h="20160"/>
          <w:pgMar w:top="1065" w:right="0" w:bottom="1065" w:left="0" w:header="0" w:footer="3" w:gutter="0"/>
          <w:cols w:space="720"/>
          <w:noEndnote/>
          <w:docGrid w:linePitch="360"/>
        </w:sectPr>
      </w:pPr>
    </w:p>
    <w:p w:rsidR="00334BB9" w:rsidRDefault="008A0F9D">
      <w:pPr>
        <w:pStyle w:val="Zkladntext110"/>
        <w:shd w:val="clear" w:color="auto" w:fill="auto"/>
        <w:spacing w:after="106" w:line="360" w:lineRule="exact"/>
      </w:pPr>
      <w:r>
        <w:pict>
          <v:shape id="_x0000_s1036" type="#_x0000_t202" style="position:absolute;left:0;text-align:left;margin-left:350.65pt;margin-top:-10.8pt;width:120.5pt;height:.05pt;z-index:-125829369;mso-wrap-distance-left:184.1pt;mso-wrap-distance-right:5pt;mso-wrap-distance-bottom:10.45pt;mso-position-horizontal-relative:margin" filled="f" stroked="f">
            <v:textbox style="mso-fit-shape-to-text:t" inset="0,0,0,0">
              <w:txbxContent>
                <w:p w:rsidR="00334BB9" w:rsidRDefault="008A0F9D">
                  <w:pPr>
                    <w:pStyle w:val="Titulektabulky2"/>
                    <w:shd w:val="clear" w:color="auto" w:fill="auto"/>
                    <w:spacing w:line="190" w:lineRule="exact"/>
                  </w:pPr>
                  <w:r>
                    <w:t>ř'</w:t>
                  </w:r>
                  <w:proofErr w:type="gramStart"/>
                  <w:r>
                    <w:t xml:space="preserve">í4|s,l;.i </w:t>
                  </w:r>
                  <w:proofErr w:type="spellStart"/>
                  <w:r>
                    <w:t>spťAvd</w:t>
                  </w:r>
                  <w:proofErr w:type="spellEnd"/>
                  <w:proofErr w:type="gramEnd"/>
                  <w:r>
                    <w:t xml:space="preserve"> 4 údržba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"/>
                    <w:gridCol w:w="974"/>
                    <w:gridCol w:w="710"/>
                    <w:gridCol w:w="336"/>
                  </w:tblGrid>
                  <w:tr w:rsidR="00334B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Calibri75pt"/>
                          </w:rPr>
                          <w:t>77i</w:t>
                        </w:r>
                      </w:p>
                    </w:tc>
                    <w:tc>
                      <w:tcPr>
                        <w:tcW w:w="974" w:type="dxa"/>
                        <w:shd w:val="clear" w:color="auto" w:fill="FFFFFF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75pt"/>
                          </w:rPr>
                          <w:t>V' \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75pt"/>
                          </w:rPr>
                          <w:t>•</w:t>
                        </w:r>
                        <w:proofErr w:type="spellStart"/>
                        <w:r>
                          <w:rPr>
                            <w:rStyle w:val="Zkladntext2Calibri75pt"/>
                          </w:rPr>
                          <w:t>vočinv</w:t>
                        </w:r>
                        <w:proofErr w:type="spellEnd"/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334BB9" w:rsidRDefault="00334BB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34B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334BB9" w:rsidRDefault="00334BB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74" w:type="dxa"/>
                        <w:shd w:val="clear" w:color="auto" w:fill="FFFFFF"/>
                      </w:tcPr>
                      <w:p w:rsidR="00334BB9" w:rsidRDefault="00334BB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FFFFFF"/>
                      </w:tcPr>
                      <w:p w:rsidR="00334BB9" w:rsidRDefault="00334BB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:rsidR="00334BB9" w:rsidRDefault="00334BB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34B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Calibri75pt"/>
                          </w:rPr>
                          <w:t>\</w:t>
                        </w:r>
                        <w:proofErr w:type="spellStart"/>
                        <w:r>
                          <w:rPr>
                            <w:rStyle w:val="Zkladntext2Calibri75pt"/>
                          </w:rPr>
                          <w:t>us</w:t>
                        </w:r>
                        <w:proofErr w:type="spellEnd"/>
                        <w:r>
                          <w:rPr>
                            <w:rStyle w:val="Zkladntext2Calibri75pt"/>
                          </w:rPr>
                          <w:t>* •</w:t>
                        </w:r>
                      </w:p>
                    </w:tc>
                    <w:tc>
                      <w:tcPr>
                        <w:tcW w:w="974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proofErr w:type="gramStart"/>
                        <w:r>
                          <w:rPr>
                            <w:rStyle w:val="Zkladntext2Calibri75pt"/>
                          </w:rPr>
                          <w:t>1 1 2 .-71</w:t>
                        </w:r>
                        <w:proofErr w:type="gramEnd"/>
                        <w:r>
                          <w:rPr>
                            <w:rStyle w:val="Zkladntext2Calibri75pt"/>
                          </w:rPr>
                          <w:t xml:space="preserve"> í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right"/>
                        </w:pPr>
                        <w:r>
                          <w:rPr>
                            <w:rStyle w:val="Zkladntext2Calibri65ptKurzva"/>
                          </w:rPr>
                          <w:t>i)b</w:t>
                        </w:r>
                        <w:r>
                          <w:rPr>
                            <w:rStyle w:val="Zkladntext2Calibri75pt"/>
                          </w:rPr>
                          <w:t xml:space="preserve"> f</w:t>
                        </w:r>
                        <w:r>
                          <w:rPr>
                            <w:rStyle w:val="Zkladntext2Calibri75pt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Zkladntext2Calibri75pt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Calibri75pt"/>
                          </w:rPr>
                          <w:t>I.i^d</w:t>
                        </w:r>
                        <w:proofErr w:type="spellEnd"/>
                      </w:p>
                    </w:tc>
                  </w:tr>
                  <w:tr w:rsidR="00334B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89" w:type="dxa"/>
                        <w:shd w:val="clear" w:color="auto" w:fill="FFFFFF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r>
                          <w:rPr>
                            <w:rStyle w:val="Zkladntext2Calibri75pt"/>
                          </w:rPr>
                          <w:t>IČO:</w:t>
                        </w:r>
                      </w:p>
                    </w:tc>
                    <w:tc>
                      <w:tcPr>
                        <w:tcW w:w="974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proofErr w:type="gramStart"/>
                        <w:r>
                          <w:rPr>
                            <w:rStyle w:val="Zkladntext2Garamond10ptdkovn0pt"/>
                            <w:vertAlign w:val="subscript"/>
                          </w:rPr>
                          <w:t>v</w:t>
                        </w:r>
                        <w:r>
                          <w:rPr>
                            <w:rStyle w:val="Zkladntext2Garamond10ptdkovn0pt"/>
                          </w:rPr>
                          <w:t>, , ,■</w:t>
                        </w:r>
                        <w:proofErr w:type="gramEnd"/>
                      </w:p>
                    </w:tc>
                    <w:tc>
                      <w:tcPr>
                        <w:tcW w:w="710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Calibri75pt"/>
                          </w:rPr>
                          <w:t>cM</w:t>
                        </w:r>
                        <w:proofErr w:type="spellEnd"/>
                        <w:r>
                          <w:rPr>
                            <w:rStyle w:val="Zkladntext2Calibri75pt"/>
                          </w:rPr>
                          <w:t>.:</w:t>
                        </w: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:rsidR="00334BB9" w:rsidRDefault="008A0F9D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</w:pPr>
                        <w:proofErr w:type="gramStart"/>
                        <w:r>
                          <w:rPr>
                            <w:rStyle w:val="Zkladntext2Calibri75pt"/>
                          </w:rPr>
                          <w:t>i .* 1</w:t>
                        </w:r>
                        <w:proofErr w:type="gramEnd"/>
                      </w:p>
                    </w:tc>
                  </w:tr>
                </w:tbl>
                <w:p w:rsidR="00334BB9" w:rsidRDefault="00334BB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rStyle w:val="Zkladntext111"/>
          <w:b/>
          <w:bCs/>
        </w:rPr>
        <w:t>STRABAG</w:t>
      </w:r>
    </w:p>
    <w:p w:rsidR="00334BB9" w:rsidRDefault="008A0F9D">
      <w:pPr>
        <w:pStyle w:val="Zkladntext120"/>
        <w:shd w:val="clear" w:color="auto" w:fill="auto"/>
        <w:spacing w:before="0" w:line="140" w:lineRule="exact"/>
        <w:ind w:left="1520"/>
      </w:pPr>
      <w:r>
        <w:t>STRABAG f&gt; «</w:t>
      </w:r>
    </w:p>
    <w:p w:rsidR="00334BB9" w:rsidRDefault="008A0F9D">
      <w:pPr>
        <w:pStyle w:val="Zkladntext20"/>
        <w:shd w:val="clear" w:color="auto" w:fill="auto"/>
        <w:ind w:left="1520" w:firstLine="860"/>
      </w:pPr>
      <w:proofErr w:type="spellStart"/>
      <w:r>
        <w:rPr>
          <w:rStyle w:val="Zkladntext27pt"/>
        </w:rPr>
        <w:t>MiJK-jVá</w:t>
      </w:r>
      <w:proofErr w:type="spellEnd"/>
      <w:r>
        <w:rPr>
          <w:rStyle w:val="Zkladntext27pt"/>
        </w:rPr>
        <w:t xml:space="preserve">, </w:t>
      </w:r>
      <w:proofErr w:type="spellStart"/>
      <w:r>
        <w:rPr>
          <w:rStyle w:val="Zkladntext27pt"/>
        </w:rPr>
        <w:t>ublact</w:t>
      </w:r>
      <w:proofErr w:type="spellEnd"/>
      <w:r>
        <w:rPr>
          <w:rStyle w:val="Zkladntext27pt"/>
        </w:rPr>
        <w:t xml:space="preserve"> Jih </w:t>
      </w:r>
      <w:proofErr w:type="spellStart"/>
      <w:r>
        <w:t>itíVrVm</w:t>
      </w:r>
      <w:proofErr w:type="spellEnd"/>
      <w:r>
        <w:t xml:space="preserve"> d, M </w:t>
      </w:r>
      <w:proofErr w:type="spellStart"/>
      <w:r>
        <w:t>Omo</w:t>
      </w:r>
      <w:proofErr w:type="spellEnd"/>
      <w:r>
        <w:t xml:space="preserve"> ('')</w:t>
      </w:r>
    </w:p>
    <w:sectPr w:rsidR="00334BB9">
      <w:type w:val="continuous"/>
      <w:pgSz w:w="12240" w:h="20160"/>
      <w:pgMar w:top="1065" w:right="1488" w:bottom="1065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0F9D">
      <w:r>
        <w:separator/>
      </w:r>
    </w:p>
  </w:endnote>
  <w:endnote w:type="continuationSeparator" w:id="0">
    <w:p w:rsidR="00000000" w:rsidRDefault="008A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B9" w:rsidRDefault="008A0F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.05pt;margin-top:785pt;width:450.5pt;height:1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4BB9" w:rsidRDefault="008A0F9D">
                <w:pPr>
                  <w:pStyle w:val="ZhlavneboZpat0"/>
                  <w:shd w:val="clear" w:color="auto" w:fill="auto"/>
                  <w:tabs>
                    <w:tab w:val="right" w:pos="9010"/>
                  </w:tabs>
                  <w:spacing w:line="240" w:lineRule="auto"/>
                </w:pPr>
                <w:proofErr w:type="spellStart"/>
                <w:r>
                  <w:rPr>
                    <w:rStyle w:val="ZhlavneboZpat95ptTun"/>
                  </w:rPr>
                  <w:t>SoD</w:t>
                </w:r>
                <w:proofErr w:type="spellEnd"/>
                <w:r>
                  <w:rPr>
                    <w:rStyle w:val="ZhlavneboZpat95ptTun"/>
                  </w:rPr>
                  <w:t xml:space="preserve"> k zakázce č. 18/2017/ZPŘ/D2/HB/S,M- příloha č. 2a</w:t>
                </w:r>
                <w:r>
                  <w:rPr>
                    <w:rStyle w:val="ZhlavneboZpat95ptTun"/>
                  </w:rPr>
                  <w:tab/>
                  <w:t>Stránka 2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B9" w:rsidRDefault="008A0F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65pt;margin-top:784.1pt;width:453.1pt;height:11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4BB9" w:rsidRDefault="008A0F9D">
                <w:pPr>
                  <w:pStyle w:val="ZhlavneboZpat0"/>
                  <w:shd w:val="clear" w:color="auto" w:fill="auto"/>
                  <w:tabs>
                    <w:tab w:val="right" w:pos="9062"/>
                  </w:tabs>
                  <w:spacing w:line="240" w:lineRule="auto"/>
                </w:pPr>
                <w:proofErr w:type="spellStart"/>
                <w:r>
                  <w:rPr>
                    <w:rStyle w:val="ZhlavneboZpat95ptTun"/>
                  </w:rPr>
                  <w:t>SoD</w:t>
                </w:r>
                <w:proofErr w:type="spellEnd"/>
                <w:r>
                  <w:rPr>
                    <w:rStyle w:val="ZhlavneboZpat95ptTun"/>
                  </w:rPr>
                  <w:t xml:space="preserve"> k zakázce č. </w:t>
                </w:r>
                <w:r>
                  <w:rPr>
                    <w:rStyle w:val="ZhlavneboZpat95ptTun"/>
                  </w:rPr>
                  <w:t xml:space="preserve">18/2017/ZPŘ/D2/HB/S,M- </w:t>
                </w:r>
                <w:proofErr w:type="spellStart"/>
                <w:r>
                  <w:rPr>
                    <w:rStyle w:val="ZhlavneboZpat95ptTun"/>
                  </w:rPr>
                  <w:t>přfloha</w:t>
                </w:r>
                <w:proofErr w:type="spellEnd"/>
                <w:r>
                  <w:rPr>
                    <w:rStyle w:val="ZhlavneboZpat95ptTun"/>
                  </w:rPr>
                  <w:t xml:space="preserve"> č. 2a</w:t>
                </w:r>
                <w:r>
                  <w:rPr>
                    <w:rStyle w:val="ZhlavneboZpat95ptTun"/>
                  </w:rPr>
                  <w:tab/>
                  <w:t>Stránka 3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B9" w:rsidRDefault="008A0F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4pt;margin-top:783.6pt;width:453.6pt;height:11.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4BB9" w:rsidRDefault="008A0F9D">
                <w:pPr>
                  <w:pStyle w:val="ZhlavneboZpat0"/>
                  <w:shd w:val="clear" w:color="auto" w:fill="auto"/>
                  <w:tabs>
                    <w:tab w:val="right" w:pos="9072"/>
                  </w:tabs>
                  <w:spacing w:line="240" w:lineRule="auto"/>
                </w:pPr>
                <w:proofErr w:type="spellStart"/>
                <w:r>
                  <w:rPr>
                    <w:rStyle w:val="ZhlavneboZpat95ptTun"/>
                  </w:rPr>
                  <w:t>SoD</w:t>
                </w:r>
                <w:proofErr w:type="spellEnd"/>
                <w:r>
                  <w:rPr>
                    <w:rStyle w:val="ZhlavneboZpat95ptTun"/>
                  </w:rPr>
                  <w:t xml:space="preserve"> k zakázce </w:t>
                </w:r>
                <w:r>
                  <w:rPr>
                    <w:rStyle w:val="ZhlavneboZpat95ptTunKurzvadkovn1pt"/>
                  </w:rPr>
                  <w:t>i.</w:t>
                </w:r>
                <w:r>
                  <w:rPr>
                    <w:rStyle w:val="ZhlavneboZpat95ptTun"/>
                  </w:rPr>
                  <w:t xml:space="preserve"> 18/2017/ZPŘ/D2/HB/S,M- příloha ř. 2a</w:t>
                </w:r>
                <w:r>
                  <w:rPr>
                    <w:rStyle w:val="ZhlavneboZpat95ptTun"/>
                  </w:rPr>
                  <w:tab/>
                  <w:t>Stránka 1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B9" w:rsidRDefault="008A0F9D">
      <w:r>
        <w:separator/>
      </w:r>
    </w:p>
  </w:footnote>
  <w:footnote w:type="continuationSeparator" w:id="0">
    <w:p w:rsidR="00334BB9" w:rsidRDefault="008A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22F6"/>
    <w:multiLevelType w:val="multilevel"/>
    <w:tmpl w:val="CF0ED22E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17786A"/>
    <w:multiLevelType w:val="multilevel"/>
    <w:tmpl w:val="BDC23F52"/>
    <w:lvl w:ilvl="0">
      <w:start w:val="2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4BB9"/>
    <w:rsid w:val="00334BB9"/>
    <w:rsid w:val="008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1E4C47"/>
  <w15:docId w15:val="{9EA0A0D4-EDA5-4D8A-B720-5385BB5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Exact">
    <w:name w:val="Základní text (8) + 8;5 pt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85ptMalpsmenaExact">
    <w:name w:val="Základní text (8) + 8;5 pt;Malá písmena Exact"/>
    <w:basedOn w:val="Zkladntext8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dkovn1ptExact">
    <w:name w:val="Základní text (5) + Řádkování 1 pt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95ptTun">
    <w:name w:val="Záhlaví nebo Zápatí + 9;5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95ptTunKurzvadkovn1pt">
    <w:name w:val="Záhlaví nebo Zápatí + 9;5 pt;Tučné;Kurzíva;Řádkování 1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1011ptExact">
    <w:name w:val="Základní text (10) + 11 pt Exact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15pt">
    <w:name w:val="Základní text (9) + 11;5 pt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libri75pt">
    <w:name w:val="Základní text (2) + Calibri;7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libri65ptKurzva">
    <w:name w:val="Základní text (2) + Calibri;6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Garamond10ptdkovn0pt">
    <w:name w:val="Základní text (2) + Garamond;10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Zkladntext111">
    <w:name w:val="Základní text (11)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1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ind w:hanging="660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226" w:lineRule="exact"/>
      <w:ind w:hanging="18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after="180" w:line="0" w:lineRule="atLeas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54" w:lineRule="exact"/>
      <w:ind w:hanging="1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pacing w:val="-20"/>
      <w:sz w:val="36"/>
      <w:szCs w:val="3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2818</Characters>
  <Application>Microsoft Office Word</Application>
  <DocSecurity>0</DocSecurity>
  <Lines>23</Lines>
  <Paragraphs>6</Paragraphs>
  <ScaleCrop>false</ScaleCrop>
  <Company>ATC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Danková Lenka</cp:lastModifiedBy>
  <cp:revision>2</cp:revision>
  <dcterms:created xsi:type="dcterms:W3CDTF">2017-12-12T14:32:00Z</dcterms:created>
  <dcterms:modified xsi:type="dcterms:W3CDTF">2017-12-12T14:34:00Z</dcterms:modified>
</cp:coreProperties>
</file>