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04" w:rsidRDefault="00FA7504" w:rsidP="004717D7">
      <w:pPr>
        <w:pStyle w:val="Nzev"/>
        <w:rPr>
          <w:rFonts w:ascii="Myriad Web" w:hAnsi="Myriad Web"/>
          <w:szCs w:val="28"/>
          <w:u w:val="none"/>
        </w:rPr>
      </w:pPr>
    </w:p>
    <w:p w:rsidR="00FA7504" w:rsidRDefault="00FA7504" w:rsidP="004717D7">
      <w:pPr>
        <w:pStyle w:val="Nzev"/>
        <w:rPr>
          <w:rFonts w:ascii="Myriad Web" w:hAnsi="Myriad Web"/>
          <w:szCs w:val="28"/>
          <w:u w:val="none"/>
        </w:rPr>
      </w:pPr>
    </w:p>
    <w:p w:rsidR="004717D7" w:rsidRPr="003A08F2" w:rsidRDefault="009E7E67" w:rsidP="004717D7">
      <w:pPr>
        <w:pStyle w:val="Nzev"/>
        <w:rPr>
          <w:rFonts w:ascii="Myriad Web" w:hAnsi="Myriad Web"/>
          <w:szCs w:val="28"/>
          <w:u w:val="none"/>
        </w:rPr>
      </w:pPr>
      <w:r>
        <w:rPr>
          <w:rFonts w:ascii="Myriad Web" w:hAnsi="Myriad Web"/>
          <w:szCs w:val="28"/>
          <w:u w:val="none"/>
        </w:rPr>
        <w:t>Dodate</w:t>
      </w:r>
      <w:r w:rsidR="0061172C">
        <w:rPr>
          <w:rFonts w:ascii="Myriad Web" w:hAnsi="Myriad Web"/>
          <w:szCs w:val="28"/>
          <w:u w:val="none"/>
        </w:rPr>
        <w:t>k č.1 ke smlouvě o dílo ze dne 11. 4. 2016</w:t>
      </w:r>
      <w:r w:rsidR="003A08F2" w:rsidRPr="003A08F2">
        <w:rPr>
          <w:rFonts w:ascii="Myriad Web" w:hAnsi="Myriad Web"/>
          <w:szCs w:val="28"/>
          <w:u w:val="none"/>
        </w:rPr>
        <w:t xml:space="preserve"> uzavřený mezi těmito smluvními stranami</w:t>
      </w:r>
      <w:r w:rsidR="004717D7" w:rsidRPr="003A08F2">
        <w:rPr>
          <w:rFonts w:ascii="Myriad Web" w:hAnsi="Myriad Web"/>
          <w:szCs w:val="28"/>
          <w:u w:val="none"/>
        </w:rPr>
        <w:t xml:space="preserve"> </w:t>
      </w:r>
    </w:p>
    <w:p w:rsidR="004717D7" w:rsidRPr="003A08F2" w:rsidRDefault="004717D7" w:rsidP="004717D7">
      <w:pPr>
        <w:pStyle w:val="Podtitul"/>
        <w:numPr>
          <w:ilvl w:val="0"/>
          <w:numId w:val="10"/>
        </w:numPr>
        <w:rPr>
          <w:rFonts w:ascii="Myriad Web" w:hAnsi="Myriad Web"/>
          <w:b/>
          <w:i w:val="0"/>
          <w:sz w:val="22"/>
          <w:szCs w:val="22"/>
        </w:rPr>
      </w:pPr>
      <w:r w:rsidRPr="003A08F2">
        <w:rPr>
          <w:rFonts w:ascii="Myriad Web" w:hAnsi="Myriad Web"/>
          <w:b/>
          <w:i w:val="0"/>
          <w:sz w:val="22"/>
          <w:szCs w:val="22"/>
        </w:rPr>
        <w:t>Smluvní strany</w:t>
      </w:r>
    </w:p>
    <w:p w:rsidR="00A33095" w:rsidRPr="0061172C" w:rsidRDefault="00A33095" w:rsidP="00A33095">
      <w:pPr>
        <w:rPr>
          <w:b/>
          <w:bCs/>
          <w:sz w:val="22"/>
          <w:szCs w:val="22"/>
        </w:rPr>
      </w:pPr>
      <w:r w:rsidRPr="0061172C">
        <w:rPr>
          <w:b/>
          <w:bCs/>
          <w:sz w:val="22"/>
          <w:szCs w:val="22"/>
        </w:rPr>
        <w:t xml:space="preserve">David Klaban, zednictví, </w:t>
      </w:r>
    </w:p>
    <w:p w:rsidR="00A33095" w:rsidRPr="0061172C" w:rsidRDefault="00A33095" w:rsidP="00A33095">
      <w:pPr>
        <w:rPr>
          <w:b/>
          <w:bCs/>
          <w:sz w:val="22"/>
          <w:szCs w:val="22"/>
        </w:rPr>
      </w:pPr>
      <w:r w:rsidRPr="0061172C">
        <w:rPr>
          <w:sz w:val="22"/>
          <w:szCs w:val="22"/>
        </w:rPr>
        <w:t>sídlo:</w:t>
      </w:r>
      <w:r w:rsidRPr="0061172C">
        <w:rPr>
          <w:b/>
          <w:bCs/>
          <w:sz w:val="22"/>
          <w:szCs w:val="22"/>
        </w:rPr>
        <w:t xml:space="preserve"> Holín 151, 50601 Jičín</w:t>
      </w:r>
    </w:p>
    <w:p w:rsidR="00A33095" w:rsidRPr="0061172C" w:rsidRDefault="00A33095" w:rsidP="00A33095">
      <w:pPr>
        <w:rPr>
          <w:sz w:val="22"/>
          <w:szCs w:val="22"/>
        </w:rPr>
      </w:pPr>
    </w:p>
    <w:p w:rsidR="00A33095" w:rsidRPr="0061172C" w:rsidRDefault="00A33095" w:rsidP="00A33095">
      <w:pPr>
        <w:rPr>
          <w:sz w:val="22"/>
          <w:szCs w:val="22"/>
        </w:rPr>
      </w:pPr>
      <w:r w:rsidRPr="0061172C">
        <w:rPr>
          <w:sz w:val="22"/>
          <w:szCs w:val="22"/>
        </w:rPr>
        <w:t xml:space="preserve">IČ: </w:t>
      </w:r>
      <w:bookmarkStart w:id="0" w:name="_GoBack"/>
      <w:r w:rsidRPr="0061172C">
        <w:rPr>
          <w:sz w:val="22"/>
          <w:szCs w:val="22"/>
        </w:rPr>
        <w:t>72910020</w:t>
      </w:r>
      <w:bookmarkEnd w:id="0"/>
      <w:r w:rsidR="008B43F6">
        <w:rPr>
          <w:sz w:val="22"/>
          <w:szCs w:val="22"/>
        </w:rPr>
        <w:t xml:space="preserve"> </w:t>
      </w:r>
      <w:r w:rsidRPr="0061172C">
        <w:rPr>
          <w:sz w:val="22"/>
          <w:szCs w:val="22"/>
        </w:rPr>
        <w:t>DIČ: CZ7906293439</w:t>
      </w:r>
    </w:p>
    <w:p w:rsidR="00A33095" w:rsidRPr="0061172C" w:rsidRDefault="00A33095" w:rsidP="00A33095">
      <w:pPr>
        <w:rPr>
          <w:sz w:val="22"/>
          <w:szCs w:val="22"/>
        </w:rPr>
      </w:pPr>
      <w:r w:rsidRPr="0061172C">
        <w:rPr>
          <w:sz w:val="22"/>
          <w:szCs w:val="22"/>
        </w:rPr>
        <w:t>dále jen</w:t>
      </w:r>
      <w:r w:rsidRPr="0061172C">
        <w:rPr>
          <w:b/>
          <w:bCs/>
          <w:sz w:val="22"/>
          <w:szCs w:val="22"/>
        </w:rPr>
        <w:t xml:space="preserve"> „zhotovitel“,</w:t>
      </w:r>
    </w:p>
    <w:p w:rsidR="009E7E67" w:rsidRPr="0061172C" w:rsidRDefault="009E7E67" w:rsidP="004717D7">
      <w:pPr>
        <w:tabs>
          <w:tab w:val="left" w:pos="360"/>
        </w:tabs>
        <w:jc w:val="both"/>
        <w:rPr>
          <w:rFonts w:ascii="Myriad Web" w:hAnsi="Myriad Web"/>
          <w:b/>
          <w:sz w:val="22"/>
          <w:szCs w:val="22"/>
        </w:rPr>
      </w:pPr>
    </w:p>
    <w:p w:rsidR="004717D7" w:rsidRPr="0061172C" w:rsidRDefault="004717D7" w:rsidP="004717D7">
      <w:pPr>
        <w:tabs>
          <w:tab w:val="left" w:pos="360"/>
        </w:tabs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b/>
          <w:sz w:val="22"/>
          <w:szCs w:val="22"/>
        </w:rPr>
        <w:t xml:space="preserve">      </w:t>
      </w:r>
      <w:r w:rsidRPr="0061172C">
        <w:rPr>
          <w:rFonts w:ascii="Myriad Web" w:hAnsi="Myriad Web"/>
          <w:sz w:val="22"/>
          <w:szCs w:val="22"/>
        </w:rPr>
        <w:t>se sídlem:</w:t>
      </w:r>
      <w:r w:rsidR="00A33095" w:rsidRPr="0061172C">
        <w:rPr>
          <w:rFonts w:ascii="Myriad Web" w:hAnsi="Myriad Web"/>
          <w:sz w:val="22"/>
          <w:szCs w:val="22"/>
        </w:rPr>
        <w:t xml:space="preserve"> HOLÍN 151,50601 JIČÍN</w:t>
      </w:r>
    </w:p>
    <w:p w:rsidR="004717D7" w:rsidRPr="0061172C" w:rsidRDefault="008F7526" w:rsidP="004717D7">
      <w:pPr>
        <w:tabs>
          <w:tab w:val="left" w:pos="360"/>
        </w:tabs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      </w:t>
      </w:r>
      <w:r w:rsidR="004717D7" w:rsidRPr="0061172C">
        <w:rPr>
          <w:rFonts w:ascii="Myriad Web" w:hAnsi="Myriad Web"/>
          <w:sz w:val="22"/>
          <w:szCs w:val="22"/>
        </w:rPr>
        <w:t>IČ :</w:t>
      </w:r>
      <w:r w:rsidR="009E7E67" w:rsidRPr="0061172C">
        <w:rPr>
          <w:rFonts w:ascii="Myriad Web" w:hAnsi="Myriad Web"/>
          <w:sz w:val="22"/>
          <w:szCs w:val="22"/>
        </w:rPr>
        <w:tab/>
      </w:r>
      <w:r w:rsidR="00A33095" w:rsidRPr="0061172C">
        <w:rPr>
          <w:sz w:val="22"/>
          <w:szCs w:val="22"/>
        </w:rPr>
        <w:t>729 10 020</w:t>
      </w:r>
    </w:p>
    <w:p w:rsidR="004717D7" w:rsidRPr="0061172C" w:rsidRDefault="004717D7" w:rsidP="004717D7">
      <w:pPr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      DIČ:</w:t>
      </w:r>
      <w:r w:rsidR="00A33095" w:rsidRPr="0061172C">
        <w:rPr>
          <w:rFonts w:ascii="Myriad Web" w:hAnsi="Myriad Web"/>
          <w:sz w:val="22"/>
          <w:szCs w:val="22"/>
        </w:rPr>
        <w:tab/>
      </w:r>
      <w:r w:rsidR="00A33095" w:rsidRPr="0061172C">
        <w:rPr>
          <w:sz w:val="22"/>
          <w:szCs w:val="22"/>
        </w:rPr>
        <w:t>CZ7906293439</w:t>
      </w:r>
    </w:p>
    <w:p w:rsidR="004717D7" w:rsidRPr="0061172C" w:rsidRDefault="00A33095" w:rsidP="004717D7">
      <w:pPr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      za</w:t>
      </w:r>
      <w:r w:rsidR="0061172C" w:rsidRPr="0061172C">
        <w:rPr>
          <w:rFonts w:ascii="Myriad Web" w:hAnsi="Myriad Web"/>
          <w:sz w:val="22"/>
          <w:szCs w:val="22"/>
        </w:rPr>
        <w:t>stoupená: panem Davidem Klabanem</w:t>
      </w:r>
    </w:p>
    <w:p w:rsidR="004717D7" w:rsidRPr="0061172C" w:rsidRDefault="00A33095" w:rsidP="004717D7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sz w:val="22"/>
          <w:szCs w:val="22"/>
        </w:rPr>
        <w:t>dále jen</w:t>
      </w:r>
      <w:r w:rsidRPr="0061172C">
        <w:rPr>
          <w:b/>
          <w:bCs/>
          <w:sz w:val="22"/>
          <w:szCs w:val="22"/>
        </w:rPr>
        <w:t xml:space="preserve"> „zhotovitel</w:t>
      </w:r>
    </w:p>
    <w:p w:rsidR="004717D7" w:rsidRPr="0061172C" w:rsidRDefault="004717D7" w:rsidP="004717D7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a</w:t>
      </w:r>
    </w:p>
    <w:p w:rsidR="004717D7" w:rsidRPr="0061172C" w:rsidRDefault="0061172C" w:rsidP="004717D7">
      <w:pPr>
        <w:jc w:val="both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</w:p>
    <w:p w:rsidR="004717D7" w:rsidRPr="0061172C" w:rsidRDefault="0061172C" w:rsidP="004717D7">
      <w:pPr>
        <w:tabs>
          <w:tab w:val="left" w:pos="360"/>
        </w:tabs>
        <w:jc w:val="both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Základní škola</w:t>
      </w:r>
      <w:r w:rsidRPr="0061172C">
        <w:rPr>
          <w:rFonts w:ascii="Myriad Web" w:hAnsi="Myriad Web"/>
          <w:b/>
          <w:sz w:val="22"/>
          <w:szCs w:val="22"/>
        </w:rPr>
        <w:t>, Jičín, Železnická</w:t>
      </w:r>
      <w:r w:rsidR="00A33095" w:rsidRPr="0061172C">
        <w:rPr>
          <w:rFonts w:ascii="Myriad Web" w:hAnsi="Myriad Web"/>
          <w:b/>
          <w:sz w:val="22"/>
          <w:szCs w:val="22"/>
        </w:rPr>
        <w:t xml:space="preserve"> 460</w:t>
      </w:r>
    </w:p>
    <w:p w:rsidR="004717D7" w:rsidRPr="0061172C" w:rsidRDefault="004717D7" w:rsidP="004717D7">
      <w:pPr>
        <w:tabs>
          <w:tab w:val="left" w:pos="360"/>
        </w:tabs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b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 xml:space="preserve">adresa: </w:t>
      </w:r>
      <w:r w:rsidR="008F7526" w:rsidRPr="0061172C">
        <w:rPr>
          <w:rFonts w:ascii="Myriad Web" w:hAnsi="Myriad Web"/>
          <w:sz w:val="22"/>
          <w:szCs w:val="22"/>
        </w:rPr>
        <w:tab/>
      </w:r>
      <w:r w:rsidR="008F7526" w:rsidRPr="0061172C">
        <w:rPr>
          <w:rFonts w:ascii="Myriad Web" w:hAnsi="Myriad Web"/>
          <w:sz w:val="22"/>
          <w:szCs w:val="22"/>
        </w:rPr>
        <w:tab/>
      </w:r>
      <w:r w:rsidR="008F7526" w:rsidRPr="0061172C">
        <w:rPr>
          <w:rFonts w:ascii="Myriad Web" w:hAnsi="Myriad Web"/>
          <w:sz w:val="22"/>
          <w:szCs w:val="22"/>
        </w:rPr>
        <w:tab/>
      </w:r>
      <w:r w:rsidR="00A33095" w:rsidRPr="0061172C">
        <w:rPr>
          <w:rFonts w:ascii="Myriad Web" w:hAnsi="Myriad Web"/>
          <w:sz w:val="22"/>
          <w:szCs w:val="22"/>
        </w:rPr>
        <w:t>Železnická 460</w:t>
      </w:r>
      <w:r w:rsidRPr="0061172C">
        <w:rPr>
          <w:rFonts w:ascii="Myriad Web" w:hAnsi="Myriad Web"/>
          <w:sz w:val="22"/>
          <w:szCs w:val="22"/>
        </w:rPr>
        <w:t>, 506 01 Jičín</w:t>
      </w:r>
    </w:p>
    <w:p w:rsidR="004717D7" w:rsidRPr="0061172C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 w:cs="Times New Roman"/>
          <w:sz w:val="22"/>
          <w:szCs w:val="22"/>
        </w:rPr>
        <w:t>IČO:</w:t>
      </w:r>
      <w:r w:rsidR="008F7526" w:rsidRPr="0061172C">
        <w:rPr>
          <w:rFonts w:ascii="Myriad Web" w:hAnsi="Myriad Web" w:cs="Times New Roman"/>
          <w:sz w:val="22"/>
          <w:szCs w:val="22"/>
        </w:rPr>
        <w:tab/>
      </w:r>
      <w:r w:rsidR="008F7526" w:rsidRPr="0061172C">
        <w:rPr>
          <w:rFonts w:ascii="Myriad Web" w:hAnsi="Myriad Web" w:cs="Times New Roman"/>
          <w:sz w:val="22"/>
          <w:szCs w:val="22"/>
        </w:rPr>
        <w:tab/>
      </w:r>
      <w:r w:rsidR="008F7526" w:rsidRPr="0061172C">
        <w:rPr>
          <w:rFonts w:ascii="Myriad Web" w:hAnsi="Myriad Web" w:cs="Times New Roman"/>
          <w:sz w:val="22"/>
          <w:szCs w:val="22"/>
        </w:rPr>
        <w:tab/>
      </w:r>
      <w:r w:rsidR="00A33095" w:rsidRPr="0061172C">
        <w:rPr>
          <w:sz w:val="22"/>
          <w:szCs w:val="22"/>
        </w:rPr>
        <w:t>70886784</w:t>
      </w:r>
    </w:p>
    <w:p w:rsidR="004717D7" w:rsidRPr="0061172C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  <w:color w:val="000000"/>
          <w:sz w:val="22"/>
          <w:szCs w:val="22"/>
        </w:rPr>
      </w:pPr>
      <w:r w:rsidRPr="0061172C">
        <w:rPr>
          <w:rFonts w:ascii="Myriad Web" w:hAnsi="Myriad Web" w:cs="Times New Roman"/>
          <w:sz w:val="22"/>
          <w:szCs w:val="22"/>
        </w:rPr>
        <w:tab/>
        <w:t xml:space="preserve">DIČ: </w:t>
      </w:r>
      <w:r w:rsidR="008F7526" w:rsidRPr="0061172C">
        <w:rPr>
          <w:rFonts w:ascii="Myriad Web" w:hAnsi="Myriad Web" w:cs="Times New Roman"/>
          <w:sz w:val="22"/>
          <w:szCs w:val="22"/>
        </w:rPr>
        <w:tab/>
      </w:r>
      <w:r w:rsidR="008F7526" w:rsidRPr="0061172C">
        <w:rPr>
          <w:rFonts w:ascii="Myriad Web" w:hAnsi="Myriad Web" w:cs="Times New Roman"/>
          <w:sz w:val="22"/>
          <w:szCs w:val="22"/>
        </w:rPr>
        <w:tab/>
      </w:r>
      <w:r w:rsidR="008F7526" w:rsidRPr="0061172C">
        <w:rPr>
          <w:rFonts w:ascii="Myriad Web" w:hAnsi="Myriad Web" w:cs="Times New Roman"/>
          <w:sz w:val="22"/>
          <w:szCs w:val="22"/>
        </w:rPr>
        <w:tab/>
      </w:r>
    </w:p>
    <w:p w:rsidR="00585AEA" w:rsidRPr="0061172C" w:rsidRDefault="00585AEA" w:rsidP="004717D7">
      <w:pPr>
        <w:tabs>
          <w:tab w:val="left" w:pos="360"/>
        </w:tabs>
        <w:jc w:val="both"/>
        <w:rPr>
          <w:rFonts w:ascii="Myriad Web" w:hAnsi="Myriad Web" w:cs="Times New Roman"/>
          <w:sz w:val="22"/>
          <w:szCs w:val="22"/>
        </w:rPr>
      </w:pPr>
      <w:r w:rsidRPr="0061172C">
        <w:rPr>
          <w:rFonts w:ascii="Myriad Web" w:hAnsi="Myriad Web" w:cs="Times New Roman"/>
          <w:color w:val="000000"/>
          <w:sz w:val="22"/>
          <w:szCs w:val="22"/>
        </w:rPr>
        <w:tab/>
        <w:t>Č. účtu:</w:t>
      </w:r>
      <w:r w:rsidR="008F7526" w:rsidRPr="0061172C">
        <w:rPr>
          <w:rFonts w:ascii="Myriad Web" w:hAnsi="Myriad Web" w:cs="Times New Roman"/>
          <w:color w:val="000000"/>
          <w:sz w:val="22"/>
          <w:szCs w:val="22"/>
        </w:rPr>
        <w:tab/>
      </w:r>
      <w:r w:rsidR="008F7526" w:rsidRPr="0061172C">
        <w:rPr>
          <w:rFonts w:ascii="Myriad Web" w:hAnsi="Myriad Web" w:cs="Times New Roman"/>
          <w:color w:val="000000"/>
          <w:sz w:val="22"/>
          <w:szCs w:val="22"/>
        </w:rPr>
        <w:tab/>
      </w:r>
      <w:r w:rsidR="008F7526" w:rsidRPr="0061172C">
        <w:rPr>
          <w:rFonts w:ascii="Myriad Web" w:hAnsi="Myriad Web" w:cs="Times New Roman"/>
          <w:color w:val="000000"/>
          <w:sz w:val="22"/>
          <w:szCs w:val="22"/>
        </w:rPr>
        <w:tab/>
      </w:r>
      <w:r w:rsidR="00A33095" w:rsidRPr="0061172C">
        <w:rPr>
          <w:rFonts w:ascii="Myriad Web" w:hAnsi="Myriad Web" w:cs="Times New Roman"/>
          <w:color w:val="000000"/>
          <w:sz w:val="22"/>
          <w:szCs w:val="22"/>
        </w:rPr>
        <w:t xml:space="preserve"> </w:t>
      </w:r>
    </w:p>
    <w:p w:rsidR="004717D7" w:rsidRPr="0061172C" w:rsidRDefault="00441B19" w:rsidP="004717D7">
      <w:pPr>
        <w:tabs>
          <w:tab w:val="left" w:pos="360"/>
        </w:tabs>
        <w:jc w:val="both"/>
        <w:rPr>
          <w:rFonts w:ascii="Myriad Web" w:hAnsi="Myriad Web" w:cs="Times New Roman"/>
          <w:sz w:val="22"/>
          <w:szCs w:val="22"/>
        </w:rPr>
      </w:pPr>
      <w:r>
        <w:rPr>
          <w:rFonts w:ascii="Myriad Web" w:hAnsi="Myriad Web" w:cs="Times New Roman"/>
          <w:sz w:val="22"/>
          <w:szCs w:val="22"/>
        </w:rPr>
        <w:tab/>
        <w:t>zastoupená</w:t>
      </w:r>
      <w:r w:rsidR="00A33095" w:rsidRPr="0061172C">
        <w:rPr>
          <w:rFonts w:ascii="Myriad Web" w:hAnsi="Myriad Web" w:cs="Times New Roman"/>
          <w:sz w:val="22"/>
          <w:szCs w:val="22"/>
        </w:rPr>
        <w:t>:</w:t>
      </w:r>
      <w:r w:rsidR="00A33095" w:rsidRPr="0061172C">
        <w:rPr>
          <w:rFonts w:ascii="Myriad Web" w:hAnsi="Myriad Web" w:cs="Times New Roman"/>
          <w:sz w:val="22"/>
          <w:szCs w:val="22"/>
        </w:rPr>
        <w:tab/>
      </w:r>
      <w:r w:rsidR="00A33095" w:rsidRPr="0061172C">
        <w:rPr>
          <w:rFonts w:ascii="Myriad Web" w:hAnsi="Myriad Web" w:cs="Times New Roman"/>
          <w:sz w:val="22"/>
          <w:szCs w:val="22"/>
        </w:rPr>
        <w:tab/>
        <w:t xml:space="preserve">Mgr. Blankou </w:t>
      </w:r>
      <w:proofErr w:type="spellStart"/>
      <w:r w:rsidR="00A33095" w:rsidRPr="0061172C">
        <w:rPr>
          <w:rFonts w:ascii="Myriad Web" w:hAnsi="Myriad Web" w:cs="Times New Roman"/>
          <w:sz w:val="22"/>
          <w:szCs w:val="22"/>
        </w:rPr>
        <w:t>Kalátovou</w:t>
      </w:r>
      <w:proofErr w:type="spellEnd"/>
      <w:r w:rsidR="00A33095" w:rsidRPr="0061172C">
        <w:rPr>
          <w:rFonts w:ascii="Myriad Web" w:hAnsi="Myriad Web" w:cs="Times New Roman"/>
          <w:sz w:val="22"/>
          <w:szCs w:val="22"/>
        </w:rPr>
        <w:t xml:space="preserve"> Lisou, ředitelkou</w:t>
      </w:r>
      <w:r w:rsidR="004717D7" w:rsidRPr="0061172C">
        <w:rPr>
          <w:rFonts w:ascii="Myriad Web" w:hAnsi="Myriad Web" w:cs="Times New Roman"/>
          <w:sz w:val="22"/>
          <w:szCs w:val="22"/>
        </w:rPr>
        <w:tab/>
      </w:r>
    </w:p>
    <w:p w:rsidR="004717D7" w:rsidRPr="0061172C" w:rsidRDefault="004717D7" w:rsidP="009E7E67">
      <w:pPr>
        <w:tabs>
          <w:tab w:val="left" w:pos="360"/>
        </w:tabs>
        <w:ind w:left="426" w:hanging="426"/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ab/>
        <w:t xml:space="preserve">ve věcech technických: </w:t>
      </w:r>
      <w:r w:rsidRPr="0061172C">
        <w:rPr>
          <w:rFonts w:ascii="Myriad Web" w:hAnsi="Myriad Web"/>
          <w:sz w:val="22"/>
          <w:szCs w:val="22"/>
        </w:rPr>
        <w:tab/>
      </w:r>
    </w:p>
    <w:p w:rsidR="004717D7" w:rsidRPr="0061172C" w:rsidRDefault="004717D7" w:rsidP="004717D7">
      <w:pPr>
        <w:tabs>
          <w:tab w:val="left" w:pos="360"/>
        </w:tabs>
        <w:jc w:val="both"/>
        <w:rPr>
          <w:rFonts w:ascii="Myriad Web" w:hAnsi="Myriad Web"/>
          <w:color w:val="000000"/>
          <w:sz w:val="22"/>
          <w:szCs w:val="22"/>
        </w:rPr>
      </w:pPr>
      <w:r w:rsidRPr="0061172C">
        <w:rPr>
          <w:rFonts w:ascii="Myriad Web" w:hAnsi="Myriad Web"/>
          <w:color w:val="000000"/>
          <w:sz w:val="22"/>
          <w:szCs w:val="22"/>
        </w:rPr>
        <w:tab/>
      </w:r>
    </w:p>
    <w:p w:rsidR="004717D7" w:rsidRPr="0061172C" w:rsidRDefault="004717D7" w:rsidP="004717D7">
      <w:pPr>
        <w:tabs>
          <w:tab w:val="left" w:pos="426"/>
        </w:tabs>
        <w:jc w:val="both"/>
        <w:rPr>
          <w:rFonts w:ascii="Myriad Web" w:hAnsi="Myriad Web"/>
          <w:color w:val="000000"/>
          <w:sz w:val="22"/>
          <w:szCs w:val="22"/>
        </w:rPr>
      </w:pPr>
      <w:r w:rsidRPr="0061172C">
        <w:rPr>
          <w:rFonts w:ascii="Myriad Web" w:hAnsi="Myriad Web"/>
          <w:color w:val="000000"/>
          <w:sz w:val="22"/>
          <w:szCs w:val="22"/>
        </w:rPr>
        <w:tab/>
        <w:t>dále jako “</w:t>
      </w:r>
      <w:r w:rsidR="009E7E67" w:rsidRPr="0061172C">
        <w:rPr>
          <w:rFonts w:ascii="Myriad Web" w:hAnsi="Myriad Web"/>
          <w:color w:val="000000"/>
          <w:sz w:val="22"/>
          <w:szCs w:val="22"/>
        </w:rPr>
        <w:t>objednatel</w:t>
      </w:r>
      <w:r w:rsidRPr="0061172C">
        <w:rPr>
          <w:rFonts w:ascii="Myriad Web" w:hAnsi="Myriad Web"/>
          <w:color w:val="000000"/>
          <w:sz w:val="22"/>
          <w:szCs w:val="22"/>
        </w:rPr>
        <w:t xml:space="preserve"> </w:t>
      </w:r>
    </w:p>
    <w:p w:rsidR="004717D7" w:rsidRPr="0061172C" w:rsidRDefault="004717D7" w:rsidP="004717D7">
      <w:pPr>
        <w:spacing w:after="60"/>
        <w:jc w:val="both"/>
        <w:rPr>
          <w:rFonts w:ascii="Myriad Web" w:hAnsi="Myriad Web" w:cs="Times New Roman"/>
          <w:color w:val="000000"/>
          <w:sz w:val="22"/>
          <w:szCs w:val="22"/>
        </w:rPr>
      </w:pPr>
      <w:r w:rsidRPr="0061172C">
        <w:rPr>
          <w:rFonts w:ascii="Myriad Web" w:hAnsi="Myriad Web" w:cs="Times New Roman"/>
          <w:color w:val="000000"/>
          <w:sz w:val="22"/>
          <w:szCs w:val="22"/>
        </w:rPr>
        <w:t>(dále společně rovněž jen jako „smluvní strany“)</w:t>
      </w:r>
    </w:p>
    <w:p w:rsidR="00C607FF" w:rsidRPr="0061172C" w:rsidRDefault="00C607FF" w:rsidP="004717D7">
      <w:pPr>
        <w:spacing w:after="60"/>
        <w:jc w:val="both"/>
        <w:rPr>
          <w:rFonts w:ascii="Myriad Web" w:hAnsi="Myriad Web" w:cs="Times New Roman"/>
          <w:color w:val="000000"/>
          <w:sz w:val="22"/>
          <w:szCs w:val="22"/>
        </w:rPr>
      </w:pPr>
    </w:p>
    <w:p w:rsidR="003A08F2" w:rsidRPr="0061172C" w:rsidRDefault="00C95B70" w:rsidP="003A08F2">
      <w:pPr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 w:rsidR="003A08F2" w:rsidRPr="0061172C">
        <w:rPr>
          <w:rFonts w:ascii="Myriad Web" w:hAnsi="Myriad Web"/>
          <w:b/>
          <w:sz w:val="22"/>
          <w:szCs w:val="22"/>
        </w:rPr>
        <w:t>I.</w:t>
      </w:r>
      <w:r w:rsidR="003A08F2" w:rsidRPr="0061172C">
        <w:rPr>
          <w:rFonts w:ascii="Myriad Web" w:hAnsi="Myriad Web"/>
          <w:sz w:val="22"/>
          <w:szCs w:val="22"/>
        </w:rPr>
        <w:br/>
        <w:t xml:space="preserve">Smluvní strany uzavřely dne </w:t>
      </w:r>
      <w:r w:rsidR="00A33095" w:rsidRPr="0061172C">
        <w:rPr>
          <w:rFonts w:ascii="Myriad Web" w:hAnsi="Myriad Web"/>
          <w:sz w:val="22"/>
          <w:szCs w:val="22"/>
        </w:rPr>
        <w:t>11. 4. 2016</w:t>
      </w:r>
      <w:r w:rsidR="003A08F2" w:rsidRPr="0061172C">
        <w:rPr>
          <w:rFonts w:ascii="Myriad Web" w:hAnsi="Myriad Web"/>
          <w:sz w:val="22"/>
          <w:szCs w:val="22"/>
        </w:rPr>
        <w:t xml:space="preserve"> mezi</w:t>
      </w:r>
      <w:r w:rsidR="009E7E67" w:rsidRPr="0061172C">
        <w:rPr>
          <w:rFonts w:ascii="Myriad Web" w:hAnsi="Myriad Web"/>
          <w:sz w:val="22"/>
          <w:szCs w:val="22"/>
        </w:rPr>
        <w:t xml:space="preserve"> sebou smlouvu o dílo na zakázku „</w:t>
      </w:r>
      <w:r w:rsidR="00A33095" w:rsidRPr="0061172C">
        <w:rPr>
          <w:b/>
          <w:sz w:val="22"/>
          <w:szCs w:val="22"/>
        </w:rPr>
        <w:t>V</w:t>
      </w:r>
      <w:r w:rsidR="00A33095" w:rsidRPr="0061172C">
        <w:rPr>
          <w:b/>
          <w:bCs/>
          <w:sz w:val="22"/>
          <w:szCs w:val="22"/>
        </w:rPr>
        <w:t>ýměna podlahové krytiny – dlažby v přízemí pavilonu U12 Základní školy, Jičín, Železnická 460</w:t>
      </w:r>
      <w:r w:rsidR="003A08F2" w:rsidRPr="0061172C">
        <w:rPr>
          <w:rFonts w:ascii="Myriad Web" w:hAnsi="Myriad Web"/>
          <w:sz w:val="22"/>
          <w:szCs w:val="22"/>
        </w:rPr>
        <w:t xml:space="preserve">“. </w:t>
      </w:r>
    </w:p>
    <w:p w:rsidR="003A08F2" w:rsidRPr="0061172C" w:rsidRDefault="00C95B70" w:rsidP="003A08F2">
      <w:pPr>
        <w:jc w:val="both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 w:rsidR="003A08F2" w:rsidRPr="0061172C">
        <w:rPr>
          <w:rFonts w:ascii="Myriad Web" w:hAnsi="Myriad Web"/>
          <w:b/>
          <w:sz w:val="22"/>
          <w:szCs w:val="22"/>
        </w:rPr>
        <w:t xml:space="preserve">II. </w:t>
      </w:r>
    </w:p>
    <w:p w:rsidR="003A08F2" w:rsidRPr="0061172C" w:rsidRDefault="003A08F2" w:rsidP="003A08F2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Smluvní strany po vzájemně dohodě a na základě </w:t>
      </w:r>
      <w:r w:rsidR="009E7E67" w:rsidRPr="0061172C">
        <w:rPr>
          <w:rFonts w:ascii="Myriad Web" w:hAnsi="Myriad Web"/>
          <w:sz w:val="22"/>
          <w:szCs w:val="22"/>
        </w:rPr>
        <w:t>zjištění, ke kterému</w:t>
      </w:r>
      <w:r w:rsidR="00A33095" w:rsidRPr="0061172C">
        <w:rPr>
          <w:rFonts w:ascii="Myriad Web" w:hAnsi="Myriad Web"/>
          <w:sz w:val="22"/>
          <w:szCs w:val="22"/>
        </w:rPr>
        <w:t xml:space="preserve"> došlo při prováděn</w:t>
      </w:r>
      <w:r w:rsidR="0061172C">
        <w:rPr>
          <w:rFonts w:ascii="Myriad Web" w:hAnsi="Myriad Web"/>
          <w:sz w:val="22"/>
          <w:szCs w:val="22"/>
        </w:rPr>
        <w:t xml:space="preserve">í prací, </w:t>
      </w:r>
      <w:r w:rsidRPr="0061172C">
        <w:rPr>
          <w:rFonts w:ascii="Myriad Web" w:hAnsi="Myriad Web"/>
          <w:sz w:val="22"/>
          <w:szCs w:val="22"/>
        </w:rPr>
        <w:t>mezi sebou uzavírají dodatek č. 1</w:t>
      </w:r>
      <w:r w:rsidR="009E7E67" w:rsidRPr="0061172C">
        <w:rPr>
          <w:rFonts w:ascii="Myriad Web" w:hAnsi="Myriad Web"/>
          <w:sz w:val="22"/>
          <w:szCs w:val="22"/>
        </w:rPr>
        <w:t xml:space="preserve"> k výše uvedené s</w:t>
      </w:r>
      <w:r w:rsidRPr="0061172C">
        <w:rPr>
          <w:rFonts w:ascii="Myriad Web" w:hAnsi="Myriad Web"/>
          <w:sz w:val="22"/>
          <w:szCs w:val="22"/>
        </w:rPr>
        <w:t>mlouvě, kterým se smlouva mění takto:</w:t>
      </w:r>
    </w:p>
    <w:p w:rsidR="009E7E67" w:rsidRPr="0061172C" w:rsidRDefault="00A33095" w:rsidP="009E7E67">
      <w:pPr>
        <w:pStyle w:val="Odstavecseseznamem"/>
        <w:numPr>
          <w:ilvl w:val="0"/>
          <w:numId w:val="17"/>
        </w:num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Čl.</w:t>
      </w:r>
      <w:r w:rsidR="0061172C" w:rsidRPr="0061172C">
        <w:rPr>
          <w:rFonts w:ascii="Myriad Web" w:hAnsi="Myriad Web"/>
          <w:sz w:val="22"/>
          <w:szCs w:val="22"/>
        </w:rPr>
        <w:t xml:space="preserve"> </w:t>
      </w:r>
      <w:r w:rsidRPr="0061172C">
        <w:rPr>
          <w:rFonts w:ascii="Myriad Web" w:hAnsi="Myriad Web"/>
          <w:sz w:val="22"/>
          <w:szCs w:val="22"/>
        </w:rPr>
        <w:t>I</w:t>
      </w:r>
      <w:r w:rsidR="009E7E67" w:rsidRPr="0061172C">
        <w:rPr>
          <w:rFonts w:ascii="Myriad Web" w:hAnsi="Myriad Web"/>
          <w:sz w:val="22"/>
          <w:szCs w:val="22"/>
        </w:rPr>
        <w:t xml:space="preserve"> (předmět díla) se doplňuje o tyto další práce</w:t>
      </w:r>
      <w:r w:rsidR="00383834" w:rsidRPr="0061172C">
        <w:rPr>
          <w:rFonts w:ascii="Myriad Web" w:hAnsi="Myriad Web"/>
          <w:sz w:val="22"/>
          <w:szCs w:val="22"/>
        </w:rPr>
        <w:t xml:space="preserve"> (vícepráce)</w:t>
      </w:r>
      <w:r w:rsidR="009E7E67" w:rsidRPr="0061172C">
        <w:rPr>
          <w:rFonts w:ascii="Myriad Web" w:hAnsi="Myriad Web"/>
          <w:sz w:val="22"/>
          <w:szCs w:val="22"/>
        </w:rPr>
        <w:t>:</w:t>
      </w:r>
    </w:p>
    <w:p w:rsidR="00A33095" w:rsidRPr="0061172C" w:rsidRDefault="00A33095" w:rsidP="00A33095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lastRenderedPageBreak/>
        <w:t>odstranění staré izolace</w:t>
      </w:r>
      <w:r w:rsidR="00C95B70">
        <w:rPr>
          <w:rFonts w:ascii="Myriad Web" w:hAnsi="Myriad Web"/>
          <w:sz w:val="22"/>
          <w:szCs w:val="22"/>
        </w:rPr>
        <w:t xml:space="preserve"> </w:t>
      </w:r>
      <w:r w:rsidRPr="0061172C">
        <w:rPr>
          <w:rFonts w:ascii="Myriad Web" w:hAnsi="Myriad Web"/>
          <w:sz w:val="22"/>
          <w:szCs w:val="22"/>
        </w:rPr>
        <w:t>- poškozena bouráním- a nahrazení izolací novou</w:t>
      </w:r>
    </w:p>
    <w:p w:rsidR="00383834" w:rsidRPr="0061172C" w:rsidRDefault="00383834" w:rsidP="00383834">
      <w:pPr>
        <w:jc w:val="both"/>
        <w:rPr>
          <w:rFonts w:ascii="Myriad Web" w:hAnsi="Myriad Web"/>
          <w:sz w:val="22"/>
          <w:szCs w:val="22"/>
        </w:rPr>
      </w:pPr>
    </w:p>
    <w:p w:rsidR="00383834" w:rsidRPr="0061172C" w:rsidRDefault="00A33095" w:rsidP="00383834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T</w:t>
      </w:r>
      <w:r w:rsidR="00DB7FAF" w:rsidRPr="0061172C">
        <w:rPr>
          <w:rFonts w:ascii="Myriad Web" w:hAnsi="Myriad Web"/>
          <w:sz w:val="22"/>
          <w:szCs w:val="22"/>
        </w:rPr>
        <w:t>ermín ukončení doby plnění zůstává nezměněn.</w:t>
      </w:r>
    </w:p>
    <w:p w:rsidR="003A08F2" w:rsidRPr="0061172C" w:rsidRDefault="003A08F2" w:rsidP="003A08F2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61172C" w:rsidP="003A08F2">
      <w:pPr>
        <w:pStyle w:val="Odstavecseseznamem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  <w:u w:val="single"/>
        </w:rPr>
        <w:t>Čl. III.</w:t>
      </w:r>
      <w:r w:rsidR="003A08F2" w:rsidRPr="0061172C">
        <w:rPr>
          <w:rFonts w:ascii="Myriad Web" w:hAnsi="Myriad Web"/>
          <w:sz w:val="22"/>
          <w:szCs w:val="22"/>
          <w:u w:val="single"/>
        </w:rPr>
        <w:t xml:space="preserve"> (Kupní cena a platební podmínky</w:t>
      </w:r>
      <w:r w:rsidR="00DB7FAF" w:rsidRPr="0061172C">
        <w:rPr>
          <w:rFonts w:ascii="Myriad Web" w:hAnsi="Myriad Web"/>
          <w:sz w:val="22"/>
          <w:szCs w:val="22"/>
          <w:u w:val="single"/>
        </w:rPr>
        <w:t xml:space="preserve">) </w:t>
      </w:r>
      <w:r w:rsidR="003A08F2" w:rsidRPr="0061172C">
        <w:rPr>
          <w:rFonts w:ascii="Myriad Web" w:hAnsi="Myriad Web"/>
          <w:sz w:val="22"/>
          <w:szCs w:val="22"/>
        </w:rPr>
        <w:t xml:space="preserve">nově zní: </w:t>
      </w:r>
    </w:p>
    <w:p w:rsidR="003A08F2" w:rsidRPr="0061172C" w:rsidRDefault="003A08F2" w:rsidP="003A08F2">
      <w:pPr>
        <w:ind w:firstLine="284"/>
        <w:jc w:val="both"/>
        <w:rPr>
          <w:rFonts w:ascii="Myriad Web" w:hAnsi="Myriad Web"/>
          <w:color w:val="FF0000"/>
          <w:sz w:val="22"/>
          <w:szCs w:val="22"/>
        </w:rPr>
      </w:pPr>
    </w:p>
    <w:p w:rsidR="003A08F2" w:rsidRPr="0061172C" w:rsidRDefault="009E7E67" w:rsidP="003A08F2">
      <w:pPr>
        <w:ind w:left="284"/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Původní nabídková cena </w:t>
      </w:r>
      <w:r w:rsidR="003A08F2" w:rsidRPr="0061172C">
        <w:rPr>
          <w:rFonts w:ascii="Myriad Web" w:hAnsi="Myriad Web"/>
          <w:sz w:val="22"/>
          <w:szCs w:val="22"/>
        </w:rPr>
        <w:t>:</w:t>
      </w:r>
      <w:r w:rsidR="003A08F2" w:rsidRPr="0061172C">
        <w:rPr>
          <w:rFonts w:ascii="Myriad Web" w:hAnsi="Myriad Web"/>
          <w:sz w:val="22"/>
          <w:szCs w:val="22"/>
        </w:rPr>
        <w:tab/>
      </w:r>
      <w:r w:rsidR="0061172C" w:rsidRPr="0061172C">
        <w:rPr>
          <w:rFonts w:ascii="Myriad Web" w:hAnsi="Myriad Web"/>
          <w:sz w:val="22"/>
          <w:szCs w:val="22"/>
        </w:rPr>
        <w:tab/>
      </w:r>
      <w:proofErr w:type="gramStart"/>
      <w:r w:rsidR="00A33095" w:rsidRPr="0061172C">
        <w:rPr>
          <w:rFonts w:ascii="Myriad Web" w:hAnsi="Myriad Web"/>
          <w:sz w:val="22"/>
          <w:szCs w:val="22"/>
        </w:rPr>
        <w:t>230 191 ,09</w:t>
      </w:r>
      <w:r w:rsidRPr="0061172C">
        <w:rPr>
          <w:rFonts w:ascii="Myriad Web" w:hAnsi="Myriad Web"/>
          <w:sz w:val="22"/>
          <w:szCs w:val="22"/>
        </w:rPr>
        <w:t>,</w:t>
      </w:r>
      <w:proofErr w:type="gramEnd"/>
      <w:r w:rsidRPr="0061172C">
        <w:rPr>
          <w:rFonts w:ascii="Myriad Web" w:hAnsi="Myriad Web"/>
          <w:sz w:val="22"/>
          <w:szCs w:val="22"/>
        </w:rPr>
        <w:t>-Kč</w:t>
      </w:r>
      <w:r w:rsidR="00383834" w:rsidRPr="0061172C">
        <w:rPr>
          <w:rFonts w:ascii="Myriad Web" w:hAnsi="Myriad Web"/>
          <w:sz w:val="22"/>
          <w:szCs w:val="22"/>
        </w:rPr>
        <w:t xml:space="preserve"> </w:t>
      </w:r>
      <w:r w:rsidR="003A08F2" w:rsidRPr="0061172C">
        <w:rPr>
          <w:rFonts w:ascii="Myriad Web" w:hAnsi="Myriad Web"/>
          <w:sz w:val="22"/>
          <w:szCs w:val="22"/>
        </w:rPr>
        <w:t>(bez DPH)</w:t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</w:p>
    <w:p w:rsidR="003A08F2" w:rsidRPr="0061172C" w:rsidRDefault="009E7E67" w:rsidP="003A08F2">
      <w:pPr>
        <w:tabs>
          <w:tab w:val="left" w:pos="3450"/>
        </w:tabs>
        <w:ind w:left="284"/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Zvýšení </w:t>
      </w:r>
      <w:r w:rsidR="003A08F2" w:rsidRPr="0061172C">
        <w:rPr>
          <w:rFonts w:ascii="Myriad Web" w:hAnsi="Myriad Web"/>
          <w:sz w:val="22"/>
          <w:szCs w:val="22"/>
        </w:rPr>
        <w:t>ceny dle dodatku</w:t>
      </w:r>
      <w:r w:rsidR="007F1AD9" w:rsidRPr="0061172C">
        <w:rPr>
          <w:rFonts w:ascii="Myriad Web" w:hAnsi="Myriad Web"/>
          <w:sz w:val="22"/>
          <w:szCs w:val="22"/>
        </w:rPr>
        <w:t xml:space="preserve"> č. 1</w:t>
      </w:r>
      <w:r w:rsidR="003A08F2" w:rsidRPr="0061172C">
        <w:rPr>
          <w:rFonts w:ascii="Myriad Web" w:hAnsi="Myriad Web"/>
          <w:sz w:val="22"/>
          <w:szCs w:val="22"/>
        </w:rPr>
        <w:t>:</w:t>
      </w:r>
      <w:r w:rsidR="003A08F2" w:rsidRPr="0061172C">
        <w:rPr>
          <w:rFonts w:ascii="Myriad Web" w:hAnsi="Myriad Web"/>
          <w:sz w:val="22"/>
          <w:szCs w:val="22"/>
        </w:rPr>
        <w:tab/>
      </w:r>
      <w:r w:rsidR="0061172C">
        <w:rPr>
          <w:rFonts w:ascii="Myriad Web" w:hAnsi="Myriad Web"/>
          <w:sz w:val="22"/>
          <w:szCs w:val="22"/>
        </w:rPr>
        <w:tab/>
      </w:r>
      <w:r w:rsidR="0061172C">
        <w:rPr>
          <w:rFonts w:ascii="Myriad Web" w:hAnsi="Myriad Web"/>
          <w:sz w:val="22"/>
          <w:szCs w:val="22"/>
        </w:rPr>
        <w:tab/>
      </w:r>
      <w:r w:rsidR="00431E8C">
        <w:rPr>
          <w:rFonts w:ascii="Myriad Web" w:hAnsi="Myriad Web"/>
          <w:sz w:val="22"/>
          <w:szCs w:val="22"/>
        </w:rPr>
        <w:t>68296,60</w:t>
      </w:r>
      <w:r w:rsidR="003A08F2" w:rsidRPr="0061172C">
        <w:rPr>
          <w:rFonts w:ascii="Myriad Web" w:hAnsi="Myriad Web"/>
          <w:sz w:val="22"/>
          <w:szCs w:val="22"/>
        </w:rPr>
        <w:t xml:space="preserve"> - Kč (bez DPH)</w:t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  <w:t xml:space="preserve"> </w:t>
      </w:r>
      <w:r w:rsidR="003A08F2" w:rsidRPr="0061172C">
        <w:rPr>
          <w:rFonts w:ascii="Myriad Web" w:hAnsi="Myriad Web"/>
          <w:sz w:val="22"/>
          <w:szCs w:val="22"/>
        </w:rPr>
        <w:tab/>
      </w:r>
    </w:p>
    <w:p w:rsidR="003A08F2" w:rsidRPr="0061172C" w:rsidRDefault="009E7E67" w:rsidP="003A08F2">
      <w:pPr>
        <w:ind w:left="284"/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Celková cena po dodatku č. 1 </w:t>
      </w:r>
      <w:r w:rsidR="003A08F2" w:rsidRPr="0061172C">
        <w:rPr>
          <w:rFonts w:ascii="Myriad Web" w:hAnsi="Myriad Web"/>
          <w:sz w:val="22"/>
          <w:szCs w:val="22"/>
        </w:rPr>
        <w:t>:</w:t>
      </w:r>
      <w:r w:rsid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431E8C">
        <w:rPr>
          <w:rFonts w:ascii="Myriad Web" w:hAnsi="Myriad Web"/>
          <w:sz w:val="22"/>
          <w:szCs w:val="22"/>
        </w:rPr>
        <w:t>298487,69</w:t>
      </w:r>
      <w:r w:rsidR="003A08F2" w:rsidRPr="0061172C">
        <w:rPr>
          <w:rFonts w:ascii="Myriad Web" w:hAnsi="Myriad Web"/>
          <w:sz w:val="22"/>
          <w:szCs w:val="22"/>
        </w:rPr>
        <w:t>- Kč (bez DPH)</w:t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  <w:r w:rsidR="003A08F2" w:rsidRPr="0061172C">
        <w:rPr>
          <w:rFonts w:ascii="Myriad Web" w:hAnsi="Myriad Web"/>
          <w:sz w:val="22"/>
          <w:szCs w:val="22"/>
        </w:rPr>
        <w:tab/>
      </w:r>
    </w:p>
    <w:p w:rsidR="003A08F2" w:rsidRPr="0061172C" w:rsidRDefault="003A08F2" w:rsidP="003A08F2">
      <w:pPr>
        <w:ind w:left="284"/>
        <w:rPr>
          <w:rFonts w:ascii="Myriad Web" w:hAnsi="Myriad Web"/>
          <w:color w:val="FF0000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DPH 21%</w:t>
      </w: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ab/>
      </w:r>
      <w:r w:rsidR="00431E8C">
        <w:rPr>
          <w:rFonts w:ascii="Myriad Web" w:hAnsi="Myriad Web"/>
          <w:sz w:val="22"/>
          <w:szCs w:val="22"/>
        </w:rPr>
        <w:t>62 682,41</w:t>
      </w:r>
      <w:r w:rsidRPr="0061172C">
        <w:rPr>
          <w:rFonts w:ascii="Myriad Web" w:hAnsi="Myriad Web"/>
          <w:sz w:val="22"/>
          <w:szCs w:val="22"/>
        </w:rPr>
        <w:t>- Kč</w:t>
      </w: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ab/>
      </w:r>
      <w:r w:rsidRPr="0061172C">
        <w:rPr>
          <w:rFonts w:ascii="Myriad Web" w:hAnsi="Myriad Web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="00383834" w:rsidRPr="0061172C">
        <w:rPr>
          <w:rFonts w:ascii="Myriad Web" w:hAnsi="Myriad Web"/>
          <w:color w:val="FF0000"/>
          <w:sz w:val="22"/>
          <w:szCs w:val="22"/>
        </w:rPr>
        <w:tab/>
      </w:r>
      <w:r w:rsidRPr="0061172C">
        <w:rPr>
          <w:rFonts w:ascii="Myriad Web" w:hAnsi="Myriad Web"/>
          <w:color w:val="FF0000"/>
          <w:sz w:val="22"/>
          <w:szCs w:val="22"/>
        </w:rPr>
        <w:tab/>
      </w:r>
    </w:p>
    <w:p w:rsidR="003A08F2" w:rsidRPr="0061172C" w:rsidRDefault="003A08F2" w:rsidP="003A08F2">
      <w:pPr>
        <w:ind w:left="284"/>
        <w:rPr>
          <w:rFonts w:ascii="Myriad Web" w:hAnsi="Myriad Web"/>
          <w:b/>
          <w:sz w:val="22"/>
          <w:szCs w:val="22"/>
        </w:rPr>
      </w:pPr>
      <w:r w:rsidRPr="0061172C">
        <w:rPr>
          <w:rFonts w:ascii="Myriad Web" w:hAnsi="Myriad Web"/>
          <w:b/>
          <w:sz w:val="22"/>
          <w:szCs w:val="22"/>
        </w:rPr>
        <w:t>Cena včetně 21% DPH</w:t>
      </w:r>
      <w:r w:rsidRPr="0061172C">
        <w:rPr>
          <w:rFonts w:ascii="Myriad Web" w:hAnsi="Myriad Web"/>
          <w:b/>
          <w:sz w:val="22"/>
          <w:szCs w:val="22"/>
        </w:rPr>
        <w:tab/>
      </w:r>
      <w:r w:rsidRPr="0061172C">
        <w:rPr>
          <w:rFonts w:ascii="Myriad Web" w:hAnsi="Myriad Web"/>
          <w:b/>
          <w:sz w:val="22"/>
          <w:szCs w:val="22"/>
        </w:rPr>
        <w:tab/>
      </w:r>
      <w:r w:rsidR="0061172C">
        <w:rPr>
          <w:rFonts w:ascii="Myriad Web" w:hAnsi="Myriad Web"/>
          <w:b/>
          <w:sz w:val="22"/>
          <w:szCs w:val="22"/>
        </w:rPr>
        <w:tab/>
      </w:r>
      <w:r w:rsidR="00431E8C">
        <w:rPr>
          <w:rFonts w:ascii="Myriad Web" w:hAnsi="Myriad Web"/>
          <w:b/>
          <w:sz w:val="22"/>
          <w:szCs w:val="22"/>
        </w:rPr>
        <w:t>361 170</w:t>
      </w:r>
      <w:r w:rsidR="00F41A10">
        <w:rPr>
          <w:rFonts w:ascii="Myriad Web" w:hAnsi="Myriad Web"/>
          <w:b/>
          <w:sz w:val="22"/>
          <w:szCs w:val="22"/>
        </w:rPr>
        <w:t>,-Kč</w:t>
      </w:r>
    </w:p>
    <w:p w:rsidR="003A08F2" w:rsidRPr="0061172C" w:rsidRDefault="003A08F2" w:rsidP="003A08F2">
      <w:pPr>
        <w:rPr>
          <w:rFonts w:ascii="Myriad Web" w:hAnsi="Myriad Web"/>
          <w:b/>
          <w:sz w:val="22"/>
          <w:szCs w:val="22"/>
        </w:rPr>
      </w:pPr>
    </w:p>
    <w:p w:rsidR="00383834" w:rsidRPr="0061172C" w:rsidRDefault="00383834" w:rsidP="00383834">
      <w:pPr>
        <w:rPr>
          <w:rFonts w:ascii="Myriad Web" w:hAnsi="Myriad Web" w:cs="Times New Roman"/>
          <w:sz w:val="22"/>
          <w:szCs w:val="22"/>
        </w:rPr>
      </w:pPr>
      <w:r w:rsidRPr="0061172C">
        <w:rPr>
          <w:rFonts w:ascii="Myriad Web" w:hAnsi="Myriad Web" w:cs="Times New Roman"/>
          <w:sz w:val="22"/>
          <w:szCs w:val="22"/>
        </w:rPr>
        <w:t>Rozsah víceprací je upraven v položkovém rozpočtu, který je nedílnou součástí tohoto dodatku č. 1, kde jsou vyspecifikovány.</w:t>
      </w:r>
    </w:p>
    <w:p w:rsidR="003A08F2" w:rsidRPr="0061172C" w:rsidRDefault="003A08F2" w:rsidP="007F1AD9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3A08F2" w:rsidP="007F1AD9">
      <w:pPr>
        <w:jc w:val="both"/>
        <w:rPr>
          <w:rFonts w:ascii="Myriad Web" w:hAnsi="Myriad Web"/>
          <w:noProof/>
          <w:sz w:val="22"/>
          <w:szCs w:val="22"/>
          <w:lang w:eastAsia="cs-CZ"/>
        </w:rPr>
      </w:pPr>
    </w:p>
    <w:p w:rsidR="003A08F2" w:rsidRPr="0061172C" w:rsidRDefault="003A08F2" w:rsidP="007F1AD9">
      <w:pPr>
        <w:jc w:val="both"/>
        <w:rPr>
          <w:rFonts w:ascii="Myriad Web" w:hAnsi="Myriad Web"/>
          <w:sz w:val="22"/>
          <w:szCs w:val="22"/>
          <w:lang w:eastAsia="en-US"/>
        </w:rPr>
      </w:pPr>
    </w:p>
    <w:p w:rsidR="003A08F2" w:rsidRPr="0061172C" w:rsidRDefault="009E7E67" w:rsidP="007F1AD9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 xml:space="preserve">V ostatním </w:t>
      </w:r>
      <w:r w:rsidR="003A08F2" w:rsidRPr="0061172C">
        <w:rPr>
          <w:rFonts w:ascii="Myriad Web" w:hAnsi="Myriad Web"/>
          <w:sz w:val="22"/>
          <w:szCs w:val="22"/>
        </w:rPr>
        <w:t>smlouva zůstává beze změny.</w:t>
      </w:r>
    </w:p>
    <w:p w:rsidR="003A08F2" w:rsidRPr="0061172C" w:rsidRDefault="003A08F2" w:rsidP="007F1AD9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Tento dodatek nabývá platnosti a účinnosti dnem podpisu ob</w:t>
      </w:r>
      <w:r w:rsidR="009E7E67" w:rsidRPr="0061172C">
        <w:rPr>
          <w:rFonts w:ascii="Myriad Web" w:hAnsi="Myriad Web"/>
          <w:sz w:val="22"/>
          <w:szCs w:val="22"/>
        </w:rPr>
        <w:t>ěma účastníky. Je vyhotoven ve 2</w:t>
      </w:r>
      <w:r w:rsidRPr="0061172C">
        <w:rPr>
          <w:rFonts w:ascii="Myriad Web" w:hAnsi="Myriad Web"/>
          <w:sz w:val="22"/>
          <w:szCs w:val="22"/>
        </w:rPr>
        <w:t xml:space="preserve"> stejnopisech s platností originálu a každá ze smluvních stran </w:t>
      </w:r>
      <w:r w:rsidR="009E7E67" w:rsidRPr="0061172C">
        <w:rPr>
          <w:rFonts w:ascii="Myriad Web" w:hAnsi="Myriad Web"/>
          <w:sz w:val="22"/>
          <w:szCs w:val="22"/>
        </w:rPr>
        <w:t>obdrží po 1 výtisku</w:t>
      </w:r>
      <w:r w:rsidRPr="0061172C">
        <w:rPr>
          <w:rFonts w:ascii="Myriad Web" w:hAnsi="Myriad Web"/>
          <w:sz w:val="22"/>
          <w:szCs w:val="22"/>
        </w:rPr>
        <w:t>.</w:t>
      </w:r>
    </w:p>
    <w:p w:rsidR="003A08F2" w:rsidRPr="0061172C" w:rsidRDefault="003A08F2" w:rsidP="007F1AD9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3A08F2" w:rsidP="007F1AD9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DD01EA" w:rsidP="007F1AD9">
      <w:pPr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V Jičíně </w:t>
      </w:r>
      <w:proofErr w:type="gramStart"/>
      <w:r>
        <w:rPr>
          <w:rFonts w:ascii="Myriad Web" w:hAnsi="Myriad Web"/>
          <w:sz w:val="22"/>
          <w:szCs w:val="22"/>
        </w:rPr>
        <w:t>dne : 13</w:t>
      </w:r>
      <w:proofErr w:type="gramEnd"/>
      <w:r>
        <w:rPr>
          <w:rFonts w:ascii="Myriad Web" w:hAnsi="Myriad Web"/>
          <w:sz w:val="22"/>
          <w:szCs w:val="22"/>
        </w:rPr>
        <w:t>. 7. 2016</w:t>
      </w:r>
      <w:r w:rsidR="0061172C" w:rsidRPr="0061172C">
        <w:rPr>
          <w:rFonts w:ascii="Myriad Web" w:hAnsi="Myriad Web"/>
          <w:sz w:val="22"/>
          <w:szCs w:val="22"/>
        </w:rPr>
        <w:tab/>
      </w:r>
      <w:r w:rsidR="0061172C" w:rsidRPr="0061172C">
        <w:rPr>
          <w:rFonts w:ascii="Myriad Web" w:hAnsi="Myriad Web"/>
          <w:sz w:val="22"/>
          <w:szCs w:val="22"/>
        </w:rPr>
        <w:tab/>
      </w:r>
      <w:r w:rsidR="0061172C" w:rsidRPr="0061172C">
        <w:rPr>
          <w:rFonts w:ascii="Myriad Web" w:hAnsi="Myriad Web"/>
          <w:sz w:val="22"/>
          <w:szCs w:val="22"/>
        </w:rPr>
        <w:tab/>
      </w:r>
      <w:r w:rsidR="00EF621D" w:rsidRPr="0061172C">
        <w:rPr>
          <w:rFonts w:ascii="Myriad Web" w:hAnsi="Myriad Web"/>
          <w:sz w:val="22"/>
          <w:szCs w:val="22"/>
        </w:rPr>
        <w:t xml:space="preserve">     </w:t>
      </w:r>
      <w:r w:rsidR="0061172C" w:rsidRPr="0061172C">
        <w:rPr>
          <w:rFonts w:ascii="Myriad Web" w:hAnsi="Myriad Web"/>
          <w:sz w:val="22"/>
          <w:szCs w:val="22"/>
        </w:rPr>
        <w:t>V Jičíně</w:t>
      </w:r>
      <w:r w:rsidR="003A08F2" w:rsidRPr="0061172C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dne : 13. 7. 2016</w:t>
      </w:r>
    </w:p>
    <w:p w:rsidR="003A08F2" w:rsidRPr="0061172C" w:rsidRDefault="003A08F2" w:rsidP="003A08F2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3A08F2" w:rsidP="003A08F2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9E7E67" w:rsidP="003A08F2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Za objednatele</w:t>
      </w:r>
      <w:r w:rsidR="003A08F2" w:rsidRPr="0061172C">
        <w:rPr>
          <w:rFonts w:ascii="Myriad Web" w:hAnsi="Myriad Web"/>
          <w:sz w:val="22"/>
          <w:szCs w:val="22"/>
        </w:rPr>
        <w:t xml:space="preserve">:                                                             </w:t>
      </w:r>
      <w:r w:rsidRPr="0061172C">
        <w:rPr>
          <w:rFonts w:ascii="Myriad Web" w:hAnsi="Myriad Web"/>
          <w:sz w:val="22"/>
          <w:szCs w:val="22"/>
        </w:rPr>
        <w:t>Za zhotovitele</w:t>
      </w:r>
      <w:r w:rsidR="003A08F2" w:rsidRPr="0061172C">
        <w:rPr>
          <w:rFonts w:ascii="Myriad Web" w:hAnsi="Myriad Web"/>
          <w:sz w:val="22"/>
          <w:szCs w:val="22"/>
        </w:rPr>
        <w:t>:</w:t>
      </w:r>
    </w:p>
    <w:p w:rsidR="003A08F2" w:rsidRPr="0061172C" w:rsidRDefault="003A08F2" w:rsidP="003A08F2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3A08F2" w:rsidP="003A08F2">
      <w:pPr>
        <w:jc w:val="both"/>
        <w:rPr>
          <w:rFonts w:ascii="Myriad Web" w:hAnsi="Myriad Web"/>
          <w:sz w:val="22"/>
          <w:szCs w:val="22"/>
        </w:rPr>
      </w:pPr>
    </w:p>
    <w:p w:rsidR="003A08F2" w:rsidRPr="0061172C" w:rsidRDefault="0061172C" w:rsidP="003A08F2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Mgr. Blanka Kalátová Lisá</w:t>
      </w:r>
      <w:r w:rsidR="00DD01EA">
        <w:rPr>
          <w:rFonts w:ascii="Myriad Web" w:hAnsi="Myriad Web"/>
          <w:sz w:val="22"/>
          <w:szCs w:val="22"/>
        </w:rPr>
        <w:tab/>
      </w:r>
      <w:r w:rsidR="00DD01EA">
        <w:rPr>
          <w:rFonts w:ascii="Myriad Web" w:hAnsi="Myriad Web"/>
          <w:sz w:val="22"/>
          <w:szCs w:val="22"/>
        </w:rPr>
        <w:tab/>
      </w:r>
      <w:r w:rsidR="00DD01EA">
        <w:rPr>
          <w:rFonts w:ascii="Myriad Web" w:hAnsi="Myriad Web"/>
          <w:sz w:val="22"/>
          <w:szCs w:val="22"/>
        </w:rPr>
        <w:tab/>
      </w:r>
      <w:r w:rsidR="00DD01EA">
        <w:rPr>
          <w:rFonts w:ascii="Myriad Web" w:hAnsi="Myriad Web"/>
          <w:sz w:val="22"/>
          <w:szCs w:val="22"/>
        </w:rPr>
        <w:tab/>
      </w:r>
      <w:r w:rsidR="00DD01EA">
        <w:rPr>
          <w:rFonts w:ascii="Myriad Web" w:hAnsi="Myriad Web"/>
          <w:sz w:val="22"/>
          <w:szCs w:val="22"/>
        </w:rPr>
        <w:tab/>
        <w:t>David Klaban</w:t>
      </w:r>
    </w:p>
    <w:p w:rsidR="003A08F2" w:rsidRPr="0061172C" w:rsidRDefault="0061172C" w:rsidP="003A08F2">
      <w:pPr>
        <w:jc w:val="both"/>
        <w:rPr>
          <w:rFonts w:ascii="Myriad Web" w:hAnsi="Myriad Web"/>
          <w:sz w:val="22"/>
          <w:szCs w:val="22"/>
        </w:rPr>
      </w:pPr>
      <w:r w:rsidRPr="0061172C">
        <w:rPr>
          <w:rFonts w:ascii="Myriad Web" w:hAnsi="Myriad Web"/>
          <w:sz w:val="22"/>
          <w:szCs w:val="22"/>
        </w:rPr>
        <w:t>ředitelka školy</w:t>
      </w:r>
      <w:r w:rsidR="009E7E67" w:rsidRPr="0061172C">
        <w:rPr>
          <w:rFonts w:ascii="Myriad Web" w:hAnsi="Myriad Web"/>
          <w:sz w:val="22"/>
          <w:szCs w:val="22"/>
        </w:rPr>
        <w:tab/>
      </w:r>
    </w:p>
    <w:p w:rsidR="003A08F2" w:rsidRPr="0061172C" w:rsidRDefault="003A08F2" w:rsidP="003A08F2">
      <w:pPr>
        <w:rPr>
          <w:rFonts w:ascii="Myriad Web" w:hAnsi="Myriad Web"/>
          <w:sz w:val="22"/>
          <w:szCs w:val="22"/>
        </w:rPr>
      </w:pPr>
    </w:p>
    <w:p w:rsidR="003A08F2" w:rsidRPr="0061172C" w:rsidRDefault="003A08F2" w:rsidP="00306B83">
      <w:pPr>
        <w:snapToGrid w:val="0"/>
        <w:rPr>
          <w:rFonts w:ascii="Myriad Web" w:hAnsi="Myriad Web"/>
          <w:b/>
          <w:sz w:val="22"/>
          <w:szCs w:val="22"/>
        </w:rPr>
      </w:pPr>
    </w:p>
    <w:p w:rsidR="004717D7" w:rsidRDefault="00941DBF" w:rsidP="004717D7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Příloha č. 1: Výkaz výměr</w:t>
      </w:r>
    </w:p>
    <w:p w:rsidR="00941DBF" w:rsidRPr="003A08F2" w:rsidRDefault="00941DBF" w:rsidP="004717D7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xxxxx</w:t>
      </w:r>
    </w:p>
    <w:sectPr w:rsidR="00941DBF" w:rsidRPr="003A08F2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C0" w:rsidRDefault="00EA1DC0">
      <w:r>
        <w:separator/>
      </w:r>
    </w:p>
  </w:endnote>
  <w:endnote w:type="continuationSeparator" w:id="0">
    <w:p w:rsidR="00EA1DC0" w:rsidRDefault="00E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8B" w:rsidRDefault="008B43F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C0" w:rsidRDefault="00EA1DC0">
      <w:r>
        <w:separator/>
      </w:r>
    </w:p>
  </w:footnote>
  <w:footnote w:type="continuationSeparator" w:id="0">
    <w:p w:rsidR="00EA1DC0" w:rsidRDefault="00EA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8B" w:rsidRPr="0027344B" w:rsidRDefault="008B43F6">
    <w:pPr>
      <w:tabs>
        <w:tab w:val="center" w:pos="2608"/>
        <w:tab w:val="right" w:pos="5216"/>
      </w:tabs>
      <w:spacing w:before="320"/>
      <w:ind w:right="4139"/>
      <w:jc w:val="both"/>
      <w:rPr>
        <w:rFonts w:ascii="Times New Roman" w:hAnsi="Times New Roman"/>
        <w:sz w:val="14"/>
      </w:rPr>
    </w:pPr>
  </w:p>
  <w:p w:rsidR="0020598B" w:rsidRDefault="008B43F6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3CE"/>
    <w:multiLevelType w:val="hybridMultilevel"/>
    <w:tmpl w:val="3038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AB6CF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71BC"/>
    <w:multiLevelType w:val="hybridMultilevel"/>
    <w:tmpl w:val="6CBE16C8"/>
    <w:lvl w:ilvl="0" w:tplc="6472DF92">
      <w:start w:val="4"/>
      <w:numFmt w:val="bullet"/>
      <w:lvlText w:val="-"/>
      <w:lvlJc w:val="left"/>
      <w:pPr>
        <w:ind w:left="108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multilevel"/>
    <w:tmpl w:val="8318C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2332"/>
    <w:multiLevelType w:val="hybridMultilevel"/>
    <w:tmpl w:val="F9C48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72C7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6BEA"/>
    <w:multiLevelType w:val="hybridMultilevel"/>
    <w:tmpl w:val="3BCC909E"/>
    <w:lvl w:ilvl="0" w:tplc="040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94EA1"/>
    <w:multiLevelType w:val="hybridMultilevel"/>
    <w:tmpl w:val="515EF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7"/>
    <w:rsid w:val="00021E89"/>
    <w:rsid w:val="0002284C"/>
    <w:rsid w:val="00047640"/>
    <w:rsid w:val="0006058D"/>
    <w:rsid w:val="000E00BC"/>
    <w:rsid w:val="00134AA5"/>
    <w:rsid w:val="0024498B"/>
    <w:rsid w:val="00287DD7"/>
    <w:rsid w:val="002E0806"/>
    <w:rsid w:val="00306B83"/>
    <w:rsid w:val="00307B3F"/>
    <w:rsid w:val="0034351B"/>
    <w:rsid w:val="0037214C"/>
    <w:rsid w:val="00383834"/>
    <w:rsid w:val="003A08F2"/>
    <w:rsid w:val="003A70DF"/>
    <w:rsid w:val="00431E8C"/>
    <w:rsid w:val="00441B19"/>
    <w:rsid w:val="004717D7"/>
    <w:rsid w:val="004F12AB"/>
    <w:rsid w:val="00585AEA"/>
    <w:rsid w:val="005B5480"/>
    <w:rsid w:val="005C0E82"/>
    <w:rsid w:val="0061172C"/>
    <w:rsid w:val="0063758D"/>
    <w:rsid w:val="007F1AD9"/>
    <w:rsid w:val="008527A5"/>
    <w:rsid w:val="008723CE"/>
    <w:rsid w:val="008B43F6"/>
    <w:rsid w:val="008D49AD"/>
    <w:rsid w:val="008D6B66"/>
    <w:rsid w:val="008F7526"/>
    <w:rsid w:val="00934944"/>
    <w:rsid w:val="00941DBF"/>
    <w:rsid w:val="00955B1F"/>
    <w:rsid w:val="00991C0E"/>
    <w:rsid w:val="009A4CD2"/>
    <w:rsid w:val="009C1081"/>
    <w:rsid w:val="009E7E67"/>
    <w:rsid w:val="00A33095"/>
    <w:rsid w:val="00A639F2"/>
    <w:rsid w:val="00B167B6"/>
    <w:rsid w:val="00B17477"/>
    <w:rsid w:val="00BA51E9"/>
    <w:rsid w:val="00BB5F55"/>
    <w:rsid w:val="00BF06C6"/>
    <w:rsid w:val="00BF1C69"/>
    <w:rsid w:val="00C12060"/>
    <w:rsid w:val="00C607FF"/>
    <w:rsid w:val="00C95B70"/>
    <w:rsid w:val="00CA347A"/>
    <w:rsid w:val="00CB588A"/>
    <w:rsid w:val="00D11923"/>
    <w:rsid w:val="00D17F49"/>
    <w:rsid w:val="00D24512"/>
    <w:rsid w:val="00D60AB6"/>
    <w:rsid w:val="00D62433"/>
    <w:rsid w:val="00DB7FAF"/>
    <w:rsid w:val="00DD01EA"/>
    <w:rsid w:val="00E46BEE"/>
    <w:rsid w:val="00EA1DC0"/>
    <w:rsid w:val="00EB74B3"/>
    <w:rsid w:val="00EF3531"/>
    <w:rsid w:val="00EF621D"/>
    <w:rsid w:val="00F252D9"/>
    <w:rsid w:val="00F41A10"/>
    <w:rsid w:val="00FA7504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4552-E8AA-4753-A54A-1B0280DD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26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F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Blanka Kalátová-Lisá</cp:lastModifiedBy>
  <cp:revision>11</cp:revision>
  <cp:lastPrinted>2016-07-13T07:43:00Z</cp:lastPrinted>
  <dcterms:created xsi:type="dcterms:W3CDTF">2016-07-07T08:10:00Z</dcterms:created>
  <dcterms:modified xsi:type="dcterms:W3CDTF">2016-07-13T08:08:00Z</dcterms:modified>
</cp:coreProperties>
</file>