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47" w:rsidRDefault="006E3891">
      <w:pPr>
        <w:spacing w:before="70"/>
        <w:ind w:left="3864"/>
        <w:rPr>
          <w:b/>
          <w:sz w:val="30"/>
        </w:rPr>
      </w:pPr>
      <w:proofErr w:type="spellStart"/>
      <w:r>
        <w:rPr>
          <w:b/>
          <w:color w:val="131516"/>
          <w:w w:val="110"/>
          <w:sz w:val="30"/>
        </w:rPr>
        <w:t>Smlouva</w:t>
      </w:r>
      <w:proofErr w:type="spellEnd"/>
      <w:r>
        <w:rPr>
          <w:b/>
          <w:color w:val="131516"/>
          <w:w w:val="110"/>
          <w:sz w:val="30"/>
        </w:rPr>
        <w:t xml:space="preserve"> o </w:t>
      </w:r>
      <w:proofErr w:type="spellStart"/>
      <w:r>
        <w:rPr>
          <w:b/>
          <w:color w:val="131516"/>
          <w:w w:val="110"/>
          <w:sz w:val="30"/>
        </w:rPr>
        <w:t>dílo</w:t>
      </w:r>
      <w:proofErr w:type="spellEnd"/>
    </w:p>
    <w:p w:rsidR="00EA4847" w:rsidRDefault="00EA4847">
      <w:pPr>
        <w:pStyle w:val="Zkladntext"/>
        <w:rPr>
          <w:b/>
          <w:sz w:val="32"/>
        </w:rPr>
      </w:pPr>
    </w:p>
    <w:p w:rsidR="00EA4847" w:rsidRDefault="00EA4847">
      <w:pPr>
        <w:pStyle w:val="Zkladntext"/>
        <w:spacing w:before="8"/>
        <w:rPr>
          <w:b/>
          <w:sz w:val="32"/>
        </w:rPr>
      </w:pPr>
    </w:p>
    <w:p w:rsidR="00EA4847" w:rsidRDefault="006E3891">
      <w:pPr>
        <w:spacing w:line="324" w:lineRule="auto"/>
        <w:ind w:left="912" w:right="368"/>
        <w:jc w:val="both"/>
        <w:rPr>
          <w:b/>
          <w:sz w:val="23"/>
        </w:rPr>
      </w:pPr>
      <w:r>
        <w:rPr>
          <w:b/>
          <w:color w:val="131516"/>
          <w:w w:val="105"/>
          <w:sz w:val="23"/>
        </w:rPr>
        <w:t xml:space="preserve">TATO </w:t>
      </w:r>
      <w:r>
        <w:rPr>
          <w:b/>
          <w:color w:val="262628"/>
          <w:w w:val="105"/>
          <w:sz w:val="23"/>
        </w:rPr>
        <w:t xml:space="preserve">SMLOUVA </w:t>
      </w:r>
      <w:r>
        <w:rPr>
          <w:b/>
          <w:color w:val="131516"/>
          <w:w w:val="105"/>
          <w:sz w:val="23"/>
        </w:rPr>
        <w:t xml:space="preserve">O DÍLO (DÁLE JEN </w:t>
      </w:r>
      <w:r>
        <w:rPr>
          <w:b/>
          <w:color w:val="262628"/>
          <w:w w:val="105"/>
          <w:sz w:val="23"/>
        </w:rPr>
        <w:t xml:space="preserve">„SMLOUVA") </w:t>
      </w:r>
      <w:r>
        <w:rPr>
          <w:b/>
          <w:color w:val="131516"/>
          <w:w w:val="105"/>
          <w:sz w:val="23"/>
        </w:rPr>
        <w:t xml:space="preserve">BYLA </w:t>
      </w:r>
      <w:r>
        <w:rPr>
          <w:b/>
          <w:color w:val="262628"/>
          <w:w w:val="105"/>
          <w:sz w:val="23"/>
        </w:rPr>
        <w:t xml:space="preserve">UZAVŘENA NÍŽE UVEDENÉHO </w:t>
      </w:r>
      <w:r>
        <w:rPr>
          <w:b/>
          <w:color w:val="131516"/>
          <w:w w:val="105"/>
          <w:sz w:val="23"/>
        </w:rPr>
        <w:t xml:space="preserve">DNE, MĚSÍCE </w:t>
      </w:r>
      <w:r>
        <w:rPr>
          <w:b/>
          <w:color w:val="262628"/>
          <w:w w:val="105"/>
          <w:sz w:val="23"/>
        </w:rPr>
        <w:t xml:space="preserve">A </w:t>
      </w:r>
      <w:r>
        <w:rPr>
          <w:b/>
          <w:color w:val="131516"/>
          <w:w w:val="105"/>
          <w:sz w:val="23"/>
        </w:rPr>
        <w:t xml:space="preserve">ROKU MEZI TĚMITO </w:t>
      </w:r>
      <w:r>
        <w:rPr>
          <w:b/>
          <w:color w:val="262628"/>
          <w:w w:val="105"/>
          <w:sz w:val="23"/>
        </w:rPr>
        <w:t>SMLUVNÍMI STRANAMI</w:t>
      </w:r>
    </w:p>
    <w:p w:rsidR="00EA4847" w:rsidRDefault="00EA4847">
      <w:pPr>
        <w:pStyle w:val="Zkladntext"/>
        <w:rPr>
          <w:b/>
          <w:sz w:val="26"/>
        </w:rPr>
      </w:pPr>
    </w:p>
    <w:p w:rsidR="00EA4847" w:rsidRDefault="006E3891">
      <w:pPr>
        <w:spacing w:before="203" w:line="360" w:lineRule="auto"/>
        <w:ind w:left="900" w:right="5413" w:firstLine="9"/>
        <w:rPr>
          <w:sz w:val="23"/>
        </w:rPr>
      </w:pPr>
      <w:r>
        <w:rPr>
          <w:color w:val="262628"/>
          <w:w w:val="105"/>
          <w:sz w:val="23"/>
        </w:rPr>
        <w:t xml:space="preserve">Firma: HT International </w:t>
      </w:r>
      <w:r>
        <w:rPr>
          <w:color w:val="38383B"/>
          <w:w w:val="105"/>
          <w:sz w:val="23"/>
        </w:rPr>
        <w:t>s</w:t>
      </w:r>
      <w:r>
        <w:rPr>
          <w:color w:val="131516"/>
          <w:w w:val="105"/>
          <w:sz w:val="23"/>
        </w:rPr>
        <w:t>.r.</w:t>
      </w:r>
      <w:r>
        <w:rPr>
          <w:color w:val="38383B"/>
          <w:w w:val="105"/>
          <w:sz w:val="23"/>
        </w:rPr>
        <w:t xml:space="preserve">o. </w:t>
      </w:r>
      <w:r>
        <w:rPr>
          <w:color w:val="131516"/>
          <w:w w:val="105"/>
          <w:sz w:val="23"/>
        </w:rPr>
        <w:t>IČO</w:t>
      </w:r>
      <w:r>
        <w:rPr>
          <w:color w:val="38383B"/>
          <w:w w:val="105"/>
          <w:sz w:val="23"/>
        </w:rPr>
        <w:t xml:space="preserve">: </w:t>
      </w:r>
      <w:r>
        <w:rPr>
          <w:color w:val="262628"/>
          <w:w w:val="105"/>
          <w:sz w:val="23"/>
        </w:rPr>
        <w:t>CZ27526941</w:t>
      </w:r>
    </w:p>
    <w:p w:rsidR="00EA4847" w:rsidRDefault="006E3891">
      <w:pPr>
        <w:spacing w:before="7" w:line="360" w:lineRule="auto"/>
        <w:ind w:left="903" w:right="4242" w:firstLine="3"/>
        <w:rPr>
          <w:sz w:val="23"/>
        </w:rPr>
      </w:pPr>
      <w:proofErr w:type="spellStart"/>
      <w:r>
        <w:rPr>
          <w:color w:val="262628"/>
          <w:w w:val="105"/>
          <w:sz w:val="23"/>
        </w:rPr>
        <w:t>Sídlo</w:t>
      </w:r>
      <w:proofErr w:type="spellEnd"/>
      <w:r>
        <w:rPr>
          <w:color w:val="262628"/>
          <w:w w:val="105"/>
          <w:sz w:val="23"/>
        </w:rPr>
        <w:t xml:space="preserve">: </w:t>
      </w:r>
      <w:proofErr w:type="spellStart"/>
      <w:r>
        <w:rPr>
          <w:color w:val="131516"/>
          <w:w w:val="105"/>
          <w:sz w:val="23"/>
        </w:rPr>
        <w:t>Seifertova</w:t>
      </w:r>
      <w:proofErr w:type="spellEnd"/>
      <w:r>
        <w:rPr>
          <w:color w:val="131516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823</w:t>
      </w:r>
      <w:r>
        <w:rPr>
          <w:color w:val="5D5E60"/>
          <w:w w:val="105"/>
          <w:sz w:val="23"/>
        </w:rPr>
        <w:t>/</w:t>
      </w:r>
      <w:r>
        <w:rPr>
          <w:color w:val="262628"/>
          <w:w w:val="105"/>
          <w:sz w:val="23"/>
        </w:rPr>
        <w:t xml:space="preserve">9, </w:t>
      </w:r>
      <w:r>
        <w:rPr>
          <w:color w:val="131516"/>
          <w:w w:val="105"/>
          <w:sz w:val="23"/>
        </w:rPr>
        <w:t xml:space="preserve">130 00 </w:t>
      </w:r>
      <w:proofErr w:type="spellStart"/>
      <w:r>
        <w:rPr>
          <w:color w:val="131516"/>
          <w:w w:val="105"/>
          <w:sz w:val="23"/>
        </w:rPr>
        <w:t>Praha</w:t>
      </w:r>
      <w:proofErr w:type="spellEnd"/>
      <w:r>
        <w:rPr>
          <w:color w:val="131516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 xml:space="preserve">3 </w:t>
      </w:r>
      <w:proofErr w:type="spellStart"/>
      <w:r>
        <w:rPr>
          <w:color w:val="262628"/>
          <w:w w:val="105"/>
          <w:sz w:val="23"/>
        </w:rPr>
        <w:t>Za</w:t>
      </w:r>
      <w:proofErr w:type="spellEnd"/>
      <w:r>
        <w:rPr>
          <w:color w:val="262628"/>
          <w:w w:val="105"/>
          <w:sz w:val="23"/>
        </w:rPr>
        <w:t xml:space="preserve"> </w:t>
      </w:r>
      <w:proofErr w:type="spellStart"/>
      <w:r>
        <w:rPr>
          <w:color w:val="131516"/>
          <w:w w:val="105"/>
          <w:sz w:val="23"/>
        </w:rPr>
        <w:t>kterou</w:t>
      </w:r>
      <w:proofErr w:type="spellEnd"/>
      <w:r>
        <w:rPr>
          <w:color w:val="131516"/>
          <w:w w:val="105"/>
          <w:sz w:val="23"/>
        </w:rPr>
        <w:t xml:space="preserve"> </w:t>
      </w:r>
      <w:proofErr w:type="spellStart"/>
      <w:r>
        <w:rPr>
          <w:color w:val="262628"/>
          <w:w w:val="105"/>
          <w:sz w:val="23"/>
        </w:rPr>
        <w:t>jedná</w:t>
      </w:r>
      <w:proofErr w:type="spellEnd"/>
      <w:r>
        <w:rPr>
          <w:color w:val="262628"/>
          <w:w w:val="105"/>
          <w:sz w:val="23"/>
        </w:rPr>
        <w:t xml:space="preserve">: </w:t>
      </w:r>
      <w:r>
        <w:rPr>
          <w:color w:val="131516"/>
          <w:w w:val="105"/>
          <w:sz w:val="23"/>
        </w:rPr>
        <w:t xml:space="preserve">Ing. </w:t>
      </w:r>
      <w:r>
        <w:rPr>
          <w:color w:val="262628"/>
          <w:w w:val="105"/>
          <w:sz w:val="23"/>
        </w:rPr>
        <w:t>Lukáš Vorel</w:t>
      </w:r>
    </w:p>
    <w:p w:rsidR="00EA4847" w:rsidRDefault="006E3891">
      <w:pPr>
        <w:spacing w:line="352" w:lineRule="auto"/>
        <w:ind w:left="892" w:right="4150" w:firstLine="5"/>
        <w:rPr>
          <w:rFonts w:ascii="Arial" w:hAnsi="Arial"/>
          <w:sz w:val="20"/>
        </w:rPr>
      </w:pPr>
      <w:proofErr w:type="spellStart"/>
      <w:r>
        <w:rPr>
          <w:color w:val="38383B"/>
          <w:w w:val="105"/>
          <w:sz w:val="23"/>
        </w:rPr>
        <w:t>Č</w:t>
      </w:r>
      <w:r>
        <w:rPr>
          <w:color w:val="131516"/>
          <w:w w:val="105"/>
          <w:sz w:val="23"/>
        </w:rPr>
        <w:t>í</w:t>
      </w:r>
      <w:r>
        <w:rPr>
          <w:color w:val="38383B"/>
          <w:w w:val="105"/>
          <w:sz w:val="23"/>
        </w:rPr>
        <w:t>s</w:t>
      </w:r>
      <w:r>
        <w:rPr>
          <w:color w:val="131516"/>
          <w:w w:val="105"/>
          <w:sz w:val="23"/>
        </w:rPr>
        <w:t>l</w:t>
      </w:r>
      <w:r>
        <w:rPr>
          <w:color w:val="38383B"/>
          <w:w w:val="105"/>
          <w:sz w:val="23"/>
        </w:rPr>
        <w:t>o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131516"/>
          <w:w w:val="105"/>
          <w:sz w:val="23"/>
        </w:rPr>
        <w:t>bank</w:t>
      </w:r>
      <w:r>
        <w:rPr>
          <w:color w:val="38383B"/>
          <w:w w:val="105"/>
          <w:sz w:val="23"/>
        </w:rPr>
        <w:t>ov</w:t>
      </w:r>
      <w:r>
        <w:rPr>
          <w:color w:val="131516"/>
          <w:w w:val="105"/>
          <w:sz w:val="23"/>
        </w:rPr>
        <w:t>ního</w:t>
      </w:r>
      <w:proofErr w:type="spellEnd"/>
      <w:r>
        <w:rPr>
          <w:color w:val="131516"/>
          <w:w w:val="105"/>
          <w:sz w:val="23"/>
        </w:rPr>
        <w:t xml:space="preserve"> </w:t>
      </w:r>
      <w:proofErr w:type="spellStart"/>
      <w:proofErr w:type="gramStart"/>
      <w:r>
        <w:rPr>
          <w:color w:val="131516"/>
          <w:w w:val="105"/>
          <w:sz w:val="23"/>
        </w:rPr>
        <w:t>ú</w:t>
      </w:r>
      <w:r>
        <w:rPr>
          <w:color w:val="38383B"/>
          <w:w w:val="105"/>
          <w:sz w:val="23"/>
        </w:rPr>
        <w:t>č</w:t>
      </w:r>
      <w:r>
        <w:rPr>
          <w:color w:val="131516"/>
          <w:w w:val="105"/>
          <w:sz w:val="23"/>
        </w:rPr>
        <w:t>tu</w:t>
      </w:r>
      <w:proofErr w:type="spellEnd"/>
      <w:r>
        <w:rPr>
          <w:color w:val="131516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:</w:t>
      </w:r>
      <w:proofErr w:type="gramEnd"/>
      <w:r>
        <w:rPr>
          <w:color w:val="262628"/>
          <w:w w:val="105"/>
          <w:sz w:val="23"/>
        </w:rPr>
        <w:t xml:space="preserve"> </w:t>
      </w:r>
      <w:r w:rsidRPr="005775E7">
        <w:rPr>
          <w:color w:val="262628"/>
          <w:w w:val="105"/>
          <w:sz w:val="23"/>
          <w:highlight w:val="black"/>
        </w:rPr>
        <w:t>2110531389</w:t>
      </w:r>
      <w:r w:rsidRPr="005775E7">
        <w:rPr>
          <w:color w:val="5D5E60"/>
          <w:w w:val="105"/>
          <w:sz w:val="23"/>
          <w:highlight w:val="black"/>
        </w:rPr>
        <w:t>/</w:t>
      </w:r>
      <w:r w:rsidRPr="005775E7">
        <w:rPr>
          <w:color w:val="262628"/>
          <w:w w:val="105"/>
          <w:sz w:val="23"/>
          <w:highlight w:val="black"/>
        </w:rPr>
        <w:t>0800</w:t>
      </w:r>
      <w:r>
        <w:rPr>
          <w:color w:val="262628"/>
          <w:w w:val="105"/>
          <w:sz w:val="23"/>
        </w:rPr>
        <w:t xml:space="preserve"> </w:t>
      </w:r>
      <w:proofErr w:type="spellStart"/>
      <w:r>
        <w:rPr>
          <w:color w:val="262628"/>
          <w:w w:val="105"/>
          <w:sz w:val="23"/>
        </w:rPr>
        <w:t>Telefon</w:t>
      </w:r>
      <w:proofErr w:type="spellEnd"/>
      <w:r>
        <w:rPr>
          <w:color w:val="262628"/>
          <w:w w:val="105"/>
          <w:sz w:val="23"/>
        </w:rPr>
        <w:t xml:space="preserve">: </w:t>
      </w:r>
      <w:r>
        <w:rPr>
          <w:rFonts w:ascii="Arial" w:hAnsi="Arial"/>
          <w:color w:val="131516"/>
          <w:w w:val="105"/>
          <w:sz w:val="20"/>
        </w:rPr>
        <w:t>+420 222 543 904</w:t>
      </w:r>
    </w:p>
    <w:p w:rsidR="00EA4847" w:rsidRDefault="006E3891">
      <w:pPr>
        <w:spacing w:before="23"/>
        <w:ind w:left="894"/>
        <w:rPr>
          <w:sz w:val="23"/>
        </w:rPr>
      </w:pPr>
      <w:r>
        <w:rPr>
          <w:color w:val="262628"/>
          <w:w w:val="105"/>
          <w:sz w:val="23"/>
        </w:rPr>
        <w:t xml:space="preserve">E-mail: </w:t>
      </w:r>
      <w:hyperlink r:id="rId7">
        <w:r>
          <w:rPr>
            <w:color w:val="38383B"/>
            <w:w w:val="105"/>
            <w:sz w:val="23"/>
          </w:rPr>
          <w:t>vore</w:t>
        </w:r>
        <w:r>
          <w:rPr>
            <w:color w:val="131516"/>
            <w:w w:val="105"/>
            <w:sz w:val="23"/>
          </w:rPr>
          <w:t>l</w:t>
        </w:r>
        <w:r>
          <w:rPr>
            <w:color w:val="5D5E60"/>
            <w:w w:val="105"/>
            <w:sz w:val="23"/>
          </w:rPr>
          <w:t>@</w:t>
        </w:r>
        <w:r>
          <w:rPr>
            <w:color w:val="262628"/>
            <w:w w:val="105"/>
            <w:sz w:val="23"/>
          </w:rPr>
          <w:t>hero-translating.com</w:t>
        </w:r>
      </w:hyperlink>
    </w:p>
    <w:p w:rsidR="00EA4847" w:rsidRDefault="00EA4847">
      <w:pPr>
        <w:pStyle w:val="Zkladntext"/>
        <w:rPr>
          <w:sz w:val="26"/>
        </w:rPr>
      </w:pPr>
    </w:p>
    <w:p w:rsidR="00EA4847" w:rsidRDefault="00EA4847">
      <w:pPr>
        <w:pStyle w:val="Zkladntext"/>
        <w:spacing w:before="4"/>
        <w:rPr>
          <w:sz w:val="24"/>
        </w:rPr>
      </w:pPr>
    </w:p>
    <w:p w:rsidR="00EA4847" w:rsidRDefault="006E3891">
      <w:pPr>
        <w:ind w:left="882"/>
        <w:rPr>
          <w:sz w:val="23"/>
        </w:rPr>
      </w:pPr>
      <w:r>
        <w:rPr>
          <w:color w:val="38383B"/>
          <w:w w:val="105"/>
          <w:sz w:val="23"/>
        </w:rPr>
        <w:t>(</w:t>
      </w:r>
      <w:proofErr w:type="spellStart"/>
      <w:proofErr w:type="gramStart"/>
      <w:r>
        <w:rPr>
          <w:color w:val="262628"/>
          <w:w w:val="105"/>
          <w:sz w:val="23"/>
        </w:rPr>
        <w:t>dále</w:t>
      </w:r>
      <w:proofErr w:type="spellEnd"/>
      <w:proofErr w:type="gramEnd"/>
      <w:r>
        <w:rPr>
          <w:color w:val="262628"/>
          <w:w w:val="105"/>
          <w:sz w:val="23"/>
        </w:rPr>
        <w:t xml:space="preserve"> </w:t>
      </w:r>
      <w:proofErr w:type="spellStart"/>
      <w:r>
        <w:rPr>
          <w:color w:val="262628"/>
          <w:w w:val="105"/>
          <w:sz w:val="23"/>
        </w:rPr>
        <w:t>jako</w:t>
      </w:r>
      <w:proofErr w:type="spellEnd"/>
      <w:r>
        <w:rPr>
          <w:color w:val="262628"/>
          <w:w w:val="105"/>
          <w:sz w:val="23"/>
        </w:rPr>
        <w:t xml:space="preserve"> </w:t>
      </w:r>
      <w:r>
        <w:rPr>
          <w:b/>
          <w:color w:val="262628"/>
          <w:w w:val="105"/>
          <w:sz w:val="23"/>
        </w:rPr>
        <w:t xml:space="preserve">„ </w:t>
      </w:r>
      <w:proofErr w:type="spellStart"/>
      <w:r>
        <w:rPr>
          <w:b/>
          <w:color w:val="262628"/>
          <w:w w:val="105"/>
          <w:sz w:val="23"/>
        </w:rPr>
        <w:t>Zhotovitel</w:t>
      </w:r>
      <w:proofErr w:type="spellEnd"/>
      <w:r>
        <w:rPr>
          <w:b/>
          <w:color w:val="262628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")</w:t>
      </w:r>
    </w:p>
    <w:p w:rsidR="00EA4847" w:rsidRDefault="00EA4847">
      <w:pPr>
        <w:pStyle w:val="Zkladntext"/>
        <w:rPr>
          <w:sz w:val="26"/>
        </w:rPr>
      </w:pPr>
    </w:p>
    <w:p w:rsidR="00EA4847" w:rsidRDefault="00EA4847">
      <w:pPr>
        <w:pStyle w:val="Zkladntext"/>
        <w:spacing w:before="11"/>
        <w:rPr>
          <w:sz w:val="22"/>
        </w:rPr>
      </w:pPr>
    </w:p>
    <w:p w:rsidR="00EA4847" w:rsidRDefault="006E3891">
      <w:pPr>
        <w:ind w:left="883"/>
        <w:rPr>
          <w:sz w:val="24"/>
        </w:rPr>
      </w:pPr>
      <w:proofErr w:type="gramStart"/>
      <w:r>
        <w:rPr>
          <w:color w:val="262628"/>
          <w:w w:val="101"/>
          <w:sz w:val="24"/>
        </w:rPr>
        <w:t>a</w:t>
      </w:r>
      <w:proofErr w:type="gramEnd"/>
    </w:p>
    <w:p w:rsidR="00EA4847" w:rsidRDefault="00EA4847">
      <w:pPr>
        <w:pStyle w:val="Zkladntext"/>
        <w:rPr>
          <w:sz w:val="26"/>
        </w:rPr>
      </w:pPr>
    </w:p>
    <w:p w:rsidR="00EA4847" w:rsidRDefault="00EA4847">
      <w:pPr>
        <w:pStyle w:val="Zkladntext"/>
        <w:spacing w:before="6"/>
        <w:rPr>
          <w:sz w:val="28"/>
        </w:rPr>
      </w:pPr>
    </w:p>
    <w:p w:rsidR="00EA4847" w:rsidRDefault="006E3891">
      <w:pPr>
        <w:spacing w:before="1" w:line="367" w:lineRule="auto"/>
        <w:ind w:left="871" w:right="4242" w:firstLine="2"/>
        <w:rPr>
          <w:sz w:val="23"/>
        </w:rPr>
      </w:pPr>
      <w:r>
        <w:rPr>
          <w:color w:val="262628"/>
          <w:w w:val="105"/>
          <w:sz w:val="23"/>
        </w:rPr>
        <w:t>Firma</w:t>
      </w:r>
      <w:r>
        <w:rPr>
          <w:color w:val="4B4B4B"/>
          <w:w w:val="105"/>
          <w:sz w:val="23"/>
        </w:rPr>
        <w:t xml:space="preserve">: </w:t>
      </w:r>
      <w:r>
        <w:rPr>
          <w:color w:val="262628"/>
          <w:w w:val="105"/>
          <w:sz w:val="23"/>
        </w:rPr>
        <w:t xml:space="preserve">Historický ústav AV </w:t>
      </w:r>
      <w:r>
        <w:rPr>
          <w:color w:val="38383B"/>
          <w:w w:val="105"/>
          <w:sz w:val="23"/>
        </w:rPr>
        <w:t>Č</w:t>
      </w:r>
      <w:r>
        <w:rPr>
          <w:color w:val="131516"/>
          <w:w w:val="105"/>
          <w:sz w:val="23"/>
        </w:rPr>
        <w:t>R</w:t>
      </w:r>
      <w:r>
        <w:rPr>
          <w:color w:val="38383B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 xml:space="preserve">v.vi. </w:t>
      </w:r>
      <w:r>
        <w:rPr>
          <w:color w:val="131516"/>
          <w:w w:val="105"/>
          <w:sz w:val="23"/>
        </w:rPr>
        <w:t>IČO</w:t>
      </w:r>
      <w:r>
        <w:rPr>
          <w:color w:val="38383B"/>
          <w:w w:val="105"/>
          <w:sz w:val="23"/>
        </w:rPr>
        <w:t xml:space="preserve">: </w:t>
      </w:r>
      <w:r>
        <w:rPr>
          <w:color w:val="262628"/>
          <w:w w:val="105"/>
          <w:sz w:val="23"/>
        </w:rPr>
        <w:t>67985963, DIČ: CZ67985963</w:t>
      </w:r>
    </w:p>
    <w:p w:rsidR="00EA4847" w:rsidRDefault="006E3891">
      <w:pPr>
        <w:spacing w:line="241" w:lineRule="exact"/>
        <w:ind w:left="863"/>
        <w:rPr>
          <w:sz w:val="23"/>
        </w:rPr>
      </w:pPr>
      <w:proofErr w:type="spellStart"/>
      <w:r>
        <w:rPr>
          <w:color w:val="262628"/>
          <w:w w:val="105"/>
          <w:sz w:val="23"/>
        </w:rPr>
        <w:t>Sídlo</w:t>
      </w:r>
      <w:proofErr w:type="spellEnd"/>
      <w:r>
        <w:rPr>
          <w:color w:val="262628"/>
          <w:w w:val="105"/>
          <w:sz w:val="23"/>
        </w:rPr>
        <w:t xml:space="preserve">: </w:t>
      </w:r>
      <w:proofErr w:type="spellStart"/>
      <w:r>
        <w:rPr>
          <w:color w:val="262628"/>
          <w:w w:val="105"/>
          <w:sz w:val="23"/>
        </w:rPr>
        <w:t>Prosecká</w:t>
      </w:r>
      <w:proofErr w:type="spellEnd"/>
      <w:r>
        <w:rPr>
          <w:color w:val="262628"/>
          <w:w w:val="105"/>
          <w:sz w:val="23"/>
        </w:rPr>
        <w:t xml:space="preserve"> </w:t>
      </w:r>
      <w:r>
        <w:rPr>
          <w:color w:val="131516"/>
          <w:w w:val="105"/>
          <w:sz w:val="23"/>
        </w:rPr>
        <w:t>809</w:t>
      </w:r>
      <w:r>
        <w:rPr>
          <w:color w:val="38383B"/>
          <w:w w:val="105"/>
          <w:sz w:val="23"/>
        </w:rPr>
        <w:t>/76</w:t>
      </w:r>
      <w:r>
        <w:rPr>
          <w:color w:val="5D5E60"/>
          <w:w w:val="105"/>
          <w:sz w:val="23"/>
        </w:rPr>
        <w:t xml:space="preserve">, </w:t>
      </w:r>
      <w:proofErr w:type="spellStart"/>
      <w:r>
        <w:rPr>
          <w:color w:val="262628"/>
          <w:w w:val="105"/>
          <w:sz w:val="23"/>
        </w:rPr>
        <w:t>Praha</w:t>
      </w:r>
      <w:proofErr w:type="spellEnd"/>
      <w:r>
        <w:rPr>
          <w:color w:val="262628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9</w:t>
      </w:r>
      <w:r>
        <w:rPr>
          <w:color w:val="5D5E60"/>
          <w:w w:val="105"/>
          <w:sz w:val="23"/>
        </w:rPr>
        <w:t xml:space="preserve">, </w:t>
      </w:r>
      <w:r>
        <w:rPr>
          <w:color w:val="38383B"/>
          <w:w w:val="105"/>
          <w:sz w:val="23"/>
        </w:rPr>
        <w:t xml:space="preserve">190 </w:t>
      </w:r>
      <w:r>
        <w:rPr>
          <w:color w:val="262628"/>
          <w:w w:val="105"/>
          <w:sz w:val="23"/>
        </w:rPr>
        <w:t>00</w:t>
      </w:r>
    </w:p>
    <w:p w:rsidR="00EA4847" w:rsidRDefault="006E3891">
      <w:pPr>
        <w:spacing w:before="117" w:line="352" w:lineRule="auto"/>
        <w:ind w:left="861" w:right="2861" w:firstLine="5"/>
        <w:rPr>
          <w:sz w:val="23"/>
        </w:rPr>
      </w:pPr>
      <w:proofErr w:type="spellStart"/>
      <w:r>
        <w:rPr>
          <w:color w:val="262628"/>
          <w:w w:val="105"/>
          <w:sz w:val="23"/>
        </w:rPr>
        <w:t>Za</w:t>
      </w:r>
      <w:proofErr w:type="spellEnd"/>
      <w:r>
        <w:rPr>
          <w:color w:val="262628"/>
          <w:w w:val="105"/>
          <w:sz w:val="23"/>
        </w:rPr>
        <w:t xml:space="preserve"> </w:t>
      </w:r>
      <w:proofErr w:type="spellStart"/>
      <w:r>
        <w:rPr>
          <w:color w:val="262628"/>
          <w:w w:val="105"/>
          <w:sz w:val="23"/>
        </w:rPr>
        <w:t>kterou</w:t>
      </w:r>
      <w:proofErr w:type="spellEnd"/>
      <w:r>
        <w:rPr>
          <w:color w:val="262628"/>
          <w:w w:val="105"/>
          <w:sz w:val="23"/>
        </w:rPr>
        <w:t xml:space="preserve"> </w:t>
      </w:r>
      <w:proofErr w:type="spellStart"/>
      <w:r>
        <w:rPr>
          <w:color w:val="262628"/>
          <w:w w:val="105"/>
          <w:sz w:val="23"/>
        </w:rPr>
        <w:t>jedná</w:t>
      </w:r>
      <w:proofErr w:type="spellEnd"/>
      <w:r>
        <w:rPr>
          <w:color w:val="262628"/>
          <w:w w:val="105"/>
          <w:sz w:val="23"/>
        </w:rPr>
        <w:t xml:space="preserve">: </w:t>
      </w:r>
      <w:r>
        <w:rPr>
          <w:color w:val="131516"/>
          <w:w w:val="105"/>
          <w:sz w:val="23"/>
        </w:rPr>
        <w:t>d</w:t>
      </w:r>
      <w:r>
        <w:rPr>
          <w:color w:val="38383B"/>
          <w:w w:val="105"/>
          <w:sz w:val="23"/>
        </w:rPr>
        <w:t xml:space="preserve">oc. </w:t>
      </w:r>
      <w:r>
        <w:rPr>
          <w:color w:val="262628"/>
          <w:w w:val="105"/>
          <w:sz w:val="23"/>
        </w:rPr>
        <w:t>PhDr. Martin Holý</w:t>
      </w:r>
      <w:r>
        <w:rPr>
          <w:color w:val="5D5E60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 xml:space="preserve">Ph.D. </w:t>
      </w:r>
      <w:r>
        <w:rPr>
          <w:color w:val="38383B"/>
          <w:w w:val="105"/>
          <w:sz w:val="23"/>
        </w:rPr>
        <w:t>(</w:t>
      </w:r>
      <w:proofErr w:type="spellStart"/>
      <w:r>
        <w:rPr>
          <w:color w:val="38383B"/>
          <w:w w:val="105"/>
          <w:sz w:val="23"/>
        </w:rPr>
        <w:t>ředi</w:t>
      </w:r>
      <w:r>
        <w:rPr>
          <w:color w:val="131516"/>
          <w:w w:val="105"/>
          <w:sz w:val="23"/>
        </w:rPr>
        <w:t>tel</w:t>
      </w:r>
      <w:proofErr w:type="spellEnd"/>
      <w:r>
        <w:rPr>
          <w:color w:val="131516"/>
          <w:w w:val="105"/>
          <w:sz w:val="23"/>
        </w:rPr>
        <w:t xml:space="preserve">) </w:t>
      </w:r>
      <w:proofErr w:type="spellStart"/>
      <w:r>
        <w:rPr>
          <w:color w:val="262628"/>
          <w:w w:val="105"/>
          <w:sz w:val="23"/>
        </w:rPr>
        <w:t>Číslo</w:t>
      </w:r>
      <w:proofErr w:type="spellEnd"/>
      <w:r>
        <w:rPr>
          <w:color w:val="262628"/>
          <w:w w:val="105"/>
          <w:sz w:val="23"/>
        </w:rPr>
        <w:t xml:space="preserve"> </w:t>
      </w:r>
      <w:proofErr w:type="spellStart"/>
      <w:r>
        <w:rPr>
          <w:color w:val="262628"/>
          <w:w w:val="105"/>
          <w:sz w:val="23"/>
        </w:rPr>
        <w:t>bankovního</w:t>
      </w:r>
      <w:proofErr w:type="spellEnd"/>
      <w:r>
        <w:rPr>
          <w:color w:val="262628"/>
          <w:w w:val="105"/>
          <w:sz w:val="23"/>
        </w:rPr>
        <w:t xml:space="preserve"> </w:t>
      </w:r>
      <w:proofErr w:type="spellStart"/>
      <w:proofErr w:type="gramStart"/>
      <w:r>
        <w:rPr>
          <w:color w:val="262628"/>
          <w:w w:val="105"/>
          <w:sz w:val="23"/>
        </w:rPr>
        <w:t>účtu</w:t>
      </w:r>
      <w:proofErr w:type="spellEnd"/>
      <w:r>
        <w:rPr>
          <w:color w:val="262628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:</w:t>
      </w:r>
      <w:proofErr w:type="gramEnd"/>
    </w:p>
    <w:p w:rsidR="00EA4847" w:rsidRDefault="006E3891">
      <w:pPr>
        <w:spacing w:before="23"/>
        <w:ind w:left="856"/>
        <w:rPr>
          <w:sz w:val="23"/>
        </w:rPr>
      </w:pPr>
      <w:proofErr w:type="spellStart"/>
      <w:r>
        <w:rPr>
          <w:color w:val="262628"/>
          <w:w w:val="105"/>
          <w:sz w:val="23"/>
        </w:rPr>
        <w:t>Telefon</w:t>
      </w:r>
      <w:proofErr w:type="spellEnd"/>
      <w:r>
        <w:rPr>
          <w:color w:val="262628"/>
          <w:w w:val="105"/>
          <w:sz w:val="23"/>
        </w:rPr>
        <w:t>: 601 550 440</w:t>
      </w:r>
    </w:p>
    <w:p w:rsidR="00EA4847" w:rsidRDefault="006E3891">
      <w:pPr>
        <w:spacing w:before="125"/>
        <w:ind w:left="858"/>
        <w:rPr>
          <w:sz w:val="23"/>
        </w:rPr>
      </w:pPr>
      <w:r>
        <w:rPr>
          <w:color w:val="38383B"/>
          <w:w w:val="110"/>
          <w:sz w:val="23"/>
        </w:rPr>
        <w:t>E</w:t>
      </w:r>
      <w:r>
        <w:rPr>
          <w:color w:val="131516"/>
          <w:w w:val="110"/>
          <w:sz w:val="23"/>
        </w:rPr>
        <w:t xml:space="preserve">-mail: </w:t>
      </w:r>
      <w:hyperlink r:id="rId8">
        <w:r>
          <w:rPr>
            <w:color w:val="131516"/>
            <w:w w:val="110"/>
            <w:sz w:val="23"/>
          </w:rPr>
          <w:t>hol</w:t>
        </w:r>
        <w:r>
          <w:rPr>
            <w:color w:val="38383B"/>
            <w:w w:val="110"/>
            <w:sz w:val="23"/>
          </w:rPr>
          <w:t>y</w:t>
        </w:r>
        <w:r>
          <w:rPr>
            <w:color w:val="5D5E60"/>
            <w:w w:val="110"/>
            <w:sz w:val="23"/>
          </w:rPr>
          <w:t>@</w:t>
        </w:r>
        <w:r>
          <w:rPr>
            <w:color w:val="131516"/>
            <w:w w:val="110"/>
            <w:sz w:val="23"/>
          </w:rPr>
          <w:t>hiu.cas.c</w:t>
        </w:r>
        <w:r>
          <w:rPr>
            <w:color w:val="38383B"/>
            <w:w w:val="110"/>
            <w:sz w:val="23"/>
          </w:rPr>
          <w:t>z</w:t>
        </w:r>
      </w:hyperlink>
    </w:p>
    <w:p w:rsidR="00EA4847" w:rsidRDefault="00EA4847">
      <w:pPr>
        <w:pStyle w:val="Zkladntext"/>
        <w:rPr>
          <w:sz w:val="26"/>
        </w:rPr>
      </w:pPr>
    </w:p>
    <w:p w:rsidR="00EA4847" w:rsidRDefault="006E3891">
      <w:pPr>
        <w:spacing w:before="225"/>
        <w:ind w:left="853"/>
        <w:rPr>
          <w:b/>
          <w:sz w:val="23"/>
        </w:rPr>
      </w:pPr>
      <w:r>
        <w:rPr>
          <w:color w:val="262628"/>
          <w:w w:val="105"/>
          <w:sz w:val="23"/>
        </w:rPr>
        <w:t>(</w:t>
      </w:r>
      <w:proofErr w:type="spellStart"/>
      <w:proofErr w:type="gramStart"/>
      <w:r>
        <w:rPr>
          <w:color w:val="262628"/>
          <w:w w:val="105"/>
          <w:sz w:val="23"/>
        </w:rPr>
        <w:t>dále</w:t>
      </w:r>
      <w:proofErr w:type="spellEnd"/>
      <w:proofErr w:type="gramEnd"/>
      <w:r>
        <w:rPr>
          <w:color w:val="262628"/>
          <w:w w:val="105"/>
          <w:sz w:val="23"/>
        </w:rPr>
        <w:t xml:space="preserve"> </w:t>
      </w:r>
      <w:proofErr w:type="spellStart"/>
      <w:r>
        <w:rPr>
          <w:color w:val="262628"/>
          <w:w w:val="105"/>
          <w:sz w:val="23"/>
        </w:rPr>
        <w:t>jako</w:t>
      </w:r>
      <w:proofErr w:type="spellEnd"/>
      <w:r>
        <w:rPr>
          <w:color w:val="262628"/>
          <w:w w:val="105"/>
          <w:sz w:val="23"/>
        </w:rPr>
        <w:t xml:space="preserve"> </w:t>
      </w:r>
      <w:r>
        <w:rPr>
          <w:color w:val="262628"/>
          <w:w w:val="105"/>
          <w:sz w:val="29"/>
        </w:rPr>
        <w:t xml:space="preserve">„ </w:t>
      </w:r>
      <w:proofErr w:type="spellStart"/>
      <w:r>
        <w:rPr>
          <w:b/>
          <w:color w:val="131516"/>
          <w:w w:val="105"/>
          <w:sz w:val="23"/>
        </w:rPr>
        <w:t>Objednatel</w:t>
      </w:r>
      <w:proofErr w:type="spellEnd"/>
      <w:r>
        <w:rPr>
          <w:b/>
          <w:color w:val="131516"/>
          <w:w w:val="105"/>
          <w:sz w:val="23"/>
        </w:rPr>
        <w:t>")</w:t>
      </w:r>
    </w:p>
    <w:p w:rsidR="00EA4847" w:rsidRDefault="00EA4847">
      <w:pPr>
        <w:pStyle w:val="Zkladntext"/>
        <w:rPr>
          <w:b/>
          <w:sz w:val="32"/>
        </w:rPr>
      </w:pPr>
    </w:p>
    <w:p w:rsidR="00EA4847" w:rsidRDefault="006E3891">
      <w:pPr>
        <w:spacing w:before="220" w:line="326" w:lineRule="auto"/>
        <w:ind w:left="844" w:right="377" w:hanging="6"/>
        <w:rPr>
          <w:b/>
          <w:sz w:val="23"/>
        </w:rPr>
      </w:pPr>
      <w:proofErr w:type="gramStart"/>
      <w:r>
        <w:rPr>
          <w:color w:val="262628"/>
          <w:w w:val="105"/>
          <w:sz w:val="23"/>
        </w:rPr>
        <w:t xml:space="preserve">( </w:t>
      </w:r>
      <w:proofErr w:type="spellStart"/>
      <w:r>
        <w:rPr>
          <w:color w:val="262628"/>
          <w:w w:val="105"/>
          <w:sz w:val="23"/>
        </w:rPr>
        <w:t>Zhotovitel</w:t>
      </w:r>
      <w:proofErr w:type="spellEnd"/>
      <w:proofErr w:type="gramEnd"/>
      <w:r>
        <w:rPr>
          <w:color w:val="262628"/>
          <w:w w:val="105"/>
          <w:sz w:val="23"/>
        </w:rPr>
        <w:t xml:space="preserve"> a </w:t>
      </w:r>
      <w:proofErr w:type="spellStart"/>
      <w:r>
        <w:rPr>
          <w:color w:val="262628"/>
          <w:w w:val="105"/>
          <w:sz w:val="23"/>
        </w:rPr>
        <w:t>Objednatel</w:t>
      </w:r>
      <w:proofErr w:type="spellEnd"/>
      <w:r>
        <w:rPr>
          <w:color w:val="262628"/>
          <w:w w:val="105"/>
          <w:sz w:val="23"/>
        </w:rPr>
        <w:t xml:space="preserve"> </w:t>
      </w:r>
      <w:proofErr w:type="spellStart"/>
      <w:r>
        <w:rPr>
          <w:color w:val="262628"/>
          <w:w w:val="105"/>
          <w:sz w:val="23"/>
        </w:rPr>
        <w:t>dále</w:t>
      </w:r>
      <w:proofErr w:type="spellEnd"/>
      <w:r>
        <w:rPr>
          <w:color w:val="262628"/>
          <w:w w:val="105"/>
          <w:sz w:val="23"/>
        </w:rPr>
        <w:t xml:space="preserve"> </w:t>
      </w:r>
      <w:proofErr w:type="spellStart"/>
      <w:r>
        <w:rPr>
          <w:color w:val="131516"/>
          <w:w w:val="105"/>
          <w:sz w:val="23"/>
        </w:rPr>
        <w:t>té</w:t>
      </w:r>
      <w:r>
        <w:rPr>
          <w:color w:val="38383B"/>
          <w:w w:val="105"/>
          <w:sz w:val="23"/>
        </w:rPr>
        <w:t>ž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spo</w:t>
      </w:r>
      <w:r>
        <w:rPr>
          <w:color w:val="131516"/>
          <w:w w:val="105"/>
          <w:sz w:val="23"/>
        </w:rPr>
        <w:t>lečn</w:t>
      </w:r>
      <w:proofErr w:type="spellEnd"/>
      <w:r>
        <w:rPr>
          <w:color w:val="131516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 xml:space="preserve">ě </w:t>
      </w:r>
      <w:proofErr w:type="spellStart"/>
      <w:r>
        <w:rPr>
          <w:color w:val="131516"/>
          <w:w w:val="105"/>
          <w:sz w:val="23"/>
        </w:rPr>
        <w:t>j</w:t>
      </w:r>
      <w:r>
        <w:rPr>
          <w:color w:val="38383B"/>
          <w:w w:val="105"/>
          <w:sz w:val="23"/>
        </w:rPr>
        <w:t>ako</w:t>
      </w:r>
      <w:proofErr w:type="spellEnd"/>
      <w:r>
        <w:rPr>
          <w:color w:val="38383B"/>
          <w:w w:val="105"/>
          <w:sz w:val="23"/>
        </w:rPr>
        <w:t xml:space="preserve"> </w:t>
      </w:r>
      <w:r>
        <w:rPr>
          <w:b/>
          <w:color w:val="262628"/>
          <w:w w:val="105"/>
          <w:sz w:val="23"/>
        </w:rPr>
        <w:t>„</w:t>
      </w:r>
      <w:proofErr w:type="spellStart"/>
      <w:r>
        <w:rPr>
          <w:b/>
          <w:color w:val="262628"/>
          <w:w w:val="105"/>
          <w:sz w:val="23"/>
        </w:rPr>
        <w:t>Smluvní</w:t>
      </w:r>
      <w:proofErr w:type="spellEnd"/>
      <w:r>
        <w:rPr>
          <w:b/>
          <w:color w:val="262628"/>
          <w:w w:val="105"/>
          <w:sz w:val="23"/>
        </w:rPr>
        <w:t xml:space="preserve"> </w:t>
      </w:r>
      <w:proofErr w:type="spellStart"/>
      <w:r>
        <w:rPr>
          <w:b/>
          <w:color w:val="131516"/>
          <w:w w:val="105"/>
          <w:sz w:val="23"/>
        </w:rPr>
        <w:t>strany</w:t>
      </w:r>
      <w:proofErr w:type="spellEnd"/>
      <w:r>
        <w:rPr>
          <w:b/>
          <w:color w:val="131516"/>
          <w:w w:val="105"/>
          <w:sz w:val="23"/>
        </w:rPr>
        <w:t xml:space="preserve">" </w:t>
      </w:r>
      <w:r>
        <w:rPr>
          <w:color w:val="262628"/>
          <w:w w:val="105"/>
          <w:sz w:val="23"/>
        </w:rPr>
        <w:t xml:space="preserve">a </w:t>
      </w:r>
      <w:proofErr w:type="spellStart"/>
      <w:r>
        <w:rPr>
          <w:color w:val="262628"/>
          <w:w w:val="105"/>
          <w:sz w:val="23"/>
        </w:rPr>
        <w:t>každý</w:t>
      </w:r>
      <w:proofErr w:type="spellEnd"/>
      <w:r>
        <w:rPr>
          <w:color w:val="262628"/>
          <w:w w:val="105"/>
          <w:sz w:val="23"/>
        </w:rPr>
        <w:t xml:space="preserve"> </w:t>
      </w:r>
      <w:proofErr w:type="spellStart"/>
      <w:r>
        <w:rPr>
          <w:color w:val="131516"/>
          <w:w w:val="105"/>
          <w:sz w:val="23"/>
        </w:rPr>
        <w:t>jednotlivě</w:t>
      </w:r>
      <w:proofErr w:type="spellEnd"/>
      <w:r>
        <w:rPr>
          <w:color w:val="131516"/>
          <w:w w:val="105"/>
          <w:sz w:val="23"/>
        </w:rPr>
        <w:t xml:space="preserve"> </w:t>
      </w:r>
      <w:proofErr w:type="spellStart"/>
      <w:r>
        <w:rPr>
          <w:color w:val="131516"/>
          <w:w w:val="105"/>
          <w:sz w:val="23"/>
        </w:rPr>
        <w:t>jako</w:t>
      </w:r>
      <w:proofErr w:type="spellEnd"/>
      <w:r>
        <w:rPr>
          <w:color w:val="131516"/>
          <w:w w:val="105"/>
          <w:sz w:val="23"/>
        </w:rPr>
        <w:t xml:space="preserve"> </w:t>
      </w:r>
      <w:r>
        <w:rPr>
          <w:b/>
          <w:color w:val="262628"/>
          <w:w w:val="105"/>
          <w:sz w:val="23"/>
        </w:rPr>
        <w:t>„</w:t>
      </w:r>
      <w:proofErr w:type="spellStart"/>
      <w:r>
        <w:rPr>
          <w:b/>
          <w:color w:val="262628"/>
          <w:w w:val="105"/>
          <w:sz w:val="23"/>
        </w:rPr>
        <w:t>Smluvní</w:t>
      </w:r>
      <w:proofErr w:type="spellEnd"/>
      <w:r>
        <w:rPr>
          <w:b/>
          <w:color w:val="262628"/>
          <w:w w:val="105"/>
          <w:sz w:val="23"/>
        </w:rPr>
        <w:t xml:space="preserve"> </w:t>
      </w:r>
      <w:proofErr w:type="spellStart"/>
      <w:r>
        <w:rPr>
          <w:b/>
          <w:color w:val="262628"/>
          <w:w w:val="105"/>
          <w:sz w:val="23"/>
        </w:rPr>
        <w:t>strana</w:t>
      </w:r>
      <w:proofErr w:type="spellEnd"/>
      <w:r>
        <w:rPr>
          <w:b/>
          <w:color w:val="262628"/>
          <w:w w:val="105"/>
          <w:sz w:val="23"/>
        </w:rPr>
        <w:t>")</w:t>
      </w:r>
    </w:p>
    <w:p w:rsidR="00EA4847" w:rsidRDefault="006E3891">
      <w:pPr>
        <w:spacing w:before="103"/>
        <w:ind w:left="836"/>
        <w:rPr>
          <w:b/>
          <w:sz w:val="23"/>
        </w:rPr>
      </w:pPr>
      <w:r>
        <w:rPr>
          <w:b/>
          <w:color w:val="131516"/>
          <w:w w:val="105"/>
          <w:sz w:val="23"/>
        </w:rPr>
        <w:t xml:space="preserve">SMLUVNÍ </w:t>
      </w:r>
      <w:r>
        <w:rPr>
          <w:b/>
          <w:color w:val="262628"/>
          <w:w w:val="105"/>
          <w:sz w:val="23"/>
        </w:rPr>
        <w:t>STRANY UJEDNÁVAJÍ NÁSLEDUJÍCÍ:</w:t>
      </w:r>
    </w:p>
    <w:p w:rsidR="00EA4847" w:rsidRDefault="006E3891">
      <w:pPr>
        <w:pStyle w:val="Odstavecseseznamem"/>
        <w:numPr>
          <w:ilvl w:val="0"/>
          <w:numId w:val="2"/>
        </w:numPr>
        <w:tabs>
          <w:tab w:val="left" w:pos="845"/>
          <w:tab w:val="left" w:pos="846"/>
        </w:tabs>
        <w:spacing w:before="125"/>
        <w:ind w:hanging="719"/>
        <w:rPr>
          <w:b/>
          <w:color w:val="131516"/>
          <w:sz w:val="23"/>
        </w:rPr>
      </w:pPr>
      <w:proofErr w:type="spellStart"/>
      <w:r>
        <w:rPr>
          <w:b/>
          <w:color w:val="131516"/>
          <w:w w:val="105"/>
          <w:sz w:val="23"/>
        </w:rPr>
        <w:t>Definice</w:t>
      </w:r>
      <w:proofErr w:type="spellEnd"/>
    </w:p>
    <w:p w:rsidR="00EA4847" w:rsidRDefault="00EA4847">
      <w:pPr>
        <w:rPr>
          <w:sz w:val="23"/>
        </w:rPr>
        <w:sectPr w:rsidR="00EA4847">
          <w:footerReference w:type="default" r:id="rId9"/>
          <w:type w:val="continuous"/>
          <w:pgSz w:w="11920" w:h="16840"/>
          <w:pgMar w:top="1380" w:right="1620" w:bottom="1260" w:left="1100" w:header="708" w:footer="1073" w:gutter="0"/>
          <w:pgNumType w:start="1"/>
          <w:cols w:space="708"/>
        </w:sectPr>
      </w:pP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97"/>
        </w:tabs>
        <w:spacing w:before="64" w:line="326" w:lineRule="auto"/>
        <w:ind w:left="895" w:right="385" w:hanging="718"/>
        <w:jc w:val="both"/>
        <w:rPr>
          <w:color w:val="0F0F13"/>
          <w:sz w:val="31"/>
        </w:rPr>
      </w:pPr>
      <w:r>
        <w:rPr>
          <w:color w:val="0F0F13"/>
          <w:w w:val="105"/>
          <w:sz w:val="31"/>
        </w:rPr>
        <w:lastRenderedPageBreak/>
        <w:t xml:space="preserve">V </w:t>
      </w:r>
      <w:proofErr w:type="spellStart"/>
      <w:r>
        <w:rPr>
          <w:color w:val="0F0F13"/>
          <w:w w:val="105"/>
          <w:sz w:val="31"/>
        </w:rPr>
        <w:t>této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Smlouvě</w:t>
      </w:r>
      <w:proofErr w:type="spellEnd"/>
      <w:r>
        <w:rPr>
          <w:color w:val="0F0F13"/>
          <w:w w:val="105"/>
          <w:sz w:val="31"/>
        </w:rPr>
        <w:t xml:space="preserve"> „</w:t>
      </w:r>
      <w:proofErr w:type="spellStart"/>
      <w:r>
        <w:rPr>
          <w:color w:val="0F0F13"/>
          <w:w w:val="105"/>
          <w:sz w:val="31"/>
        </w:rPr>
        <w:t>Dílo</w:t>
      </w:r>
      <w:proofErr w:type="spellEnd"/>
      <w:r>
        <w:rPr>
          <w:color w:val="0F0F13"/>
          <w:w w:val="105"/>
          <w:sz w:val="31"/>
        </w:rPr>
        <w:t xml:space="preserve">" - </w:t>
      </w:r>
      <w:proofErr w:type="spellStart"/>
      <w:r>
        <w:rPr>
          <w:color w:val="0F0F13"/>
          <w:w w:val="105"/>
          <w:sz w:val="31"/>
        </w:rPr>
        <w:t>překlad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českého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textu</w:t>
      </w:r>
      <w:proofErr w:type="spellEnd"/>
      <w:r>
        <w:rPr>
          <w:color w:val="0F0F13"/>
          <w:w w:val="105"/>
          <w:sz w:val="31"/>
        </w:rPr>
        <w:t xml:space="preserve"> do </w:t>
      </w:r>
      <w:proofErr w:type="spellStart"/>
      <w:r>
        <w:rPr>
          <w:color w:val="0F0F13"/>
          <w:w w:val="105"/>
          <w:sz w:val="31"/>
        </w:rPr>
        <w:t>anglického</w:t>
      </w:r>
      <w:proofErr w:type="spellEnd"/>
      <w:r>
        <w:rPr>
          <w:color w:val="0F0F13"/>
          <w:spacing w:val="40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jazyka</w:t>
      </w:r>
      <w:proofErr w:type="spellEnd"/>
      <w:r>
        <w:rPr>
          <w:color w:val="0F0F13"/>
          <w:w w:val="105"/>
          <w:sz w:val="31"/>
        </w:rPr>
        <w:t>.</w:t>
      </w: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909"/>
        </w:tabs>
        <w:spacing w:before="214" w:line="331" w:lineRule="auto"/>
        <w:ind w:left="896" w:right="410" w:hanging="726"/>
        <w:jc w:val="both"/>
        <w:rPr>
          <w:color w:val="0F0F13"/>
          <w:sz w:val="31"/>
        </w:rPr>
      </w:pPr>
      <w:proofErr w:type="spellStart"/>
      <w:r>
        <w:rPr>
          <w:color w:val="0F0F13"/>
          <w:sz w:val="31"/>
        </w:rPr>
        <w:t>Detailní</w:t>
      </w:r>
      <w:proofErr w:type="spellEnd"/>
      <w:r>
        <w:rPr>
          <w:color w:val="0F0F13"/>
          <w:sz w:val="31"/>
        </w:rPr>
        <w:t xml:space="preserve"> </w:t>
      </w:r>
      <w:proofErr w:type="spellStart"/>
      <w:r>
        <w:rPr>
          <w:color w:val="0F0F13"/>
          <w:sz w:val="31"/>
        </w:rPr>
        <w:t>specifikace</w:t>
      </w:r>
      <w:proofErr w:type="spellEnd"/>
      <w:r>
        <w:rPr>
          <w:color w:val="0F0F13"/>
          <w:sz w:val="31"/>
        </w:rPr>
        <w:t xml:space="preserve"> </w:t>
      </w:r>
      <w:proofErr w:type="spellStart"/>
      <w:r>
        <w:rPr>
          <w:color w:val="0F0F13"/>
          <w:sz w:val="31"/>
        </w:rPr>
        <w:t>Díla</w:t>
      </w:r>
      <w:proofErr w:type="spellEnd"/>
      <w:r>
        <w:rPr>
          <w:color w:val="0F0F13"/>
          <w:sz w:val="31"/>
        </w:rPr>
        <w:t xml:space="preserve"> (</w:t>
      </w:r>
      <w:proofErr w:type="spellStart"/>
      <w:r>
        <w:rPr>
          <w:color w:val="0F0F13"/>
          <w:sz w:val="31"/>
        </w:rPr>
        <w:t>rukopis</w:t>
      </w:r>
      <w:proofErr w:type="spellEnd"/>
      <w:r>
        <w:rPr>
          <w:color w:val="0F0F13"/>
          <w:sz w:val="31"/>
        </w:rPr>
        <w:t xml:space="preserve">) je </w:t>
      </w:r>
      <w:proofErr w:type="spellStart"/>
      <w:r>
        <w:rPr>
          <w:color w:val="0F0F13"/>
          <w:sz w:val="31"/>
        </w:rPr>
        <w:t>uvedena</w:t>
      </w:r>
      <w:proofErr w:type="spellEnd"/>
      <w:r>
        <w:rPr>
          <w:color w:val="0F0F13"/>
          <w:sz w:val="31"/>
        </w:rPr>
        <w:t xml:space="preserve"> v </w:t>
      </w:r>
      <w:proofErr w:type="spellStart"/>
      <w:r>
        <w:rPr>
          <w:color w:val="0F0F13"/>
          <w:sz w:val="31"/>
        </w:rPr>
        <w:t>příloze</w:t>
      </w:r>
      <w:proofErr w:type="spellEnd"/>
      <w:r>
        <w:rPr>
          <w:color w:val="0F0F13"/>
          <w:sz w:val="31"/>
        </w:rPr>
        <w:t xml:space="preserve"> č. 1 </w:t>
      </w:r>
      <w:proofErr w:type="spellStart"/>
      <w:r>
        <w:rPr>
          <w:color w:val="0F0F13"/>
          <w:sz w:val="31"/>
        </w:rPr>
        <w:t>této</w:t>
      </w:r>
      <w:proofErr w:type="spellEnd"/>
      <w:r>
        <w:rPr>
          <w:color w:val="0F0F13"/>
          <w:sz w:val="31"/>
        </w:rPr>
        <w:t xml:space="preserve"> </w:t>
      </w:r>
      <w:proofErr w:type="spellStart"/>
      <w:r>
        <w:rPr>
          <w:color w:val="0F0F13"/>
          <w:sz w:val="31"/>
        </w:rPr>
        <w:t>Smlouvy</w:t>
      </w:r>
      <w:proofErr w:type="spellEnd"/>
      <w:r>
        <w:rPr>
          <w:color w:val="0F0F13"/>
          <w:sz w:val="31"/>
        </w:rPr>
        <w:t xml:space="preserve">. Text v </w:t>
      </w:r>
      <w:proofErr w:type="spellStart"/>
      <w:r>
        <w:rPr>
          <w:color w:val="0F0F13"/>
          <w:sz w:val="31"/>
        </w:rPr>
        <w:t>českém</w:t>
      </w:r>
      <w:proofErr w:type="spellEnd"/>
      <w:r>
        <w:rPr>
          <w:color w:val="0F0F13"/>
          <w:sz w:val="31"/>
        </w:rPr>
        <w:t xml:space="preserve"> </w:t>
      </w:r>
      <w:proofErr w:type="spellStart"/>
      <w:proofErr w:type="gramStart"/>
      <w:r>
        <w:rPr>
          <w:color w:val="0F0F13"/>
          <w:sz w:val="31"/>
        </w:rPr>
        <w:t>ja</w:t>
      </w:r>
      <w:proofErr w:type="spellEnd"/>
      <w:proofErr w:type="gramEnd"/>
      <w:r>
        <w:rPr>
          <w:color w:val="0F0F13"/>
          <w:spacing w:val="-22"/>
          <w:sz w:val="31"/>
        </w:rPr>
        <w:t xml:space="preserve"> </w:t>
      </w:r>
      <w:proofErr w:type="spellStart"/>
      <w:r>
        <w:rPr>
          <w:color w:val="0F0F13"/>
          <w:spacing w:val="-4"/>
          <w:sz w:val="31"/>
        </w:rPr>
        <w:t>zyce</w:t>
      </w:r>
      <w:proofErr w:type="spellEnd"/>
      <w:r>
        <w:rPr>
          <w:color w:val="2F3133"/>
          <w:spacing w:val="-4"/>
          <w:sz w:val="31"/>
        </w:rPr>
        <w:t>.</w:t>
      </w:r>
    </w:p>
    <w:p w:rsidR="00EA4847" w:rsidRDefault="006E3891">
      <w:pPr>
        <w:pStyle w:val="Odstavecseseznamem"/>
        <w:numPr>
          <w:ilvl w:val="0"/>
          <w:numId w:val="2"/>
        </w:numPr>
        <w:tabs>
          <w:tab w:val="left" w:pos="887"/>
          <w:tab w:val="left" w:pos="888"/>
        </w:tabs>
        <w:spacing w:before="188"/>
        <w:ind w:left="887" w:hanging="708"/>
        <w:rPr>
          <w:color w:val="0F0F13"/>
          <w:sz w:val="26"/>
        </w:rPr>
      </w:pPr>
      <w:proofErr w:type="spellStart"/>
      <w:r>
        <w:rPr>
          <w:color w:val="0F0F13"/>
          <w:w w:val="105"/>
          <w:sz w:val="26"/>
        </w:rPr>
        <w:t>Předm</w:t>
      </w:r>
      <w:r>
        <w:rPr>
          <w:color w:val="2F3133"/>
          <w:w w:val="105"/>
          <w:sz w:val="26"/>
        </w:rPr>
        <w:t>ě</w:t>
      </w:r>
      <w:r>
        <w:rPr>
          <w:color w:val="0F0F13"/>
          <w:w w:val="105"/>
          <w:sz w:val="26"/>
        </w:rPr>
        <w:t>t</w:t>
      </w:r>
      <w:proofErr w:type="spellEnd"/>
      <w:r>
        <w:rPr>
          <w:color w:val="0F0F13"/>
          <w:w w:val="105"/>
          <w:sz w:val="26"/>
        </w:rPr>
        <w:t xml:space="preserve"> </w:t>
      </w:r>
      <w:proofErr w:type="spellStart"/>
      <w:r>
        <w:rPr>
          <w:color w:val="0F0F13"/>
          <w:w w:val="105"/>
          <w:sz w:val="26"/>
        </w:rPr>
        <w:t>Smlou</w:t>
      </w:r>
      <w:proofErr w:type="spellEnd"/>
      <w:r>
        <w:rPr>
          <w:color w:val="0F0F13"/>
          <w:spacing w:val="-18"/>
          <w:w w:val="105"/>
          <w:sz w:val="26"/>
        </w:rPr>
        <w:t xml:space="preserve"> </w:t>
      </w:r>
      <w:proofErr w:type="spellStart"/>
      <w:r>
        <w:rPr>
          <w:color w:val="2F3133"/>
          <w:w w:val="105"/>
          <w:sz w:val="26"/>
        </w:rPr>
        <w:t>vy</w:t>
      </w:r>
      <w:proofErr w:type="spellEnd"/>
    </w:p>
    <w:p w:rsidR="00EA4847" w:rsidRDefault="00EA4847">
      <w:pPr>
        <w:pStyle w:val="Zkladntext"/>
        <w:spacing w:before="1"/>
        <w:rPr>
          <w:sz w:val="30"/>
        </w:rPr>
      </w:pP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903"/>
        </w:tabs>
        <w:spacing w:line="316" w:lineRule="auto"/>
        <w:ind w:left="872" w:right="391" w:hanging="694"/>
        <w:jc w:val="both"/>
        <w:rPr>
          <w:color w:val="0F0F13"/>
          <w:sz w:val="31"/>
        </w:rPr>
      </w:pPr>
      <w:proofErr w:type="spellStart"/>
      <w:r>
        <w:rPr>
          <w:color w:val="0F0F13"/>
          <w:w w:val="105"/>
          <w:sz w:val="31"/>
        </w:rPr>
        <w:t>Zhotovitel</w:t>
      </w:r>
      <w:proofErr w:type="spellEnd"/>
      <w:r>
        <w:rPr>
          <w:color w:val="0F0F13"/>
          <w:w w:val="105"/>
          <w:sz w:val="31"/>
        </w:rPr>
        <w:t xml:space="preserve"> se </w:t>
      </w:r>
      <w:proofErr w:type="spellStart"/>
      <w:r>
        <w:rPr>
          <w:color w:val="0F0F13"/>
          <w:w w:val="105"/>
          <w:sz w:val="31"/>
        </w:rPr>
        <w:t>zavazuje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provést</w:t>
      </w:r>
      <w:proofErr w:type="spellEnd"/>
      <w:r>
        <w:rPr>
          <w:color w:val="0F0F13"/>
          <w:w w:val="105"/>
          <w:sz w:val="31"/>
        </w:rPr>
        <w:t xml:space="preserve"> pro </w:t>
      </w:r>
      <w:proofErr w:type="spellStart"/>
      <w:r>
        <w:rPr>
          <w:color w:val="0F0F13"/>
          <w:w w:val="105"/>
          <w:sz w:val="31"/>
        </w:rPr>
        <w:t>Objednatele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Dílo</w:t>
      </w:r>
      <w:proofErr w:type="spellEnd"/>
      <w:r>
        <w:rPr>
          <w:color w:val="0F0F13"/>
          <w:w w:val="105"/>
          <w:sz w:val="31"/>
        </w:rPr>
        <w:t xml:space="preserve"> </w:t>
      </w:r>
      <w:proofErr w:type="gramStart"/>
      <w:r>
        <w:rPr>
          <w:color w:val="0F0F13"/>
          <w:w w:val="105"/>
          <w:sz w:val="31"/>
        </w:rPr>
        <w:t>a</w:t>
      </w:r>
      <w:proofErr w:type="gram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Objednatel</w:t>
      </w:r>
      <w:proofErr w:type="spellEnd"/>
      <w:r>
        <w:rPr>
          <w:color w:val="0F0F13"/>
          <w:w w:val="105"/>
          <w:sz w:val="31"/>
        </w:rPr>
        <w:t xml:space="preserve"> se </w:t>
      </w:r>
      <w:proofErr w:type="spellStart"/>
      <w:r>
        <w:rPr>
          <w:color w:val="0F0F13"/>
          <w:w w:val="105"/>
          <w:sz w:val="31"/>
        </w:rPr>
        <w:t>zavazuje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Dílo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převzít</w:t>
      </w:r>
      <w:proofErr w:type="spellEnd"/>
      <w:r>
        <w:rPr>
          <w:color w:val="0F0F13"/>
          <w:w w:val="105"/>
          <w:sz w:val="31"/>
        </w:rPr>
        <w:t xml:space="preserve"> a </w:t>
      </w:r>
      <w:proofErr w:type="spellStart"/>
      <w:r>
        <w:rPr>
          <w:color w:val="0F0F13"/>
          <w:w w:val="105"/>
          <w:sz w:val="31"/>
        </w:rPr>
        <w:t>zaplatit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za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něj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Zhotoviteli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Cenu</w:t>
      </w:r>
      <w:proofErr w:type="spellEnd"/>
      <w:r>
        <w:rPr>
          <w:color w:val="0F0F13"/>
          <w:w w:val="105"/>
          <w:sz w:val="31"/>
        </w:rPr>
        <w:t xml:space="preserve">, a to </w:t>
      </w:r>
      <w:proofErr w:type="spellStart"/>
      <w:r>
        <w:rPr>
          <w:color w:val="0F0F13"/>
          <w:w w:val="105"/>
          <w:sz w:val="31"/>
        </w:rPr>
        <w:t>vše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za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podmínek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uvedených</w:t>
      </w:r>
      <w:proofErr w:type="spellEnd"/>
      <w:r>
        <w:rPr>
          <w:color w:val="0F0F13"/>
          <w:w w:val="105"/>
          <w:sz w:val="31"/>
        </w:rPr>
        <w:t xml:space="preserve"> v </w:t>
      </w:r>
      <w:proofErr w:type="spellStart"/>
      <w:r>
        <w:rPr>
          <w:color w:val="0F0F13"/>
          <w:w w:val="105"/>
          <w:sz w:val="31"/>
        </w:rPr>
        <w:t>této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Smlouvě</w:t>
      </w:r>
      <w:proofErr w:type="spellEnd"/>
      <w:r>
        <w:rPr>
          <w:color w:val="0F0F13"/>
          <w:w w:val="105"/>
          <w:sz w:val="31"/>
        </w:rPr>
        <w:t>.</w:t>
      </w:r>
    </w:p>
    <w:p w:rsidR="00EA4847" w:rsidRDefault="006E3891">
      <w:pPr>
        <w:pStyle w:val="Odstavecseseznamem"/>
        <w:numPr>
          <w:ilvl w:val="0"/>
          <w:numId w:val="2"/>
        </w:numPr>
        <w:tabs>
          <w:tab w:val="left" w:pos="873"/>
          <w:tab w:val="left" w:pos="875"/>
        </w:tabs>
        <w:spacing w:before="233"/>
        <w:ind w:left="874" w:hanging="715"/>
        <w:rPr>
          <w:color w:val="0F0F13"/>
          <w:sz w:val="27"/>
        </w:rPr>
      </w:pPr>
      <w:proofErr w:type="spellStart"/>
      <w:r>
        <w:rPr>
          <w:color w:val="0F0F13"/>
          <w:spacing w:val="-8"/>
          <w:w w:val="105"/>
          <w:sz w:val="27"/>
        </w:rPr>
        <w:t>Zhoto</w:t>
      </w:r>
      <w:r>
        <w:rPr>
          <w:color w:val="2F3133"/>
          <w:spacing w:val="-8"/>
          <w:w w:val="105"/>
          <w:sz w:val="27"/>
        </w:rPr>
        <w:t>v</w:t>
      </w:r>
      <w:r>
        <w:rPr>
          <w:color w:val="0F0F13"/>
          <w:spacing w:val="-8"/>
          <w:w w:val="105"/>
          <w:sz w:val="27"/>
        </w:rPr>
        <w:t>en</w:t>
      </w:r>
      <w:r>
        <w:rPr>
          <w:color w:val="2F3133"/>
          <w:spacing w:val="-8"/>
          <w:w w:val="105"/>
          <w:sz w:val="27"/>
        </w:rPr>
        <w:t>í</w:t>
      </w:r>
      <w:proofErr w:type="spellEnd"/>
      <w:r>
        <w:rPr>
          <w:color w:val="2F3133"/>
          <w:spacing w:val="-2"/>
          <w:w w:val="105"/>
          <w:sz w:val="27"/>
        </w:rPr>
        <w:t xml:space="preserve"> </w:t>
      </w:r>
      <w:proofErr w:type="spellStart"/>
      <w:r>
        <w:rPr>
          <w:color w:val="0F0F13"/>
          <w:w w:val="105"/>
          <w:sz w:val="27"/>
        </w:rPr>
        <w:t>Díla</w:t>
      </w:r>
      <w:proofErr w:type="spellEnd"/>
    </w:p>
    <w:p w:rsidR="00EA4847" w:rsidRDefault="00EA4847">
      <w:pPr>
        <w:pStyle w:val="Zkladntext"/>
        <w:spacing w:before="3"/>
        <w:rPr>
          <w:sz w:val="29"/>
        </w:rPr>
      </w:pP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88"/>
        </w:tabs>
        <w:spacing w:before="1" w:line="319" w:lineRule="auto"/>
        <w:ind w:left="867" w:right="400" w:hanging="710"/>
        <w:jc w:val="both"/>
        <w:rPr>
          <w:color w:val="0F0F13"/>
          <w:sz w:val="31"/>
        </w:rPr>
      </w:pPr>
      <w:proofErr w:type="spellStart"/>
      <w:r>
        <w:rPr>
          <w:color w:val="0F0F13"/>
          <w:w w:val="105"/>
          <w:sz w:val="31"/>
        </w:rPr>
        <w:t>Zhotovitel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má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právo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požadovat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během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provádění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Díla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přiměřenou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část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náhrady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nákladů</w:t>
      </w:r>
      <w:proofErr w:type="spellEnd"/>
      <w:r>
        <w:rPr>
          <w:color w:val="0F0F13"/>
          <w:w w:val="105"/>
          <w:sz w:val="31"/>
        </w:rPr>
        <w:t xml:space="preserve"> s </w:t>
      </w:r>
      <w:proofErr w:type="spellStart"/>
      <w:r>
        <w:rPr>
          <w:color w:val="0F0F13"/>
          <w:w w:val="105"/>
          <w:sz w:val="31"/>
        </w:rPr>
        <w:t>přihlédnutím</w:t>
      </w:r>
      <w:proofErr w:type="spellEnd"/>
      <w:r>
        <w:rPr>
          <w:color w:val="0F0F13"/>
          <w:w w:val="105"/>
          <w:sz w:val="31"/>
        </w:rPr>
        <w:t xml:space="preserve"> k </w:t>
      </w:r>
      <w:proofErr w:type="spellStart"/>
      <w:r>
        <w:rPr>
          <w:color w:val="0F0F13"/>
          <w:w w:val="105"/>
          <w:sz w:val="31"/>
        </w:rPr>
        <w:t>vynaloženým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ná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klad</w:t>
      </w:r>
      <w:proofErr w:type="spellEnd"/>
      <w:r>
        <w:rPr>
          <w:color w:val="0F0F13"/>
          <w:spacing w:val="-40"/>
          <w:w w:val="105"/>
          <w:sz w:val="31"/>
        </w:rPr>
        <w:t xml:space="preserve"> </w:t>
      </w:r>
      <w:proofErr w:type="spellStart"/>
      <w:r>
        <w:rPr>
          <w:color w:val="0F0F13"/>
          <w:spacing w:val="6"/>
          <w:w w:val="105"/>
          <w:sz w:val="31"/>
        </w:rPr>
        <w:t>ům</w:t>
      </w:r>
      <w:proofErr w:type="spellEnd"/>
      <w:r>
        <w:rPr>
          <w:color w:val="2F3133"/>
          <w:spacing w:val="6"/>
          <w:w w:val="105"/>
          <w:sz w:val="31"/>
        </w:rPr>
        <w:t>.</w:t>
      </w: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61"/>
        </w:tabs>
        <w:spacing w:before="229" w:line="324" w:lineRule="auto"/>
        <w:ind w:left="865" w:right="424" w:hanging="708"/>
        <w:jc w:val="both"/>
        <w:rPr>
          <w:color w:val="0F0F13"/>
          <w:sz w:val="31"/>
        </w:rPr>
      </w:pPr>
      <w:r>
        <w:rPr>
          <w:color w:val="0F0F13"/>
          <w:w w:val="110"/>
          <w:sz w:val="31"/>
        </w:rPr>
        <w:t>V</w:t>
      </w:r>
      <w:r>
        <w:rPr>
          <w:color w:val="0F0F13"/>
          <w:spacing w:val="-44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případě</w:t>
      </w:r>
      <w:proofErr w:type="spellEnd"/>
      <w:r>
        <w:rPr>
          <w:color w:val="0F0F13"/>
          <w:spacing w:val="-19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prodlení</w:t>
      </w:r>
      <w:proofErr w:type="spellEnd"/>
      <w:r>
        <w:rPr>
          <w:color w:val="0F0F13"/>
          <w:spacing w:val="-26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Objednatele</w:t>
      </w:r>
      <w:proofErr w:type="spellEnd"/>
      <w:r>
        <w:rPr>
          <w:color w:val="0F0F13"/>
          <w:spacing w:val="-25"/>
          <w:w w:val="110"/>
          <w:sz w:val="31"/>
        </w:rPr>
        <w:t xml:space="preserve"> </w:t>
      </w:r>
      <w:r>
        <w:rPr>
          <w:color w:val="0F0F13"/>
          <w:w w:val="110"/>
          <w:sz w:val="31"/>
        </w:rPr>
        <w:t>se</w:t>
      </w:r>
      <w:r>
        <w:rPr>
          <w:color w:val="0F0F13"/>
          <w:spacing w:val="-14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zaplacením</w:t>
      </w:r>
      <w:proofErr w:type="spellEnd"/>
      <w:r>
        <w:rPr>
          <w:color w:val="0F0F13"/>
          <w:spacing w:val="-2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jakéhokoliv</w:t>
      </w:r>
      <w:proofErr w:type="spellEnd"/>
      <w:r>
        <w:rPr>
          <w:color w:val="0F0F13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finančního</w:t>
      </w:r>
      <w:proofErr w:type="spellEnd"/>
      <w:r>
        <w:rPr>
          <w:color w:val="0F0F13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plnění</w:t>
      </w:r>
      <w:proofErr w:type="spellEnd"/>
      <w:r>
        <w:rPr>
          <w:color w:val="0F0F13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Zhotoviteli</w:t>
      </w:r>
      <w:proofErr w:type="spellEnd"/>
      <w:r>
        <w:rPr>
          <w:color w:val="0F0F13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podle</w:t>
      </w:r>
      <w:proofErr w:type="spellEnd"/>
      <w:r>
        <w:rPr>
          <w:color w:val="0F0F13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této</w:t>
      </w:r>
      <w:proofErr w:type="spellEnd"/>
      <w:r>
        <w:rPr>
          <w:color w:val="0F0F13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Smlouvy</w:t>
      </w:r>
      <w:proofErr w:type="spellEnd"/>
      <w:r>
        <w:rPr>
          <w:color w:val="0F0F13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má</w:t>
      </w:r>
      <w:proofErr w:type="spellEnd"/>
      <w:r>
        <w:rPr>
          <w:color w:val="0F0F13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Zhotovitel</w:t>
      </w:r>
      <w:proofErr w:type="spellEnd"/>
      <w:r>
        <w:rPr>
          <w:color w:val="0F0F13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právo</w:t>
      </w:r>
      <w:proofErr w:type="spellEnd"/>
      <w:r>
        <w:rPr>
          <w:color w:val="0F0F13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přerušit</w:t>
      </w:r>
      <w:proofErr w:type="spellEnd"/>
      <w:r>
        <w:rPr>
          <w:color w:val="0F0F13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poskytování</w:t>
      </w:r>
      <w:proofErr w:type="spellEnd"/>
      <w:r>
        <w:rPr>
          <w:color w:val="0F0F13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Díla</w:t>
      </w:r>
      <w:proofErr w:type="spellEnd"/>
      <w:r>
        <w:rPr>
          <w:color w:val="0F0F13"/>
          <w:w w:val="110"/>
          <w:sz w:val="31"/>
        </w:rPr>
        <w:t xml:space="preserve"> do </w:t>
      </w:r>
      <w:proofErr w:type="spellStart"/>
      <w:r>
        <w:rPr>
          <w:color w:val="0F0F13"/>
          <w:w w:val="110"/>
          <w:sz w:val="31"/>
        </w:rPr>
        <w:t>zaplacení</w:t>
      </w:r>
      <w:proofErr w:type="spellEnd"/>
      <w:r>
        <w:rPr>
          <w:color w:val="0F0F13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daného</w:t>
      </w:r>
      <w:proofErr w:type="spellEnd"/>
      <w:r>
        <w:rPr>
          <w:color w:val="0F0F13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finančního</w:t>
      </w:r>
      <w:proofErr w:type="spellEnd"/>
      <w:r>
        <w:rPr>
          <w:color w:val="0F0F13"/>
          <w:spacing w:val="1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plnění</w:t>
      </w:r>
      <w:proofErr w:type="spellEnd"/>
      <w:r>
        <w:rPr>
          <w:color w:val="0F0F13"/>
          <w:w w:val="110"/>
          <w:sz w:val="31"/>
        </w:rPr>
        <w:t>.</w:t>
      </w: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60"/>
        </w:tabs>
        <w:spacing w:before="210" w:line="309" w:lineRule="auto"/>
        <w:ind w:left="852" w:right="435" w:hanging="709"/>
        <w:jc w:val="both"/>
        <w:rPr>
          <w:color w:val="0F0F13"/>
          <w:sz w:val="31"/>
        </w:rPr>
      </w:pPr>
      <w:proofErr w:type="spellStart"/>
      <w:r>
        <w:rPr>
          <w:color w:val="0F0F13"/>
          <w:w w:val="105"/>
          <w:sz w:val="31"/>
        </w:rPr>
        <w:t>Zhotovitel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nemá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právo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přenechat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provádění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Díla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třetím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osobám</w:t>
      </w:r>
      <w:proofErr w:type="spellEnd"/>
      <w:r>
        <w:rPr>
          <w:color w:val="0F0F13"/>
          <w:w w:val="105"/>
          <w:sz w:val="31"/>
        </w:rPr>
        <w:t xml:space="preserve"> (</w:t>
      </w:r>
      <w:proofErr w:type="spellStart"/>
      <w:r>
        <w:rPr>
          <w:color w:val="0F0F13"/>
          <w:w w:val="105"/>
          <w:sz w:val="31"/>
        </w:rPr>
        <w:t>subdodavate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lům</w:t>
      </w:r>
      <w:proofErr w:type="spellEnd"/>
      <w:proofErr w:type="gramStart"/>
      <w:r>
        <w:rPr>
          <w:color w:val="0F0F13"/>
          <w:w w:val="105"/>
          <w:sz w:val="31"/>
        </w:rPr>
        <w:t>)</w:t>
      </w:r>
      <w:r>
        <w:rPr>
          <w:color w:val="0F0F13"/>
          <w:spacing w:val="-21"/>
          <w:w w:val="105"/>
          <w:sz w:val="31"/>
        </w:rPr>
        <w:t xml:space="preserve"> </w:t>
      </w:r>
      <w:r>
        <w:rPr>
          <w:color w:val="2F3133"/>
          <w:w w:val="105"/>
          <w:sz w:val="31"/>
        </w:rPr>
        <w:t>.</w:t>
      </w:r>
      <w:proofErr w:type="gramEnd"/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46"/>
        </w:tabs>
        <w:spacing w:before="234" w:line="328" w:lineRule="auto"/>
        <w:ind w:left="833" w:right="439" w:hanging="697"/>
        <w:jc w:val="both"/>
        <w:rPr>
          <w:color w:val="0F0F13"/>
          <w:sz w:val="31"/>
        </w:rPr>
      </w:pPr>
      <w:r>
        <w:rPr>
          <w:color w:val="0F0F13"/>
          <w:w w:val="105"/>
          <w:sz w:val="31"/>
        </w:rPr>
        <w:t xml:space="preserve">V </w:t>
      </w:r>
      <w:proofErr w:type="spellStart"/>
      <w:r>
        <w:rPr>
          <w:color w:val="0F0F13"/>
          <w:w w:val="105"/>
          <w:sz w:val="31"/>
        </w:rPr>
        <w:t>případě</w:t>
      </w:r>
      <w:proofErr w:type="spellEnd"/>
      <w:r>
        <w:rPr>
          <w:color w:val="0F0F13"/>
          <w:w w:val="105"/>
          <w:sz w:val="31"/>
        </w:rPr>
        <w:t xml:space="preserve">, </w:t>
      </w:r>
      <w:proofErr w:type="spellStart"/>
      <w:r>
        <w:rPr>
          <w:color w:val="0F0F13"/>
          <w:w w:val="105"/>
          <w:sz w:val="31"/>
        </w:rPr>
        <w:t>že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Zhotoviteli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bude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jakákoliv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část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zadání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Díla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nejasná</w:t>
      </w:r>
      <w:proofErr w:type="spellEnd"/>
      <w:r>
        <w:rPr>
          <w:color w:val="0F0F13"/>
          <w:w w:val="105"/>
          <w:sz w:val="31"/>
        </w:rPr>
        <w:t xml:space="preserve">, </w:t>
      </w:r>
      <w:proofErr w:type="spellStart"/>
      <w:r>
        <w:rPr>
          <w:color w:val="0F0F13"/>
          <w:w w:val="105"/>
          <w:sz w:val="31"/>
        </w:rPr>
        <w:t>má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Zhotovitel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právo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informovat</w:t>
      </w:r>
      <w:proofErr w:type="spellEnd"/>
      <w:r>
        <w:rPr>
          <w:color w:val="0F0F13"/>
          <w:w w:val="105"/>
          <w:sz w:val="31"/>
        </w:rPr>
        <w:t xml:space="preserve"> se u </w:t>
      </w:r>
      <w:proofErr w:type="spellStart"/>
      <w:r>
        <w:rPr>
          <w:color w:val="0F0F13"/>
          <w:w w:val="105"/>
          <w:sz w:val="31"/>
        </w:rPr>
        <w:t>Objednatele</w:t>
      </w:r>
      <w:proofErr w:type="spellEnd"/>
      <w:r>
        <w:rPr>
          <w:color w:val="0F0F13"/>
          <w:w w:val="105"/>
          <w:sz w:val="31"/>
        </w:rPr>
        <w:t xml:space="preserve">, resp. </w:t>
      </w:r>
      <w:proofErr w:type="spellStart"/>
      <w:r>
        <w:rPr>
          <w:color w:val="0F0F13"/>
          <w:w w:val="105"/>
          <w:sz w:val="31"/>
        </w:rPr>
        <w:t>vyžádat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si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proofErr w:type="gramStart"/>
      <w:r>
        <w:rPr>
          <w:color w:val="0F0F13"/>
          <w:w w:val="105"/>
          <w:sz w:val="31"/>
        </w:rPr>
        <w:t>od</w:t>
      </w:r>
      <w:proofErr w:type="spellEnd"/>
      <w:proofErr w:type="gram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Objednatele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upřesňující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informace</w:t>
      </w:r>
      <w:proofErr w:type="spellEnd"/>
      <w:r>
        <w:rPr>
          <w:color w:val="0F0F13"/>
          <w:w w:val="105"/>
          <w:sz w:val="31"/>
        </w:rPr>
        <w:t xml:space="preserve">, a </w:t>
      </w:r>
      <w:proofErr w:type="spellStart"/>
      <w:r>
        <w:rPr>
          <w:color w:val="0F0F13"/>
          <w:w w:val="105"/>
          <w:sz w:val="31"/>
        </w:rPr>
        <w:t>Objednatel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má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povinnost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poskytnout</w:t>
      </w:r>
      <w:proofErr w:type="spellEnd"/>
      <w:r>
        <w:rPr>
          <w:color w:val="0F0F13"/>
          <w:spacing w:val="80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Zhotoviteli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součinnost</w:t>
      </w:r>
      <w:proofErr w:type="spellEnd"/>
      <w:r>
        <w:rPr>
          <w:color w:val="0F0F13"/>
          <w:w w:val="105"/>
          <w:sz w:val="31"/>
        </w:rPr>
        <w:t xml:space="preserve">, a to </w:t>
      </w:r>
      <w:proofErr w:type="spellStart"/>
      <w:r>
        <w:rPr>
          <w:color w:val="0F0F13"/>
          <w:w w:val="105"/>
          <w:sz w:val="31"/>
        </w:rPr>
        <w:t>bez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zbytečného</w:t>
      </w:r>
      <w:proofErr w:type="spellEnd"/>
      <w:r>
        <w:rPr>
          <w:color w:val="0F0F13"/>
          <w:spacing w:val="4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odkladu</w:t>
      </w:r>
      <w:proofErr w:type="spellEnd"/>
      <w:r>
        <w:rPr>
          <w:color w:val="0F0F13"/>
          <w:w w:val="105"/>
          <w:sz w:val="31"/>
        </w:rPr>
        <w:t>.</w:t>
      </w:r>
    </w:p>
    <w:p w:rsidR="00EA4847" w:rsidRDefault="00EA4847">
      <w:pPr>
        <w:spacing w:line="328" w:lineRule="auto"/>
        <w:jc w:val="both"/>
        <w:rPr>
          <w:sz w:val="31"/>
        </w:rPr>
        <w:sectPr w:rsidR="00EA4847">
          <w:pgSz w:w="11920" w:h="16840"/>
          <w:pgMar w:top="1340" w:right="1620" w:bottom="1340" w:left="1100" w:header="0" w:footer="1073" w:gutter="0"/>
          <w:cols w:space="708"/>
        </w:sectPr>
      </w:pP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61"/>
        </w:tabs>
        <w:spacing w:before="66" w:line="338" w:lineRule="auto"/>
        <w:ind w:left="881" w:right="392" w:hanging="724"/>
        <w:jc w:val="both"/>
        <w:rPr>
          <w:color w:val="0F0F11"/>
          <w:sz w:val="31"/>
        </w:rPr>
      </w:pPr>
      <w:r>
        <w:rPr>
          <w:color w:val="0F0F11"/>
          <w:w w:val="105"/>
          <w:sz w:val="31"/>
        </w:rPr>
        <w:lastRenderedPageBreak/>
        <w:t xml:space="preserve">V </w:t>
      </w:r>
      <w:proofErr w:type="spellStart"/>
      <w:r>
        <w:rPr>
          <w:color w:val="0F0F11"/>
          <w:w w:val="105"/>
          <w:sz w:val="31"/>
        </w:rPr>
        <w:t>případě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předčasného</w:t>
      </w:r>
      <w:proofErr w:type="spellEnd"/>
      <w:r>
        <w:rPr>
          <w:color w:val="0F0F11"/>
          <w:spacing w:val="80"/>
          <w:w w:val="105"/>
          <w:sz w:val="31"/>
        </w:rPr>
        <w:t xml:space="preserve"> </w:t>
      </w:r>
      <w:proofErr w:type="spellStart"/>
      <w:proofErr w:type="gramStart"/>
      <w:r>
        <w:rPr>
          <w:color w:val="0F0F11"/>
          <w:w w:val="105"/>
          <w:sz w:val="31"/>
        </w:rPr>
        <w:t>ukončení</w:t>
      </w:r>
      <w:proofErr w:type="spellEnd"/>
      <w:r>
        <w:rPr>
          <w:color w:val="0F0F11"/>
          <w:w w:val="105"/>
          <w:sz w:val="31"/>
        </w:rPr>
        <w:t xml:space="preserve">  </w:t>
      </w:r>
      <w:proofErr w:type="spellStart"/>
      <w:r>
        <w:rPr>
          <w:color w:val="0F0F11"/>
          <w:w w:val="105"/>
          <w:sz w:val="31"/>
        </w:rPr>
        <w:t>plnění</w:t>
      </w:r>
      <w:proofErr w:type="spellEnd"/>
      <w:proofErr w:type="gramEnd"/>
      <w:r>
        <w:rPr>
          <w:color w:val="0F0F11"/>
          <w:w w:val="105"/>
          <w:sz w:val="31"/>
        </w:rPr>
        <w:t xml:space="preserve">  </w:t>
      </w:r>
      <w:proofErr w:type="spellStart"/>
      <w:r>
        <w:rPr>
          <w:color w:val="0F0F11"/>
          <w:w w:val="105"/>
          <w:sz w:val="31"/>
        </w:rPr>
        <w:t>Zhotovitele</w:t>
      </w:r>
      <w:proofErr w:type="spellEnd"/>
      <w:r>
        <w:rPr>
          <w:color w:val="0F0F11"/>
          <w:spacing w:val="80"/>
          <w:w w:val="105"/>
          <w:sz w:val="31"/>
        </w:rPr>
        <w:t xml:space="preserve"> </w:t>
      </w:r>
      <w:r>
        <w:rPr>
          <w:rFonts w:ascii="Arial" w:hAnsi="Arial"/>
          <w:color w:val="0F0F11"/>
          <w:w w:val="105"/>
          <w:sz w:val="31"/>
        </w:rPr>
        <w:t>(</w:t>
      </w:r>
      <w:proofErr w:type="spellStart"/>
      <w:r>
        <w:rPr>
          <w:rFonts w:ascii="Arial" w:hAnsi="Arial"/>
          <w:color w:val="0F0F11"/>
          <w:w w:val="105"/>
          <w:sz w:val="31"/>
        </w:rPr>
        <w:t>tj</w:t>
      </w:r>
      <w:proofErr w:type="spellEnd"/>
      <w:r>
        <w:rPr>
          <w:rFonts w:ascii="Arial" w:hAnsi="Arial"/>
          <w:color w:val="0F0F11"/>
          <w:w w:val="105"/>
          <w:sz w:val="31"/>
        </w:rPr>
        <w:t xml:space="preserve">. </w:t>
      </w:r>
      <w:proofErr w:type="spellStart"/>
      <w:r>
        <w:rPr>
          <w:color w:val="0F0F11"/>
          <w:w w:val="105"/>
          <w:sz w:val="31"/>
        </w:rPr>
        <w:t>jen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částečného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provedení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Dí</w:t>
      </w:r>
      <w:proofErr w:type="spellEnd"/>
      <w:r>
        <w:rPr>
          <w:color w:val="0F0F11"/>
          <w:w w:val="105"/>
          <w:sz w:val="31"/>
        </w:rPr>
        <w:t xml:space="preserve">]a) </w:t>
      </w:r>
      <w:proofErr w:type="spellStart"/>
      <w:r>
        <w:rPr>
          <w:color w:val="0F0F11"/>
          <w:w w:val="105"/>
          <w:sz w:val="31"/>
        </w:rPr>
        <w:t>podle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této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Smlouvy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má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Zhotovitel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právo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na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uhrazení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části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odměny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za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provedenou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část</w:t>
      </w:r>
      <w:proofErr w:type="spellEnd"/>
      <w:r>
        <w:rPr>
          <w:color w:val="0F0F11"/>
          <w:w w:val="105"/>
          <w:sz w:val="31"/>
        </w:rPr>
        <w:t xml:space="preserve"> Dí1a.</w:t>
      </w: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82"/>
        </w:tabs>
        <w:spacing w:before="182" w:line="331" w:lineRule="auto"/>
        <w:ind w:left="891" w:right="396" w:hanging="719"/>
        <w:jc w:val="both"/>
        <w:rPr>
          <w:color w:val="0F0F11"/>
          <w:sz w:val="31"/>
        </w:rPr>
      </w:pPr>
      <w:proofErr w:type="spellStart"/>
      <w:r>
        <w:rPr>
          <w:color w:val="0F0F11"/>
          <w:w w:val="105"/>
          <w:sz w:val="31"/>
        </w:rPr>
        <w:t>Objednatel</w:t>
      </w:r>
      <w:proofErr w:type="spellEnd"/>
      <w:r>
        <w:rPr>
          <w:color w:val="0F0F11"/>
          <w:w w:val="105"/>
          <w:sz w:val="31"/>
        </w:rPr>
        <w:t xml:space="preserve"> se </w:t>
      </w:r>
      <w:proofErr w:type="spellStart"/>
      <w:r>
        <w:rPr>
          <w:color w:val="0F0F11"/>
          <w:w w:val="105"/>
          <w:sz w:val="31"/>
        </w:rPr>
        <w:t>zavazuje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zajistit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Zhotoviteli</w:t>
      </w:r>
      <w:proofErr w:type="spellEnd"/>
      <w:r>
        <w:rPr>
          <w:color w:val="0F0F11"/>
          <w:w w:val="105"/>
          <w:sz w:val="31"/>
        </w:rPr>
        <w:t xml:space="preserve"> a/</w:t>
      </w:r>
      <w:proofErr w:type="spellStart"/>
      <w:r>
        <w:rPr>
          <w:color w:val="0F0F11"/>
          <w:w w:val="105"/>
          <w:sz w:val="31"/>
        </w:rPr>
        <w:t>nebo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jím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určeným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osobám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veškeré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podmínky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nezbytné</w:t>
      </w:r>
      <w:proofErr w:type="spellEnd"/>
      <w:r>
        <w:rPr>
          <w:color w:val="0F0F11"/>
          <w:w w:val="105"/>
          <w:sz w:val="31"/>
        </w:rPr>
        <w:t xml:space="preserve"> pro </w:t>
      </w:r>
      <w:proofErr w:type="spellStart"/>
      <w:r>
        <w:rPr>
          <w:color w:val="212123"/>
          <w:w w:val="105"/>
          <w:sz w:val="31"/>
        </w:rPr>
        <w:t>řádné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provádění</w:t>
      </w:r>
      <w:proofErr w:type="spellEnd"/>
      <w:r>
        <w:rPr>
          <w:color w:val="0F0F11"/>
          <w:spacing w:val="20"/>
          <w:w w:val="105"/>
          <w:sz w:val="31"/>
        </w:rPr>
        <w:t xml:space="preserve"> </w:t>
      </w:r>
      <w:r>
        <w:rPr>
          <w:color w:val="0F0F11"/>
          <w:w w:val="105"/>
          <w:sz w:val="31"/>
        </w:rPr>
        <w:t>Dí1a.</w:t>
      </w:r>
    </w:p>
    <w:p w:rsidR="00EA4847" w:rsidRDefault="006E3891">
      <w:pPr>
        <w:pStyle w:val="Zkladntext"/>
        <w:spacing w:before="191" w:line="326" w:lineRule="auto"/>
        <w:ind w:left="889" w:right="390" w:hanging="717"/>
        <w:jc w:val="both"/>
      </w:pPr>
      <w:r>
        <w:rPr>
          <w:color w:val="0F0F11"/>
          <w:w w:val="105"/>
          <w:sz w:val="30"/>
        </w:rPr>
        <w:t xml:space="preserve">3. 7 </w:t>
      </w:r>
      <w:proofErr w:type="spellStart"/>
      <w:r>
        <w:rPr>
          <w:color w:val="0F0F11"/>
          <w:w w:val="105"/>
        </w:rPr>
        <w:t>Zhotovitel</w:t>
      </w:r>
      <w:proofErr w:type="spellEnd"/>
      <w:r>
        <w:rPr>
          <w:color w:val="0F0F11"/>
          <w:w w:val="105"/>
        </w:rPr>
        <w:t xml:space="preserve"> </w:t>
      </w:r>
      <w:proofErr w:type="spellStart"/>
      <w:r>
        <w:rPr>
          <w:color w:val="0F0F11"/>
          <w:w w:val="105"/>
        </w:rPr>
        <w:t>postupuje</w:t>
      </w:r>
      <w:proofErr w:type="spellEnd"/>
      <w:r>
        <w:rPr>
          <w:color w:val="0F0F11"/>
          <w:w w:val="105"/>
        </w:rPr>
        <w:t xml:space="preserve"> </w:t>
      </w:r>
      <w:proofErr w:type="spellStart"/>
      <w:r>
        <w:rPr>
          <w:color w:val="0F0F11"/>
          <w:w w:val="105"/>
        </w:rPr>
        <w:t>při</w:t>
      </w:r>
      <w:proofErr w:type="spellEnd"/>
      <w:r>
        <w:rPr>
          <w:color w:val="0F0F11"/>
          <w:w w:val="105"/>
        </w:rPr>
        <w:t xml:space="preserve"> </w:t>
      </w:r>
      <w:proofErr w:type="spellStart"/>
      <w:r>
        <w:rPr>
          <w:color w:val="0F0F11"/>
          <w:w w:val="105"/>
        </w:rPr>
        <w:t>poskytování</w:t>
      </w:r>
      <w:proofErr w:type="spellEnd"/>
      <w:r>
        <w:rPr>
          <w:color w:val="0F0F11"/>
          <w:w w:val="105"/>
        </w:rPr>
        <w:t xml:space="preserve"> Dí1a </w:t>
      </w:r>
      <w:proofErr w:type="spellStart"/>
      <w:r>
        <w:rPr>
          <w:color w:val="0F0F11"/>
          <w:w w:val="105"/>
        </w:rPr>
        <w:t>samostatně</w:t>
      </w:r>
      <w:proofErr w:type="spellEnd"/>
      <w:r>
        <w:rPr>
          <w:color w:val="0F0F11"/>
          <w:w w:val="105"/>
        </w:rPr>
        <w:t xml:space="preserve">, je </w:t>
      </w:r>
      <w:proofErr w:type="spellStart"/>
      <w:r>
        <w:rPr>
          <w:color w:val="0F0F11"/>
          <w:w w:val="105"/>
        </w:rPr>
        <w:t>však</w:t>
      </w:r>
      <w:proofErr w:type="spellEnd"/>
      <w:r>
        <w:rPr>
          <w:color w:val="0F0F11"/>
          <w:w w:val="105"/>
        </w:rPr>
        <w:t xml:space="preserve"> </w:t>
      </w:r>
      <w:proofErr w:type="spellStart"/>
      <w:r>
        <w:rPr>
          <w:color w:val="0F0F11"/>
          <w:w w:val="105"/>
        </w:rPr>
        <w:t>povinen</w:t>
      </w:r>
      <w:proofErr w:type="spellEnd"/>
      <w:r>
        <w:rPr>
          <w:color w:val="0F0F11"/>
          <w:w w:val="105"/>
        </w:rPr>
        <w:t xml:space="preserve"> </w:t>
      </w:r>
      <w:proofErr w:type="spellStart"/>
      <w:r>
        <w:rPr>
          <w:color w:val="0F0F11"/>
          <w:w w:val="105"/>
        </w:rPr>
        <w:t>dbát</w:t>
      </w:r>
      <w:proofErr w:type="spellEnd"/>
      <w:r>
        <w:rPr>
          <w:color w:val="0F0F11"/>
          <w:w w:val="105"/>
        </w:rPr>
        <w:t xml:space="preserve"> </w:t>
      </w:r>
      <w:proofErr w:type="spellStart"/>
      <w:r>
        <w:rPr>
          <w:color w:val="0F0F11"/>
          <w:w w:val="105"/>
        </w:rPr>
        <w:t>pokynů</w:t>
      </w:r>
      <w:proofErr w:type="spellEnd"/>
      <w:r>
        <w:rPr>
          <w:color w:val="0F0F11"/>
          <w:spacing w:val="40"/>
          <w:w w:val="105"/>
        </w:rPr>
        <w:t xml:space="preserve"> </w:t>
      </w:r>
      <w:proofErr w:type="spellStart"/>
      <w:r>
        <w:rPr>
          <w:color w:val="0F0F11"/>
          <w:w w:val="105"/>
        </w:rPr>
        <w:t>Objednatele</w:t>
      </w:r>
      <w:proofErr w:type="spellEnd"/>
      <w:r>
        <w:rPr>
          <w:color w:val="0F0F11"/>
          <w:w w:val="105"/>
        </w:rPr>
        <w:t>.</w:t>
      </w:r>
    </w:p>
    <w:p w:rsidR="00EA4847" w:rsidRDefault="00EA4847">
      <w:pPr>
        <w:pStyle w:val="Zkladntext"/>
        <w:rPr>
          <w:sz w:val="34"/>
        </w:rPr>
      </w:pPr>
    </w:p>
    <w:p w:rsidR="00EA4847" w:rsidRDefault="006E3891">
      <w:pPr>
        <w:pStyle w:val="Odstavecseseznamem"/>
        <w:numPr>
          <w:ilvl w:val="0"/>
          <w:numId w:val="2"/>
        </w:numPr>
        <w:tabs>
          <w:tab w:val="left" w:pos="881"/>
          <w:tab w:val="left" w:pos="882"/>
        </w:tabs>
        <w:spacing w:before="213"/>
        <w:ind w:left="881" w:hanging="716"/>
        <w:rPr>
          <w:color w:val="0F0F11"/>
          <w:sz w:val="27"/>
        </w:rPr>
      </w:pPr>
      <w:proofErr w:type="spellStart"/>
      <w:r>
        <w:rPr>
          <w:color w:val="0F0F11"/>
          <w:w w:val="105"/>
          <w:sz w:val="27"/>
        </w:rPr>
        <w:t>Cena</w:t>
      </w:r>
      <w:proofErr w:type="spellEnd"/>
      <w:r>
        <w:rPr>
          <w:color w:val="0F0F11"/>
          <w:w w:val="105"/>
          <w:sz w:val="27"/>
        </w:rPr>
        <w:t xml:space="preserve"> </w:t>
      </w:r>
      <w:proofErr w:type="spellStart"/>
      <w:r>
        <w:rPr>
          <w:color w:val="0F0F11"/>
          <w:w w:val="105"/>
          <w:sz w:val="27"/>
        </w:rPr>
        <w:t>Díla</w:t>
      </w:r>
      <w:proofErr w:type="spellEnd"/>
    </w:p>
    <w:p w:rsidR="00EA4847" w:rsidRDefault="00EA4847">
      <w:pPr>
        <w:pStyle w:val="Zkladntext"/>
        <w:spacing w:before="2"/>
        <w:rPr>
          <w:sz w:val="26"/>
        </w:rPr>
      </w:pP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95"/>
        </w:tabs>
        <w:spacing w:line="333" w:lineRule="auto"/>
        <w:ind w:left="887" w:right="383" w:hanging="708"/>
        <w:jc w:val="both"/>
        <w:rPr>
          <w:color w:val="0F0F11"/>
          <w:sz w:val="31"/>
        </w:rPr>
      </w:pPr>
      <w:proofErr w:type="spellStart"/>
      <w:r>
        <w:rPr>
          <w:color w:val="0F0F11"/>
          <w:w w:val="105"/>
          <w:sz w:val="31"/>
        </w:rPr>
        <w:t>Cena</w:t>
      </w:r>
      <w:proofErr w:type="spellEnd"/>
      <w:r>
        <w:rPr>
          <w:color w:val="0F0F11"/>
          <w:w w:val="105"/>
          <w:sz w:val="31"/>
        </w:rPr>
        <w:t xml:space="preserve"> Dí1a je </w:t>
      </w:r>
      <w:proofErr w:type="spellStart"/>
      <w:r>
        <w:rPr>
          <w:color w:val="0F0F11"/>
          <w:w w:val="105"/>
          <w:sz w:val="31"/>
        </w:rPr>
        <w:t>určena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cenovou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nabídkou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proofErr w:type="gramStart"/>
      <w:r>
        <w:rPr>
          <w:color w:val="0F0F11"/>
          <w:w w:val="105"/>
          <w:sz w:val="31"/>
        </w:rPr>
        <w:t>od</w:t>
      </w:r>
      <w:proofErr w:type="spellEnd"/>
      <w:proofErr w:type="gram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Zhotovitele</w:t>
      </w:r>
      <w:proofErr w:type="spellEnd"/>
      <w:r>
        <w:rPr>
          <w:color w:val="0F0F11"/>
          <w:w w:val="105"/>
          <w:sz w:val="31"/>
        </w:rPr>
        <w:t xml:space="preserve"> se </w:t>
      </w:r>
      <w:proofErr w:type="spellStart"/>
      <w:r>
        <w:rPr>
          <w:color w:val="0F0F11"/>
          <w:w w:val="105"/>
          <w:sz w:val="31"/>
        </w:rPr>
        <w:t>zaručenou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úplností</w:t>
      </w:r>
      <w:proofErr w:type="spellEnd"/>
      <w:r>
        <w:rPr>
          <w:color w:val="0F0F11"/>
          <w:w w:val="105"/>
          <w:sz w:val="31"/>
        </w:rPr>
        <w:t xml:space="preserve">. </w:t>
      </w:r>
      <w:proofErr w:type="spellStart"/>
      <w:r>
        <w:rPr>
          <w:color w:val="0F0F11"/>
          <w:w w:val="105"/>
          <w:sz w:val="31"/>
        </w:rPr>
        <w:t>Cenová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nabídka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tvoří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přílohu</w:t>
      </w:r>
      <w:proofErr w:type="spellEnd"/>
      <w:r>
        <w:rPr>
          <w:color w:val="0F0F11"/>
          <w:w w:val="105"/>
          <w:sz w:val="31"/>
        </w:rPr>
        <w:t xml:space="preserve"> č. </w:t>
      </w:r>
      <w:r>
        <w:rPr>
          <w:color w:val="0F0F11"/>
          <w:w w:val="105"/>
          <w:sz w:val="30"/>
        </w:rPr>
        <w:t xml:space="preserve">2 </w:t>
      </w:r>
      <w:proofErr w:type="spellStart"/>
      <w:r>
        <w:rPr>
          <w:color w:val="0F0F11"/>
          <w:w w:val="105"/>
          <w:sz w:val="31"/>
        </w:rPr>
        <w:t>této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Smlouvy</w:t>
      </w:r>
      <w:proofErr w:type="spellEnd"/>
      <w:r>
        <w:rPr>
          <w:color w:val="0F0F11"/>
          <w:w w:val="105"/>
          <w:sz w:val="31"/>
        </w:rPr>
        <w:t>.</w:t>
      </w: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95"/>
        </w:tabs>
        <w:spacing w:before="172" w:line="324" w:lineRule="auto"/>
        <w:ind w:left="896" w:right="373" w:hanging="715"/>
        <w:jc w:val="both"/>
        <w:rPr>
          <w:rFonts w:ascii="Arial" w:hAnsi="Arial"/>
          <w:color w:val="0F0F11"/>
          <w:sz w:val="28"/>
        </w:rPr>
      </w:pPr>
      <w:proofErr w:type="spellStart"/>
      <w:r>
        <w:rPr>
          <w:color w:val="0F0F11"/>
          <w:w w:val="105"/>
          <w:sz w:val="31"/>
        </w:rPr>
        <w:t>Cena</w:t>
      </w:r>
      <w:proofErr w:type="spellEnd"/>
      <w:r>
        <w:rPr>
          <w:color w:val="0F0F11"/>
          <w:w w:val="105"/>
          <w:sz w:val="31"/>
        </w:rPr>
        <w:t xml:space="preserve"> je </w:t>
      </w:r>
      <w:proofErr w:type="spellStart"/>
      <w:r>
        <w:rPr>
          <w:color w:val="0F0F11"/>
          <w:w w:val="105"/>
          <w:sz w:val="31"/>
        </w:rPr>
        <w:t>pevná</w:t>
      </w:r>
      <w:proofErr w:type="spellEnd"/>
      <w:r>
        <w:rPr>
          <w:color w:val="0F0F11"/>
          <w:w w:val="105"/>
          <w:sz w:val="31"/>
        </w:rPr>
        <w:t xml:space="preserve"> a </w:t>
      </w:r>
      <w:proofErr w:type="spellStart"/>
      <w:r>
        <w:rPr>
          <w:color w:val="0F0F11"/>
          <w:w w:val="105"/>
          <w:sz w:val="31"/>
        </w:rPr>
        <w:t>neměnná</w:t>
      </w:r>
      <w:proofErr w:type="spellEnd"/>
      <w:r>
        <w:rPr>
          <w:color w:val="0F0F11"/>
          <w:w w:val="105"/>
          <w:sz w:val="31"/>
        </w:rPr>
        <w:t xml:space="preserve">. </w:t>
      </w:r>
      <w:r>
        <w:rPr>
          <w:rFonts w:ascii="Arial" w:hAnsi="Arial"/>
          <w:color w:val="0F0F11"/>
          <w:w w:val="105"/>
          <w:sz w:val="28"/>
        </w:rPr>
        <w:t xml:space="preserve">V </w:t>
      </w:r>
      <w:proofErr w:type="spellStart"/>
      <w:r>
        <w:rPr>
          <w:color w:val="0F0F11"/>
          <w:w w:val="105"/>
          <w:sz w:val="31"/>
        </w:rPr>
        <w:t>případě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víceprací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menšího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rozsahu</w:t>
      </w:r>
      <w:proofErr w:type="spellEnd"/>
      <w:r>
        <w:rPr>
          <w:color w:val="0F0F11"/>
          <w:w w:val="105"/>
          <w:sz w:val="31"/>
        </w:rPr>
        <w:t xml:space="preserve"> a </w:t>
      </w:r>
      <w:proofErr w:type="spellStart"/>
      <w:r>
        <w:rPr>
          <w:color w:val="0F0F11"/>
          <w:w w:val="105"/>
          <w:sz w:val="31"/>
        </w:rPr>
        <w:t>pokud</w:t>
      </w:r>
      <w:proofErr w:type="spellEnd"/>
      <w:r>
        <w:rPr>
          <w:color w:val="0F0F11"/>
          <w:w w:val="105"/>
          <w:sz w:val="31"/>
        </w:rPr>
        <w:t xml:space="preserve"> se </w:t>
      </w:r>
      <w:proofErr w:type="spellStart"/>
      <w:proofErr w:type="gramStart"/>
      <w:r>
        <w:rPr>
          <w:color w:val="0F0F11"/>
          <w:w w:val="105"/>
          <w:sz w:val="31"/>
        </w:rPr>
        <w:t>na</w:t>
      </w:r>
      <w:proofErr w:type="spellEnd"/>
      <w:proofErr w:type="gramEnd"/>
      <w:r>
        <w:rPr>
          <w:color w:val="0F0F11"/>
          <w:w w:val="105"/>
          <w:sz w:val="31"/>
        </w:rPr>
        <w:t xml:space="preserve"> tom </w:t>
      </w:r>
      <w:proofErr w:type="spellStart"/>
      <w:r>
        <w:rPr>
          <w:color w:val="0F0F11"/>
          <w:w w:val="105"/>
          <w:sz w:val="31"/>
        </w:rPr>
        <w:t>Strany</w:t>
      </w:r>
      <w:proofErr w:type="spellEnd"/>
      <w:r>
        <w:rPr>
          <w:color w:val="0F0F11"/>
          <w:w w:val="105"/>
          <w:sz w:val="31"/>
        </w:rPr>
        <w:t xml:space="preserve"> v </w:t>
      </w:r>
      <w:proofErr w:type="spellStart"/>
      <w:r>
        <w:rPr>
          <w:color w:val="0F0F11"/>
          <w:w w:val="105"/>
          <w:sz w:val="31"/>
        </w:rPr>
        <w:t>každém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jednotlivém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případě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dohodnou</w:t>
      </w:r>
      <w:proofErr w:type="spellEnd"/>
      <w:r>
        <w:rPr>
          <w:color w:val="0F0F11"/>
          <w:w w:val="105"/>
          <w:sz w:val="31"/>
        </w:rPr>
        <w:t xml:space="preserve">, </w:t>
      </w:r>
      <w:proofErr w:type="spellStart"/>
      <w:r>
        <w:rPr>
          <w:color w:val="0F0F11"/>
          <w:w w:val="105"/>
          <w:sz w:val="31"/>
        </w:rPr>
        <w:t>může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být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provedení</w:t>
      </w:r>
      <w:proofErr w:type="spellEnd"/>
      <w:r>
        <w:rPr>
          <w:color w:val="0F0F11"/>
          <w:spacing w:val="80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případných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víceprací</w:t>
      </w:r>
      <w:proofErr w:type="spellEnd"/>
      <w:r>
        <w:rPr>
          <w:color w:val="0F0F11"/>
          <w:w w:val="105"/>
          <w:sz w:val="31"/>
        </w:rPr>
        <w:t xml:space="preserve"> a </w:t>
      </w:r>
      <w:proofErr w:type="spellStart"/>
      <w:r>
        <w:rPr>
          <w:color w:val="0F0F11"/>
          <w:w w:val="105"/>
          <w:sz w:val="31"/>
        </w:rPr>
        <w:t>navýšení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celkové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Ceny</w:t>
      </w:r>
      <w:proofErr w:type="spellEnd"/>
      <w:r>
        <w:rPr>
          <w:color w:val="0F0F11"/>
          <w:w w:val="105"/>
          <w:sz w:val="31"/>
        </w:rPr>
        <w:t xml:space="preserve"> Dí1a </w:t>
      </w:r>
      <w:proofErr w:type="spellStart"/>
      <w:r>
        <w:rPr>
          <w:color w:val="0F0F11"/>
          <w:w w:val="105"/>
          <w:sz w:val="31"/>
        </w:rPr>
        <w:t>upraveno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pouhým</w:t>
      </w:r>
      <w:proofErr w:type="spellEnd"/>
      <w:r>
        <w:rPr>
          <w:color w:val="0F0F11"/>
          <w:w w:val="105"/>
          <w:sz w:val="31"/>
        </w:rPr>
        <w:t xml:space="preserve"> souh1asným </w:t>
      </w:r>
      <w:proofErr w:type="spellStart"/>
      <w:r>
        <w:rPr>
          <w:color w:val="0F0F11"/>
          <w:w w:val="105"/>
          <w:sz w:val="31"/>
        </w:rPr>
        <w:t>prohlášením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Stran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i</w:t>
      </w:r>
      <w:proofErr w:type="spellEnd"/>
      <w:r>
        <w:rPr>
          <w:color w:val="0F0F11"/>
          <w:w w:val="105"/>
          <w:sz w:val="31"/>
        </w:rPr>
        <w:t xml:space="preserve"> v </w:t>
      </w:r>
      <w:proofErr w:type="spellStart"/>
      <w:r>
        <w:rPr>
          <w:color w:val="0F0F11"/>
          <w:w w:val="105"/>
          <w:sz w:val="31"/>
        </w:rPr>
        <w:t>elektronické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formě</w:t>
      </w:r>
      <w:proofErr w:type="spellEnd"/>
      <w:r>
        <w:rPr>
          <w:color w:val="0F0F11"/>
          <w:w w:val="105"/>
          <w:sz w:val="31"/>
        </w:rPr>
        <w:t xml:space="preserve">. </w:t>
      </w:r>
      <w:proofErr w:type="spellStart"/>
      <w:r>
        <w:rPr>
          <w:color w:val="0F0F11"/>
          <w:w w:val="105"/>
          <w:sz w:val="31"/>
        </w:rPr>
        <w:t>Za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vícepráce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menšího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rozsahu</w:t>
      </w:r>
      <w:proofErr w:type="spellEnd"/>
      <w:r>
        <w:rPr>
          <w:color w:val="0F0F11"/>
          <w:w w:val="105"/>
          <w:sz w:val="31"/>
        </w:rPr>
        <w:t xml:space="preserve"> je </w:t>
      </w:r>
      <w:proofErr w:type="spellStart"/>
      <w:proofErr w:type="gramStart"/>
      <w:r>
        <w:rPr>
          <w:color w:val="0F0F11"/>
          <w:w w:val="105"/>
          <w:sz w:val="31"/>
        </w:rPr>
        <w:t>považováno</w:t>
      </w:r>
      <w:proofErr w:type="spellEnd"/>
      <w:r>
        <w:rPr>
          <w:color w:val="0F0F11"/>
          <w:w w:val="105"/>
          <w:sz w:val="31"/>
        </w:rPr>
        <w:t xml:space="preserve">  </w:t>
      </w:r>
      <w:proofErr w:type="spellStart"/>
      <w:r>
        <w:rPr>
          <w:color w:val="0F0F11"/>
          <w:w w:val="105"/>
          <w:sz w:val="31"/>
        </w:rPr>
        <w:t>plnění</w:t>
      </w:r>
      <w:proofErr w:type="spellEnd"/>
      <w:proofErr w:type="gramEnd"/>
      <w:r>
        <w:rPr>
          <w:color w:val="0F0F11"/>
          <w:w w:val="105"/>
          <w:sz w:val="31"/>
        </w:rPr>
        <w:t xml:space="preserve">  v  </w:t>
      </w:r>
      <w:proofErr w:type="spellStart"/>
      <w:r>
        <w:rPr>
          <w:color w:val="0F0F11"/>
          <w:w w:val="105"/>
          <w:sz w:val="31"/>
        </w:rPr>
        <w:t>ceně</w:t>
      </w:r>
      <w:proofErr w:type="spellEnd"/>
      <w:r>
        <w:rPr>
          <w:color w:val="0F0F11"/>
          <w:w w:val="105"/>
          <w:sz w:val="31"/>
        </w:rPr>
        <w:t xml:space="preserve"> do 50 000,-</w:t>
      </w:r>
      <w:r>
        <w:rPr>
          <w:color w:val="0F0F11"/>
          <w:spacing w:val="-46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Kč</w:t>
      </w:r>
      <w:proofErr w:type="spellEnd"/>
      <w:r>
        <w:rPr>
          <w:color w:val="0F0F11"/>
          <w:w w:val="105"/>
          <w:sz w:val="31"/>
        </w:rPr>
        <w:t>.</w:t>
      </w:r>
    </w:p>
    <w:p w:rsidR="00EA4847" w:rsidRDefault="00EA4847">
      <w:pPr>
        <w:pStyle w:val="Zkladntext"/>
        <w:rPr>
          <w:sz w:val="34"/>
        </w:rPr>
      </w:pPr>
    </w:p>
    <w:p w:rsidR="00EA4847" w:rsidRDefault="006E3891">
      <w:pPr>
        <w:pStyle w:val="Odstavecseseznamem"/>
        <w:numPr>
          <w:ilvl w:val="0"/>
          <w:numId w:val="2"/>
        </w:numPr>
        <w:tabs>
          <w:tab w:val="left" w:pos="902"/>
          <w:tab w:val="left" w:pos="903"/>
        </w:tabs>
        <w:spacing w:before="295"/>
        <w:ind w:left="902" w:hanging="716"/>
        <w:rPr>
          <w:color w:val="0F0F11"/>
          <w:sz w:val="27"/>
        </w:rPr>
      </w:pPr>
      <w:proofErr w:type="spellStart"/>
      <w:r>
        <w:rPr>
          <w:color w:val="0F0F11"/>
          <w:sz w:val="27"/>
        </w:rPr>
        <w:t>Platební</w:t>
      </w:r>
      <w:proofErr w:type="spellEnd"/>
      <w:r>
        <w:rPr>
          <w:color w:val="0F0F11"/>
          <w:spacing w:val="20"/>
          <w:sz w:val="27"/>
        </w:rPr>
        <w:t xml:space="preserve"> </w:t>
      </w:r>
      <w:proofErr w:type="spellStart"/>
      <w:r>
        <w:rPr>
          <w:color w:val="0F0F11"/>
          <w:sz w:val="27"/>
        </w:rPr>
        <w:t>podmínky</w:t>
      </w:r>
      <w:proofErr w:type="spellEnd"/>
    </w:p>
    <w:p w:rsidR="00EA4847" w:rsidRDefault="00EA4847">
      <w:pPr>
        <w:pStyle w:val="Zkladntext"/>
        <w:spacing w:before="2"/>
        <w:rPr>
          <w:sz w:val="26"/>
        </w:rPr>
      </w:pP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910"/>
        </w:tabs>
        <w:spacing w:before="1" w:line="321" w:lineRule="auto"/>
        <w:ind w:left="910" w:right="390" w:hanging="712"/>
        <w:jc w:val="both"/>
        <w:rPr>
          <w:color w:val="0F0F11"/>
          <w:sz w:val="31"/>
        </w:rPr>
      </w:pPr>
      <w:proofErr w:type="spellStart"/>
      <w:r>
        <w:rPr>
          <w:color w:val="0F0F11"/>
          <w:w w:val="105"/>
          <w:sz w:val="31"/>
        </w:rPr>
        <w:t>Objednatel</w:t>
      </w:r>
      <w:proofErr w:type="spellEnd"/>
      <w:r>
        <w:rPr>
          <w:color w:val="0F0F11"/>
          <w:w w:val="105"/>
          <w:sz w:val="31"/>
        </w:rPr>
        <w:t xml:space="preserve"> se </w:t>
      </w:r>
      <w:proofErr w:type="spellStart"/>
      <w:r>
        <w:rPr>
          <w:color w:val="0F0F11"/>
          <w:w w:val="105"/>
          <w:sz w:val="31"/>
        </w:rPr>
        <w:t>zavazuje</w:t>
      </w:r>
      <w:proofErr w:type="spellEnd"/>
      <w:r>
        <w:rPr>
          <w:color w:val="0F0F11"/>
          <w:w w:val="105"/>
          <w:sz w:val="31"/>
        </w:rPr>
        <w:t xml:space="preserve"> zap1atit </w:t>
      </w:r>
      <w:proofErr w:type="spellStart"/>
      <w:r>
        <w:rPr>
          <w:color w:val="0F0F11"/>
          <w:w w:val="105"/>
          <w:sz w:val="31"/>
        </w:rPr>
        <w:t>Cenu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Díla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proofErr w:type="gramStart"/>
      <w:r>
        <w:rPr>
          <w:color w:val="0F0F11"/>
          <w:w w:val="105"/>
          <w:sz w:val="31"/>
        </w:rPr>
        <w:t>na</w:t>
      </w:r>
      <w:proofErr w:type="spellEnd"/>
      <w:proofErr w:type="gramEnd"/>
      <w:r>
        <w:rPr>
          <w:color w:val="0F0F11"/>
          <w:w w:val="105"/>
          <w:sz w:val="31"/>
        </w:rPr>
        <w:t xml:space="preserve"> zák1adě </w:t>
      </w:r>
      <w:proofErr w:type="spellStart"/>
      <w:r>
        <w:rPr>
          <w:color w:val="0F0F11"/>
          <w:w w:val="105"/>
          <w:sz w:val="31"/>
        </w:rPr>
        <w:t>vystaveného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daňového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dokladu</w:t>
      </w:r>
      <w:proofErr w:type="spellEnd"/>
      <w:r>
        <w:rPr>
          <w:color w:val="0F0F11"/>
          <w:w w:val="105"/>
          <w:sz w:val="31"/>
        </w:rPr>
        <w:t xml:space="preserve"> (</w:t>
      </w:r>
      <w:proofErr w:type="spellStart"/>
      <w:r>
        <w:rPr>
          <w:color w:val="0F0F11"/>
          <w:w w:val="105"/>
          <w:sz w:val="31"/>
        </w:rPr>
        <w:t>faktury</w:t>
      </w:r>
      <w:proofErr w:type="spellEnd"/>
      <w:r>
        <w:rPr>
          <w:color w:val="0F0F11"/>
          <w:w w:val="105"/>
          <w:sz w:val="31"/>
        </w:rPr>
        <w:t xml:space="preserve">) </w:t>
      </w:r>
      <w:proofErr w:type="spellStart"/>
      <w:r>
        <w:rPr>
          <w:color w:val="0F0F11"/>
          <w:w w:val="105"/>
          <w:sz w:val="31"/>
        </w:rPr>
        <w:t>nejpozději</w:t>
      </w:r>
      <w:proofErr w:type="spellEnd"/>
      <w:r>
        <w:rPr>
          <w:color w:val="0F0F11"/>
          <w:w w:val="105"/>
          <w:sz w:val="31"/>
        </w:rPr>
        <w:t xml:space="preserve"> do 14 </w:t>
      </w:r>
      <w:proofErr w:type="spellStart"/>
      <w:r>
        <w:rPr>
          <w:color w:val="0F0F11"/>
          <w:w w:val="105"/>
          <w:sz w:val="31"/>
        </w:rPr>
        <w:t>dnů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po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obdržení</w:t>
      </w:r>
      <w:proofErr w:type="spellEnd"/>
      <w:r>
        <w:rPr>
          <w:color w:val="0F0F11"/>
          <w:w w:val="105"/>
          <w:sz w:val="31"/>
        </w:rPr>
        <w:t xml:space="preserve"> Dí1a </w:t>
      </w:r>
      <w:proofErr w:type="spellStart"/>
      <w:r>
        <w:rPr>
          <w:color w:val="0F0F11"/>
          <w:w w:val="105"/>
          <w:sz w:val="31"/>
        </w:rPr>
        <w:t>na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bankovní</w:t>
      </w:r>
      <w:proofErr w:type="spellEnd"/>
      <w:r>
        <w:rPr>
          <w:color w:val="0F0F11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účet</w:t>
      </w:r>
      <w:proofErr w:type="spellEnd"/>
      <w:r>
        <w:rPr>
          <w:color w:val="0F0F11"/>
          <w:spacing w:val="10"/>
          <w:w w:val="105"/>
          <w:sz w:val="31"/>
        </w:rPr>
        <w:t xml:space="preserve"> </w:t>
      </w:r>
      <w:proofErr w:type="spellStart"/>
      <w:r>
        <w:rPr>
          <w:color w:val="0F0F11"/>
          <w:w w:val="105"/>
          <w:sz w:val="31"/>
        </w:rPr>
        <w:t>zhotovitele</w:t>
      </w:r>
      <w:proofErr w:type="spellEnd"/>
      <w:r>
        <w:rPr>
          <w:color w:val="0F0F11"/>
          <w:w w:val="105"/>
          <w:sz w:val="31"/>
        </w:rPr>
        <w:t>.</w:t>
      </w:r>
    </w:p>
    <w:p w:rsidR="00EA4847" w:rsidRDefault="00EA4847">
      <w:pPr>
        <w:spacing w:line="321" w:lineRule="auto"/>
        <w:jc w:val="both"/>
        <w:rPr>
          <w:sz w:val="31"/>
        </w:rPr>
        <w:sectPr w:rsidR="00EA4847">
          <w:pgSz w:w="11920" w:h="16840"/>
          <w:pgMar w:top="1380" w:right="1620" w:bottom="1260" w:left="1100" w:header="0" w:footer="1073" w:gutter="0"/>
          <w:cols w:space="708"/>
        </w:sectPr>
      </w:pPr>
    </w:p>
    <w:p w:rsidR="00EA4847" w:rsidRDefault="006E3891">
      <w:pPr>
        <w:pStyle w:val="Odstavecseseznamem"/>
        <w:numPr>
          <w:ilvl w:val="0"/>
          <w:numId w:val="2"/>
        </w:numPr>
        <w:tabs>
          <w:tab w:val="left" w:pos="880"/>
          <w:tab w:val="left" w:pos="881"/>
        </w:tabs>
        <w:spacing w:before="60"/>
        <w:ind w:left="880" w:hanging="722"/>
        <w:rPr>
          <w:color w:val="111315"/>
          <w:sz w:val="27"/>
        </w:rPr>
      </w:pPr>
      <w:proofErr w:type="spellStart"/>
      <w:r>
        <w:rPr>
          <w:color w:val="111315"/>
          <w:w w:val="105"/>
          <w:sz w:val="27"/>
        </w:rPr>
        <w:lastRenderedPageBreak/>
        <w:t>Předání</w:t>
      </w:r>
      <w:proofErr w:type="spellEnd"/>
      <w:r>
        <w:rPr>
          <w:color w:val="111315"/>
          <w:w w:val="105"/>
          <w:sz w:val="27"/>
        </w:rPr>
        <w:t xml:space="preserve"> a </w:t>
      </w:r>
      <w:proofErr w:type="spellStart"/>
      <w:r>
        <w:rPr>
          <w:color w:val="111315"/>
          <w:w w:val="105"/>
          <w:sz w:val="27"/>
        </w:rPr>
        <w:t>převzetí</w:t>
      </w:r>
      <w:proofErr w:type="spellEnd"/>
      <w:r>
        <w:rPr>
          <w:color w:val="111315"/>
          <w:spacing w:val="7"/>
          <w:w w:val="105"/>
          <w:sz w:val="27"/>
        </w:rPr>
        <w:t xml:space="preserve"> </w:t>
      </w:r>
      <w:proofErr w:type="spellStart"/>
      <w:r>
        <w:rPr>
          <w:color w:val="111315"/>
          <w:w w:val="105"/>
          <w:sz w:val="27"/>
        </w:rPr>
        <w:t>díla</w:t>
      </w:r>
      <w:proofErr w:type="spellEnd"/>
    </w:p>
    <w:p w:rsidR="00EA4847" w:rsidRDefault="00EA4847">
      <w:pPr>
        <w:pStyle w:val="Zkladntext"/>
        <w:spacing w:before="5"/>
        <w:rPr>
          <w:sz w:val="27"/>
        </w:rPr>
      </w:pP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88"/>
          <w:tab w:val="left" w:pos="889"/>
          <w:tab w:val="left" w:pos="2554"/>
          <w:tab w:val="left" w:pos="4242"/>
        </w:tabs>
        <w:spacing w:line="331" w:lineRule="auto"/>
        <w:ind w:left="882" w:right="399" w:hanging="711"/>
        <w:rPr>
          <w:color w:val="111315"/>
          <w:sz w:val="31"/>
        </w:rPr>
      </w:pPr>
      <w:proofErr w:type="spellStart"/>
      <w:r>
        <w:rPr>
          <w:color w:val="111315"/>
          <w:w w:val="105"/>
          <w:sz w:val="31"/>
        </w:rPr>
        <w:t>Objednatel</w:t>
      </w:r>
      <w:proofErr w:type="spellEnd"/>
      <w:r>
        <w:rPr>
          <w:color w:val="111315"/>
          <w:w w:val="105"/>
          <w:sz w:val="31"/>
        </w:rPr>
        <w:tab/>
      </w:r>
      <w:proofErr w:type="gramStart"/>
      <w:r>
        <w:rPr>
          <w:color w:val="111315"/>
          <w:w w:val="105"/>
          <w:sz w:val="31"/>
        </w:rPr>
        <w:t xml:space="preserve">je </w:t>
      </w:r>
      <w:r>
        <w:rPr>
          <w:color w:val="111315"/>
          <w:spacing w:val="7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povinen</w:t>
      </w:r>
      <w:proofErr w:type="spellEnd"/>
      <w:proofErr w:type="gramEnd"/>
      <w:r>
        <w:rPr>
          <w:color w:val="111315"/>
          <w:w w:val="105"/>
          <w:sz w:val="31"/>
        </w:rPr>
        <w:tab/>
      </w:r>
      <w:proofErr w:type="spellStart"/>
      <w:r>
        <w:rPr>
          <w:color w:val="111315"/>
          <w:w w:val="105"/>
          <w:sz w:val="31"/>
        </w:rPr>
        <w:t>předat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úplné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Dílo</w:t>
      </w:r>
      <w:proofErr w:type="spellEnd"/>
      <w:r>
        <w:rPr>
          <w:color w:val="111315"/>
          <w:w w:val="105"/>
          <w:sz w:val="31"/>
        </w:rPr>
        <w:t xml:space="preserve"> k </w:t>
      </w:r>
      <w:proofErr w:type="spellStart"/>
      <w:r>
        <w:rPr>
          <w:color w:val="111315"/>
          <w:w w:val="105"/>
          <w:sz w:val="31"/>
        </w:rPr>
        <w:t>překladu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ve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lhůtě</w:t>
      </w:r>
      <w:proofErr w:type="spellEnd"/>
      <w:r>
        <w:rPr>
          <w:color w:val="111315"/>
          <w:w w:val="105"/>
          <w:sz w:val="31"/>
        </w:rPr>
        <w:t xml:space="preserve"> do</w:t>
      </w:r>
      <w:r>
        <w:rPr>
          <w:color w:val="111315"/>
          <w:spacing w:val="-5"/>
          <w:w w:val="105"/>
          <w:sz w:val="31"/>
        </w:rPr>
        <w:t xml:space="preserve"> </w:t>
      </w:r>
      <w:r>
        <w:rPr>
          <w:color w:val="111315"/>
          <w:w w:val="105"/>
          <w:sz w:val="31"/>
        </w:rPr>
        <w:t>3</w:t>
      </w:r>
      <w:r>
        <w:rPr>
          <w:color w:val="111315"/>
          <w:spacing w:val="-49"/>
          <w:w w:val="105"/>
          <w:sz w:val="31"/>
        </w:rPr>
        <w:t xml:space="preserve"> </w:t>
      </w:r>
      <w:r>
        <w:rPr>
          <w:color w:val="111315"/>
          <w:w w:val="105"/>
          <w:sz w:val="31"/>
        </w:rPr>
        <w:t>0.1</w:t>
      </w:r>
      <w:r>
        <w:rPr>
          <w:color w:val="111315"/>
          <w:spacing w:val="-27"/>
          <w:w w:val="105"/>
          <w:sz w:val="31"/>
        </w:rPr>
        <w:t xml:space="preserve"> </w:t>
      </w:r>
      <w:r>
        <w:rPr>
          <w:color w:val="111315"/>
          <w:w w:val="105"/>
          <w:sz w:val="31"/>
        </w:rPr>
        <w:t>2.201</w:t>
      </w:r>
      <w:r>
        <w:rPr>
          <w:color w:val="111315"/>
          <w:spacing w:val="-36"/>
          <w:w w:val="105"/>
          <w:sz w:val="31"/>
        </w:rPr>
        <w:t xml:space="preserve"> </w:t>
      </w:r>
      <w:r>
        <w:rPr>
          <w:color w:val="111315"/>
          <w:spacing w:val="2"/>
          <w:w w:val="105"/>
          <w:sz w:val="31"/>
        </w:rPr>
        <w:t>7</w:t>
      </w:r>
      <w:r>
        <w:rPr>
          <w:color w:val="2D2D2F"/>
          <w:spacing w:val="2"/>
          <w:w w:val="105"/>
          <w:sz w:val="31"/>
        </w:rPr>
        <w:t>.</w:t>
      </w: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87"/>
          <w:tab w:val="left" w:pos="888"/>
        </w:tabs>
        <w:spacing w:before="214"/>
        <w:ind w:left="887" w:hanging="716"/>
        <w:rPr>
          <w:color w:val="111315"/>
          <w:sz w:val="31"/>
        </w:rPr>
      </w:pPr>
      <w:proofErr w:type="spellStart"/>
      <w:r>
        <w:rPr>
          <w:color w:val="111315"/>
          <w:w w:val="105"/>
          <w:sz w:val="31"/>
        </w:rPr>
        <w:t>Zhotovitel</w:t>
      </w:r>
      <w:proofErr w:type="spellEnd"/>
      <w:r>
        <w:rPr>
          <w:color w:val="111315"/>
          <w:w w:val="105"/>
          <w:sz w:val="31"/>
        </w:rPr>
        <w:t xml:space="preserve"> je </w:t>
      </w:r>
      <w:proofErr w:type="spellStart"/>
      <w:r>
        <w:rPr>
          <w:color w:val="111315"/>
          <w:w w:val="105"/>
          <w:sz w:val="31"/>
        </w:rPr>
        <w:t>povinen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provést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Dílo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ve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lhůtě</w:t>
      </w:r>
      <w:proofErr w:type="spellEnd"/>
      <w:r>
        <w:rPr>
          <w:color w:val="111315"/>
          <w:w w:val="105"/>
          <w:sz w:val="31"/>
        </w:rPr>
        <w:t xml:space="preserve"> do</w:t>
      </w:r>
      <w:r>
        <w:rPr>
          <w:color w:val="111315"/>
          <w:spacing w:val="-33"/>
          <w:w w:val="105"/>
          <w:sz w:val="31"/>
        </w:rPr>
        <w:t xml:space="preserve"> </w:t>
      </w:r>
      <w:r>
        <w:rPr>
          <w:color w:val="111315"/>
          <w:w w:val="105"/>
          <w:sz w:val="31"/>
        </w:rPr>
        <w:t>30.06.2018.</w:t>
      </w:r>
    </w:p>
    <w:p w:rsidR="00EA4847" w:rsidRDefault="00EA4847">
      <w:pPr>
        <w:pStyle w:val="Zkladntext"/>
        <w:spacing w:before="9"/>
        <w:rPr>
          <w:sz w:val="26"/>
        </w:rPr>
      </w:pPr>
    </w:p>
    <w:p w:rsidR="00EA4847" w:rsidRDefault="006E3891">
      <w:pPr>
        <w:pStyle w:val="Odstavecseseznamem"/>
        <w:numPr>
          <w:ilvl w:val="0"/>
          <w:numId w:val="2"/>
        </w:numPr>
        <w:tabs>
          <w:tab w:val="left" w:pos="882"/>
          <w:tab w:val="left" w:pos="883"/>
        </w:tabs>
        <w:ind w:left="882" w:hanging="722"/>
        <w:rPr>
          <w:color w:val="111315"/>
          <w:sz w:val="27"/>
        </w:rPr>
      </w:pPr>
      <w:proofErr w:type="spellStart"/>
      <w:r>
        <w:rPr>
          <w:color w:val="111315"/>
          <w:sz w:val="27"/>
        </w:rPr>
        <w:t>Odpovědnost</w:t>
      </w:r>
      <w:proofErr w:type="spellEnd"/>
      <w:r>
        <w:rPr>
          <w:color w:val="111315"/>
          <w:sz w:val="27"/>
        </w:rPr>
        <w:t xml:space="preserve"> </w:t>
      </w:r>
      <w:proofErr w:type="spellStart"/>
      <w:r>
        <w:rPr>
          <w:color w:val="2D2D2F"/>
          <w:sz w:val="27"/>
        </w:rPr>
        <w:t>z</w:t>
      </w:r>
      <w:r>
        <w:rPr>
          <w:color w:val="111315"/>
          <w:sz w:val="27"/>
        </w:rPr>
        <w:t>a</w:t>
      </w:r>
      <w:proofErr w:type="spellEnd"/>
      <w:r>
        <w:rPr>
          <w:color w:val="111315"/>
          <w:spacing w:val="-36"/>
          <w:sz w:val="27"/>
        </w:rPr>
        <w:t xml:space="preserve"> </w:t>
      </w:r>
      <w:proofErr w:type="spellStart"/>
      <w:r>
        <w:rPr>
          <w:color w:val="111315"/>
          <w:sz w:val="27"/>
        </w:rPr>
        <w:t>škodu</w:t>
      </w:r>
      <w:proofErr w:type="spellEnd"/>
    </w:p>
    <w:p w:rsidR="00EA4847" w:rsidRDefault="00EA4847">
      <w:pPr>
        <w:pStyle w:val="Zkladntext"/>
        <w:spacing w:before="8"/>
        <w:rPr>
          <w:sz w:val="28"/>
        </w:rPr>
      </w:pP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88"/>
        </w:tabs>
        <w:spacing w:line="324" w:lineRule="auto"/>
        <w:ind w:left="885" w:right="417" w:hanging="712"/>
        <w:jc w:val="both"/>
        <w:rPr>
          <w:color w:val="111315"/>
          <w:sz w:val="31"/>
        </w:rPr>
      </w:pPr>
      <w:proofErr w:type="spellStart"/>
      <w:r>
        <w:rPr>
          <w:color w:val="111315"/>
          <w:w w:val="105"/>
          <w:sz w:val="31"/>
        </w:rPr>
        <w:t>Zhotovitel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plně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odpovídá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Objednateli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za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jakoukoliv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škodu</w:t>
      </w:r>
      <w:proofErr w:type="spellEnd"/>
      <w:r>
        <w:rPr>
          <w:color w:val="111315"/>
          <w:w w:val="105"/>
          <w:position w:val="1"/>
          <w:sz w:val="31"/>
        </w:rPr>
        <w:t xml:space="preserve"> </w:t>
      </w:r>
      <w:proofErr w:type="spellStart"/>
      <w:r>
        <w:rPr>
          <w:color w:val="111315"/>
          <w:w w:val="105"/>
          <w:position w:val="1"/>
          <w:sz w:val="31"/>
        </w:rPr>
        <w:t>způsobenou</w:t>
      </w:r>
      <w:proofErr w:type="spellEnd"/>
      <w:r>
        <w:rPr>
          <w:color w:val="111315"/>
          <w:w w:val="105"/>
          <w:position w:val="1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Zhotovitelem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Objednateli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jakýmkoliv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porušením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povinnosti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Zhotovitele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uvedené</w:t>
      </w:r>
      <w:proofErr w:type="spellEnd"/>
      <w:r>
        <w:rPr>
          <w:color w:val="111315"/>
          <w:w w:val="105"/>
          <w:sz w:val="31"/>
        </w:rPr>
        <w:t xml:space="preserve"> v </w:t>
      </w:r>
      <w:proofErr w:type="spellStart"/>
      <w:r>
        <w:rPr>
          <w:color w:val="111315"/>
          <w:w w:val="105"/>
          <w:sz w:val="31"/>
        </w:rPr>
        <w:t>této</w:t>
      </w:r>
      <w:proofErr w:type="spellEnd"/>
      <w:r>
        <w:rPr>
          <w:color w:val="111315"/>
          <w:spacing w:val="-49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Smlouvě</w:t>
      </w:r>
      <w:proofErr w:type="spellEnd"/>
      <w:r>
        <w:rPr>
          <w:color w:val="111315"/>
          <w:w w:val="105"/>
          <w:sz w:val="31"/>
        </w:rPr>
        <w:t>.</w:t>
      </w:r>
    </w:p>
    <w:p w:rsidR="00EA4847" w:rsidRDefault="00EA4847">
      <w:pPr>
        <w:pStyle w:val="Zkladntext"/>
        <w:rPr>
          <w:sz w:val="34"/>
        </w:rPr>
      </w:pPr>
    </w:p>
    <w:p w:rsidR="00EA4847" w:rsidRDefault="006E3891">
      <w:pPr>
        <w:pStyle w:val="Odstavecseseznamem"/>
        <w:numPr>
          <w:ilvl w:val="0"/>
          <w:numId w:val="2"/>
        </w:numPr>
        <w:tabs>
          <w:tab w:val="left" w:pos="868"/>
          <w:tab w:val="left" w:pos="869"/>
        </w:tabs>
        <w:spacing w:before="205"/>
        <w:ind w:left="868" w:hanging="714"/>
        <w:rPr>
          <w:color w:val="111315"/>
          <w:sz w:val="27"/>
        </w:rPr>
      </w:pPr>
      <w:proofErr w:type="spellStart"/>
      <w:r>
        <w:rPr>
          <w:color w:val="111315"/>
          <w:w w:val="105"/>
          <w:sz w:val="27"/>
        </w:rPr>
        <w:t>Odstoupení</w:t>
      </w:r>
      <w:proofErr w:type="spellEnd"/>
      <w:r>
        <w:rPr>
          <w:color w:val="111315"/>
          <w:w w:val="105"/>
          <w:sz w:val="27"/>
        </w:rPr>
        <w:t xml:space="preserve"> </w:t>
      </w:r>
      <w:proofErr w:type="spellStart"/>
      <w:r>
        <w:rPr>
          <w:color w:val="111315"/>
          <w:w w:val="105"/>
          <w:sz w:val="27"/>
        </w:rPr>
        <w:t>od</w:t>
      </w:r>
      <w:proofErr w:type="spellEnd"/>
      <w:r>
        <w:rPr>
          <w:color w:val="111315"/>
          <w:spacing w:val="15"/>
          <w:w w:val="105"/>
          <w:sz w:val="27"/>
        </w:rPr>
        <w:t xml:space="preserve"> </w:t>
      </w:r>
      <w:proofErr w:type="spellStart"/>
      <w:r>
        <w:rPr>
          <w:color w:val="111315"/>
          <w:w w:val="105"/>
          <w:sz w:val="27"/>
        </w:rPr>
        <w:t>Smlouvy</w:t>
      </w:r>
      <w:proofErr w:type="spellEnd"/>
    </w:p>
    <w:p w:rsidR="00EA4847" w:rsidRDefault="00EA4847">
      <w:pPr>
        <w:pStyle w:val="Zkladntext"/>
        <w:spacing w:before="5"/>
        <w:rPr>
          <w:sz w:val="27"/>
        </w:rPr>
      </w:pP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81"/>
          <w:tab w:val="left" w:pos="882"/>
        </w:tabs>
        <w:spacing w:line="316" w:lineRule="auto"/>
        <w:ind w:right="417" w:hanging="720"/>
        <w:rPr>
          <w:color w:val="111315"/>
          <w:sz w:val="31"/>
        </w:rPr>
      </w:pPr>
      <w:proofErr w:type="spellStart"/>
      <w:r>
        <w:rPr>
          <w:color w:val="111315"/>
          <w:w w:val="105"/>
          <w:sz w:val="31"/>
        </w:rPr>
        <w:t>Objednatel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má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právo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od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této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Smlouvy</w:t>
      </w:r>
      <w:proofErr w:type="spellEnd"/>
      <w:r>
        <w:rPr>
          <w:color w:val="111315"/>
          <w:w w:val="105"/>
          <w:sz w:val="31"/>
        </w:rPr>
        <w:t xml:space="preserve"> </w:t>
      </w:r>
      <w:proofErr w:type="spellStart"/>
      <w:r>
        <w:rPr>
          <w:color w:val="111315"/>
          <w:w w:val="105"/>
          <w:sz w:val="31"/>
        </w:rPr>
        <w:t>odstoupit</w:t>
      </w:r>
      <w:proofErr w:type="spellEnd"/>
      <w:r>
        <w:rPr>
          <w:color w:val="111315"/>
          <w:w w:val="105"/>
          <w:sz w:val="31"/>
        </w:rPr>
        <w:t xml:space="preserve"> v </w:t>
      </w:r>
      <w:proofErr w:type="spellStart"/>
      <w:r>
        <w:rPr>
          <w:color w:val="111315"/>
          <w:w w:val="105"/>
          <w:sz w:val="31"/>
        </w:rPr>
        <w:t>případě</w:t>
      </w:r>
      <w:proofErr w:type="spellEnd"/>
      <w:r>
        <w:rPr>
          <w:color w:val="111315"/>
          <w:w w:val="105"/>
          <w:sz w:val="31"/>
        </w:rPr>
        <w:t xml:space="preserve">, </w:t>
      </w:r>
      <w:proofErr w:type="spellStart"/>
      <w:r>
        <w:rPr>
          <w:color w:val="111315"/>
          <w:w w:val="105"/>
          <w:sz w:val="31"/>
        </w:rPr>
        <w:t>že</w:t>
      </w:r>
      <w:proofErr w:type="spellEnd"/>
      <w:r>
        <w:rPr>
          <w:color w:val="111315"/>
          <w:w w:val="105"/>
          <w:sz w:val="31"/>
        </w:rPr>
        <w:t>:</w:t>
      </w:r>
    </w:p>
    <w:p w:rsidR="00EA4847" w:rsidRDefault="006E3891">
      <w:pPr>
        <w:pStyle w:val="Odstavecseseznamem"/>
        <w:numPr>
          <w:ilvl w:val="2"/>
          <w:numId w:val="2"/>
        </w:numPr>
        <w:tabs>
          <w:tab w:val="left" w:pos="864"/>
        </w:tabs>
        <w:spacing w:before="229"/>
        <w:ind w:hanging="711"/>
        <w:rPr>
          <w:i/>
          <w:sz w:val="27"/>
        </w:rPr>
      </w:pPr>
      <w:proofErr w:type="spellStart"/>
      <w:r>
        <w:rPr>
          <w:i/>
          <w:color w:val="111315"/>
          <w:w w:val="105"/>
          <w:sz w:val="27"/>
        </w:rPr>
        <w:t>Zhotovíte</w:t>
      </w:r>
      <w:proofErr w:type="spellEnd"/>
      <w:r>
        <w:rPr>
          <w:i/>
          <w:color w:val="111315"/>
          <w:w w:val="105"/>
          <w:sz w:val="27"/>
        </w:rPr>
        <w:t xml:space="preserve">/je v </w:t>
      </w:r>
      <w:proofErr w:type="spellStart"/>
      <w:r>
        <w:rPr>
          <w:i/>
          <w:color w:val="111315"/>
          <w:w w:val="105"/>
          <w:sz w:val="27"/>
        </w:rPr>
        <w:t>prodlení</w:t>
      </w:r>
      <w:proofErr w:type="spellEnd"/>
      <w:r>
        <w:rPr>
          <w:i/>
          <w:color w:val="111315"/>
          <w:w w:val="105"/>
          <w:sz w:val="27"/>
        </w:rPr>
        <w:t xml:space="preserve"> s </w:t>
      </w:r>
      <w:proofErr w:type="spellStart"/>
      <w:r>
        <w:rPr>
          <w:i/>
          <w:color w:val="111315"/>
          <w:w w:val="105"/>
          <w:sz w:val="27"/>
        </w:rPr>
        <w:t>provedením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Díla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del</w:t>
      </w:r>
      <w:r>
        <w:rPr>
          <w:i/>
          <w:color w:val="2D2D2F"/>
          <w:w w:val="105"/>
          <w:sz w:val="27"/>
        </w:rPr>
        <w:t>š</w:t>
      </w:r>
      <w:r>
        <w:rPr>
          <w:i/>
          <w:color w:val="111315"/>
          <w:w w:val="105"/>
          <w:sz w:val="27"/>
        </w:rPr>
        <w:t>ím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než</w:t>
      </w:r>
      <w:proofErr w:type="spellEnd"/>
      <w:r>
        <w:rPr>
          <w:i/>
          <w:color w:val="111315"/>
          <w:w w:val="105"/>
          <w:sz w:val="27"/>
        </w:rPr>
        <w:t xml:space="preserve"> 30</w:t>
      </w:r>
      <w:r>
        <w:rPr>
          <w:i/>
          <w:color w:val="111315"/>
          <w:spacing w:val="11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dní</w:t>
      </w:r>
      <w:proofErr w:type="spellEnd"/>
      <w:r>
        <w:rPr>
          <w:i/>
          <w:color w:val="111315"/>
          <w:w w:val="105"/>
          <w:sz w:val="27"/>
        </w:rPr>
        <w:t>.</w:t>
      </w:r>
    </w:p>
    <w:p w:rsidR="00EA4847" w:rsidRDefault="00EA4847">
      <w:pPr>
        <w:pStyle w:val="Zkladntext"/>
        <w:spacing w:before="2"/>
        <w:rPr>
          <w:i/>
          <w:sz w:val="28"/>
        </w:rPr>
      </w:pPr>
    </w:p>
    <w:p w:rsidR="00EA4847" w:rsidRDefault="006E3891">
      <w:pPr>
        <w:pStyle w:val="Odstavecseseznamem"/>
        <w:numPr>
          <w:ilvl w:val="2"/>
          <w:numId w:val="2"/>
        </w:numPr>
        <w:tabs>
          <w:tab w:val="left" w:pos="864"/>
        </w:tabs>
        <w:spacing w:line="324" w:lineRule="auto"/>
        <w:ind w:right="402" w:hanging="711"/>
        <w:jc w:val="both"/>
        <w:rPr>
          <w:i/>
          <w:sz w:val="27"/>
        </w:rPr>
      </w:pPr>
      <w:proofErr w:type="spellStart"/>
      <w:r>
        <w:rPr>
          <w:i/>
          <w:color w:val="111315"/>
          <w:w w:val="105"/>
          <w:sz w:val="27"/>
        </w:rPr>
        <w:t>Zhotovíte</w:t>
      </w:r>
      <w:proofErr w:type="spellEnd"/>
      <w:r>
        <w:rPr>
          <w:i/>
          <w:color w:val="111315"/>
          <w:w w:val="105"/>
          <w:sz w:val="27"/>
        </w:rPr>
        <w:t xml:space="preserve">/ </w:t>
      </w:r>
      <w:proofErr w:type="spellStart"/>
      <w:r>
        <w:rPr>
          <w:i/>
          <w:color w:val="111315"/>
          <w:w w:val="105"/>
          <w:sz w:val="27"/>
        </w:rPr>
        <w:t>vstoupí</w:t>
      </w:r>
      <w:proofErr w:type="spellEnd"/>
      <w:r>
        <w:rPr>
          <w:i/>
          <w:color w:val="111315"/>
          <w:w w:val="105"/>
          <w:sz w:val="27"/>
        </w:rPr>
        <w:t xml:space="preserve"> do </w:t>
      </w:r>
      <w:proofErr w:type="spellStart"/>
      <w:r>
        <w:rPr>
          <w:i/>
          <w:color w:val="111315"/>
          <w:w w:val="105"/>
          <w:sz w:val="27"/>
        </w:rPr>
        <w:t>likvidace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nebo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proofErr w:type="gramStart"/>
      <w:r>
        <w:rPr>
          <w:i/>
          <w:color w:val="111315"/>
          <w:w w:val="105"/>
          <w:sz w:val="27"/>
        </w:rPr>
        <w:t>bude</w:t>
      </w:r>
      <w:proofErr w:type="spellEnd"/>
      <w:r>
        <w:rPr>
          <w:i/>
          <w:color w:val="111315"/>
          <w:w w:val="105"/>
          <w:sz w:val="27"/>
        </w:rPr>
        <w:t xml:space="preserve">  </w:t>
      </w:r>
      <w:proofErr w:type="spellStart"/>
      <w:r>
        <w:rPr>
          <w:i/>
          <w:color w:val="111315"/>
          <w:w w:val="105"/>
          <w:sz w:val="27"/>
        </w:rPr>
        <w:t>na</w:t>
      </w:r>
      <w:proofErr w:type="spellEnd"/>
      <w:proofErr w:type="gramEnd"/>
      <w:r>
        <w:rPr>
          <w:i/>
          <w:color w:val="111315"/>
          <w:w w:val="105"/>
          <w:sz w:val="27"/>
        </w:rPr>
        <w:t xml:space="preserve">  </w:t>
      </w:r>
      <w:proofErr w:type="spellStart"/>
      <w:r>
        <w:rPr>
          <w:i/>
          <w:color w:val="111315"/>
          <w:w w:val="105"/>
          <w:sz w:val="27"/>
        </w:rPr>
        <w:t>jeho</w:t>
      </w:r>
      <w:proofErr w:type="spellEnd"/>
      <w:r>
        <w:rPr>
          <w:i/>
          <w:color w:val="111315"/>
          <w:w w:val="105"/>
          <w:sz w:val="27"/>
        </w:rPr>
        <w:t xml:space="preserve">  </w:t>
      </w:r>
      <w:proofErr w:type="spellStart"/>
      <w:r>
        <w:rPr>
          <w:i/>
          <w:color w:val="111315"/>
          <w:w w:val="105"/>
          <w:sz w:val="27"/>
        </w:rPr>
        <w:t>majetek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prohlášen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soudem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konkurz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nebo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bude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zamítnut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návrh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na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vyhlá</w:t>
      </w:r>
      <w:r>
        <w:rPr>
          <w:i/>
          <w:color w:val="2D2D2F"/>
          <w:w w:val="105"/>
          <w:sz w:val="27"/>
        </w:rPr>
        <w:t>š</w:t>
      </w:r>
      <w:r>
        <w:rPr>
          <w:i/>
          <w:color w:val="111315"/>
          <w:w w:val="105"/>
          <w:sz w:val="27"/>
        </w:rPr>
        <w:t>ení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konkurzu</w:t>
      </w:r>
      <w:proofErr w:type="spellEnd"/>
      <w:r>
        <w:rPr>
          <w:i/>
          <w:color w:val="111315"/>
          <w:w w:val="105"/>
          <w:sz w:val="27"/>
        </w:rPr>
        <w:t xml:space="preserve"> pro </w:t>
      </w:r>
      <w:proofErr w:type="spellStart"/>
      <w:r>
        <w:rPr>
          <w:i/>
          <w:color w:val="111315"/>
          <w:w w:val="105"/>
          <w:sz w:val="27"/>
        </w:rPr>
        <w:t>nedost</w:t>
      </w:r>
      <w:proofErr w:type="spellEnd"/>
      <w:r>
        <w:rPr>
          <w:i/>
          <w:color w:val="111315"/>
          <w:w w:val="105"/>
          <w:sz w:val="27"/>
        </w:rPr>
        <w:t xml:space="preserve"> at </w:t>
      </w:r>
      <w:proofErr w:type="spellStart"/>
      <w:r>
        <w:rPr>
          <w:i/>
          <w:color w:val="2D2D2F"/>
          <w:spacing w:val="2"/>
          <w:w w:val="105"/>
          <w:sz w:val="27"/>
        </w:rPr>
        <w:t>e</w:t>
      </w:r>
      <w:r>
        <w:rPr>
          <w:i/>
          <w:color w:val="111315"/>
          <w:spacing w:val="2"/>
          <w:w w:val="105"/>
          <w:sz w:val="27"/>
        </w:rPr>
        <w:t>k</w:t>
      </w:r>
      <w:proofErr w:type="spellEnd"/>
      <w:r>
        <w:rPr>
          <w:i/>
          <w:color w:val="111315"/>
          <w:spacing w:val="2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majetku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nebo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zanikne</w:t>
      </w:r>
      <w:proofErr w:type="spellEnd"/>
      <w:r>
        <w:rPr>
          <w:i/>
          <w:color w:val="111315"/>
          <w:w w:val="105"/>
          <w:sz w:val="27"/>
        </w:rPr>
        <w:t xml:space="preserve">  </w:t>
      </w:r>
      <w:proofErr w:type="spellStart"/>
      <w:r>
        <w:rPr>
          <w:i/>
          <w:color w:val="111315"/>
          <w:w w:val="105"/>
          <w:sz w:val="27"/>
        </w:rPr>
        <w:t>bez</w:t>
      </w:r>
      <w:proofErr w:type="spellEnd"/>
      <w:r>
        <w:rPr>
          <w:i/>
          <w:color w:val="111315"/>
          <w:w w:val="105"/>
          <w:sz w:val="27"/>
        </w:rPr>
        <w:t xml:space="preserve">  </w:t>
      </w:r>
      <w:proofErr w:type="spellStart"/>
      <w:r>
        <w:rPr>
          <w:i/>
          <w:color w:val="111315"/>
          <w:w w:val="105"/>
          <w:sz w:val="27"/>
        </w:rPr>
        <w:t>likvidace</w:t>
      </w:r>
      <w:proofErr w:type="spellEnd"/>
      <w:r>
        <w:rPr>
          <w:i/>
          <w:color w:val="111315"/>
          <w:w w:val="105"/>
          <w:sz w:val="27"/>
        </w:rPr>
        <w:t xml:space="preserve"> a/</w:t>
      </w:r>
      <w:proofErr w:type="spellStart"/>
      <w:r>
        <w:rPr>
          <w:i/>
          <w:color w:val="111315"/>
          <w:w w:val="105"/>
          <w:sz w:val="27"/>
        </w:rPr>
        <w:t>nebo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bude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soudem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prohlášen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úpadek</w:t>
      </w:r>
      <w:proofErr w:type="spellEnd"/>
      <w:r>
        <w:rPr>
          <w:i/>
          <w:color w:val="111315"/>
          <w:w w:val="105"/>
          <w:sz w:val="27"/>
        </w:rPr>
        <w:t xml:space="preserve">  </w:t>
      </w:r>
      <w:proofErr w:type="spellStart"/>
      <w:r>
        <w:rPr>
          <w:i/>
          <w:color w:val="111315"/>
          <w:w w:val="105"/>
          <w:sz w:val="27"/>
        </w:rPr>
        <w:t>Zhotovitele</w:t>
      </w:r>
      <w:proofErr w:type="spellEnd"/>
      <w:r>
        <w:rPr>
          <w:i/>
          <w:color w:val="111315"/>
          <w:w w:val="105"/>
          <w:sz w:val="27"/>
        </w:rPr>
        <w:t xml:space="preserve">  a/</w:t>
      </w:r>
      <w:proofErr w:type="spellStart"/>
      <w:r>
        <w:rPr>
          <w:i/>
          <w:color w:val="111315"/>
          <w:w w:val="105"/>
          <w:sz w:val="27"/>
        </w:rPr>
        <w:t>nebo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Zhotovíte</w:t>
      </w:r>
      <w:proofErr w:type="spellEnd"/>
      <w:r>
        <w:rPr>
          <w:i/>
          <w:color w:val="111315"/>
          <w:w w:val="105"/>
          <w:sz w:val="27"/>
        </w:rPr>
        <w:t xml:space="preserve">/ </w:t>
      </w:r>
      <w:proofErr w:type="spellStart"/>
      <w:r>
        <w:rPr>
          <w:i/>
          <w:color w:val="111315"/>
          <w:w w:val="105"/>
          <w:sz w:val="27"/>
        </w:rPr>
        <w:t>vstoupí</w:t>
      </w:r>
      <w:proofErr w:type="spellEnd"/>
      <w:r>
        <w:rPr>
          <w:i/>
          <w:color w:val="111315"/>
          <w:w w:val="105"/>
          <w:sz w:val="27"/>
        </w:rPr>
        <w:t xml:space="preserve"> do</w:t>
      </w:r>
      <w:r>
        <w:rPr>
          <w:i/>
          <w:color w:val="111315"/>
          <w:spacing w:val="3"/>
          <w:w w:val="105"/>
          <w:sz w:val="27"/>
        </w:rPr>
        <w:t xml:space="preserve"> </w:t>
      </w:r>
      <w:proofErr w:type="spellStart"/>
      <w:r>
        <w:rPr>
          <w:i/>
          <w:color w:val="111315"/>
          <w:spacing w:val="-4"/>
          <w:w w:val="105"/>
          <w:sz w:val="27"/>
        </w:rPr>
        <w:t>insolvence</w:t>
      </w:r>
      <w:proofErr w:type="spellEnd"/>
      <w:r>
        <w:rPr>
          <w:i/>
          <w:color w:val="2D2D2F"/>
          <w:spacing w:val="-4"/>
          <w:w w:val="105"/>
          <w:sz w:val="27"/>
        </w:rPr>
        <w:t>.</w:t>
      </w: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58"/>
          <w:tab w:val="left" w:pos="860"/>
        </w:tabs>
        <w:spacing w:before="204" w:line="321" w:lineRule="auto"/>
        <w:ind w:left="856" w:right="431" w:hanging="719"/>
        <w:rPr>
          <w:color w:val="111315"/>
          <w:sz w:val="31"/>
        </w:rPr>
      </w:pPr>
      <w:proofErr w:type="spellStart"/>
      <w:r>
        <w:rPr>
          <w:color w:val="111315"/>
          <w:w w:val="110"/>
          <w:sz w:val="31"/>
        </w:rPr>
        <w:t>Zhotovitel</w:t>
      </w:r>
      <w:proofErr w:type="spellEnd"/>
      <w:r>
        <w:rPr>
          <w:color w:val="111315"/>
          <w:w w:val="110"/>
          <w:sz w:val="31"/>
        </w:rPr>
        <w:t xml:space="preserve"> </w:t>
      </w:r>
      <w:proofErr w:type="spellStart"/>
      <w:r>
        <w:rPr>
          <w:color w:val="111315"/>
          <w:w w:val="110"/>
          <w:sz w:val="31"/>
        </w:rPr>
        <w:t>má</w:t>
      </w:r>
      <w:proofErr w:type="spellEnd"/>
      <w:r>
        <w:rPr>
          <w:color w:val="111315"/>
          <w:w w:val="110"/>
          <w:sz w:val="31"/>
        </w:rPr>
        <w:t xml:space="preserve"> </w:t>
      </w:r>
      <w:proofErr w:type="spellStart"/>
      <w:r>
        <w:rPr>
          <w:color w:val="111315"/>
          <w:w w:val="110"/>
          <w:sz w:val="31"/>
        </w:rPr>
        <w:t>právo</w:t>
      </w:r>
      <w:proofErr w:type="spellEnd"/>
      <w:r>
        <w:rPr>
          <w:color w:val="111315"/>
          <w:w w:val="110"/>
          <w:sz w:val="31"/>
        </w:rPr>
        <w:t xml:space="preserve"> </w:t>
      </w:r>
      <w:proofErr w:type="spellStart"/>
      <w:r>
        <w:rPr>
          <w:color w:val="111315"/>
          <w:w w:val="110"/>
          <w:sz w:val="31"/>
        </w:rPr>
        <w:t>od</w:t>
      </w:r>
      <w:proofErr w:type="spellEnd"/>
      <w:r>
        <w:rPr>
          <w:color w:val="111315"/>
          <w:w w:val="110"/>
          <w:sz w:val="31"/>
        </w:rPr>
        <w:t xml:space="preserve"> </w:t>
      </w:r>
      <w:proofErr w:type="spellStart"/>
      <w:r>
        <w:rPr>
          <w:color w:val="111315"/>
          <w:w w:val="110"/>
          <w:sz w:val="31"/>
        </w:rPr>
        <w:t>této</w:t>
      </w:r>
      <w:proofErr w:type="spellEnd"/>
      <w:r>
        <w:rPr>
          <w:color w:val="111315"/>
          <w:w w:val="110"/>
          <w:sz w:val="31"/>
        </w:rPr>
        <w:t xml:space="preserve"> </w:t>
      </w:r>
      <w:proofErr w:type="spellStart"/>
      <w:r>
        <w:rPr>
          <w:color w:val="111315"/>
          <w:w w:val="110"/>
          <w:sz w:val="31"/>
        </w:rPr>
        <w:t>Smlouvy</w:t>
      </w:r>
      <w:proofErr w:type="spellEnd"/>
      <w:r>
        <w:rPr>
          <w:color w:val="111315"/>
          <w:w w:val="110"/>
          <w:sz w:val="31"/>
        </w:rPr>
        <w:t xml:space="preserve"> </w:t>
      </w:r>
      <w:proofErr w:type="spellStart"/>
      <w:r>
        <w:rPr>
          <w:color w:val="111315"/>
          <w:w w:val="110"/>
          <w:sz w:val="31"/>
        </w:rPr>
        <w:t>odstoupit</w:t>
      </w:r>
      <w:proofErr w:type="spellEnd"/>
      <w:r>
        <w:rPr>
          <w:color w:val="111315"/>
          <w:w w:val="110"/>
          <w:sz w:val="31"/>
        </w:rPr>
        <w:t xml:space="preserve"> v</w:t>
      </w:r>
      <w:r>
        <w:rPr>
          <w:color w:val="111315"/>
          <w:spacing w:val="-50"/>
          <w:w w:val="110"/>
          <w:sz w:val="31"/>
        </w:rPr>
        <w:t xml:space="preserve"> </w:t>
      </w:r>
      <w:proofErr w:type="spellStart"/>
      <w:r>
        <w:rPr>
          <w:color w:val="111315"/>
          <w:w w:val="110"/>
          <w:sz w:val="31"/>
        </w:rPr>
        <w:t>případě</w:t>
      </w:r>
      <w:proofErr w:type="spellEnd"/>
      <w:r>
        <w:rPr>
          <w:color w:val="111315"/>
          <w:w w:val="110"/>
          <w:sz w:val="31"/>
        </w:rPr>
        <w:t xml:space="preserve">, </w:t>
      </w:r>
      <w:proofErr w:type="spellStart"/>
      <w:r>
        <w:rPr>
          <w:color w:val="111315"/>
          <w:w w:val="110"/>
          <w:sz w:val="31"/>
        </w:rPr>
        <w:t>že</w:t>
      </w:r>
      <w:proofErr w:type="spellEnd"/>
      <w:r>
        <w:rPr>
          <w:color w:val="111315"/>
          <w:w w:val="110"/>
          <w:sz w:val="31"/>
        </w:rPr>
        <w:t>:</w:t>
      </w:r>
    </w:p>
    <w:p w:rsidR="00EA4847" w:rsidRDefault="006E3891">
      <w:pPr>
        <w:pStyle w:val="Odstavecseseznamem"/>
        <w:numPr>
          <w:ilvl w:val="2"/>
          <w:numId w:val="2"/>
        </w:numPr>
        <w:tabs>
          <w:tab w:val="left" w:pos="847"/>
        </w:tabs>
        <w:spacing w:before="200" w:line="328" w:lineRule="auto"/>
        <w:ind w:left="857" w:right="431" w:hanging="726"/>
        <w:rPr>
          <w:i/>
          <w:sz w:val="27"/>
        </w:rPr>
      </w:pPr>
      <w:proofErr w:type="spellStart"/>
      <w:r>
        <w:rPr>
          <w:i/>
          <w:color w:val="111315"/>
          <w:w w:val="105"/>
          <w:sz w:val="27"/>
        </w:rPr>
        <w:t>Objednatel</w:t>
      </w:r>
      <w:proofErr w:type="spellEnd"/>
      <w:r>
        <w:rPr>
          <w:i/>
          <w:color w:val="111315"/>
          <w:w w:val="105"/>
          <w:sz w:val="27"/>
        </w:rPr>
        <w:t xml:space="preserve"> </w:t>
      </w:r>
      <w:r>
        <w:rPr>
          <w:i/>
          <w:color w:val="111315"/>
          <w:spacing w:val="-7"/>
          <w:w w:val="105"/>
          <w:sz w:val="27"/>
        </w:rPr>
        <w:t>j</w:t>
      </w:r>
      <w:r>
        <w:rPr>
          <w:i/>
          <w:color w:val="2D2D2F"/>
          <w:spacing w:val="-7"/>
          <w:w w:val="105"/>
          <w:sz w:val="27"/>
        </w:rPr>
        <w:t xml:space="preserve">e </w:t>
      </w:r>
      <w:r>
        <w:rPr>
          <w:i/>
          <w:color w:val="111315"/>
          <w:w w:val="105"/>
          <w:sz w:val="27"/>
        </w:rPr>
        <w:t xml:space="preserve">v </w:t>
      </w:r>
      <w:proofErr w:type="spellStart"/>
      <w:r>
        <w:rPr>
          <w:i/>
          <w:color w:val="111315"/>
          <w:w w:val="105"/>
          <w:sz w:val="27"/>
        </w:rPr>
        <w:t>prodlení</w:t>
      </w:r>
      <w:proofErr w:type="spellEnd"/>
      <w:r>
        <w:rPr>
          <w:i/>
          <w:color w:val="111315"/>
          <w:w w:val="105"/>
          <w:sz w:val="27"/>
        </w:rPr>
        <w:t xml:space="preserve"> se </w:t>
      </w:r>
      <w:proofErr w:type="spellStart"/>
      <w:r>
        <w:rPr>
          <w:i/>
          <w:color w:val="111315"/>
          <w:w w:val="105"/>
          <w:sz w:val="27"/>
        </w:rPr>
        <w:t>zaplacením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Ceny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nebo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její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částí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delším</w:t>
      </w:r>
      <w:proofErr w:type="spellEnd"/>
      <w:r>
        <w:rPr>
          <w:i/>
          <w:color w:val="111315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než</w:t>
      </w:r>
      <w:proofErr w:type="spellEnd"/>
      <w:r>
        <w:rPr>
          <w:i/>
          <w:color w:val="111315"/>
          <w:w w:val="105"/>
          <w:sz w:val="27"/>
        </w:rPr>
        <w:t xml:space="preserve"> 30</w:t>
      </w:r>
      <w:r>
        <w:rPr>
          <w:i/>
          <w:color w:val="111315"/>
          <w:spacing w:val="-9"/>
          <w:w w:val="105"/>
          <w:sz w:val="27"/>
        </w:rPr>
        <w:t xml:space="preserve"> </w:t>
      </w:r>
      <w:proofErr w:type="spellStart"/>
      <w:r>
        <w:rPr>
          <w:i/>
          <w:color w:val="111315"/>
          <w:w w:val="105"/>
          <w:sz w:val="27"/>
        </w:rPr>
        <w:t>dní</w:t>
      </w:r>
      <w:proofErr w:type="spellEnd"/>
      <w:r>
        <w:rPr>
          <w:i/>
          <w:color w:val="111315"/>
          <w:w w:val="105"/>
          <w:sz w:val="27"/>
        </w:rPr>
        <w:t>.</w:t>
      </w:r>
    </w:p>
    <w:p w:rsidR="00EA4847" w:rsidRDefault="006E3891">
      <w:pPr>
        <w:pStyle w:val="Odstavecseseznamem"/>
        <w:numPr>
          <w:ilvl w:val="2"/>
          <w:numId w:val="2"/>
        </w:numPr>
        <w:tabs>
          <w:tab w:val="left" w:pos="847"/>
        </w:tabs>
        <w:spacing w:before="224" w:line="328" w:lineRule="auto"/>
        <w:ind w:left="860" w:right="434" w:hanging="729"/>
        <w:jc w:val="both"/>
        <w:rPr>
          <w:i/>
          <w:sz w:val="27"/>
        </w:rPr>
      </w:pPr>
      <w:r>
        <w:rPr>
          <w:i/>
          <w:color w:val="111315"/>
          <w:w w:val="110"/>
          <w:sz w:val="27"/>
        </w:rPr>
        <w:t xml:space="preserve">Ob </w:t>
      </w:r>
      <w:proofErr w:type="spellStart"/>
      <w:r>
        <w:rPr>
          <w:i/>
          <w:color w:val="111315"/>
          <w:w w:val="110"/>
          <w:sz w:val="27"/>
        </w:rPr>
        <w:t>jedn</w:t>
      </w:r>
      <w:proofErr w:type="spellEnd"/>
      <w:r>
        <w:rPr>
          <w:i/>
          <w:color w:val="111315"/>
          <w:w w:val="110"/>
          <w:sz w:val="27"/>
        </w:rPr>
        <w:t xml:space="preserve"> at </w:t>
      </w:r>
      <w:r>
        <w:rPr>
          <w:i/>
          <w:color w:val="2D2D2F"/>
          <w:w w:val="110"/>
          <w:sz w:val="27"/>
        </w:rPr>
        <w:t>e</w:t>
      </w:r>
      <w:r>
        <w:rPr>
          <w:i/>
          <w:color w:val="111315"/>
          <w:w w:val="110"/>
          <w:sz w:val="27"/>
        </w:rPr>
        <w:t xml:space="preserve">l </w:t>
      </w:r>
      <w:proofErr w:type="spellStart"/>
      <w:r>
        <w:rPr>
          <w:i/>
          <w:color w:val="111315"/>
          <w:w w:val="110"/>
          <w:sz w:val="27"/>
        </w:rPr>
        <w:t>vstoupí</w:t>
      </w:r>
      <w:proofErr w:type="spellEnd"/>
      <w:r>
        <w:rPr>
          <w:i/>
          <w:color w:val="111315"/>
          <w:w w:val="110"/>
          <w:sz w:val="27"/>
        </w:rPr>
        <w:t xml:space="preserve"> do </w:t>
      </w:r>
      <w:proofErr w:type="spellStart"/>
      <w:r>
        <w:rPr>
          <w:i/>
          <w:color w:val="111315"/>
          <w:w w:val="110"/>
          <w:sz w:val="27"/>
        </w:rPr>
        <w:t>likvidace</w:t>
      </w:r>
      <w:proofErr w:type="spellEnd"/>
      <w:r>
        <w:rPr>
          <w:i/>
          <w:color w:val="111315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nebo</w:t>
      </w:r>
      <w:proofErr w:type="spellEnd"/>
      <w:r>
        <w:rPr>
          <w:i/>
          <w:color w:val="111315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bude</w:t>
      </w:r>
      <w:proofErr w:type="spellEnd"/>
      <w:r>
        <w:rPr>
          <w:i/>
          <w:color w:val="111315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na</w:t>
      </w:r>
      <w:proofErr w:type="spellEnd"/>
      <w:r>
        <w:rPr>
          <w:i/>
          <w:color w:val="111315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jeho</w:t>
      </w:r>
      <w:proofErr w:type="spellEnd"/>
      <w:r>
        <w:rPr>
          <w:i/>
          <w:color w:val="111315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majetek</w:t>
      </w:r>
      <w:proofErr w:type="spellEnd"/>
      <w:r>
        <w:rPr>
          <w:i/>
          <w:color w:val="111315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prohlášen</w:t>
      </w:r>
      <w:proofErr w:type="spellEnd"/>
      <w:r>
        <w:rPr>
          <w:i/>
          <w:color w:val="111315"/>
          <w:spacing w:val="-3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soudem</w:t>
      </w:r>
      <w:proofErr w:type="spellEnd"/>
      <w:r>
        <w:rPr>
          <w:i/>
          <w:color w:val="111315"/>
          <w:spacing w:val="-2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konkurz</w:t>
      </w:r>
      <w:proofErr w:type="spellEnd"/>
      <w:r>
        <w:rPr>
          <w:i/>
          <w:color w:val="111315"/>
          <w:spacing w:val="-9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nebo</w:t>
      </w:r>
      <w:proofErr w:type="spellEnd"/>
      <w:r>
        <w:rPr>
          <w:i/>
          <w:color w:val="111315"/>
          <w:spacing w:val="-14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bude</w:t>
      </w:r>
      <w:proofErr w:type="spellEnd"/>
      <w:r>
        <w:rPr>
          <w:i/>
          <w:color w:val="111315"/>
          <w:spacing w:val="-14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zamítnut</w:t>
      </w:r>
      <w:proofErr w:type="spellEnd"/>
      <w:r>
        <w:rPr>
          <w:i/>
          <w:color w:val="111315"/>
          <w:spacing w:val="-8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návrh</w:t>
      </w:r>
      <w:proofErr w:type="spellEnd"/>
      <w:r>
        <w:rPr>
          <w:i/>
          <w:color w:val="111315"/>
          <w:spacing w:val="-8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na</w:t>
      </w:r>
      <w:proofErr w:type="spellEnd"/>
      <w:r>
        <w:rPr>
          <w:i/>
          <w:color w:val="111315"/>
          <w:spacing w:val="-6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vyhlášení</w:t>
      </w:r>
      <w:proofErr w:type="spellEnd"/>
      <w:r>
        <w:rPr>
          <w:i/>
          <w:color w:val="111315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konkurzu</w:t>
      </w:r>
      <w:proofErr w:type="spellEnd"/>
      <w:r>
        <w:rPr>
          <w:i/>
          <w:color w:val="111315"/>
          <w:w w:val="110"/>
          <w:sz w:val="27"/>
        </w:rPr>
        <w:t xml:space="preserve"> pro </w:t>
      </w:r>
      <w:proofErr w:type="spellStart"/>
      <w:r>
        <w:rPr>
          <w:i/>
          <w:color w:val="111315"/>
          <w:w w:val="110"/>
          <w:sz w:val="27"/>
        </w:rPr>
        <w:t>nedostatek</w:t>
      </w:r>
      <w:proofErr w:type="spellEnd"/>
      <w:r>
        <w:rPr>
          <w:i/>
          <w:color w:val="111315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majetku</w:t>
      </w:r>
      <w:proofErr w:type="spellEnd"/>
      <w:r>
        <w:rPr>
          <w:i/>
          <w:color w:val="111315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nebo</w:t>
      </w:r>
      <w:proofErr w:type="spellEnd"/>
      <w:r>
        <w:rPr>
          <w:i/>
          <w:color w:val="111315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zanikne</w:t>
      </w:r>
      <w:proofErr w:type="spellEnd"/>
      <w:r>
        <w:rPr>
          <w:i/>
          <w:color w:val="111315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bez</w:t>
      </w:r>
      <w:proofErr w:type="spellEnd"/>
      <w:r>
        <w:rPr>
          <w:i/>
          <w:color w:val="111315"/>
          <w:spacing w:val="11"/>
          <w:w w:val="110"/>
          <w:sz w:val="27"/>
        </w:rPr>
        <w:t xml:space="preserve"> </w:t>
      </w:r>
      <w:proofErr w:type="spellStart"/>
      <w:r>
        <w:rPr>
          <w:i/>
          <w:color w:val="111315"/>
          <w:w w:val="110"/>
          <w:sz w:val="27"/>
        </w:rPr>
        <w:t>likvidace</w:t>
      </w:r>
      <w:proofErr w:type="spellEnd"/>
    </w:p>
    <w:p w:rsidR="00EA4847" w:rsidRDefault="00EA4847">
      <w:pPr>
        <w:spacing w:line="328" w:lineRule="auto"/>
        <w:jc w:val="both"/>
        <w:rPr>
          <w:sz w:val="27"/>
        </w:rPr>
        <w:sectPr w:rsidR="00EA4847">
          <w:pgSz w:w="11920" w:h="16840"/>
          <w:pgMar w:top="1360" w:right="1620" w:bottom="1340" w:left="1100" w:header="0" w:footer="1073" w:gutter="0"/>
          <w:cols w:space="708"/>
        </w:sectPr>
      </w:pPr>
    </w:p>
    <w:p w:rsidR="00EA4847" w:rsidRDefault="00276C80">
      <w:pPr>
        <w:tabs>
          <w:tab w:val="left" w:pos="1992"/>
          <w:tab w:val="left" w:pos="2814"/>
          <w:tab w:val="left" w:pos="3982"/>
          <w:tab w:val="left" w:pos="5366"/>
          <w:tab w:val="left" w:pos="6461"/>
          <w:tab w:val="left" w:pos="7987"/>
        </w:tabs>
        <w:spacing w:before="69" w:line="316" w:lineRule="auto"/>
        <w:ind w:left="890" w:right="377" w:firstLine="10"/>
        <w:rPr>
          <w:i/>
          <w:sz w:val="27"/>
        </w:rPr>
      </w:pPr>
      <w:r w:rsidRPr="00276C80">
        <w:lastRenderedPageBreak/>
        <w:pict>
          <v:line id="_x0000_s2057" style="position:absolute;left:0;text-align:left;z-index:251657216;mso-position-horizontal-relative:page;mso-position-vertical-relative:page" from="0,838.4pt" to="92.75pt,838.4pt" strokeweight=".1272mm">
            <w10:wrap anchorx="page" anchory="page"/>
          </v:line>
        </w:pict>
      </w:r>
      <w:proofErr w:type="gramStart"/>
      <w:r w:rsidR="006E3891">
        <w:rPr>
          <w:i/>
          <w:color w:val="0F0F13"/>
          <w:w w:val="105"/>
          <w:sz w:val="27"/>
        </w:rPr>
        <w:t>a/</w:t>
      </w:r>
      <w:proofErr w:type="spellStart"/>
      <w:r w:rsidR="006E3891">
        <w:rPr>
          <w:i/>
          <w:color w:val="0F0F13"/>
          <w:w w:val="105"/>
          <w:sz w:val="27"/>
        </w:rPr>
        <w:t>nebo</w:t>
      </w:r>
      <w:proofErr w:type="spellEnd"/>
      <w:proofErr w:type="gramEnd"/>
      <w:r w:rsidR="006E3891">
        <w:rPr>
          <w:i/>
          <w:color w:val="0F0F13"/>
          <w:w w:val="105"/>
          <w:sz w:val="27"/>
        </w:rPr>
        <w:tab/>
      </w:r>
      <w:proofErr w:type="spellStart"/>
      <w:r w:rsidR="006E3891">
        <w:rPr>
          <w:i/>
          <w:color w:val="0F0F13"/>
          <w:w w:val="105"/>
          <w:sz w:val="27"/>
        </w:rPr>
        <w:t>bude</w:t>
      </w:r>
      <w:proofErr w:type="spellEnd"/>
      <w:r w:rsidR="006E3891">
        <w:rPr>
          <w:i/>
          <w:color w:val="0F0F13"/>
          <w:w w:val="105"/>
          <w:sz w:val="27"/>
        </w:rPr>
        <w:tab/>
      </w:r>
      <w:proofErr w:type="spellStart"/>
      <w:r w:rsidR="006E3891">
        <w:rPr>
          <w:i/>
          <w:color w:val="0F0F13"/>
          <w:w w:val="105"/>
          <w:sz w:val="27"/>
        </w:rPr>
        <w:t>soudem</w:t>
      </w:r>
      <w:proofErr w:type="spellEnd"/>
      <w:r w:rsidR="006E3891">
        <w:rPr>
          <w:i/>
          <w:color w:val="0F0F13"/>
          <w:w w:val="105"/>
          <w:sz w:val="27"/>
        </w:rPr>
        <w:tab/>
      </w:r>
      <w:proofErr w:type="spellStart"/>
      <w:r w:rsidR="006E3891">
        <w:rPr>
          <w:i/>
          <w:color w:val="0F0F13"/>
          <w:w w:val="105"/>
          <w:sz w:val="27"/>
        </w:rPr>
        <w:t>prohlá</w:t>
      </w:r>
      <w:proofErr w:type="spellEnd"/>
      <w:r w:rsidR="006E3891">
        <w:rPr>
          <w:i/>
          <w:color w:val="0F0F13"/>
          <w:spacing w:val="-33"/>
          <w:w w:val="105"/>
          <w:sz w:val="27"/>
        </w:rPr>
        <w:t xml:space="preserve"> </w:t>
      </w:r>
      <w:proofErr w:type="spellStart"/>
      <w:r w:rsidR="006E3891">
        <w:rPr>
          <w:i/>
          <w:color w:val="0F0F13"/>
          <w:w w:val="105"/>
          <w:sz w:val="27"/>
        </w:rPr>
        <w:t>š</w:t>
      </w:r>
      <w:r w:rsidR="006E3891">
        <w:rPr>
          <w:i/>
          <w:color w:val="26282A"/>
          <w:w w:val="105"/>
          <w:sz w:val="27"/>
        </w:rPr>
        <w:t>e</w:t>
      </w:r>
      <w:r w:rsidR="006E3891">
        <w:rPr>
          <w:i/>
          <w:color w:val="0F0F13"/>
          <w:w w:val="105"/>
          <w:sz w:val="27"/>
        </w:rPr>
        <w:t>n</w:t>
      </w:r>
      <w:proofErr w:type="spellEnd"/>
      <w:r w:rsidR="006E3891">
        <w:rPr>
          <w:i/>
          <w:color w:val="0F0F13"/>
          <w:w w:val="105"/>
          <w:sz w:val="27"/>
        </w:rPr>
        <w:tab/>
      </w:r>
      <w:proofErr w:type="spellStart"/>
      <w:r w:rsidR="006E3891">
        <w:rPr>
          <w:i/>
          <w:color w:val="0F0F13"/>
          <w:w w:val="105"/>
          <w:sz w:val="27"/>
        </w:rPr>
        <w:t>úpadek</w:t>
      </w:r>
      <w:proofErr w:type="spellEnd"/>
      <w:r w:rsidR="006E3891">
        <w:rPr>
          <w:i/>
          <w:color w:val="0F0F13"/>
          <w:w w:val="105"/>
          <w:sz w:val="27"/>
        </w:rPr>
        <w:tab/>
      </w:r>
      <w:proofErr w:type="spellStart"/>
      <w:r w:rsidR="006E3891">
        <w:rPr>
          <w:i/>
          <w:color w:val="0F0F13"/>
          <w:w w:val="105"/>
          <w:sz w:val="27"/>
        </w:rPr>
        <w:t>Objedn</w:t>
      </w:r>
      <w:proofErr w:type="spellEnd"/>
      <w:r w:rsidR="006E3891">
        <w:rPr>
          <w:i/>
          <w:color w:val="0F0F13"/>
          <w:spacing w:val="-46"/>
          <w:w w:val="105"/>
          <w:sz w:val="27"/>
        </w:rPr>
        <w:t xml:space="preserve"> </w:t>
      </w:r>
      <w:r w:rsidR="006E3891">
        <w:rPr>
          <w:i/>
          <w:color w:val="0F0F13"/>
          <w:w w:val="105"/>
          <w:sz w:val="27"/>
        </w:rPr>
        <w:t>at</w:t>
      </w:r>
      <w:r w:rsidR="006E3891">
        <w:rPr>
          <w:i/>
          <w:color w:val="0F0F13"/>
          <w:spacing w:val="-48"/>
          <w:w w:val="105"/>
          <w:sz w:val="27"/>
        </w:rPr>
        <w:t xml:space="preserve"> </w:t>
      </w:r>
      <w:r w:rsidR="006E3891">
        <w:rPr>
          <w:i/>
          <w:color w:val="26282A"/>
          <w:spacing w:val="2"/>
          <w:w w:val="105"/>
          <w:sz w:val="27"/>
        </w:rPr>
        <w:t>e</w:t>
      </w:r>
      <w:r w:rsidR="006E3891">
        <w:rPr>
          <w:i/>
          <w:color w:val="0F0F13"/>
          <w:spacing w:val="2"/>
          <w:w w:val="105"/>
          <w:sz w:val="27"/>
        </w:rPr>
        <w:t>l</w:t>
      </w:r>
      <w:r w:rsidR="006E3891">
        <w:rPr>
          <w:i/>
          <w:color w:val="0F0F13"/>
          <w:spacing w:val="2"/>
          <w:w w:val="105"/>
          <w:sz w:val="27"/>
        </w:rPr>
        <w:tab/>
      </w:r>
      <w:r w:rsidR="006E3891">
        <w:rPr>
          <w:i/>
          <w:color w:val="0F0F13"/>
          <w:w w:val="105"/>
          <w:sz w:val="27"/>
        </w:rPr>
        <w:t>a/</w:t>
      </w:r>
      <w:proofErr w:type="spellStart"/>
      <w:r w:rsidR="006E3891">
        <w:rPr>
          <w:i/>
          <w:color w:val="0F0F13"/>
          <w:w w:val="105"/>
          <w:sz w:val="27"/>
        </w:rPr>
        <w:t>nebo</w:t>
      </w:r>
      <w:proofErr w:type="spellEnd"/>
      <w:r w:rsidR="006E3891">
        <w:rPr>
          <w:i/>
          <w:color w:val="0F0F13"/>
          <w:w w:val="105"/>
          <w:sz w:val="27"/>
        </w:rPr>
        <w:t xml:space="preserve"> </w:t>
      </w:r>
      <w:proofErr w:type="spellStart"/>
      <w:r w:rsidR="006E3891">
        <w:rPr>
          <w:i/>
          <w:color w:val="0F0F13"/>
          <w:w w:val="105"/>
          <w:sz w:val="27"/>
        </w:rPr>
        <w:t>Objednatel</w:t>
      </w:r>
      <w:proofErr w:type="spellEnd"/>
      <w:r w:rsidR="006E3891">
        <w:rPr>
          <w:i/>
          <w:color w:val="0F0F13"/>
          <w:w w:val="105"/>
          <w:sz w:val="27"/>
        </w:rPr>
        <w:t xml:space="preserve"> </w:t>
      </w:r>
      <w:proofErr w:type="spellStart"/>
      <w:r w:rsidR="006E3891">
        <w:rPr>
          <w:i/>
          <w:color w:val="0F0F13"/>
          <w:w w:val="105"/>
          <w:sz w:val="27"/>
        </w:rPr>
        <w:t>vstoupí</w:t>
      </w:r>
      <w:proofErr w:type="spellEnd"/>
      <w:r w:rsidR="006E3891">
        <w:rPr>
          <w:i/>
          <w:color w:val="0F0F13"/>
          <w:w w:val="105"/>
          <w:sz w:val="27"/>
        </w:rPr>
        <w:t xml:space="preserve"> do</w:t>
      </w:r>
      <w:r w:rsidR="006E3891">
        <w:rPr>
          <w:i/>
          <w:color w:val="0F0F13"/>
          <w:spacing w:val="-15"/>
          <w:w w:val="105"/>
          <w:sz w:val="27"/>
        </w:rPr>
        <w:t xml:space="preserve"> </w:t>
      </w:r>
      <w:proofErr w:type="spellStart"/>
      <w:r w:rsidR="006E3891">
        <w:rPr>
          <w:i/>
          <w:color w:val="0F0F13"/>
          <w:w w:val="105"/>
          <w:sz w:val="27"/>
        </w:rPr>
        <w:t>insolvence</w:t>
      </w:r>
      <w:proofErr w:type="spellEnd"/>
      <w:r w:rsidR="006E3891">
        <w:rPr>
          <w:i/>
          <w:color w:val="26282A"/>
          <w:w w:val="105"/>
          <w:sz w:val="27"/>
        </w:rPr>
        <w:t>.</w:t>
      </w:r>
    </w:p>
    <w:p w:rsidR="00EA4847" w:rsidRDefault="006E3891">
      <w:pPr>
        <w:pStyle w:val="Heading1"/>
        <w:numPr>
          <w:ilvl w:val="1"/>
          <w:numId w:val="2"/>
        </w:numPr>
        <w:tabs>
          <w:tab w:val="left" w:pos="909"/>
        </w:tabs>
        <w:spacing w:before="223" w:line="314" w:lineRule="auto"/>
        <w:ind w:left="886" w:right="378" w:hanging="707"/>
        <w:jc w:val="both"/>
        <w:rPr>
          <w:color w:val="0F0F13"/>
        </w:rPr>
      </w:pPr>
      <w:proofErr w:type="spellStart"/>
      <w:r>
        <w:rPr>
          <w:color w:val="0F0F13"/>
          <w:w w:val="105"/>
        </w:rPr>
        <w:t>Kterákoliv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Smluvní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strana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má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právo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odstoupit</w:t>
      </w:r>
      <w:proofErr w:type="spellEnd"/>
      <w:r>
        <w:rPr>
          <w:color w:val="0F0F13"/>
          <w:w w:val="105"/>
        </w:rPr>
        <w:t xml:space="preserve"> </w:t>
      </w:r>
      <w:proofErr w:type="spellStart"/>
      <w:proofErr w:type="gramStart"/>
      <w:r>
        <w:rPr>
          <w:color w:val="0F0F13"/>
          <w:w w:val="105"/>
        </w:rPr>
        <w:t>od</w:t>
      </w:r>
      <w:proofErr w:type="spellEnd"/>
      <w:proofErr w:type="gram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této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Smbuvy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i</w:t>
      </w:r>
      <w:proofErr w:type="spellEnd"/>
      <w:r>
        <w:rPr>
          <w:color w:val="0F0F13"/>
          <w:w w:val="105"/>
        </w:rPr>
        <w:t xml:space="preserve"> z </w:t>
      </w:r>
      <w:proofErr w:type="spellStart"/>
      <w:r>
        <w:rPr>
          <w:color w:val="0F0F13"/>
          <w:w w:val="105"/>
        </w:rPr>
        <w:t>kteréhokoliv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zákonného</w:t>
      </w:r>
      <w:proofErr w:type="spellEnd"/>
      <w:r>
        <w:rPr>
          <w:color w:val="0F0F13"/>
          <w:spacing w:val="2"/>
          <w:w w:val="105"/>
        </w:rPr>
        <w:t xml:space="preserve"> </w:t>
      </w:r>
      <w:proofErr w:type="spellStart"/>
      <w:r>
        <w:rPr>
          <w:color w:val="0F0F13"/>
          <w:w w:val="105"/>
        </w:rPr>
        <w:t>důvodu</w:t>
      </w:r>
      <w:proofErr w:type="spellEnd"/>
      <w:r>
        <w:rPr>
          <w:color w:val="0F0F13"/>
          <w:w w:val="105"/>
        </w:rPr>
        <w:t>.</w:t>
      </w: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96"/>
        </w:tabs>
        <w:spacing w:before="218" w:line="319" w:lineRule="auto"/>
        <w:ind w:left="895" w:right="379" w:hanging="730"/>
        <w:jc w:val="both"/>
        <w:rPr>
          <w:color w:val="0F0F13"/>
          <w:sz w:val="32"/>
        </w:rPr>
      </w:pPr>
      <w:proofErr w:type="spellStart"/>
      <w:r>
        <w:rPr>
          <w:color w:val="0F0F13"/>
          <w:w w:val="105"/>
          <w:sz w:val="32"/>
        </w:rPr>
        <w:t>Odstoupení</w:t>
      </w:r>
      <w:proofErr w:type="spellEnd"/>
      <w:r>
        <w:rPr>
          <w:color w:val="0F0F13"/>
          <w:w w:val="105"/>
          <w:sz w:val="32"/>
        </w:rPr>
        <w:t xml:space="preserve"> je </w:t>
      </w:r>
      <w:proofErr w:type="spellStart"/>
      <w:r>
        <w:rPr>
          <w:color w:val="0F0F13"/>
          <w:w w:val="105"/>
          <w:sz w:val="32"/>
        </w:rPr>
        <w:t>účinné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doručením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písemného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oznámení</w:t>
      </w:r>
      <w:proofErr w:type="spellEnd"/>
      <w:r>
        <w:rPr>
          <w:color w:val="0F0F13"/>
          <w:w w:val="105"/>
          <w:sz w:val="32"/>
        </w:rPr>
        <w:t xml:space="preserve"> o </w:t>
      </w:r>
      <w:proofErr w:type="spellStart"/>
      <w:r>
        <w:rPr>
          <w:color w:val="0F0F13"/>
          <w:w w:val="105"/>
          <w:sz w:val="32"/>
        </w:rPr>
        <w:t>odstoupení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druhé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Smluvní</w:t>
      </w:r>
      <w:proofErr w:type="spellEnd"/>
      <w:r>
        <w:rPr>
          <w:color w:val="0F0F13"/>
          <w:spacing w:val="-11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straně</w:t>
      </w:r>
      <w:proofErr w:type="spellEnd"/>
      <w:r>
        <w:rPr>
          <w:color w:val="0F0F13"/>
          <w:w w:val="105"/>
          <w:sz w:val="32"/>
        </w:rPr>
        <w:t>.</w:t>
      </w: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82"/>
        </w:tabs>
        <w:spacing w:before="204" w:line="304" w:lineRule="auto"/>
        <w:ind w:left="882" w:right="391" w:hanging="717"/>
        <w:jc w:val="both"/>
        <w:rPr>
          <w:color w:val="0F0F13"/>
          <w:sz w:val="32"/>
        </w:rPr>
      </w:pPr>
      <w:r>
        <w:rPr>
          <w:color w:val="0F0F13"/>
          <w:w w:val="105"/>
          <w:sz w:val="32"/>
        </w:rPr>
        <w:t xml:space="preserve">V </w:t>
      </w:r>
      <w:proofErr w:type="spellStart"/>
      <w:r>
        <w:rPr>
          <w:color w:val="0F0F13"/>
          <w:w w:val="105"/>
          <w:sz w:val="32"/>
        </w:rPr>
        <w:t>případě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odstoupení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jsou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Smluvní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strany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povinny</w:t>
      </w:r>
      <w:proofErr w:type="spellEnd"/>
      <w:r>
        <w:rPr>
          <w:color w:val="0F0F13"/>
          <w:spacing w:val="-66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vrátit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si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vzájemně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poskytnutá</w:t>
      </w:r>
      <w:proofErr w:type="spellEnd"/>
      <w:r>
        <w:rPr>
          <w:color w:val="0F0F13"/>
          <w:spacing w:val="30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plnění</w:t>
      </w:r>
      <w:proofErr w:type="spellEnd"/>
      <w:r>
        <w:rPr>
          <w:color w:val="0F0F13"/>
          <w:w w:val="105"/>
          <w:sz w:val="32"/>
        </w:rPr>
        <w:t>.</w:t>
      </w:r>
    </w:p>
    <w:p w:rsidR="00EA4847" w:rsidRDefault="00EA4847">
      <w:pPr>
        <w:pStyle w:val="Zkladntext"/>
        <w:rPr>
          <w:sz w:val="34"/>
        </w:rPr>
      </w:pPr>
    </w:p>
    <w:p w:rsidR="00EA4847" w:rsidRDefault="006E3891">
      <w:pPr>
        <w:pStyle w:val="Odstavecseseznamem"/>
        <w:numPr>
          <w:ilvl w:val="0"/>
          <w:numId w:val="2"/>
        </w:numPr>
        <w:tabs>
          <w:tab w:val="left" w:pos="873"/>
          <w:tab w:val="left" w:pos="874"/>
        </w:tabs>
        <w:spacing w:before="204"/>
        <w:ind w:left="873" w:hanging="713"/>
        <w:rPr>
          <w:color w:val="0F0F13"/>
          <w:sz w:val="25"/>
        </w:rPr>
      </w:pPr>
      <w:proofErr w:type="spellStart"/>
      <w:r>
        <w:rPr>
          <w:color w:val="0F0F13"/>
          <w:spacing w:val="-4"/>
          <w:sz w:val="25"/>
        </w:rPr>
        <w:t>D</w:t>
      </w:r>
      <w:r>
        <w:rPr>
          <w:color w:val="26282A"/>
          <w:spacing w:val="-4"/>
          <w:sz w:val="25"/>
        </w:rPr>
        <w:t>ůvě</w:t>
      </w:r>
      <w:r>
        <w:rPr>
          <w:color w:val="0F0F13"/>
          <w:spacing w:val="-4"/>
          <w:sz w:val="25"/>
        </w:rPr>
        <w:t>rn</w:t>
      </w:r>
      <w:r>
        <w:rPr>
          <w:color w:val="26282A"/>
          <w:spacing w:val="-4"/>
          <w:sz w:val="25"/>
        </w:rPr>
        <w:t>os</w:t>
      </w:r>
      <w:r>
        <w:rPr>
          <w:color w:val="0F0F13"/>
          <w:spacing w:val="-4"/>
          <w:sz w:val="25"/>
        </w:rPr>
        <w:t>t</w:t>
      </w:r>
      <w:proofErr w:type="spellEnd"/>
    </w:p>
    <w:p w:rsidR="00EA4847" w:rsidRDefault="00EA4847">
      <w:pPr>
        <w:pStyle w:val="Zkladntext"/>
        <w:spacing w:before="8"/>
        <w:rPr>
          <w:sz w:val="27"/>
        </w:rPr>
      </w:pPr>
    </w:p>
    <w:p w:rsidR="00EA4847" w:rsidRDefault="006E3891">
      <w:pPr>
        <w:pStyle w:val="Heading1"/>
        <w:numPr>
          <w:ilvl w:val="1"/>
          <w:numId w:val="2"/>
        </w:numPr>
        <w:tabs>
          <w:tab w:val="left" w:pos="888"/>
        </w:tabs>
        <w:spacing w:line="312" w:lineRule="auto"/>
        <w:ind w:hanging="714"/>
        <w:jc w:val="both"/>
        <w:rPr>
          <w:color w:val="0F0F13"/>
        </w:rPr>
      </w:pPr>
      <w:proofErr w:type="spellStart"/>
      <w:r>
        <w:rPr>
          <w:color w:val="0F0F13"/>
          <w:w w:val="105"/>
        </w:rPr>
        <w:t>Zhotovitel</w:t>
      </w:r>
      <w:proofErr w:type="spellEnd"/>
      <w:r>
        <w:rPr>
          <w:color w:val="0F0F13"/>
          <w:w w:val="105"/>
        </w:rPr>
        <w:t xml:space="preserve"> se </w:t>
      </w:r>
      <w:proofErr w:type="spellStart"/>
      <w:r>
        <w:rPr>
          <w:color w:val="0F0F13"/>
          <w:w w:val="105"/>
        </w:rPr>
        <w:t>zavazuJe</w:t>
      </w:r>
      <w:proofErr w:type="spellEnd"/>
      <w:r>
        <w:rPr>
          <w:color w:val="0F0F13"/>
          <w:w w:val="105"/>
        </w:rPr>
        <w:t xml:space="preserve">, </w:t>
      </w:r>
      <w:proofErr w:type="spellStart"/>
      <w:r>
        <w:rPr>
          <w:color w:val="0F0F13"/>
          <w:w w:val="105"/>
        </w:rPr>
        <w:t>že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nezpřístupní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ani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nepoužije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žádnou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informaci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obchodní</w:t>
      </w:r>
      <w:proofErr w:type="spellEnd"/>
      <w:r>
        <w:rPr>
          <w:color w:val="0F0F13"/>
          <w:w w:val="105"/>
        </w:rPr>
        <w:t xml:space="preserve"> a/</w:t>
      </w:r>
      <w:proofErr w:type="spellStart"/>
      <w:r>
        <w:rPr>
          <w:color w:val="0F0F13"/>
          <w:w w:val="105"/>
        </w:rPr>
        <w:t>nebo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výrobní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povahy</w:t>
      </w:r>
      <w:proofErr w:type="spellEnd"/>
      <w:r>
        <w:rPr>
          <w:color w:val="0F0F13"/>
          <w:w w:val="105"/>
        </w:rPr>
        <w:t xml:space="preserve">, se </w:t>
      </w:r>
      <w:proofErr w:type="spellStart"/>
      <w:r>
        <w:rPr>
          <w:color w:val="0F0F13"/>
          <w:w w:val="105"/>
        </w:rPr>
        <w:t>kterou</w:t>
      </w:r>
      <w:proofErr w:type="spellEnd"/>
      <w:r>
        <w:rPr>
          <w:color w:val="0F0F13"/>
          <w:w w:val="105"/>
        </w:rPr>
        <w:t xml:space="preserve"> se </w:t>
      </w:r>
      <w:proofErr w:type="spellStart"/>
      <w:r>
        <w:rPr>
          <w:color w:val="0F0F13"/>
          <w:w w:val="105"/>
        </w:rPr>
        <w:t>seznámí</w:t>
      </w:r>
      <w:proofErr w:type="spellEnd"/>
      <w:r>
        <w:rPr>
          <w:color w:val="0F0F13"/>
          <w:w w:val="105"/>
        </w:rPr>
        <w:t xml:space="preserve"> v </w:t>
      </w:r>
      <w:proofErr w:type="spellStart"/>
      <w:r>
        <w:rPr>
          <w:color w:val="0F0F13"/>
          <w:w w:val="105"/>
        </w:rPr>
        <w:t>souvisbsti</w:t>
      </w:r>
      <w:proofErr w:type="spellEnd"/>
      <w:r>
        <w:rPr>
          <w:color w:val="0F0F13"/>
          <w:w w:val="105"/>
        </w:rPr>
        <w:t xml:space="preserve"> s </w:t>
      </w:r>
      <w:proofErr w:type="spellStart"/>
      <w:r>
        <w:rPr>
          <w:color w:val="0F0F13"/>
          <w:w w:val="105"/>
        </w:rPr>
        <w:t>plněním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této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Smbuvy</w:t>
      </w:r>
      <w:proofErr w:type="spellEnd"/>
      <w:r>
        <w:rPr>
          <w:color w:val="0F0F13"/>
          <w:w w:val="105"/>
        </w:rPr>
        <w:t xml:space="preserve">, </w:t>
      </w:r>
      <w:proofErr w:type="spellStart"/>
      <w:r>
        <w:rPr>
          <w:color w:val="0F0F13"/>
          <w:w w:val="105"/>
        </w:rPr>
        <w:t>zejména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nezpřístupní</w:t>
      </w:r>
      <w:proofErr w:type="spellEnd"/>
      <w:r>
        <w:rPr>
          <w:color w:val="0F0F13"/>
          <w:w w:val="105"/>
        </w:rPr>
        <w:t xml:space="preserve"> </w:t>
      </w:r>
      <w:proofErr w:type="spellStart"/>
      <w:r>
        <w:rPr>
          <w:color w:val="0F0F13"/>
          <w:w w:val="105"/>
        </w:rPr>
        <w:t>ani</w:t>
      </w:r>
      <w:proofErr w:type="spellEnd"/>
      <w:r>
        <w:rPr>
          <w:color w:val="0F0F13"/>
          <w:spacing w:val="20"/>
          <w:w w:val="105"/>
        </w:rPr>
        <w:t xml:space="preserve"> </w:t>
      </w:r>
      <w:proofErr w:type="spellStart"/>
      <w:r>
        <w:rPr>
          <w:color w:val="0F0F13"/>
          <w:w w:val="105"/>
        </w:rPr>
        <w:t>nepoužije</w:t>
      </w:r>
      <w:proofErr w:type="spellEnd"/>
      <w:r>
        <w:rPr>
          <w:color w:val="0F0F13"/>
          <w:w w:val="105"/>
        </w:rPr>
        <w:t>:</w:t>
      </w: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67"/>
        </w:tabs>
        <w:spacing w:before="236" w:line="309" w:lineRule="auto"/>
        <w:ind w:left="873" w:right="412" w:hanging="730"/>
        <w:jc w:val="both"/>
        <w:rPr>
          <w:color w:val="0F0F13"/>
          <w:sz w:val="32"/>
        </w:rPr>
      </w:pPr>
      <w:proofErr w:type="spellStart"/>
      <w:r>
        <w:rPr>
          <w:color w:val="0F0F13"/>
          <w:sz w:val="32"/>
        </w:rPr>
        <w:t>Objednatel</w:t>
      </w:r>
      <w:proofErr w:type="spellEnd"/>
      <w:r>
        <w:rPr>
          <w:color w:val="0F0F13"/>
          <w:sz w:val="32"/>
        </w:rPr>
        <w:t xml:space="preserve"> </w:t>
      </w:r>
      <w:proofErr w:type="spellStart"/>
      <w:r>
        <w:rPr>
          <w:color w:val="0F0F13"/>
          <w:sz w:val="32"/>
        </w:rPr>
        <w:t>tímto</w:t>
      </w:r>
      <w:proofErr w:type="spellEnd"/>
      <w:r>
        <w:rPr>
          <w:color w:val="0F0F13"/>
          <w:sz w:val="32"/>
        </w:rPr>
        <w:t xml:space="preserve"> </w:t>
      </w:r>
      <w:proofErr w:type="spellStart"/>
      <w:r>
        <w:rPr>
          <w:color w:val="0F0F13"/>
          <w:sz w:val="32"/>
        </w:rPr>
        <w:t>dává</w:t>
      </w:r>
      <w:proofErr w:type="spellEnd"/>
      <w:r>
        <w:rPr>
          <w:color w:val="0F0F13"/>
          <w:sz w:val="32"/>
        </w:rPr>
        <w:t xml:space="preserve"> </w:t>
      </w:r>
      <w:proofErr w:type="spellStart"/>
      <w:r>
        <w:rPr>
          <w:color w:val="0F0F13"/>
          <w:sz w:val="32"/>
        </w:rPr>
        <w:t>Zhotoviteli</w:t>
      </w:r>
      <w:proofErr w:type="spellEnd"/>
      <w:r>
        <w:rPr>
          <w:color w:val="0F0F13"/>
          <w:sz w:val="32"/>
        </w:rPr>
        <w:t xml:space="preserve"> </w:t>
      </w:r>
      <w:proofErr w:type="spellStart"/>
      <w:r>
        <w:rPr>
          <w:color w:val="0F0F13"/>
          <w:sz w:val="32"/>
        </w:rPr>
        <w:t>souhlas</w:t>
      </w:r>
      <w:proofErr w:type="spellEnd"/>
      <w:r>
        <w:rPr>
          <w:color w:val="0F0F13"/>
          <w:sz w:val="32"/>
        </w:rPr>
        <w:t xml:space="preserve"> k </w:t>
      </w:r>
      <w:proofErr w:type="spellStart"/>
      <w:r>
        <w:rPr>
          <w:color w:val="0F0F13"/>
          <w:spacing w:val="2"/>
          <w:sz w:val="32"/>
        </w:rPr>
        <w:t>tomu</w:t>
      </w:r>
      <w:proofErr w:type="spellEnd"/>
      <w:r>
        <w:rPr>
          <w:color w:val="26282A"/>
          <w:spacing w:val="2"/>
          <w:sz w:val="32"/>
        </w:rPr>
        <w:t xml:space="preserve">, </w:t>
      </w:r>
      <w:proofErr w:type="spellStart"/>
      <w:r>
        <w:rPr>
          <w:color w:val="0F0F13"/>
          <w:sz w:val="32"/>
        </w:rPr>
        <w:t>aby</w:t>
      </w:r>
      <w:proofErr w:type="spellEnd"/>
      <w:r>
        <w:rPr>
          <w:color w:val="0F0F13"/>
          <w:sz w:val="32"/>
        </w:rPr>
        <w:t xml:space="preserve"> </w:t>
      </w:r>
      <w:proofErr w:type="spellStart"/>
      <w:r>
        <w:rPr>
          <w:color w:val="0F0F13"/>
          <w:sz w:val="32"/>
        </w:rPr>
        <w:t>jej</w:t>
      </w:r>
      <w:proofErr w:type="spellEnd"/>
      <w:r>
        <w:rPr>
          <w:color w:val="0F0F13"/>
          <w:sz w:val="32"/>
        </w:rPr>
        <w:t xml:space="preserve"> </w:t>
      </w:r>
      <w:proofErr w:type="spellStart"/>
      <w:r>
        <w:rPr>
          <w:color w:val="0F0F13"/>
          <w:sz w:val="32"/>
        </w:rPr>
        <w:t>Zhotovitel</w:t>
      </w:r>
      <w:proofErr w:type="spellEnd"/>
      <w:r>
        <w:rPr>
          <w:color w:val="0F0F13"/>
          <w:sz w:val="32"/>
        </w:rPr>
        <w:t xml:space="preserve"> </w:t>
      </w:r>
      <w:proofErr w:type="spellStart"/>
      <w:r>
        <w:rPr>
          <w:color w:val="0F0F13"/>
          <w:sz w:val="32"/>
        </w:rPr>
        <w:t>uváděl</w:t>
      </w:r>
      <w:proofErr w:type="spellEnd"/>
      <w:r>
        <w:rPr>
          <w:color w:val="0F0F13"/>
          <w:sz w:val="32"/>
        </w:rPr>
        <w:t xml:space="preserve"> </w:t>
      </w:r>
      <w:proofErr w:type="spellStart"/>
      <w:r>
        <w:rPr>
          <w:color w:val="0F0F13"/>
          <w:sz w:val="32"/>
        </w:rPr>
        <w:t>jako</w:t>
      </w:r>
      <w:proofErr w:type="spellEnd"/>
      <w:r>
        <w:rPr>
          <w:color w:val="0F0F13"/>
          <w:sz w:val="32"/>
        </w:rPr>
        <w:t xml:space="preserve"> </w:t>
      </w:r>
      <w:proofErr w:type="spellStart"/>
      <w:r>
        <w:rPr>
          <w:color w:val="0F0F13"/>
          <w:sz w:val="32"/>
        </w:rPr>
        <w:t>svého</w:t>
      </w:r>
      <w:proofErr w:type="spellEnd"/>
      <w:r>
        <w:rPr>
          <w:color w:val="0F0F13"/>
          <w:spacing w:val="-36"/>
          <w:sz w:val="32"/>
        </w:rPr>
        <w:t xml:space="preserve"> </w:t>
      </w:r>
      <w:proofErr w:type="spellStart"/>
      <w:r>
        <w:rPr>
          <w:color w:val="0F0F13"/>
          <w:sz w:val="32"/>
        </w:rPr>
        <w:t>zákazníka</w:t>
      </w:r>
      <w:proofErr w:type="spellEnd"/>
      <w:r>
        <w:rPr>
          <w:color w:val="0F0F13"/>
          <w:sz w:val="32"/>
        </w:rPr>
        <w:t>.</w:t>
      </w:r>
    </w:p>
    <w:p w:rsidR="00EA4847" w:rsidRDefault="006E3891">
      <w:pPr>
        <w:pStyle w:val="Odstavecseseznamem"/>
        <w:numPr>
          <w:ilvl w:val="1"/>
          <w:numId w:val="2"/>
        </w:numPr>
        <w:tabs>
          <w:tab w:val="left" w:pos="859"/>
        </w:tabs>
        <w:spacing w:before="190" w:line="319" w:lineRule="auto"/>
        <w:ind w:left="851" w:right="413" w:hanging="707"/>
        <w:jc w:val="both"/>
        <w:rPr>
          <w:color w:val="0F0F13"/>
          <w:sz w:val="29"/>
        </w:rPr>
      </w:pPr>
      <w:proofErr w:type="spellStart"/>
      <w:r>
        <w:rPr>
          <w:color w:val="0F0F13"/>
          <w:w w:val="105"/>
          <w:sz w:val="32"/>
        </w:rPr>
        <w:t>Zhotovitel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bere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proofErr w:type="gramStart"/>
      <w:r>
        <w:rPr>
          <w:color w:val="0F0F13"/>
          <w:w w:val="105"/>
          <w:sz w:val="32"/>
        </w:rPr>
        <w:t>na</w:t>
      </w:r>
      <w:proofErr w:type="spellEnd"/>
      <w:proofErr w:type="gram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vědomí</w:t>
      </w:r>
      <w:proofErr w:type="spellEnd"/>
      <w:r>
        <w:rPr>
          <w:color w:val="0F0F13"/>
          <w:w w:val="105"/>
          <w:sz w:val="32"/>
        </w:rPr>
        <w:t xml:space="preserve">, </w:t>
      </w:r>
      <w:proofErr w:type="spellStart"/>
      <w:r>
        <w:rPr>
          <w:color w:val="0F0F13"/>
          <w:w w:val="105"/>
          <w:sz w:val="32"/>
        </w:rPr>
        <w:t>že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Důvěrné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informace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tvoří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obchodní</w:t>
      </w:r>
      <w:proofErr w:type="spellEnd"/>
      <w:r>
        <w:rPr>
          <w:color w:val="0F0F13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tajemství</w:t>
      </w:r>
      <w:proofErr w:type="spellEnd"/>
      <w:r>
        <w:rPr>
          <w:color w:val="0F0F13"/>
          <w:spacing w:val="-9"/>
          <w:w w:val="105"/>
          <w:sz w:val="32"/>
        </w:rPr>
        <w:t xml:space="preserve"> </w:t>
      </w:r>
      <w:proofErr w:type="spellStart"/>
      <w:r>
        <w:rPr>
          <w:color w:val="0F0F13"/>
          <w:w w:val="105"/>
          <w:sz w:val="32"/>
        </w:rPr>
        <w:t>Objednatele</w:t>
      </w:r>
      <w:proofErr w:type="spellEnd"/>
      <w:r>
        <w:rPr>
          <w:color w:val="0F0F13"/>
          <w:w w:val="105"/>
          <w:sz w:val="32"/>
        </w:rPr>
        <w:t>.</w:t>
      </w:r>
    </w:p>
    <w:p w:rsidR="00EA4847" w:rsidRDefault="00EA4847">
      <w:pPr>
        <w:pStyle w:val="Zkladntext"/>
        <w:rPr>
          <w:sz w:val="34"/>
        </w:rPr>
      </w:pPr>
    </w:p>
    <w:p w:rsidR="00EA4847" w:rsidRDefault="006E3891">
      <w:pPr>
        <w:tabs>
          <w:tab w:val="left" w:pos="846"/>
        </w:tabs>
        <w:spacing w:before="244"/>
        <w:ind w:left="140"/>
        <w:rPr>
          <w:sz w:val="26"/>
        </w:rPr>
      </w:pPr>
      <w:r>
        <w:rPr>
          <w:color w:val="0F0F13"/>
          <w:sz w:val="26"/>
        </w:rPr>
        <w:t>1O</w:t>
      </w:r>
      <w:r>
        <w:rPr>
          <w:color w:val="0F0F13"/>
          <w:sz w:val="26"/>
        </w:rPr>
        <w:tab/>
      </w:r>
      <w:r>
        <w:rPr>
          <w:color w:val="26282A"/>
          <w:sz w:val="26"/>
        </w:rPr>
        <w:t xml:space="preserve">S </w:t>
      </w:r>
      <w:proofErr w:type="spellStart"/>
      <w:r>
        <w:rPr>
          <w:color w:val="0F0F13"/>
          <w:sz w:val="26"/>
        </w:rPr>
        <w:t>mlu</w:t>
      </w:r>
      <w:r>
        <w:rPr>
          <w:color w:val="26282A"/>
          <w:sz w:val="26"/>
        </w:rPr>
        <w:t>v</w:t>
      </w:r>
      <w:r>
        <w:rPr>
          <w:color w:val="0F0F13"/>
          <w:sz w:val="26"/>
        </w:rPr>
        <w:t>ní</w:t>
      </w:r>
      <w:proofErr w:type="spellEnd"/>
      <w:r>
        <w:rPr>
          <w:color w:val="0F0F13"/>
          <w:spacing w:val="-20"/>
          <w:sz w:val="26"/>
        </w:rPr>
        <w:t xml:space="preserve"> </w:t>
      </w:r>
      <w:proofErr w:type="spellStart"/>
      <w:r>
        <w:rPr>
          <w:color w:val="0F0F13"/>
          <w:spacing w:val="-3"/>
          <w:sz w:val="26"/>
        </w:rPr>
        <w:t>pokut</w:t>
      </w:r>
      <w:r>
        <w:rPr>
          <w:color w:val="26282A"/>
          <w:spacing w:val="-3"/>
          <w:sz w:val="26"/>
        </w:rPr>
        <w:t>a</w:t>
      </w:r>
      <w:proofErr w:type="spellEnd"/>
    </w:p>
    <w:p w:rsidR="00EA4847" w:rsidRDefault="00EA4847">
      <w:pPr>
        <w:pStyle w:val="Zkladntext"/>
        <w:spacing w:before="1"/>
        <w:rPr>
          <w:sz w:val="28"/>
        </w:rPr>
      </w:pPr>
    </w:p>
    <w:p w:rsidR="00EA4847" w:rsidRDefault="006E3891">
      <w:pPr>
        <w:pStyle w:val="Heading1"/>
        <w:numPr>
          <w:ilvl w:val="1"/>
          <w:numId w:val="1"/>
        </w:numPr>
        <w:tabs>
          <w:tab w:val="left" w:pos="846"/>
        </w:tabs>
        <w:spacing w:line="314" w:lineRule="auto"/>
        <w:ind w:left="828" w:right="438" w:hanging="710"/>
        <w:jc w:val="both"/>
        <w:rPr>
          <w:color w:val="0F0F13"/>
        </w:rPr>
      </w:pPr>
      <w:r>
        <w:rPr>
          <w:color w:val="0F0F13"/>
        </w:rPr>
        <w:t xml:space="preserve">V </w:t>
      </w:r>
      <w:proofErr w:type="spellStart"/>
      <w:r>
        <w:rPr>
          <w:color w:val="0F0F13"/>
        </w:rPr>
        <w:t>případě</w:t>
      </w:r>
      <w:proofErr w:type="spellEnd"/>
      <w:r>
        <w:rPr>
          <w:color w:val="0F0F13"/>
        </w:rPr>
        <w:t xml:space="preserve">, </w:t>
      </w:r>
      <w:proofErr w:type="spellStart"/>
      <w:r>
        <w:rPr>
          <w:color w:val="0F0F13"/>
        </w:rPr>
        <w:t>že</w:t>
      </w:r>
      <w:proofErr w:type="spellEnd"/>
      <w:r>
        <w:rPr>
          <w:color w:val="0F0F13"/>
        </w:rPr>
        <w:t xml:space="preserve"> se </w:t>
      </w:r>
      <w:proofErr w:type="spellStart"/>
      <w:r>
        <w:rPr>
          <w:color w:val="0F0F13"/>
        </w:rPr>
        <w:t>Objednatel</w:t>
      </w:r>
      <w:proofErr w:type="spellEnd"/>
      <w:r>
        <w:rPr>
          <w:color w:val="0F0F13"/>
        </w:rPr>
        <w:t xml:space="preserve"> </w:t>
      </w:r>
      <w:proofErr w:type="spellStart"/>
      <w:r>
        <w:rPr>
          <w:color w:val="0F0F13"/>
        </w:rPr>
        <w:t>dostane</w:t>
      </w:r>
      <w:proofErr w:type="spellEnd"/>
      <w:r>
        <w:rPr>
          <w:color w:val="0F0F13"/>
        </w:rPr>
        <w:t xml:space="preserve"> do </w:t>
      </w:r>
      <w:proofErr w:type="spellStart"/>
      <w:r>
        <w:rPr>
          <w:color w:val="0F0F13"/>
        </w:rPr>
        <w:t>prodlení</w:t>
      </w:r>
      <w:proofErr w:type="spellEnd"/>
      <w:r>
        <w:rPr>
          <w:color w:val="0F0F13"/>
        </w:rPr>
        <w:t xml:space="preserve"> se </w:t>
      </w:r>
      <w:proofErr w:type="spellStart"/>
      <w:r>
        <w:rPr>
          <w:color w:val="0F0F13"/>
        </w:rPr>
        <w:t>zaplacením</w:t>
      </w:r>
      <w:proofErr w:type="spellEnd"/>
      <w:r>
        <w:rPr>
          <w:color w:val="0F0F13"/>
        </w:rPr>
        <w:t xml:space="preserve"> </w:t>
      </w:r>
      <w:proofErr w:type="spellStart"/>
      <w:r>
        <w:rPr>
          <w:color w:val="0F0F13"/>
        </w:rPr>
        <w:t>Ceny</w:t>
      </w:r>
      <w:proofErr w:type="spellEnd"/>
      <w:r>
        <w:rPr>
          <w:color w:val="0F0F13"/>
        </w:rPr>
        <w:t xml:space="preserve"> </w:t>
      </w:r>
      <w:proofErr w:type="spellStart"/>
      <w:r>
        <w:rPr>
          <w:color w:val="0F0F13"/>
        </w:rPr>
        <w:t>nebo</w:t>
      </w:r>
      <w:proofErr w:type="spellEnd"/>
      <w:r>
        <w:rPr>
          <w:color w:val="0F0F13"/>
        </w:rPr>
        <w:t xml:space="preserve"> </w:t>
      </w:r>
      <w:proofErr w:type="spellStart"/>
      <w:r>
        <w:rPr>
          <w:color w:val="0F0F13"/>
        </w:rPr>
        <w:t>její</w:t>
      </w:r>
      <w:proofErr w:type="spellEnd"/>
      <w:r>
        <w:rPr>
          <w:color w:val="0F0F13"/>
        </w:rPr>
        <w:t xml:space="preserve"> </w:t>
      </w:r>
      <w:proofErr w:type="spellStart"/>
      <w:r>
        <w:rPr>
          <w:color w:val="0F0F13"/>
        </w:rPr>
        <w:t>části</w:t>
      </w:r>
      <w:proofErr w:type="spellEnd"/>
      <w:r>
        <w:rPr>
          <w:color w:val="0F0F13"/>
        </w:rPr>
        <w:t xml:space="preserve"> </w:t>
      </w:r>
      <w:proofErr w:type="spellStart"/>
      <w:r>
        <w:rPr>
          <w:color w:val="0F0F13"/>
        </w:rPr>
        <w:t>podle</w:t>
      </w:r>
      <w:proofErr w:type="spellEnd"/>
      <w:r>
        <w:rPr>
          <w:color w:val="0F0F13"/>
        </w:rPr>
        <w:t xml:space="preserve"> </w:t>
      </w:r>
      <w:proofErr w:type="spellStart"/>
      <w:r>
        <w:rPr>
          <w:color w:val="0F0F13"/>
        </w:rPr>
        <w:t>článku</w:t>
      </w:r>
      <w:proofErr w:type="spellEnd"/>
      <w:r>
        <w:rPr>
          <w:color w:val="0F0F13"/>
        </w:rPr>
        <w:t xml:space="preserve"> </w:t>
      </w:r>
      <w:proofErr w:type="gramStart"/>
      <w:r>
        <w:rPr>
          <w:color w:val="0F0F13"/>
        </w:rPr>
        <w:t xml:space="preserve">S  </w:t>
      </w:r>
      <w:proofErr w:type="spellStart"/>
      <w:r>
        <w:rPr>
          <w:color w:val="0F0F13"/>
        </w:rPr>
        <w:t>této</w:t>
      </w:r>
      <w:proofErr w:type="spellEnd"/>
      <w:proofErr w:type="gramEnd"/>
      <w:r>
        <w:rPr>
          <w:color w:val="0F0F13"/>
        </w:rPr>
        <w:t xml:space="preserve"> </w:t>
      </w:r>
      <w:proofErr w:type="spellStart"/>
      <w:r>
        <w:rPr>
          <w:color w:val="0F0F13"/>
        </w:rPr>
        <w:t>Smlouvy</w:t>
      </w:r>
      <w:proofErr w:type="spellEnd"/>
      <w:r>
        <w:rPr>
          <w:color w:val="0F0F13"/>
        </w:rPr>
        <w:t xml:space="preserve">, </w:t>
      </w:r>
      <w:proofErr w:type="spellStart"/>
      <w:r>
        <w:rPr>
          <w:color w:val="0F0F13"/>
        </w:rPr>
        <w:t>zavazuje</w:t>
      </w:r>
      <w:proofErr w:type="spellEnd"/>
      <w:r>
        <w:rPr>
          <w:color w:val="0F0F13"/>
        </w:rPr>
        <w:t xml:space="preserve"> se </w:t>
      </w:r>
      <w:proofErr w:type="spellStart"/>
      <w:r>
        <w:rPr>
          <w:color w:val="0F0F13"/>
        </w:rPr>
        <w:t>zaplatit</w:t>
      </w:r>
      <w:proofErr w:type="spellEnd"/>
      <w:r>
        <w:rPr>
          <w:color w:val="0F0F13"/>
        </w:rPr>
        <w:t xml:space="preserve">  </w:t>
      </w:r>
      <w:proofErr w:type="spellStart"/>
      <w:r>
        <w:rPr>
          <w:color w:val="0F0F13"/>
        </w:rPr>
        <w:t>Zhotoviteli</w:t>
      </w:r>
      <w:proofErr w:type="spellEnd"/>
      <w:r>
        <w:rPr>
          <w:color w:val="0F0F13"/>
        </w:rPr>
        <w:t xml:space="preserve">  </w:t>
      </w:r>
      <w:proofErr w:type="spellStart"/>
      <w:r>
        <w:rPr>
          <w:color w:val="0F0F13"/>
        </w:rPr>
        <w:t>smluvní</w:t>
      </w:r>
      <w:proofErr w:type="spellEnd"/>
      <w:r>
        <w:rPr>
          <w:color w:val="0F0F13"/>
        </w:rPr>
        <w:t xml:space="preserve">  </w:t>
      </w:r>
      <w:proofErr w:type="spellStart"/>
      <w:r>
        <w:rPr>
          <w:color w:val="0F0F13"/>
        </w:rPr>
        <w:t>pokutu</w:t>
      </w:r>
      <w:proofErr w:type="spellEnd"/>
      <w:r>
        <w:rPr>
          <w:color w:val="0F0F13"/>
        </w:rPr>
        <w:t xml:space="preserve"> </w:t>
      </w:r>
      <w:proofErr w:type="spellStart"/>
      <w:r>
        <w:rPr>
          <w:color w:val="0F0F13"/>
        </w:rPr>
        <w:t>ve</w:t>
      </w:r>
      <w:proofErr w:type="spellEnd"/>
      <w:r>
        <w:rPr>
          <w:color w:val="0F0F13"/>
        </w:rPr>
        <w:t xml:space="preserve"> </w:t>
      </w:r>
      <w:proofErr w:type="spellStart"/>
      <w:r>
        <w:rPr>
          <w:color w:val="0F0F13"/>
        </w:rPr>
        <w:t>výši</w:t>
      </w:r>
      <w:proofErr w:type="spellEnd"/>
      <w:r>
        <w:rPr>
          <w:color w:val="0F0F13"/>
        </w:rPr>
        <w:t xml:space="preserve"> 0,05 °/o z </w:t>
      </w:r>
      <w:proofErr w:type="spellStart"/>
      <w:r>
        <w:rPr>
          <w:color w:val="0F0F13"/>
        </w:rPr>
        <w:t>dlužné</w:t>
      </w:r>
      <w:proofErr w:type="spellEnd"/>
      <w:r>
        <w:rPr>
          <w:color w:val="0F0F13"/>
        </w:rPr>
        <w:t xml:space="preserve"> </w:t>
      </w:r>
      <w:proofErr w:type="spellStart"/>
      <w:r>
        <w:rPr>
          <w:color w:val="0F0F13"/>
        </w:rPr>
        <w:t>částky</w:t>
      </w:r>
      <w:proofErr w:type="spellEnd"/>
      <w:r>
        <w:rPr>
          <w:color w:val="0F0F13"/>
        </w:rPr>
        <w:t xml:space="preserve"> </w:t>
      </w:r>
      <w:proofErr w:type="spellStart"/>
      <w:r>
        <w:rPr>
          <w:color w:val="0F0F13"/>
        </w:rPr>
        <w:t>za</w:t>
      </w:r>
      <w:proofErr w:type="spellEnd"/>
      <w:r>
        <w:rPr>
          <w:color w:val="0F0F13"/>
        </w:rPr>
        <w:t xml:space="preserve"> </w:t>
      </w:r>
      <w:proofErr w:type="spellStart"/>
      <w:r>
        <w:rPr>
          <w:color w:val="0F0F13"/>
        </w:rPr>
        <w:t>každý</w:t>
      </w:r>
      <w:proofErr w:type="spellEnd"/>
      <w:r>
        <w:rPr>
          <w:color w:val="0F0F13"/>
        </w:rPr>
        <w:t xml:space="preserve"> den </w:t>
      </w:r>
      <w:proofErr w:type="spellStart"/>
      <w:r>
        <w:rPr>
          <w:color w:val="0F0F13"/>
        </w:rPr>
        <w:t>prodlení</w:t>
      </w:r>
      <w:proofErr w:type="spellEnd"/>
      <w:r>
        <w:rPr>
          <w:color w:val="0F0F13"/>
        </w:rPr>
        <w:t xml:space="preserve"> </w:t>
      </w:r>
      <w:proofErr w:type="spellStart"/>
      <w:r>
        <w:rPr>
          <w:color w:val="0F0F13"/>
        </w:rPr>
        <w:t>až</w:t>
      </w:r>
      <w:proofErr w:type="spellEnd"/>
      <w:r>
        <w:rPr>
          <w:color w:val="0F0F13"/>
        </w:rPr>
        <w:t xml:space="preserve"> do </w:t>
      </w:r>
      <w:proofErr w:type="spellStart"/>
      <w:r>
        <w:rPr>
          <w:color w:val="0F0F13"/>
        </w:rPr>
        <w:t>úplného</w:t>
      </w:r>
      <w:proofErr w:type="spellEnd"/>
      <w:r>
        <w:rPr>
          <w:color w:val="0F0F13"/>
        </w:rPr>
        <w:t xml:space="preserve"> </w:t>
      </w:r>
      <w:proofErr w:type="spellStart"/>
      <w:r>
        <w:rPr>
          <w:color w:val="0F0F13"/>
        </w:rPr>
        <w:t>zaplacení</w:t>
      </w:r>
      <w:proofErr w:type="spellEnd"/>
      <w:r>
        <w:rPr>
          <w:color w:val="0F0F13"/>
        </w:rPr>
        <w:t xml:space="preserve"> </w:t>
      </w:r>
      <w:proofErr w:type="spellStart"/>
      <w:r>
        <w:rPr>
          <w:color w:val="0F0F13"/>
        </w:rPr>
        <w:t>příslušné</w:t>
      </w:r>
      <w:proofErr w:type="spellEnd"/>
      <w:r>
        <w:rPr>
          <w:color w:val="0F0F13"/>
          <w:spacing w:val="35"/>
        </w:rPr>
        <w:t xml:space="preserve"> </w:t>
      </w:r>
      <w:proofErr w:type="spellStart"/>
      <w:r>
        <w:rPr>
          <w:color w:val="0F0F13"/>
        </w:rPr>
        <w:t>částky</w:t>
      </w:r>
      <w:proofErr w:type="spellEnd"/>
      <w:r>
        <w:rPr>
          <w:color w:val="0F0F13"/>
        </w:rPr>
        <w:t>.</w:t>
      </w:r>
    </w:p>
    <w:p w:rsidR="00EA4847" w:rsidRDefault="00EA4847">
      <w:pPr>
        <w:spacing w:line="314" w:lineRule="auto"/>
        <w:jc w:val="both"/>
        <w:sectPr w:rsidR="00EA4847">
          <w:footerReference w:type="default" r:id="rId10"/>
          <w:pgSz w:w="11920" w:h="16840"/>
          <w:pgMar w:top="1380" w:right="1620" w:bottom="1320" w:left="1100" w:header="0" w:footer="1136" w:gutter="0"/>
          <w:cols w:space="708"/>
        </w:sectPr>
      </w:pPr>
    </w:p>
    <w:p w:rsidR="00EA4847" w:rsidRDefault="006E3891">
      <w:pPr>
        <w:pStyle w:val="Odstavecseseznamem"/>
        <w:numPr>
          <w:ilvl w:val="1"/>
          <w:numId w:val="1"/>
        </w:numPr>
        <w:tabs>
          <w:tab w:val="left" w:pos="890"/>
        </w:tabs>
        <w:spacing w:before="73" w:line="336" w:lineRule="auto"/>
        <w:ind w:left="896" w:right="384" w:hanging="733"/>
        <w:jc w:val="both"/>
        <w:rPr>
          <w:color w:val="0F0F13"/>
          <w:sz w:val="31"/>
        </w:rPr>
      </w:pPr>
      <w:r>
        <w:rPr>
          <w:color w:val="0F0F13"/>
          <w:w w:val="105"/>
          <w:sz w:val="31"/>
        </w:rPr>
        <w:lastRenderedPageBreak/>
        <w:t xml:space="preserve">V </w:t>
      </w:r>
      <w:proofErr w:type="spellStart"/>
      <w:r>
        <w:rPr>
          <w:color w:val="0F0F13"/>
          <w:w w:val="105"/>
          <w:sz w:val="31"/>
        </w:rPr>
        <w:t>případě</w:t>
      </w:r>
      <w:proofErr w:type="spellEnd"/>
      <w:r>
        <w:rPr>
          <w:color w:val="0F0F13"/>
          <w:w w:val="105"/>
          <w:sz w:val="31"/>
        </w:rPr>
        <w:t xml:space="preserve">, </w:t>
      </w:r>
      <w:proofErr w:type="spellStart"/>
      <w:r>
        <w:rPr>
          <w:color w:val="0F0F13"/>
          <w:w w:val="105"/>
          <w:sz w:val="31"/>
        </w:rPr>
        <w:t>že</w:t>
      </w:r>
      <w:proofErr w:type="spellEnd"/>
      <w:r>
        <w:rPr>
          <w:color w:val="0F0F13"/>
          <w:w w:val="105"/>
          <w:sz w:val="31"/>
        </w:rPr>
        <w:t xml:space="preserve"> se </w:t>
      </w:r>
      <w:proofErr w:type="spellStart"/>
      <w:r>
        <w:rPr>
          <w:color w:val="0F0F13"/>
          <w:w w:val="105"/>
          <w:sz w:val="31"/>
        </w:rPr>
        <w:t>Zhotovitel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dostane</w:t>
      </w:r>
      <w:proofErr w:type="spellEnd"/>
      <w:r>
        <w:rPr>
          <w:color w:val="0F0F13"/>
          <w:w w:val="105"/>
          <w:sz w:val="31"/>
        </w:rPr>
        <w:t xml:space="preserve"> do </w:t>
      </w:r>
      <w:proofErr w:type="spellStart"/>
      <w:r>
        <w:rPr>
          <w:color w:val="0F0F13"/>
          <w:w w:val="105"/>
          <w:sz w:val="31"/>
        </w:rPr>
        <w:t>prodlení</w:t>
      </w:r>
      <w:proofErr w:type="spellEnd"/>
      <w:r>
        <w:rPr>
          <w:color w:val="0F0F13"/>
          <w:w w:val="105"/>
          <w:sz w:val="31"/>
        </w:rPr>
        <w:t xml:space="preserve"> s </w:t>
      </w:r>
      <w:proofErr w:type="spellStart"/>
      <w:r>
        <w:rPr>
          <w:color w:val="0F0F13"/>
          <w:w w:val="105"/>
          <w:sz w:val="31"/>
        </w:rPr>
        <w:t>předáním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Díla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podle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odst</w:t>
      </w:r>
      <w:proofErr w:type="spellEnd"/>
      <w:r>
        <w:rPr>
          <w:color w:val="0F0F13"/>
          <w:w w:val="105"/>
          <w:sz w:val="31"/>
        </w:rPr>
        <w:t xml:space="preserve">. </w:t>
      </w:r>
      <w:proofErr w:type="spellStart"/>
      <w:proofErr w:type="gramStart"/>
      <w:r>
        <w:rPr>
          <w:color w:val="0F0F13"/>
          <w:w w:val="105"/>
          <w:sz w:val="31"/>
        </w:rPr>
        <w:t>této</w:t>
      </w:r>
      <w:proofErr w:type="spellEnd"/>
      <w:proofErr w:type="gram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Smlouvy</w:t>
      </w:r>
      <w:proofErr w:type="spellEnd"/>
      <w:r>
        <w:rPr>
          <w:color w:val="0F0F13"/>
          <w:w w:val="105"/>
          <w:sz w:val="31"/>
        </w:rPr>
        <w:t xml:space="preserve">, </w:t>
      </w:r>
      <w:proofErr w:type="spellStart"/>
      <w:r>
        <w:rPr>
          <w:color w:val="0F0F13"/>
          <w:w w:val="105"/>
          <w:sz w:val="31"/>
        </w:rPr>
        <w:t>zavazuje</w:t>
      </w:r>
      <w:proofErr w:type="spellEnd"/>
      <w:r>
        <w:rPr>
          <w:color w:val="0F0F13"/>
          <w:w w:val="105"/>
          <w:sz w:val="31"/>
        </w:rPr>
        <w:t xml:space="preserve"> se </w:t>
      </w:r>
      <w:proofErr w:type="spellStart"/>
      <w:r>
        <w:rPr>
          <w:color w:val="0F0F13"/>
          <w:w w:val="105"/>
          <w:sz w:val="31"/>
        </w:rPr>
        <w:t>Objednateli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poskytnout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slevu</w:t>
      </w:r>
      <w:proofErr w:type="spellEnd"/>
      <w:r>
        <w:rPr>
          <w:color w:val="0F0F13"/>
          <w:w w:val="105"/>
          <w:sz w:val="31"/>
        </w:rPr>
        <w:t xml:space="preserve"> z </w:t>
      </w:r>
      <w:proofErr w:type="spellStart"/>
      <w:r>
        <w:rPr>
          <w:color w:val="0F0F13"/>
          <w:w w:val="105"/>
          <w:sz w:val="31"/>
        </w:rPr>
        <w:t>Ceny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ve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výši</w:t>
      </w:r>
      <w:proofErr w:type="spellEnd"/>
      <w:r>
        <w:rPr>
          <w:color w:val="0F0F13"/>
          <w:w w:val="105"/>
          <w:sz w:val="31"/>
        </w:rPr>
        <w:t xml:space="preserve"> 0,05 % z </w:t>
      </w:r>
      <w:proofErr w:type="spellStart"/>
      <w:r>
        <w:rPr>
          <w:color w:val="0F0F13"/>
          <w:w w:val="105"/>
          <w:sz w:val="31"/>
        </w:rPr>
        <w:t>Ceny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za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každý</w:t>
      </w:r>
      <w:proofErr w:type="spellEnd"/>
      <w:r>
        <w:rPr>
          <w:color w:val="0F0F13"/>
          <w:w w:val="105"/>
          <w:sz w:val="31"/>
        </w:rPr>
        <w:t xml:space="preserve"> den </w:t>
      </w:r>
      <w:proofErr w:type="spellStart"/>
      <w:r>
        <w:rPr>
          <w:color w:val="0F0F13"/>
          <w:w w:val="105"/>
          <w:sz w:val="31"/>
        </w:rPr>
        <w:t>prodlení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až</w:t>
      </w:r>
      <w:proofErr w:type="spellEnd"/>
      <w:r>
        <w:rPr>
          <w:color w:val="0F0F13"/>
          <w:w w:val="105"/>
          <w:sz w:val="31"/>
        </w:rPr>
        <w:t xml:space="preserve"> do </w:t>
      </w:r>
      <w:proofErr w:type="spellStart"/>
      <w:r>
        <w:rPr>
          <w:color w:val="0F0F13"/>
          <w:w w:val="105"/>
          <w:sz w:val="31"/>
        </w:rPr>
        <w:t>předání</w:t>
      </w:r>
      <w:proofErr w:type="spellEnd"/>
      <w:r>
        <w:rPr>
          <w:color w:val="0F0F13"/>
          <w:spacing w:val="5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Díla</w:t>
      </w:r>
      <w:proofErr w:type="spellEnd"/>
      <w:r>
        <w:rPr>
          <w:color w:val="0F0F13"/>
          <w:w w:val="105"/>
          <w:sz w:val="31"/>
        </w:rPr>
        <w:t>.</w:t>
      </w:r>
    </w:p>
    <w:p w:rsidR="00EA4847" w:rsidRDefault="00EA4847">
      <w:pPr>
        <w:pStyle w:val="Zkladntext"/>
        <w:rPr>
          <w:sz w:val="50"/>
        </w:rPr>
      </w:pPr>
    </w:p>
    <w:p w:rsidR="00EA4847" w:rsidRDefault="006E3891">
      <w:pPr>
        <w:pStyle w:val="Odstavecseseznamem"/>
        <w:numPr>
          <w:ilvl w:val="0"/>
          <w:numId w:val="1"/>
        </w:numPr>
        <w:tabs>
          <w:tab w:val="left" w:pos="889"/>
          <w:tab w:val="left" w:pos="890"/>
        </w:tabs>
        <w:ind w:left="889" w:hanging="721"/>
        <w:rPr>
          <w:color w:val="0F0F13"/>
          <w:sz w:val="26"/>
        </w:rPr>
      </w:pPr>
      <w:proofErr w:type="spellStart"/>
      <w:r>
        <w:rPr>
          <w:color w:val="0F0F13"/>
          <w:w w:val="105"/>
          <w:sz w:val="26"/>
        </w:rPr>
        <w:t>Vyšší</w:t>
      </w:r>
      <w:proofErr w:type="spellEnd"/>
      <w:r>
        <w:rPr>
          <w:color w:val="0F0F13"/>
          <w:spacing w:val="6"/>
          <w:w w:val="105"/>
          <w:sz w:val="26"/>
        </w:rPr>
        <w:t xml:space="preserve"> </w:t>
      </w:r>
      <w:proofErr w:type="spellStart"/>
      <w:r>
        <w:rPr>
          <w:color w:val="26282A"/>
          <w:w w:val="105"/>
          <w:sz w:val="26"/>
        </w:rPr>
        <w:t>moc</w:t>
      </w:r>
      <w:proofErr w:type="spellEnd"/>
    </w:p>
    <w:p w:rsidR="00EA4847" w:rsidRDefault="00EA4847">
      <w:pPr>
        <w:pStyle w:val="Zkladntext"/>
        <w:spacing w:before="10"/>
        <w:rPr>
          <w:sz w:val="28"/>
        </w:rPr>
      </w:pPr>
    </w:p>
    <w:p w:rsidR="00EA4847" w:rsidRDefault="006E3891">
      <w:pPr>
        <w:pStyle w:val="Odstavecseseznamem"/>
        <w:numPr>
          <w:ilvl w:val="1"/>
          <w:numId w:val="1"/>
        </w:numPr>
        <w:tabs>
          <w:tab w:val="left" w:pos="903"/>
        </w:tabs>
        <w:spacing w:line="328" w:lineRule="auto"/>
        <w:ind w:left="876" w:right="395" w:hanging="713"/>
        <w:jc w:val="both"/>
        <w:rPr>
          <w:color w:val="0F0F13"/>
          <w:sz w:val="31"/>
        </w:rPr>
      </w:pPr>
      <w:proofErr w:type="spellStart"/>
      <w:r>
        <w:rPr>
          <w:color w:val="0F0F13"/>
          <w:w w:val="105"/>
          <w:sz w:val="31"/>
        </w:rPr>
        <w:t>Za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vyšší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moc</w:t>
      </w:r>
      <w:proofErr w:type="spellEnd"/>
      <w:r>
        <w:rPr>
          <w:color w:val="0F0F13"/>
          <w:w w:val="105"/>
          <w:sz w:val="31"/>
        </w:rPr>
        <w:t xml:space="preserve"> je pro </w:t>
      </w:r>
      <w:proofErr w:type="spellStart"/>
      <w:r>
        <w:rPr>
          <w:color w:val="0F0F13"/>
          <w:w w:val="105"/>
          <w:sz w:val="31"/>
        </w:rPr>
        <w:t>účely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této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Smlouvy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považována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každá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událost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nezávislá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proofErr w:type="gramStart"/>
      <w:r>
        <w:rPr>
          <w:color w:val="0F0F13"/>
          <w:w w:val="105"/>
          <w:sz w:val="31"/>
        </w:rPr>
        <w:t>na</w:t>
      </w:r>
      <w:proofErr w:type="spellEnd"/>
      <w:proofErr w:type="gram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vůli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Smluvních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stran</w:t>
      </w:r>
      <w:proofErr w:type="spellEnd"/>
      <w:r>
        <w:rPr>
          <w:color w:val="0F0F13"/>
          <w:w w:val="105"/>
          <w:sz w:val="31"/>
        </w:rPr>
        <w:t>,</w:t>
      </w:r>
      <w:r>
        <w:rPr>
          <w:color w:val="0F0F13"/>
          <w:spacing w:val="80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která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znemožňuje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plnění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smluvních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závazků</w:t>
      </w:r>
      <w:proofErr w:type="spellEnd"/>
      <w:r>
        <w:rPr>
          <w:color w:val="0F0F13"/>
          <w:w w:val="105"/>
          <w:sz w:val="31"/>
        </w:rPr>
        <w:t xml:space="preserve"> a </w:t>
      </w:r>
      <w:proofErr w:type="spellStart"/>
      <w:r>
        <w:rPr>
          <w:color w:val="0F0F13"/>
          <w:w w:val="105"/>
          <w:sz w:val="31"/>
        </w:rPr>
        <w:t>kterou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nebylo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možno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předvídat</w:t>
      </w:r>
      <w:proofErr w:type="spellEnd"/>
      <w:r>
        <w:rPr>
          <w:color w:val="0F0F13"/>
          <w:w w:val="105"/>
          <w:sz w:val="31"/>
        </w:rPr>
        <w:t xml:space="preserve"> v </w:t>
      </w:r>
      <w:proofErr w:type="spellStart"/>
      <w:r>
        <w:rPr>
          <w:color w:val="0F0F13"/>
          <w:w w:val="105"/>
          <w:sz w:val="31"/>
        </w:rPr>
        <w:t>době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vzniku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této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Smlouvy</w:t>
      </w:r>
      <w:proofErr w:type="spellEnd"/>
      <w:r>
        <w:rPr>
          <w:color w:val="0F0F13"/>
          <w:w w:val="105"/>
          <w:sz w:val="31"/>
        </w:rPr>
        <w:t xml:space="preserve">. </w:t>
      </w:r>
      <w:proofErr w:type="spellStart"/>
      <w:r>
        <w:rPr>
          <w:color w:val="0F0F13"/>
          <w:w w:val="105"/>
          <w:sz w:val="31"/>
        </w:rPr>
        <w:t>Za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vyšší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moc</w:t>
      </w:r>
      <w:proofErr w:type="spellEnd"/>
      <w:r>
        <w:rPr>
          <w:color w:val="0F0F13"/>
          <w:w w:val="105"/>
          <w:sz w:val="31"/>
        </w:rPr>
        <w:t xml:space="preserve"> se z </w:t>
      </w:r>
      <w:proofErr w:type="spellStart"/>
      <w:r>
        <w:rPr>
          <w:color w:val="0F0F13"/>
          <w:w w:val="105"/>
          <w:sz w:val="31"/>
        </w:rPr>
        <w:t>hlediska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této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Smlouvy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považuje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zejména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přírodní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katastrofa</w:t>
      </w:r>
      <w:proofErr w:type="spellEnd"/>
      <w:r>
        <w:rPr>
          <w:color w:val="0F0F13"/>
          <w:w w:val="105"/>
          <w:sz w:val="31"/>
        </w:rPr>
        <w:t xml:space="preserve">, </w:t>
      </w:r>
      <w:proofErr w:type="spellStart"/>
      <w:r>
        <w:rPr>
          <w:color w:val="0F0F13"/>
          <w:w w:val="105"/>
          <w:sz w:val="31"/>
        </w:rPr>
        <w:t>požár</w:t>
      </w:r>
      <w:proofErr w:type="spellEnd"/>
      <w:r>
        <w:rPr>
          <w:color w:val="0F0F13"/>
          <w:w w:val="105"/>
          <w:sz w:val="31"/>
        </w:rPr>
        <w:t xml:space="preserve">, </w:t>
      </w:r>
      <w:proofErr w:type="spellStart"/>
      <w:r>
        <w:rPr>
          <w:color w:val="0F0F13"/>
          <w:w w:val="105"/>
          <w:sz w:val="31"/>
        </w:rPr>
        <w:t>výbuch</w:t>
      </w:r>
      <w:proofErr w:type="spellEnd"/>
      <w:r>
        <w:rPr>
          <w:color w:val="0F0F13"/>
          <w:w w:val="105"/>
          <w:sz w:val="31"/>
        </w:rPr>
        <w:t xml:space="preserve">, </w:t>
      </w:r>
      <w:proofErr w:type="spellStart"/>
      <w:r>
        <w:rPr>
          <w:color w:val="0F0F13"/>
          <w:w w:val="105"/>
          <w:sz w:val="31"/>
        </w:rPr>
        <w:t>silné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vichřice</w:t>
      </w:r>
      <w:proofErr w:type="spellEnd"/>
      <w:r>
        <w:rPr>
          <w:color w:val="0F0F13"/>
          <w:w w:val="105"/>
          <w:sz w:val="31"/>
        </w:rPr>
        <w:t xml:space="preserve">, </w:t>
      </w:r>
      <w:proofErr w:type="spellStart"/>
      <w:r>
        <w:rPr>
          <w:color w:val="0F0F13"/>
          <w:w w:val="105"/>
          <w:sz w:val="31"/>
        </w:rPr>
        <w:t>zemětřesení</w:t>
      </w:r>
      <w:proofErr w:type="spellEnd"/>
      <w:r>
        <w:rPr>
          <w:color w:val="0F0F13"/>
          <w:w w:val="105"/>
          <w:sz w:val="31"/>
        </w:rPr>
        <w:t xml:space="preserve">, </w:t>
      </w:r>
      <w:proofErr w:type="spellStart"/>
      <w:r>
        <w:rPr>
          <w:color w:val="0F0F13"/>
          <w:w w:val="105"/>
          <w:sz w:val="31"/>
        </w:rPr>
        <w:t>záplavy</w:t>
      </w:r>
      <w:proofErr w:type="spellEnd"/>
      <w:r>
        <w:rPr>
          <w:color w:val="0F0F13"/>
          <w:w w:val="105"/>
          <w:sz w:val="31"/>
        </w:rPr>
        <w:t xml:space="preserve">, </w:t>
      </w:r>
      <w:proofErr w:type="spellStart"/>
      <w:r>
        <w:rPr>
          <w:color w:val="0F0F13"/>
          <w:w w:val="105"/>
          <w:sz w:val="31"/>
        </w:rPr>
        <w:t>válka</w:t>
      </w:r>
      <w:proofErr w:type="spellEnd"/>
      <w:r>
        <w:rPr>
          <w:color w:val="0F0F13"/>
          <w:w w:val="105"/>
          <w:sz w:val="31"/>
        </w:rPr>
        <w:t xml:space="preserve">, </w:t>
      </w:r>
      <w:proofErr w:type="spellStart"/>
      <w:r>
        <w:rPr>
          <w:color w:val="0F0F13"/>
          <w:w w:val="105"/>
          <w:sz w:val="31"/>
        </w:rPr>
        <w:t>stávka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nebo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jiné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události</w:t>
      </w:r>
      <w:proofErr w:type="spellEnd"/>
      <w:r>
        <w:rPr>
          <w:color w:val="0F0F13"/>
          <w:w w:val="105"/>
          <w:sz w:val="31"/>
        </w:rPr>
        <w:t xml:space="preserve">, </w:t>
      </w:r>
      <w:proofErr w:type="spellStart"/>
      <w:r>
        <w:rPr>
          <w:color w:val="0F0F13"/>
          <w:w w:val="105"/>
          <w:sz w:val="31"/>
        </w:rPr>
        <w:t>které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jsou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mimo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jakoukoliv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kontrolu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Smluvních</w:t>
      </w:r>
      <w:proofErr w:type="spellEnd"/>
      <w:r>
        <w:rPr>
          <w:color w:val="0F0F13"/>
          <w:spacing w:val="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stran</w:t>
      </w:r>
      <w:proofErr w:type="spellEnd"/>
      <w:r>
        <w:rPr>
          <w:color w:val="0F0F13"/>
          <w:w w:val="105"/>
          <w:sz w:val="31"/>
        </w:rPr>
        <w:t>.</w:t>
      </w:r>
    </w:p>
    <w:p w:rsidR="00EA4847" w:rsidRDefault="006E3891">
      <w:pPr>
        <w:pStyle w:val="Odstavecseseznamem"/>
        <w:numPr>
          <w:ilvl w:val="1"/>
          <w:numId w:val="1"/>
        </w:numPr>
        <w:tabs>
          <w:tab w:val="left" w:pos="880"/>
        </w:tabs>
        <w:spacing w:before="190" w:line="326" w:lineRule="auto"/>
        <w:ind w:left="858" w:right="407" w:hanging="717"/>
        <w:jc w:val="both"/>
        <w:rPr>
          <w:color w:val="0F0F13"/>
          <w:sz w:val="31"/>
        </w:rPr>
      </w:pPr>
      <w:r>
        <w:rPr>
          <w:color w:val="0F0F13"/>
          <w:w w:val="105"/>
          <w:sz w:val="31"/>
        </w:rPr>
        <w:t xml:space="preserve">Po </w:t>
      </w:r>
      <w:proofErr w:type="spellStart"/>
      <w:r>
        <w:rPr>
          <w:color w:val="0F0F13"/>
          <w:w w:val="105"/>
          <w:sz w:val="31"/>
        </w:rPr>
        <w:t>dobu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trvání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vyšší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moci</w:t>
      </w:r>
      <w:proofErr w:type="spellEnd"/>
      <w:r>
        <w:rPr>
          <w:color w:val="0F0F13"/>
          <w:w w:val="105"/>
          <w:sz w:val="31"/>
        </w:rPr>
        <w:t xml:space="preserve"> se </w:t>
      </w:r>
      <w:proofErr w:type="spellStart"/>
      <w:r>
        <w:rPr>
          <w:color w:val="0F0F13"/>
          <w:w w:val="105"/>
          <w:sz w:val="31"/>
        </w:rPr>
        <w:t>plnění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závazků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podle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této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Smlouvy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pozastavuje</w:t>
      </w:r>
      <w:proofErr w:type="spellEnd"/>
      <w:r>
        <w:rPr>
          <w:color w:val="0F0F13"/>
          <w:w w:val="105"/>
          <w:sz w:val="31"/>
        </w:rPr>
        <w:t xml:space="preserve"> do </w:t>
      </w:r>
      <w:proofErr w:type="spellStart"/>
      <w:r>
        <w:rPr>
          <w:color w:val="0F0F13"/>
          <w:w w:val="105"/>
          <w:sz w:val="31"/>
        </w:rPr>
        <w:t>doby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odstranění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následků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vyšší</w:t>
      </w:r>
      <w:proofErr w:type="spellEnd"/>
      <w:r>
        <w:rPr>
          <w:color w:val="0F0F13"/>
          <w:w w:val="105"/>
          <w:sz w:val="31"/>
        </w:rPr>
        <w:t xml:space="preserve"> moc1.</w:t>
      </w:r>
    </w:p>
    <w:p w:rsidR="00EA4847" w:rsidRDefault="00EA4847">
      <w:pPr>
        <w:pStyle w:val="Zkladntext"/>
        <w:rPr>
          <w:sz w:val="34"/>
        </w:rPr>
      </w:pPr>
    </w:p>
    <w:p w:rsidR="00EA4847" w:rsidRDefault="006E3891">
      <w:pPr>
        <w:pStyle w:val="Odstavecseseznamem"/>
        <w:numPr>
          <w:ilvl w:val="0"/>
          <w:numId w:val="1"/>
        </w:numPr>
        <w:tabs>
          <w:tab w:val="left" w:pos="858"/>
          <w:tab w:val="left" w:pos="859"/>
        </w:tabs>
        <w:spacing w:before="197"/>
        <w:ind w:left="858" w:hanging="718"/>
        <w:rPr>
          <w:color w:val="0F0F13"/>
          <w:sz w:val="26"/>
        </w:rPr>
      </w:pPr>
      <w:proofErr w:type="spellStart"/>
      <w:r>
        <w:rPr>
          <w:color w:val="0F0F13"/>
          <w:w w:val="105"/>
          <w:sz w:val="27"/>
        </w:rPr>
        <w:t>Rozhodné</w:t>
      </w:r>
      <w:proofErr w:type="spellEnd"/>
      <w:r>
        <w:rPr>
          <w:color w:val="0F0F13"/>
          <w:spacing w:val="20"/>
          <w:w w:val="105"/>
          <w:sz w:val="27"/>
        </w:rPr>
        <w:t xml:space="preserve"> </w:t>
      </w:r>
      <w:proofErr w:type="spellStart"/>
      <w:r>
        <w:rPr>
          <w:color w:val="0F0F13"/>
          <w:w w:val="105"/>
          <w:sz w:val="27"/>
        </w:rPr>
        <w:t>právo</w:t>
      </w:r>
      <w:proofErr w:type="spellEnd"/>
    </w:p>
    <w:p w:rsidR="00EA4847" w:rsidRDefault="00EA4847">
      <w:pPr>
        <w:pStyle w:val="Zkladntext"/>
        <w:spacing w:before="2"/>
        <w:rPr>
          <w:sz w:val="26"/>
        </w:rPr>
      </w:pPr>
    </w:p>
    <w:p w:rsidR="00EA4847" w:rsidRDefault="006E3891">
      <w:pPr>
        <w:pStyle w:val="Odstavecseseznamem"/>
        <w:numPr>
          <w:ilvl w:val="1"/>
          <w:numId w:val="1"/>
        </w:numPr>
        <w:tabs>
          <w:tab w:val="left" w:pos="854"/>
        </w:tabs>
        <w:spacing w:line="321" w:lineRule="auto"/>
        <w:ind w:left="856" w:right="422" w:hanging="722"/>
        <w:jc w:val="both"/>
        <w:rPr>
          <w:color w:val="0F0F13"/>
          <w:sz w:val="31"/>
        </w:rPr>
      </w:pPr>
      <w:proofErr w:type="spellStart"/>
      <w:r>
        <w:rPr>
          <w:color w:val="0F0F13"/>
          <w:w w:val="105"/>
          <w:sz w:val="31"/>
        </w:rPr>
        <w:t>Tato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Smlouva</w:t>
      </w:r>
      <w:proofErr w:type="spellEnd"/>
      <w:r>
        <w:rPr>
          <w:color w:val="0F0F13"/>
          <w:w w:val="105"/>
          <w:sz w:val="31"/>
        </w:rPr>
        <w:t xml:space="preserve"> se </w:t>
      </w:r>
      <w:proofErr w:type="spellStart"/>
      <w:r>
        <w:rPr>
          <w:color w:val="0F0F13"/>
          <w:w w:val="105"/>
          <w:sz w:val="31"/>
        </w:rPr>
        <w:t>řídí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právním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řádem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České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republiky</w:t>
      </w:r>
      <w:proofErr w:type="spellEnd"/>
      <w:r>
        <w:rPr>
          <w:color w:val="0F0F13"/>
          <w:w w:val="105"/>
          <w:sz w:val="31"/>
        </w:rPr>
        <w:t xml:space="preserve">, </w:t>
      </w:r>
      <w:proofErr w:type="spellStart"/>
      <w:r>
        <w:rPr>
          <w:color w:val="0F0F13"/>
          <w:w w:val="105"/>
          <w:sz w:val="31"/>
        </w:rPr>
        <w:t>zejména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ust</w:t>
      </w:r>
      <w:proofErr w:type="spellEnd"/>
      <w:r>
        <w:rPr>
          <w:color w:val="0F0F13"/>
          <w:w w:val="105"/>
          <w:sz w:val="31"/>
        </w:rPr>
        <w:t xml:space="preserve">. 2586 a </w:t>
      </w:r>
      <w:proofErr w:type="spellStart"/>
      <w:r>
        <w:rPr>
          <w:color w:val="0F0F13"/>
          <w:w w:val="105"/>
          <w:sz w:val="31"/>
        </w:rPr>
        <w:t>násl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zák</w:t>
      </w:r>
      <w:proofErr w:type="spellEnd"/>
      <w:r>
        <w:rPr>
          <w:color w:val="0F0F13"/>
          <w:w w:val="105"/>
          <w:sz w:val="31"/>
        </w:rPr>
        <w:t xml:space="preserve">. č. 89 /2012 Sb., </w:t>
      </w:r>
      <w:proofErr w:type="spellStart"/>
      <w:r>
        <w:rPr>
          <w:color w:val="0F0F13"/>
          <w:w w:val="105"/>
          <w:sz w:val="31"/>
        </w:rPr>
        <w:t>občanský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zákoník</w:t>
      </w:r>
      <w:proofErr w:type="spellEnd"/>
      <w:r>
        <w:rPr>
          <w:color w:val="0F0F13"/>
          <w:w w:val="105"/>
          <w:sz w:val="31"/>
        </w:rPr>
        <w:t xml:space="preserve">, </w:t>
      </w:r>
      <w:proofErr w:type="spellStart"/>
      <w:r>
        <w:rPr>
          <w:color w:val="0F0F13"/>
          <w:w w:val="105"/>
          <w:sz w:val="31"/>
        </w:rPr>
        <w:t>ve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znění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pozdějších</w:t>
      </w:r>
      <w:proofErr w:type="spellEnd"/>
      <w:r>
        <w:rPr>
          <w:color w:val="0F0F13"/>
          <w:spacing w:val="15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předpisů</w:t>
      </w:r>
      <w:proofErr w:type="spellEnd"/>
      <w:r>
        <w:rPr>
          <w:color w:val="0F0F13"/>
          <w:w w:val="105"/>
          <w:sz w:val="31"/>
        </w:rPr>
        <w:t>.</w:t>
      </w:r>
    </w:p>
    <w:p w:rsidR="00EA4847" w:rsidRDefault="00EA4847">
      <w:pPr>
        <w:pStyle w:val="Zkladntext"/>
        <w:rPr>
          <w:sz w:val="34"/>
        </w:rPr>
      </w:pPr>
    </w:p>
    <w:p w:rsidR="00EA4847" w:rsidRDefault="006E3891">
      <w:pPr>
        <w:pStyle w:val="Odstavecseseznamem"/>
        <w:numPr>
          <w:ilvl w:val="0"/>
          <w:numId w:val="1"/>
        </w:numPr>
        <w:tabs>
          <w:tab w:val="left" w:pos="845"/>
          <w:tab w:val="left" w:pos="846"/>
        </w:tabs>
        <w:spacing w:before="233"/>
        <w:ind w:left="845" w:hanging="707"/>
        <w:rPr>
          <w:color w:val="0F0F13"/>
          <w:sz w:val="27"/>
        </w:rPr>
      </w:pPr>
      <w:proofErr w:type="spellStart"/>
      <w:r>
        <w:rPr>
          <w:color w:val="0F0F13"/>
          <w:w w:val="105"/>
          <w:sz w:val="27"/>
        </w:rPr>
        <w:t>Závěrečná</w:t>
      </w:r>
      <w:proofErr w:type="spellEnd"/>
      <w:r>
        <w:rPr>
          <w:color w:val="0F0F13"/>
          <w:spacing w:val="12"/>
          <w:w w:val="105"/>
          <w:sz w:val="27"/>
        </w:rPr>
        <w:t xml:space="preserve"> </w:t>
      </w:r>
      <w:proofErr w:type="spellStart"/>
      <w:r>
        <w:rPr>
          <w:color w:val="0F0F13"/>
          <w:w w:val="105"/>
          <w:sz w:val="27"/>
        </w:rPr>
        <w:t>ustanovení</w:t>
      </w:r>
      <w:proofErr w:type="spellEnd"/>
    </w:p>
    <w:p w:rsidR="00EA4847" w:rsidRDefault="00EA4847">
      <w:pPr>
        <w:pStyle w:val="Zkladntext"/>
        <w:spacing w:before="2"/>
        <w:rPr>
          <w:sz w:val="26"/>
        </w:rPr>
      </w:pPr>
    </w:p>
    <w:p w:rsidR="00EA4847" w:rsidRDefault="006E3891">
      <w:pPr>
        <w:pStyle w:val="Odstavecseseznamem"/>
        <w:numPr>
          <w:ilvl w:val="1"/>
          <w:numId w:val="1"/>
        </w:numPr>
        <w:tabs>
          <w:tab w:val="left" w:pos="840"/>
        </w:tabs>
        <w:spacing w:before="1" w:line="321" w:lineRule="auto"/>
        <w:ind w:right="432" w:hanging="738"/>
        <w:jc w:val="both"/>
        <w:rPr>
          <w:color w:val="0F0F13"/>
          <w:sz w:val="31"/>
        </w:rPr>
      </w:pPr>
      <w:proofErr w:type="spellStart"/>
      <w:r>
        <w:rPr>
          <w:color w:val="0F0F13"/>
          <w:w w:val="105"/>
          <w:sz w:val="31"/>
        </w:rPr>
        <w:t>Tato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Smlouva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může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být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změněna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písemnými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dodatky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podepsanými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všemi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Smluvními</w:t>
      </w:r>
      <w:proofErr w:type="spellEnd"/>
      <w:r>
        <w:rPr>
          <w:color w:val="0F0F13"/>
          <w:spacing w:val="-52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stranami</w:t>
      </w:r>
      <w:proofErr w:type="spellEnd"/>
      <w:r>
        <w:rPr>
          <w:color w:val="0F0F13"/>
          <w:w w:val="105"/>
          <w:sz w:val="31"/>
        </w:rPr>
        <w:t>.</w:t>
      </w:r>
    </w:p>
    <w:p w:rsidR="00EA4847" w:rsidRDefault="00EA4847">
      <w:pPr>
        <w:spacing w:line="321" w:lineRule="auto"/>
        <w:jc w:val="both"/>
        <w:rPr>
          <w:sz w:val="31"/>
        </w:rPr>
        <w:sectPr w:rsidR="00EA4847">
          <w:footerReference w:type="default" r:id="rId11"/>
          <w:pgSz w:w="11920" w:h="16840"/>
          <w:pgMar w:top="1360" w:right="1620" w:bottom="1320" w:left="1100" w:header="0" w:footer="1134" w:gutter="0"/>
          <w:cols w:space="708"/>
        </w:sectPr>
      </w:pPr>
    </w:p>
    <w:p w:rsidR="00EA4847" w:rsidRDefault="006E3891">
      <w:pPr>
        <w:pStyle w:val="Odstavecseseznamem"/>
        <w:numPr>
          <w:ilvl w:val="1"/>
          <w:numId w:val="1"/>
        </w:numPr>
        <w:tabs>
          <w:tab w:val="left" w:pos="898"/>
          <w:tab w:val="left" w:pos="1695"/>
          <w:tab w:val="left" w:pos="3066"/>
          <w:tab w:val="left" w:pos="5270"/>
          <w:tab w:val="left" w:pos="5648"/>
          <w:tab w:val="left" w:pos="8032"/>
        </w:tabs>
        <w:spacing w:before="59" w:line="331" w:lineRule="auto"/>
        <w:ind w:left="887" w:right="388" w:hanging="717"/>
        <w:rPr>
          <w:color w:val="0F0F13"/>
          <w:sz w:val="31"/>
        </w:rPr>
      </w:pPr>
      <w:proofErr w:type="spellStart"/>
      <w:r>
        <w:rPr>
          <w:color w:val="0F0F13"/>
          <w:w w:val="110"/>
          <w:sz w:val="31"/>
        </w:rPr>
        <w:lastRenderedPageBreak/>
        <w:t>Tato</w:t>
      </w:r>
      <w:proofErr w:type="spellEnd"/>
      <w:r>
        <w:rPr>
          <w:color w:val="0F0F13"/>
          <w:w w:val="110"/>
          <w:sz w:val="31"/>
        </w:rPr>
        <w:tab/>
      </w:r>
      <w:proofErr w:type="spellStart"/>
      <w:r>
        <w:rPr>
          <w:color w:val="0F0F13"/>
          <w:w w:val="110"/>
          <w:sz w:val="31"/>
        </w:rPr>
        <w:t>Smlouva</w:t>
      </w:r>
      <w:proofErr w:type="spellEnd"/>
      <w:r>
        <w:rPr>
          <w:color w:val="0F0F13"/>
          <w:w w:val="110"/>
          <w:sz w:val="31"/>
        </w:rPr>
        <w:tab/>
        <w:t>je</w:t>
      </w:r>
      <w:r>
        <w:rPr>
          <w:color w:val="0F0F13"/>
          <w:spacing w:val="60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vyhotovena</w:t>
      </w:r>
      <w:proofErr w:type="spellEnd"/>
      <w:r>
        <w:rPr>
          <w:color w:val="0F0F13"/>
          <w:w w:val="110"/>
          <w:sz w:val="31"/>
        </w:rPr>
        <w:tab/>
        <w:t>v</w:t>
      </w:r>
      <w:r>
        <w:rPr>
          <w:color w:val="0F0F13"/>
          <w:w w:val="110"/>
          <w:sz w:val="31"/>
        </w:rPr>
        <w:tab/>
      </w:r>
      <w:proofErr w:type="gramStart"/>
      <w:r>
        <w:rPr>
          <w:color w:val="0F0F13"/>
          <w:w w:val="110"/>
          <w:sz w:val="31"/>
        </w:rPr>
        <w:t xml:space="preserve">2 </w:t>
      </w:r>
      <w:r>
        <w:rPr>
          <w:color w:val="0F0F13"/>
          <w:spacing w:val="13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stejnopisech</w:t>
      </w:r>
      <w:proofErr w:type="spellEnd"/>
      <w:proofErr w:type="gramEnd"/>
      <w:r>
        <w:rPr>
          <w:color w:val="0F0F13"/>
          <w:w w:val="110"/>
          <w:sz w:val="31"/>
        </w:rPr>
        <w:t>.</w:t>
      </w:r>
      <w:r>
        <w:rPr>
          <w:color w:val="0F0F13"/>
          <w:w w:val="110"/>
          <w:sz w:val="31"/>
        </w:rPr>
        <w:tab/>
      </w:r>
      <w:proofErr w:type="spellStart"/>
      <w:r>
        <w:rPr>
          <w:color w:val="0F0F13"/>
          <w:spacing w:val="-1"/>
          <w:w w:val="95"/>
          <w:sz w:val="31"/>
        </w:rPr>
        <w:t>Každá</w:t>
      </w:r>
      <w:proofErr w:type="spellEnd"/>
      <w:r>
        <w:rPr>
          <w:color w:val="0F0F13"/>
          <w:spacing w:val="-1"/>
          <w:w w:val="95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Smluvní</w:t>
      </w:r>
      <w:proofErr w:type="spellEnd"/>
      <w:r>
        <w:rPr>
          <w:color w:val="0F0F13"/>
          <w:spacing w:val="-18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strana</w:t>
      </w:r>
      <w:proofErr w:type="spellEnd"/>
      <w:r>
        <w:rPr>
          <w:color w:val="0F0F13"/>
          <w:spacing w:val="-10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obdrží</w:t>
      </w:r>
      <w:proofErr w:type="spellEnd"/>
      <w:r>
        <w:rPr>
          <w:color w:val="0F0F13"/>
          <w:spacing w:val="-29"/>
          <w:w w:val="110"/>
          <w:sz w:val="31"/>
        </w:rPr>
        <w:t xml:space="preserve"> </w:t>
      </w:r>
      <w:r>
        <w:rPr>
          <w:color w:val="0F0F13"/>
          <w:w w:val="110"/>
          <w:sz w:val="31"/>
        </w:rPr>
        <w:t>1</w:t>
      </w:r>
      <w:r>
        <w:rPr>
          <w:color w:val="0F0F13"/>
          <w:spacing w:val="-6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stejnopis</w:t>
      </w:r>
      <w:proofErr w:type="spellEnd"/>
      <w:r>
        <w:rPr>
          <w:color w:val="0F0F13"/>
          <w:spacing w:val="-11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této</w:t>
      </w:r>
      <w:proofErr w:type="spellEnd"/>
      <w:r>
        <w:rPr>
          <w:color w:val="0F0F13"/>
          <w:spacing w:val="-29"/>
          <w:w w:val="110"/>
          <w:sz w:val="31"/>
        </w:rPr>
        <w:t xml:space="preserve"> </w:t>
      </w:r>
      <w:proofErr w:type="spellStart"/>
      <w:r>
        <w:rPr>
          <w:color w:val="0F0F13"/>
          <w:w w:val="110"/>
          <w:sz w:val="31"/>
        </w:rPr>
        <w:t>Smlouvy</w:t>
      </w:r>
      <w:proofErr w:type="spellEnd"/>
      <w:r>
        <w:rPr>
          <w:color w:val="0F0F13"/>
          <w:w w:val="110"/>
          <w:sz w:val="31"/>
        </w:rPr>
        <w:t>.</w:t>
      </w:r>
    </w:p>
    <w:p w:rsidR="00EA4847" w:rsidRDefault="006E3891">
      <w:pPr>
        <w:pStyle w:val="Odstavecseseznamem"/>
        <w:numPr>
          <w:ilvl w:val="1"/>
          <w:numId w:val="1"/>
        </w:numPr>
        <w:tabs>
          <w:tab w:val="left" w:pos="902"/>
        </w:tabs>
        <w:spacing w:before="199" w:line="336" w:lineRule="auto"/>
        <w:ind w:left="889" w:right="396" w:hanging="726"/>
        <w:rPr>
          <w:color w:val="0F0F13"/>
          <w:sz w:val="31"/>
        </w:rPr>
      </w:pPr>
      <w:proofErr w:type="spellStart"/>
      <w:r>
        <w:rPr>
          <w:color w:val="0F0F13"/>
          <w:w w:val="105"/>
          <w:sz w:val="31"/>
        </w:rPr>
        <w:t>Každá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ze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Smluvních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stran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nese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své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vlastní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náklady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vzniklé</w:t>
      </w:r>
      <w:proofErr w:type="spellEnd"/>
      <w:r>
        <w:rPr>
          <w:color w:val="0F0F13"/>
          <w:w w:val="105"/>
          <w:sz w:val="31"/>
        </w:rPr>
        <w:t xml:space="preserve"> v </w:t>
      </w:r>
      <w:proofErr w:type="spellStart"/>
      <w:r>
        <w:rPr>
          <w:color w:val="0F0F13"/>
          <w:w w:val="105"/>
          <w:sz w:val="31"/>
        </w:rPr>
        <w:t>důsledku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uzavírání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této</w:t>
      </w:r>
      <w:proofErr w:type="spellEnd"/>
      <w:r>
        <w:rPr>
          <w:color w:val="0F0F13"/>
          <w:spacing w:val="-11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Smlouvy</w:t>
      </w:r>
      <w:proofErr w:type="spellEnd"/>
      <w:r>
        <w:rPr>
          <w:color w:val="0F0F13"/>
          <w:w w:val="105"/>
          <w:sz w:val="31"/>
        </w:rPr>
        <w:t>.</w:t>
      </w:r>
    </w:p>
    <w:p w:rsidR="00EA4847" w:rsidRDefault="006E3891">
      <w:pPr>
        <w:pStyle w:val="Odstavecseseznamem"/>
        <w:numPr>
          <w:ilvl w:val="1"/>
          <w:numId w:val="1"/>
        </w:numPr>
        <w:tabs>
          <w:tab w:val="left" w:pos="888"/>
        </w:tabs>
        <w:spacing w:before="184" w:line="326" w:lineRule="auto"/>
        <w:ind w:left="888" w:right="399" w:hanging="725"/>
        <w:rPr>
          <w:color w:val="0F0F13"/>
          <w:sz w:val="31"/>
        </w:rPr>
      </w:pPr>
      <w:proofErr w:type="spellStart"/>
      <w:r>
        <w:rPr>
          <w:color w:val="0F0F13"/>
          <w:w w:val="105"/>
          <w:sz w:val="31"/>
        </w:rPr>
        <w:t>Smluvní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strany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si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tuto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Smlouvu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přečetly</w:t>
      </w:r>
      <w:proofErr w:type="spellEnd"/>
      <w:r>
        <w:rPr>
          <w:color w:val="0F0F13"/>
          <w:w w:val="105"/>
          <w:sz w:val="31"/>
        </w:rPr>
        <w:t xml:space="preserve">, </w:t>
      </w:r>
      <w:proofErr w:type="spellStart"/>
      <w:r>
        <w:rPr>
          <w:color w:val="0F0F13"/>
          <w:w w:val="105"/>
          <w:sz w:val="31"/>
        </w:rPr>
        <w:t>souhlasí</w:t>
      </w:r>
      <w:proofErr w:type="spellEnd"/>
      <w:r>
        <w:rPr>
          <w:color w:val="0F0F13"/>
          <w:w w:val="105"/>
          <w:sz w:val="31"/>
        </w:rPr>
        <w:t xml:space="preserve"> s </w:t>
      </w:r>
      <w:proofErr w:type="spellStart"/>
      <w:r>
        <w:rPr>
          <w:color w:val="0F0F13"/>
          <w:w w:val="105"/>
          <w:sz w:val="31"/>
        </w:rPr>
        <w:t>jejím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obsahem</w:t>
      </w:r>
      <w:proofErr w:type="spellEnd"/>
      <w:r>
        <w:rPr>
          <w:color w:val="0F0F13"/>
          <w:w w:val="105"/>
          <w:sz w:val="31"/>
        </w:rPr>
        <w:t xml:space="preserve"> a </w:t>
      </w:r>
      <w:proofErr w:type="spellStart"/>
      <w:r>
        <w:rPr>
          <w:color w:val="0F0F13"/>
          <w:w w:val="105"/>
          <w:sz w:val="31"/>
        </w:rPr>
        <w:t>prohlašují</w:t>
      </w:r>
      <w:proofErr w:type="spellEnd"/>
      <w:r>
        <w:rPr>
          <w:color w:val="0F0F13"/>
          <w:w w:val="105"/>
          <w:sz w:val="31"/>
        </w:rPr>
        <w:t xml:space="preserve">, </w:t>
      </w:r>
      <w:proofErr w:type="spellStart"/>
      <w:r>
        <w:rPr>
          <w:color w:val="0F0F13"/>
          <w:w w:val="105"/>
          <w:sz w:val="31"/>
        </w:rPr>
        <w:t>že</w:t>
      </w:r>
      <w:proofErr w:type="spellEnd"/>
      <w:r>
        <w:rPr>
          <w:color w:val="0F0F13"/>
          <w:w w:val="105"/>
          <w:sz w:val="31"/>
        </w:rPr>
        <w:t xml:space="preserve"> je </w:t>
      </w:r>
      <w:proofErr w:type="spellStart"/>
      <w:r>
        <w:rPr>
          <w:color w:val="0F0F13"/>
          <w:w w:val="105"/>
          <w:sz w:val="31"/>
        </w:rPr>
        <w:t>ujednána</w:t>
      </w:r>
      <w:proofErr w:type="spellEnd"/>
      <w:r>
        <w:rPr>
          <w:color w:val="0F0F13"/>
          <w:spacing w:val="70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svobodně</w:t>
      </w:r>
      <w:proofErr w:type="spellEnd"/>
      <w:r>
        <w:rPr>
          <w:color w:val="0F0F13"/>
          <w:w w:val="105"/>
          <w:sz w:val="31"/>
        </w:rPr>
        <w:t>.</w:t>
      </w:r>
    </w:p>
    <w:p w:rsidR="00EA4847" w:rsidRDefault="006E3891">
      <w:pPr>
        <w:pStyle w:val="Odstavecseseznamem"/>
        <w:numPr>
          <w:ilvl w:val="1"/>
          <w:numId w:val="1"/>
        </w:numPr>
        <w:tabs>
          <w:tab w:val="left" w:pos="888"/>
        </w:tabs>
        <w:spacing w:before="206"/>
        <w:ind w:left="887" w:hanging="739"/>
        <w:rPr>
          <w:color w:val="0F0F13"/>
          <w:sz w:val="31"/>
        </w:rPr>
      </w:pPr>
      <w:proofErr w:type="spellStart"/>
      <w:r>
        <w:rPr>
          <w:color w:val="0F0F13"/>
          <w:w w:val="105"/>
          <w:sz w:val="31"/>
        </w:rPr>
        <w:t>Záruční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doba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činí</w:t>
      </w:r>
      <w:proofErr w:type="spellEnd"/>
      <w:r>
        <w:rPr>
          <w:color w:val="0F0F13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minimálně</w:t>
      </w:r>
      <w:proofErr w:type="spellEnd"/>
      <w:r>
        <w:rPr>
          <w:color w:val="0F0F13"/>
          <w:w w:val="105"/>
          <w:sz w:val="31"/>
        </w:rPr>
        <w:t xml:space="preserve"> 12</w:t>
      </w:r>
      <w:r>
        <w:rPr>
          <w:color w:val="0F0F13"/>
          <w:spacing w:val="15"/>
          <w:w w:val="105"/>
          <w:sz w:val="31"/>
        </w:rPr>
        <w:t xml:space="preserve"> </w:t>
      </w:r>
      <w:proofErr w:type="spellStart"/>
      <w:r>
        <w:rPr>
          <w:color w:val="0F0F13"/>
          <w:w w:val="105"/>
          <w:sz w:val="31"/>
        </w:rPr>
        <w:t>měsíců</w:t>
      </w:r>
      <w:proofErr w:type="spellEnd"/>
      <w:r>
        <w:rPr>
          <w:color w:val="0F0F13"/>
          <w:w w:val="105"/>
          <w:sz w:val="31"/>
        </w:rPr>
        <w:t>.</w:t>
      </w:r>
    </w:p>
    <w:p w:rsidR="00EA4847" w:rsidRDefault="00EA4847">
      <w:pPr>
        <w:pStyle w:val="Zkladntext"/>
        <w:rPr>
          <w:sz w:val="34"/>
        </w:rPr>
      </w:pPr>
    </w:p>
    <w:p w:rsidR="00EA4847" w:rsidRDefault="00EA4847">
      <w:pPr>
        <w:pStyle w:val="Zkladntext"/>
        <w:rPr>
          <w:sz w:val="34"/>
        </w:rPr>
      </w:pPr>
    </w:p>
    <w:p w:rsidR="00EA4847" w:rsidRDefault="00EA4847">
      <w:pPr>
        <w:pStyle w:val="Zkladntext"/>
        <w:rPr>
          <w:sz w:val="34"/>
        </w:rPr>
      </w:pPr>
    </w:p>
    <w:p w:rsidR="00EA4847" w:rsidRDefault="006E3891">
      <w:pPr>
        <w:spacing w:before="270"/>
        <w:ind w:left="873"/>
        <w:rPr>
          <w:sz w:val="23"/>
        </w:rPr>
      </w:pPr>
      <w:r>
        <w:rPr>
          <w:color w:val="262628"/>
          <w:w w:val="105"/>
          <w:sz w:val="23"/>
        </w:rPr>
        <w:t xml:space="preserve">NA </w:t>
      </w:r>
      <w:r>
        <w:rPr>
          <w:color w:val="0F0F13"/>
          <w:w w:val="105"/>
          <w:sz w:val="23"/>
        </w:rPr>
        <w:t>D</w:t>
      </w:r>
      <w:r>
        <w:rPr>
          <w:color w:val="36383B"/>
          <w:w w:val="105"/>
          <w:sz w:val="23"/>
        </w:rPr>
        <w:t xml:space="preserve">ŮKAZ ČEHOŽ </w:t>
      </w:r>
      <w:r>
        <w:rPr>
          <w:color w:val="262628"/>
          <w:w w:val="105"/>
          <w:sz w:val="23"/>
        </w:rPr>
        <w:t xml:space="preserve">SMLUVNÍ STRANY PŘIPOJUJÍ SVÉ </w:t>
      </w:r>
      <w:r>
        <w:rPr>
          <w:color w:val="0F0F13"/>
          <w:w w:val="105"/>
          <w:sz w:val="23"/>
        </w:rPr>
        <w:t>PODPISY</w:t>
      </w:r>
    </w:p>
    <w:p w:rsidR="00EA4847" w:rsidRDefault="00EA4847">
      <w:pPr>
        <w:pStyle w:val="Zkladntext"/>
        <w:rPr>
          <w:sz w:val="20"/>
        </w:rPr>
      </w:pPr>
    </w:p>
    <w:p w:rsidR="00EA4847" w:rsidRDefault="00EA4847">
      <w:pPr>
        <w:pStyle w:val="Zkladntext"/>
        <w:rPr>
          <w:sz w:val="20"/>
        </w:rPr>
      </w:pPr>
    </w:p>
    <w:p w:rsidR="00EA4847" w:rsidRDefault="00EA4847">
      <w:pPr>
        <w:pStyle w:val="Zkladntext"/>
        <w:rPr>
          <w:sz w:val="20"/>
        </w:rPr>
      </w:pPr>
    </w:p>
    <w:p w:rsidR="00EA4847" w:rsidRDefault="00EA4847">
      <w:pPr>
        <w:pStyle w:val="Zkladntext"/>
        <w:rPr>
          <w:sz w:val="20"/>
        </w:rPr>
      </w:pPr>
    </w:p>
    <w:p w:rsidR="00EA4847" w:rsidRDefault="00EA4847">
      <w:pPr>
        <w:pStyle w:val="Zkladntext"/>
        <w:rPr>
          <w:sz w:val="20"/>
        </w:rPr>
      </w:pPr>
    </w:p>
    <w:p w:rsidR="00EA4847" w:rsidRDefault="006E3891">
      <w:pPr>
        <w:tabs>
          <w:tab w:val="left" w:pos="6949"/>
          <w:tab w:val="left" w:pos="7569"/>
        </w:tabs>
        <w:spacing w:before="222"/>
        <w:ind w:left="5126"/>
        <w:rPr>
          <w:sz w:val="23"/>
        </w:rPr>
      </w:pPr>
      <w:r>
        <w:rPr>
          <w:color w:val="262628"/>
          <w:w w:val="105"/>
          <w:sz w:val="23"/>
        </w:rPr>
        <w:t xml:space="preserve">V </w:t>
      </w:r>
      <w:proofErr w:type="spellStart"/>
      <w:proofErr w:type="gramStart"/>
      <w:r>
        <w:rPr>
          <w:color w:val="0F0F13"/>
          <w:w w:val="105"/>
          <w:sz w:val="23"/>
        </w:rPr>
        <w:t>Praze</w:t>
      </w:r>
      <w:proofErr w:type="spellEnd"/>
      <w:r>
        <w:rPr>
          <w:color w:val="0F0F13"/>
          <w:spacing w:val="-11"/>
          <w:w w:val="105"/>
          <w:sz w:val="23"/>
        </w:rPr>
        <w:t xml:space="preserve"> </w:t>
      </w:r>
      <w:r>
        <w:rPr>
          <w:color w:val="36383B"/>
          <w:w w:val="105"/>
          <w:sz w:val="23"/>
        </w:rPr>
        <w:t>,</w:t>
      </w:r>
      <w:proofErr w:type="gramEnd"/>
      <w:r>
        <w:rPr>
          <w:color w:val="36383B"/>
          <w:spacing w:val="55"/>
          <w:w w:val="105"/>
          <w:sz w:val="23"/>
        </w:rPr>
        <w:t xml:space="preserve"> </w:t>
      </w:r>
      <w:proofErr w:type="spellStart"/>
      <w:r>
        <w:rPr>
          <w:color w:val="0F0F13"/>
          <w:w w:val="105"/>
          <w:sz w:val="23"/>
        </w:rPr>
        <w:t>dn</w:t>
      </w:r>
      <w:r>
        <w:rPr>
          <w:color w:val="36383B"/>
          <w:w w:val="105"/>
          <w:sz w:val="23"/>
        </w:rPr>
        <w:t>e</w:t>
      </w:r>
      <w:proofErr w:type="spellEnd"/>
      <w:r>
        <w:rPr>
          <w:color w:val="36383B"/>
          <w:w w:val="105"/>
          <w:sz w:val="23"/>
          <w:u w:val="single" w:color="35373A"/>
        </w:rPr>
        <w:t xml:space="preserve"> </w:t>
      </w:r>
      <w:r w:rsidR="00A4382D">
        <w:rPr>
          <w:color w:val="36383B"/>
          <w:w w:val="105"/>
          <w:sz w:val="23"/>
        </w:rPr>
        <w:t xml:space="preserve"> 27.11.2017</w:t>
      </w:r>
    </w:p>
    <w:p w:rsidR="00EA4847" w:rsidRDefault="00EA4847">
      <w:pPr>
        <w:pStyle w:val="Zkladntext"/>
        <w:rPr>
          <w:sz w:val="20"/>
        </w:rPr>
      </w:pPr>
    </w:p>
    <w:p w:rsidR="00EA4847" w:rsidRDefault="00EA4847">
      <w:pPr>
        <w:pStyle w:val="Zkladntext"/>
        <w:rPr>
          <w:sz w:val="20"/>
        </w:rPr>
      </w:pPr>
    </w:p>
    <w:p w:rsidR="00EA4847" w:rsidRDefault="00EA4847">
      <w:pPr>
        <w:pStyle w:val="Zkladntext"/>
        <w:rPr>
          <w:sz w:val="20"/>
        </w:rPr>
      </w:pPr>
    </w:p>
    <w:p w:rsidR="00EA4847" w:rsidRDefault="00EA4847">
      <w:pPr>
        <w:pStyle w:val="Zkladntext"/>
        <w:rPr>
          <w:sz w:val="20"/>
        </w:rPr>
      </w:pPr>
    </w:p>
    <w:p w:rsidR="00EA4847" w:rsidRDefault="00EA4847">
      <w:pPr>
        <w:pStyle w:val="Zkladntext"/>
        <w:rPr>
          <w:sz w:val="20"/>
        </w:rPr>
      </w:pPr>
    </w:p>
    <w:p w:rsidR="00EA4847" w:rsidRDefault="00EA4847">
      <w:pPr>
        <w:pStyle w:val="Zkladntext"/>
        <w:rPr>
          <w:sz w:val="20"/>
        </w:rPr>
      </w:pPr>
    </w:p>
    <w:p w:rsidR="00EA4847" w:rsidRDefault="00276C80">
      <w:pPr>
        <w:pStyle w:val="Zkladntext"/>
        <w:spacing w:before="4"/>
        <w:rPr>
          <w:sz w:val="14"/>
        </w:rPr>
      </w:pPr>
      <w:r w:rsidRPr="00276C80">
        <w:pict>
          <v:line id="_x0000_s2056" style="position:absolute;z-index:251658240;mso-wrap-distance-left:0;mso-wrap-distance-right:0;mso-position-horizontal-relative:page" from="345.35pt,10.4pt" to="484.65pt,10.4pt" strokeweight=".1272mm">
            <w10:wrap type="topAndBottom" anchorx="page"/>
          </v:line>
        </w:pict>
      </w:r>
    </w:p>
    <w:p w:rsidR="00EA4847" w:rsidRDefault="00EA4847">
      <w:pPr>
        <w:pStyle w:val="Zkladntext"/>
        <w:spacing w:before="1"/>
        <w:rPr>
          <w:sz w:val="6"/>
        </w:rPr>
      </w:pPr>
    </w:p>
    <w:p w:rsidR="00EA4847" w:rsidRDefault="00EA4847">
      <w:pPr>
        <w:rPr>
          <w:sz w:val="6"/>
        </w:rPr>
        <w:sectPr w:rsidR="00EA4847">
          <w:footerReference w:type="default" r:id="rId12"/>
          <w:pgSz w:w="11920" w:h="16840"/>
          <w:pgMar w:top="1360" w:right="1620" w:bottom="280" w:left="1100" w:header="0" w:footer="0" w:gutter="0"/>
          <w:cols w:space="708"/>
        </w:sectPr>
      </w:pPr>
    </w:p>
    <w:p w:rsidR="00EA4847" w:rsidRDefault="00EA4847">
      <w:pPr>
        <w:pStyle w:val="Zkladntext"/>
        <w:rPr>
          <w:sz w:val="24"/>
        </w:rPr>
      </w:pPr>
    </w:p>
    <w:p w:rsidR="00EA4847" w:rsidRDefault="00EA4847">
      <w:pPr>
        <w:pStyle w:val="Zkladntext"/>
        <w:rPr>
          <w:sz w:val="24"/>
        </w:rPr>
      </w:pPr>
    </w:p>
    <w:p w:rsidR="00EA4847" w:rsidRDefault="00EA4847">
      <w:pPr>
        <w:pStyle w:val="Zkladntext"/>
        <w:rPr>
          <w:sz w:val="24"/>
        </w:rPr>
      </w:pPr>
    </w:p>
    <w:p w:rsidR="00EA4847" w:rsidRDefault="00EA4847">
      <w:pPr>
        <w:pStyle w:val="Zkladntext"/>
        <w:rPr>
          <w:sz w:val="24"/>
        </w:rPr>
      </w:pPr>
    </w:p>
    <w:p w:rsidR="00EA4847" w:rsidRDefault="00EA4847">
      <w:pPr>
        <w:pStyle w:val="Zkladntext"/>
        <w:rPr>
          <w:sz w:val="24"/>
        </w:rPr>
      </w:pPr>
    </w:p>
    <w:p w:rsidR="00EA4847" w:rsidRDefault="00EA4847">
      <w:pPr>
        <w:pStyle w:val="Zkladntext"/>
        <w:rPr>
          <w:sz w:val="24"/>
        </w:rPr>
      </w:pPr>
    </w:p>
    <w:p w:rsidR="00EA4847" w:rsidRDefault="00EA4847">
      <w:pPr>
        <w:pStyle w:val="Zkladntext"/>
        <w:rPr>
          <w:sz w:val="24"/>
        </w:rPr>
      </w:pPr>
    </w:p>
    <w:p w:rsidR="00EA4847" w:rsidRDefault="00EA4847">
      <w:pPr>
        <w:pStyle w:val="Zkladntext"/>
        <w:rPr>
          <w:sz w:val="24"/>
        </w:rPr>
      </w:pPr>
    </w:p>
    <w:p w:rsidR="00EA4847" w:rsidRDefault="00EA4847">
      <w:pPr>
        <w:pStyle w:val="Zkladntext"/>
        <w:rPr>
          <w:sz w:val="24"/>
        </w:rPr>
      </w:pPr>
    </w:p>
    <w:p w:rsidR="00EA4847" w:rsidRDefault="00EA4847">
      <w:pPr>
        <w:pStyle w:val="Zkladntext"/>
        <w:rPr>
          <w:sz w:val="24"/>
        </w:rPr>
      </w:pPr>
    </w:p>
    <w:p w:rsidR="00EA4847" w:rsidRDefault="00EA4847">
      <w:pPr>
        <w:pStyle w:val="Zkladntext"/>
        <w:rPr>
          <w:sz w:val="24"/>
        </w:rPr>
      </w:pPr>
    </w:p>
    <w:p w:rsidR="00EA4847" w:rsidRDefault="00EA4847">
      <w:pPr>
        <w:pStyle w:val="Zkladntext"/>
        <w:rPr>
          <w:sz w:val="24"/>
        </w:rPr>
      </w:pPr>
    </w:p>
    <w:p w:rsidR="00EA4847" w:rsidRDefault="00EA4847">
      <w:pPr>
        <w:pStyle w:val="Zkladntext"/>
        <w:rPr>
          <w:sz w:val="24"/>
        </w:rPr>
      </w:pPr>
    </w:p>
    <w:p w:rsidR="00EA4847" w:rsidRDefault="00EA4847">
      <w:pPr>
        <w:pStyle w:val="Zkladntext"/>
        <w:rPr>
          <w:sz w:val="24"/>
        </w:rPr>
      </w:pPr>
    </w:p>
    <w:p w:rsidR="00EA4847" w:rsidRDefault="00EA4847">
      <w:pPr>
        <w:pStyle w:val="Zkladntext"/>
        <w:rPr>
          <w:sz w:val="24"/>
        </w:rPr>
      </w:pPr>
    </w:p>
    <w:p w:rsidR="00EA4847" w:rsidRDefault="00EA4847">
      <w:pPr>
        <w:pStyle w:val="Zkladntext"/>
        <w:rPr>
          <w:sz w:val="24"/>
        </w:rPr>
      </w:pPr>
    </w:p>
    <w:p w:rsidR="00EA4847" w:rsidRDefault="00EA4847">
      <w:pPr>
        <w:pStyle w:val="Zkladntext"/>
        <w:rPr>
          <w:sz w:val="24"/>
        </w:rPr>
      </w:pPr>
    </w:p>
    <w:p w:rsidR="00EA4847" w:rsidRDefault="00EA4847">
      <w:pPr>
        <w:pStyle w:val="Zkladntext"/>
        <w:rPr>
          <w:sz w:val="24"/>
        </w:rPr>
      </w:pPr>
    </w:p>
    <w:p w:rsidR="00EA4847" w:rsidRDefault="006E3891">
      <w:pPr>
        <w:spacing w:before="156"/>
        <w:ind w:left="824"/>
        <w:rPr>
          <w:rFonts w:ascii="Arial"/>
          <w:sz w:val="21"/>
        </w:rPr>
      </w:pPr>
      <w:r>
        <w:rPr>
          <w:rFonts w:ascii="Arial"/>
          <w:color w:val="262628"/>
          <w:w w:val="105"/>
          <w:sz w:val="21"/>
        </w:rPr>
        <w:t>7/7</w:t>
      </w:r>
    </w:p>
    <w:p w:rsidR="00EA4847" w:rsidRDefault="006E3891">
      <w:pPr>
        <w:spacing w:before="43"/>
        <w:ind w:left="704"/>
        <w:rPr>
          <w:sz w:val="23"/>
        </w:rPr>
      </w:pPr>
      <w:r>
        <w:br w:type="column"/>
      </w:r>
      <w:r>
        <w:rPr>
          <w:color w:val="0F0F13"/>
          <w:w w:val="105"/>
          <w:sz w:val="23"/>
        </w:rPr>
        <w:lastRenderedPageBreak/>
        <w:t>doc</w:t>
      </w:r>
      <w:r>
        <w:rPr>
          <w:color w:val="36383B"/>
          <w:w w:val="105"/>
          <w:sz w:val="23"/>
        </w:rPr>
        <w:t xml:space="preserve">. </w:t>
      </w:r>
      <w:r>
        <w:rPr>
          <w:color w:val="262628"/>
          <w:w w:val="105"/>
          <w:sz w:val="23"/>
        </w:rPr>
        <w:t xml:space="preserve">PhDr. Martin Holý, </w:t>
      </w:r>
      <w:r>
        <w:rPr>
          <w:color w:val="0F0F13"/>
          <w:w w:val="105"/>
          <w:sz w:val="23"/>
        </w:rPr>
        <w:t>Ph.D</w:t>
      </w:r>
    </w:p>
    <w:p w:rsidR="00EA4847" w:rsidRDefault="006E3891">
      <w:pPr>
        <w:spacing w:before="125"/>
        <w:ind w:left="1567" w:right="2018"/>
        <w:jc w:val="center"/>
        <w:rPr>
          <w:sz w:val="23"/>
        </w:rPr>
      </w:pPr>
      <w:proofErr w:type="spellStart"/>
      <w:proofErr w:type="gramStart"/>
      <w:r>
        <w:rPr>
          <w:color w:val="262628"/>
          <w:w w:val="105"/>
          <w:sz w:val="23"/>
        </w:rPr>
        <w:t>ředitel</w:t>
      </w:r>
      <w:proofErr w:type="spellEnd"/>
      <w:proofErr w:type="gramEnd"/>
    </w:p>
    <w:p w:rsidR="00EA4847" w:rsidRDefault="00EA4847">
      <w:pPr>
        <w:jc w:val="center"/>
        <w:rPr>
          <w:sz w:val="23"/>
        </w:rPr>
        <w:sectPr w:rsidR="00EA4847">
          <w:type w:val="continuous"/>
          <w:pgSz w:w="11920" w:h="16840"/>
          <w:pgMar w:top="1380" w:right="1620" w:bottom="1260" w:left="1100" w:header="708" w:footer="708" w:gutter="0"/>
          <w:cols w:num="2" w:space="708" w:equalWidth="0">
            <w:col w:w="4058" w:space="900"/>
            <w:col w:w="4242"/>
          </w:cols>
        </w:sectPr>
      </w:pPr>
    </w:p>
    <w:p w:rsidR="00EA4847" w:rsidRDefault="00EA4847">
      <w:pPr>
        <w:pStyle w:val="Zkladntext"/>
        <w:rPr>
          <w:sz w:val="20"/>
        </w:rPr>
      </w:pPr>
    </w:p>
    <w:p w:rsidR="00EA4847" w:rsidRDefault="00EA4847">
      <w:pPr>
        <w:pStyle w:val="Zkladntext"/>
        <w:rPr>
          <w:sz w:val="16"/>
        </w:rPr>
      </w:pPr>
    </w:p>
    <w:p w:rsidR="00EA4847" w:rsidRDefault="006E3891">
      <w:pPr>
        <w:spacing w:before="89"/>
        <w:ind w:left="4009" w:right="3495"/>
        <w:jc w:val="center"/>
        <w:rPr>
          <w:sz w:val="28"/>
        </w:rPr>
      </w:pPr>
      <w:r>
        <w:rPr>
          <w:rFonts w:ascii="Arial" w:hAnsi="Arial"/>
          <w:b/>
          <w:color w:val="08080C"/>
          <w:w w:val="105"/>
          <w:sz w:val="26"/>
        </w:rPr>
        <w:t xml:space="preserve">PŘÍLOHA </w:t>
      </w:r>
      <w:r>
        <w:rPr>
          <w:color w:val="08080C"/>
          <w:w w:val="105"/>
          <w:sz w:val="28"/>
        </w:rPr>
        <w:t>č.2</w:t>
      </w:r>
    </w:p>
    <w:p w:rsidR="00EA4847" w:rsidRDefault="00EA4847">
      <w:pPr>
        <w:pStyle w:val="Zkladntext"/>
        <w:rPr>
          <w:sz w:val="20"/>
        </w:rPr>
      </w:pPr>
    </w:p>
    <w:p w:rsidR="00EA4847" w:rsidRDefault="00EA4847">
      <w:pPr>
        <w:pStyle w:val="Zkladntext"/>
        <w:spacing w:before="4"/>
        <w:rPr>
          <w:sz w:val="25"/>
        </w:rPr>
      </w:pPr>
    </w:p>
    <w:p w:rsidR="00EA4847" w:rsidRDefault="006E3891">
      <w:pPr>
        <w:spacing w:before="94"/>
        <w:ind w:left="2637"/>
        <w:rPr>
          <w:rFonts w:ascii="Arial" w:hAnsi="Arial"/>
          <w:sz w:val="21"/>
        </w:rPr>
      </w:pPr>
      <w:proofErr w:type="spellStart"/>
      <w:r>
        <w:rPr>
          <w:rFonts w:ascii="Arial" w:hAnsi="Arial"/>
          <w:color w:val="08080C"/>
          <w:w w:val="105"/>
          <w:sz w:val="21"/>
          <w:u w:val="thick" w:color="08080C"/>
        </w:rPr>
        <w:t>Nabízená</w:t>
      </w:r>
      <w:proofErr w:type="spellEnd"/>
      <w:r>
        <w:rPr>
          <w:rFonts w:ascii="Arial" w:hAnsi="Arial"/>
          <w:color w:val="08080C"/>
          <w:w w:val="105"/>
          <w:sz w:val="21"/>
          <w:u w:val="thick" w:color="08080C"/>
        </w:rPr>
        <w:t xml:space="preserve"> </w:t>
      </w:r>
      <w:proofErr w:type="spellStart"/>
      <w:r>
        <w:rPr>
          <w:rFonts w:ascii="Arial" w:hAnsi="Arial"/>
          <w:color w:val="18181C"/>
          <w:w w:val="105"/>
          <w:sz w:val="21"/>
          <w:u w:val="thick" w:color="08080C"/>
        </w:rPr>
        <w:t>cena</w:t>
      </w:r>
      <w:proofErr w:type="spellEnd"/>
      <w:r>
        <w:rPr>
          <w:rFonts w:ascii="Arial" w:hAnsi="Arial"/>
          <w:color w:val="18181C"/>
          <w:w w:val="105"/>
          <w:sz w:val="21"/>
          <w:u w:val="thick" w:color="08080C"/>
        </w:rPr>
        <w:t xml:space="preserve"> </w:t>
      </w:r>
      <w:proofErr w:type="spellStart"/>
      <w:r>
        <w:rPr>
          <w:rFonts w:ascii="Arial" w:hAnsi="Arial"/>
          <w:color w:val="08080C"/>
          <w:w w:val="105"/>
          <w:sz w:val="21"/>
          <w:u w:val="thick" w:color="08080C"/>
        </w:rPr>
        <w:t>za</w:t>
      </w:r>
      <w:proofErr w:type="spellEnd"/>
      <w:r>
        <w:rPr>
          <w:rFonts w:ascii="Arial" w:hAnsi="Arial"/>
          <w:color w:val="08080C"/>
          <w:w w:val="105"/>
          <w:sz w:val="21"/>
          <w:u w:val="thick" w:color="08080C"/>
        </w:rPr>
        <w:t xml:space="preserve"> 1 NS </w:t>
      </w:r>
      <w:proofErr w:type="spellStart"/>
      <w:r>
        <w:rPr>
          <w:rFonts w:ascii="Arial" w:hAnsi="Arial"/>
          <w:color w:val="08080C"/>
          <w:w w:val="105"/>
          <w:sz w:val="21"/>
          <w:u w:val="thick" w:color="08080C"/>
        </w:rPr>
        <w:t>překladu</w:t>
      </w:r>
      <w:proofErr w:type="spellEnd"/>
      <w:r>
        <w:rPr>
          <w:rFonts w:ascii="Arial" w:hAnsi="Arial"/>
          <w:color w:val="08080C"/>
          <w:w w:val="105"/>
          <w:sz w:val="21"/>
          <w:u w:val="thick" w:color="08080C"/>
        </w:rPr>
        <w:t xml:space="preserve"> </w:t>
      </w:r>
      <w:r>
        <w:rPr>
          <w:rFonts w:ascii="Arial" w:hAnsi="Arial"/>
          <w:color w:val="18181C"/>
          <w:w w:val="105"/>
          <w:sz w:val="21"/>
          <w:u w:val="thick" w:color="08080C"/>
        </w:rPr>
        <w:t xml:space="preserve">z </w:t>
      </w:r>
      <w:r>
        <w:rPr>
          <w:rFonts w:ascii="Arial" w:hAnsi="Arial"/>
          <w:color w:val="08080C"/>
          <w:w w:val="105"/>
          <w:sz w:val="21"/>
          <w:u w:val="thick" w:color="08080C"/>
        </w:rPr>
        <w:t>CS do EN</w:t>
      </w:r>
    </w:p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spacing w:before="3" w:after="1"/>
        <w:rPr>
          <w:rFonts w:ascii="Arial"/>
          <w:sz w:val="11"/>
        </w:r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81"/>
        <w:gridCol w:w="2281"/>
        <w:gridCol w:w="2274"/>
      </w:tblGrid>
      <w:tr w:rsidR="00EA4847">
        <w:trPr>
          <w:trHeight w:val="251"/>
        </w:trPr>
        <w:tc>
          <w:tcPr>
            <w:tcW w:w="2281" w:type="dxa"/>
          </w:tcPr>
          <w:p w:rsidR="00EA4847" w:rsidRDefault="006E3891">
            <w:pPr>
              <w:pStyle w:val="TableParagraph"/>
              <w:spacing w:line="187" w:lineRule="exact"/>
              <w:ind w:right="71"/>
              <w:rPr>
                <w:sz w:val="19"/>
              </w:rPr>
            </w:pPr>
            <w:r>
              <w:rPr>
                <w:color w:val="18181C"/>
                <w:sz w:val="19"/>
              </w:rPr>
              <w:t>ROZSAH V NS</w:t>
            </w:r>
          </w:p>
        </w:tc>
        <w:tc>
          <w:tcPr>
            <w:tcW w:w="2281" w:type="dxa"/>
          </w:tcPr>
          <w:p w:rsidR="00EA4847" w:rsidRDefault="006E3891">
            <w:pPr>
              <w:pStyle w:val="TableParagraph"/>
              <w:spacing w:before="52" w:line="180" w:lineRule="exact"/>
              <w:rPr>
                <w:sz w:val="19"/>
              </w:rPr>
            </w:pPr>
            <w:r>
              <w:rPr>
                <w:color w:val="18181C"/>
                <w:sz w:val="19"/>
              </w:rPr>
              <w:t>CENA ZA NS BEZ DPH</w:t>
            </w:r>
          </w:p>
        </w:tc>
        <w:tc>
          <w:tcPr>
            <w:tcW w:w="2274" w:type="dxa"/>
            <w:tcBorders>
              <w:right w:val="single" w:sz="4" w:space="0" w:color="000000"/>
            </w:tcBorders>
          </w:tcPr>
          <w:p w:rsidR="00EA4847" w:rsidRDefault="006E3891">
            <w:pPr>
              <w:pStyle w:val="TableParagraph"/>
              <w:spacing w:before="59" w:line="172" w:lineRule="exact"/>
              <w:ind w:left="153" w:right="103"/>
              <w:rPr>
                <w:sz w:val="19"/>
              </w:rPr>
            </w:pPr>
            <w:r>
              <w:rPr>
                <w:color w:val="18181C"/>
                <w:sz w:val="19"/>
              </w:rPr>
              <w:t xml:space="preserve">CENA ZA </w:t>
            </w:r>
            <w:r>
              <w:rPr>
                <w:color w:val="08080C"/>
                <w:sz w:val="19"/>
              </w:rPr>
              <w:t xml:space="preserve">NS </w:t>
            </w:r>
            <w:r>
              <w:rPr>
                <w:color w:val="18181C"/>
                <w:sz w:val="19"/>
              </w:rPr>
              <w:t>VČ</w:t>
            </w:r>
            <w:r>
              <w:rPr>
                <w:color w:val="44494F"/>
                <w:sz w:val="19"/>
              </w:rPr>
              <w:t xml:space="preserve">. </w:t>
            </w:r>
            <w:r>
              <w:rPr>
                <w:color w:val="18181C"/>
                <w:sz w:val="19"/>
              </w:rPr>
              <w:t>DPH</w:t>
            </w:r>
          </w:p>
        </w:tc>
      </w:tr>
      <w:tr w:rsidR="00EA4847">
        <w:trPr>
          <w:trHeight w:val="461"/>
        </w:trPr>
        <w:tc>
          <w:tcPr>
            <w:tcW w:w="2281" w:type="dxa"/>
          </w:tcPr>
          <w:p w:rsidR="00EA4847" w:rsidRDefault="006E3891">
            <w:pPr>
              <w:pStyle w:val="TableParagraph"/>
              <w:ind w:left="124"/>
              <w:rPr>
                <w:sz w:val="19"/>
              </w:rPr>
            </w:pPr>
            <w:r>
              <w:rPr>
                <w:color w:val="08080C"/>
                <w:sz w:val="19"/>
              </w:rPr>
              <w:t xml:space="preserve">1 </w:t>
            </w:r>
            <w:r>
              <w:rPr>
                <w:color w:val="18181C"/>
                <w:sz w:val="19"/>
              </w:rPr>
              <w:t>NS</w:t>
            </w:r>
          </w:p>
        </w:tc>
        <w:tc>
          <w:tcPr>
            <w:tcW w:w="2281" w:type="dxa"/>
          </w:tcPr>
          <w:p w:rsidR="00EA4847" w:rsidRDefault="006E3891">
            <w:pPr>
              <w:pStyle w:val="TableParagraph"/>
              <w:spacing w:before="52"/>
              <w:ind w:right="64"/>
              <w:rPr>
                <w:sz w:val="19"/>
              </w:rPr>
            </w:pPr>
            <w:r>
              <w:rPr>
                <w:color w:val="18181C"/>
                <w:sz w:val="19"/>
              </w:rPr>
              <w:t xml:space="preserve">290 </w:t>
            </w:r>
            <w:r>
              <w:rPr>
                <w:color w:val="08080C"/>
                <w:sz w:val="19"/>
              </w:rPr>
              <w:t>CZK</w:t>
            </w:r>
          </w:p>
        </w:tc>
        <w:tc>
          <w:tcPr>
            <w:tcW w:w="2274" w:type="dxa"/>
            <w:tcBorders>
              <w:right w:val="single" w:sz="4" w:space="0" w:color="000000"/>
            </w:tcBorders>
          </w:tcPr>
          <w:p w:rsidR="00EA4847" w:rsidRDefault="006E3891">
            <w:pPr>
              <w:pStyle w:val="TableParagraph"/>
              <w:spacing w:before="59"/>
              <w:ind w:left="153" w:right="100"/>
              <w:rPr>
                <w:sz w:val="19"/>
              </w:rPr>
            </w:pPr>
            <w:r>
              <w:rPr>
                <w:color w:val="18181C"/>
                <w:sz w:val="19"/>
              </w:rPr>
              <w:t>350,9 CZK</w:t>
            </w:r>
          </w:p>
        </w:tc>
      </w:tr>
    </w:tbl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spacing w:before="7"/>
        <w:rPr>
          <w:rFonts w:ascii="Arial"/>
          <w:sz w:val="25"/>
        </w:rPr>
      </w:pPr>
    </w:p>
    <w:p w:rsidR="00EA4847" w:rsidRDefault="006E3891">
      <w:pPr>
        <w:spacing w:before="94" w:line="252" w:lineRule="auto"/>
        <w:ind w:left="301" w:right="377" w:firstLine="2"/>
        <w:rPr>
          <w:rFonts w:ascii="Arial" w:hAnsi="Arial"/>
        </w:rPr>
      </w:pPr>
      <w:proofErr w:type="spellStart"/>
      <w:r>
        <w:rPr>
          <w:rFonts w:ascii="Arial" w:hAnsi="Arial"/>
          <w:color w:val="08080C"/>
          <w:w w:val="105"/>
        </w:rPr>
        <w:t>Cena</w:t>
      </w:r>
      <w:proofErr w:type="spellEnd"/>
      <w:r>
        <w:rPr>
          <w:rFonts w:ascii="Arial" w:hAnsi="Arial"/>
          <w:color w:val="08080C"/>
          <w:w w:val="105"/>
        </w:rPr>
        <w:t xml:space="preserve"> </w:t>
      </w:r>
      <w:proofErr w:type="spellStart"/>
      <w:r>
        <w:rPr>
          <w:rFonts w:ascii="Arial" w:hAnsi="Arial"/>
          <w:color w:val="08080C"/>
          <w:w w:val="105"/>
        </w:rPr>
        <w:t>překladu</w:t>
      </w:r>
      <w:proofErr w:type="spellEnd"/>
      <w:r>
        <w:rPr>
          <w:rFonts w:ascii="Arial" w:hAnsi="Arial"/>
          <w:color w:val="08080C"/>
          <w:w w:val="105"/>
        </w:rPr>
        <w:t xml:space="preserve"> z </w:t>
      </w:r>
      <w:proofErr w:type="spellStart"/>
      <w:r>
        <w:rPr>
          <w:rFonts w:ascii="Arial" w:hAnsi="Arial"/>
          <w:color w:val="18181C"/>
          <w:w w:val="105"/>
        </w:rPr>
        <w:t>českého</w:t>
      </w:r>
      <w:proofErr w:type="spellEnd"/>
      <w:r>
        <w:rPr>
          <w:rFonts w:ascii="Arial" w:hAnsi="Arial"/>
          <w:color w:val="18181C"/>
          <w:w w:val="105"/>
        </w:rPr>
        <w:t xml:space="preserve"> </w:t>
      </w:r>
      <w:proofErr w:type="spellStart"/>
      <w:r>
        <w:rPr>
          <w:rFonts w:ascii="Arial" w:hAnsi="Arial"/>
          <w:color w:val="18181C"/>
          <w:w w:val="105"/>
        </w:rPr>
        <w:t>jazyka</w:t>
      </w:r>
      <w:proofErr w:type="spellEnd"/>
      <w:r>
        <w:rPr>
          <w:rFonts w:ascii="Arial" w:hAnsi="Arial"/>
          <w:color w:val="18181C"/>
          <w:w w:val="105"/>
        </w:rPr>
        <w:t xml:space="preserve"> </w:t>
      </w:r>
      <w:r>
        <w:rPr>
          <w:rFonts w:ascii="Arial" w:hAnsi="Arial"/>
          <w:color w:val="08080C"/>
          <w:w w:val="105"/>
        </w:rPr>
        <w:t xml:space="preserve">do </w:t>
      </w:r>
      <w:proofErr w:type="spellStart"/>
      <w:r>
        <w:rPr>
          <w:rFonts w:ascii="Arial" w:hAnsi="Arial"/>
          <w:color w:val="08080C"/>
          <w:w w:val="105"/>
        </w:rPr>
        <w:t>anglického</w:t>
      </w:r>
      <w:proofErr w:type="spellEnd"/>
      <w:r>
        <w:rPr>
          <w:rFonts w:ascii="Arial" w:hAnsi="Arial"/>
          <w:color w:val="08080C"/>
          <w:w w:val="105"/>
        </w:rPr>
        <w:t xml:space="preserve"> </w:t>
      </w:r>
      <w:proofErr w:type="spellStart"/>
      <w:r>
        <w:rPr>
          <w:rFonts w:ascii="Arial" w:hAnsi="Arial"/>
          <w:color w:val="08080C"/>
          <w:w w:val="105"/>
        </w:rPr>
        <w:t>jazyka</w:t>
      </w:r>
      <w:proofErr w:type="spellEnd"/>
      <w:r>
        <w:rPr>
          <w:rFonts w:ascii="Arial" w:hAnsi="Arial"/>
          <w:color w:val="08080C"/>
          <w:w w:val="105"/>
        </w:rPr>
        <w:t xml:space="preserve"> 570 </w:t>
      </w:r>
      <w:proofErr w:type="gramStart"/>
      <w:r>
        <w:rPr>
          <w:rFonts w:ascii="Arial" w:hAnsi="Arial"/>
          <w:color w:val="08080C"/>
          <w:w w:val="105"/>
        </w:rPr>
        <w:t xml:space="preserve">NS  </w:t>
      </w:r>
      <w:proofErr w:type="spellStart"/>
      <w:r>
        <w:rPr>
          <w:rFonts w:ascii="Arial" w:hAnsi="Arial"/>
          <w:color w:val="08080C"/>
          <w:w w:val="105"/>
        </w:rPr>
        <w:t>bude</w:t>
      </w:r>
      <w:proofErr w:type="spellEnd"/>
      <w:proofErr w:type="gramEnd"/>
      <w:r>
        <w:rPr>
          <w:rFonts w:ascii="Arial" w:hAnsi="Arial"/>
          <w:color w:val="08080C"/>
          <w:w w:val="105"/>
        </w:rPr>
        <w:t xml:space="preserve">  </w:t>
      </w:r>
      <w:proofErr w:type="spellStart"/>
      <w:r>
        <w:rPr>
          <w:rFonts w:ascii="Arial" w:hAnsi="Arial"/>
          <w:color w:val="18181C"/>
          <w:w w:val="105"/>
        </w:rPr>
        <w:t>činit</w:t>
      </w:r>
      <w:proofErr w:type="spellEnd"/>
      <w:r>
        <w:rPr>
          <w:rFonts w:ascii="Arial" w:hAnsi="Arial"/>
          <w:color w:val="18181C"/>
          <w:w w:val="105"/>
        </w:rPr>
        <w:t xml:space="preserve">  </w:t>
      </w:r>
      <w:r>
        <w:rPr>
          <w:rFonts w:ascii="Arial" w:hAnsi="Arial"/>
          <w:color w:val="08080C"/>
          <w:w w:val="105"/>
        </w:rPr>
        <w:t xml:space="preserve">s DPH 200 </w:t>
      </w:r>
      <w:r>
        <w:rPr>
          <w:rFonts w:ascii="Arial" w:hAnsi="Arial"/>
          <w:color w:val="08080C"/>
          <w:spacing w:val="-5"/>
          <w:w w:val="105"/>
        </w:rPr>
        <w:t>000</w:t>
      </w:r>
      <w:r>
        <w:rPr>
          <w:rFonts w:ascii="Arial" w:hAnsi="Arial"/>
          <w:color w:val="44494F"/>
          <w:spacing w:val="-5"/>
          <w:w w:val="105"/>
        </w:rPr>
        <w:t>,</w:t>
      </w:r>
      <w:r>
        <w:rPr>
          <w:rFonts w:ascii="Arial" w:hAnsi="Arial"/>
          <w:color w:val="18181C"/>
          <w:spacing w:val="-5"/>
          <w:w w:val="105"/>
        </w:rPr>
        <w:t>-</w:t>
      </w:r>
      <w:r>
        <w:rPr>
          <w:rFonts w:ascii="Arial" w:hAnsi="Arial"/>
          <w:color w:val="18181C"/>
          <w:spacing w:val="-9"/>
          <w:w w:val="105"/>
        </w:rPr>
        <w:t xml:space="preserve"> </w:t>
      </w:r>
      <w:proofErr w:type="spellStart"/>
      <w:r>
        <w:rPr>
          <w:rFonts w:ascii="Arial" w:hAnsi="Arial"/>
          <w:color w:val="18181C"/>
          <w:w w:val="105"/>
        </w:rPr>
        <w:t>Kč</w:t>
      </w:r>
      <w:proofErr w:type="spellEnd"/>
    </w:p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rPr>
          <w:rFonts w:ascii="Arial"/>
          <w:sz w:val="20"/>
        </w:rPr>
      </w:pPr>
    </w:p>
    <w:p w:rsidR="00EA4847" w:rsidRDefault="00EA4847">
      <w:pPr>
        <w:pStyle w:val="Zkladntext"/>
        <w:spacing w:before="2"/>
        <w:rPr>
          <w:rFonts w:ascii="Arial"/>
          <w:sz w:val="25"/>
        </w:rPr>
      </w:pPr>
    </w:p>
    <w:sectPr w:rsidR="00EA4847" w:rsidSect="00EA4847">
      <w:footerReference w:type="default" r:id="rId13"/>
      <w:pgSz w:w="11920" w:h="16840"/>
      <w:pgMar w:top="1600" w:right="1620" w:bottom="280" w:left="11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62" w:rsidRDefault="00590362" w:rsidP="00EA4847">
      <w:r>
        <w:separator/>
      </w:r>
    </w:p>
  </w:endnote>
  <w:endnote w:type="continuationSeparator" w:id="0">
    <w:p w:rsidR="00590362" w:rsidRDefault="00590362" w:rsidP="00EA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47" w:rsidRDefault="00276C80">
    <w:pPr>
      <w:pStyle w:val="Zkladntext"/>
      <w:spacing w:line="14" w:lineRule="auto"/>
      <w:rPr>
        <w:sz w:val="18"/>
      </w:rPr>
    </w:pPr>
    <w:r w:rsidRPr="00276C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4.45pt;margin-top:773.05pt;width:22.75pt;height:19.1pt;z-index:-7888;mso-position-horizontal-relative:page;mso-position-vertical-relative:page" filled="f" stroked="f">
          <v:textbox inset="0,0,0,0">
            <w:txbxContent>
              <w:p w:rsidR="00EA4847" w:rsidRDefault="00276C80">
                <w:pPr>
                  <w:spacing w:before="97"/>
                  <w:ind w:left="122"/>
                  <w:rPr>
                    <w:sz w:val="23"/>
                  </w:rPr>
                </w:pPr>
                <w:r>
                  <w:fldChar w:fldCharType="begin"/>
                </w:r>
                <w:r w:rsidR="006E3891">
                  <w:rPr>
                    <w:color w:val="212123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A4382D">
                  <w:rPr>
                    <w:noProof/>
                    <w:color w:val="212123"/>
                    <w:w w:val="105"/>
                    <w:sz w:val="23"/>
                  </w:rPr>
                  <w:t>4</w:t>
                </w:r>
                <w:r>
                  <w:fldChar w:fldCharType="end"/>
                </w:r>
                <w:r w:rsidR="006E3891">
                  <w:rPr>
                    <w:color w:val="212123"/>
                    <w:w w:val="105"/>
                    <w:sz w:val="23"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47" w:rsidRDefault="00276C80">
    <w:pPr>
      <w:pStyle w:val="Zkladntext"/>
      <w:spacing w:line="14" w:lineRule="auto"/>
      <w:rPr>
        <w:sz w:val="20"/>
      </w:rPr>
    </w:pPr>
    <w:r w:rsidRPr="00276C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4.9pt;margin-top:774.2pt;width:16.65pt;height:15.45pt;z-index:-7864;mso-position-horizontal-relative:page;mso-position-vertical-relative:page" filled="f" stroked="f">
          <v:textbox inset="0,0,0,0">
            <w:txbxContent>
              <w:p w:rsidR="00EA4847" w:rsidRDefault="006E3891">
                <w:pPr>
                  <w:spacing w:before="12"/>
                  <w:ind w:left="20"/>
                  <w:rPr>
                    <w:rFonts w:ascii="Arial"/>
                    <w:i/>
                    <w:sz w:val="24"/>
                  </w:rPr>
                </w:pPr>
                <w:r>
                  <w:rPr>
                    <w:rFonts w:ascii="Arial"/>
                    <w:i/>
                    <w:color w:val="26282A"/>
                    <w:w w:val="75"/>
                    <w:sz w:val="24"/>
                  </w:rPr>
                  <w:t>517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47" w:rsidRDefault="00276C80">
    <w:pPr>
      <w:pStyle w:val="Zkladntext"/>
      <w:spacing w:line="14" w:lineRule="auto"/>
      <w:rPr>
        <w:sz w:val="20"/>
      </w:rPr>
    </w:pPr>
    <w:r w:rsidRPr="00276C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5.65pt;margin-top:774.3pt;width:16.85pt;height:15.9pt;z-index:-7840;mso-position-horizontal-relative:page;mso-position-vertical-relative:page" filled="f" stroked="f">
          <v:textbox inset="0,0,0,0">
            <w:txbxContent>
              <w:p w:rsidR="00EA4847" w:rsidRDefault="006E3891">
                <w:pPr>
                  <w:spacing w:before="9"/>
                  <w:ind w:left="20"/>
                  <w:rPr>
                    <w:i/>
                    <w:sz w:val="25"/>
                  </w:rPr>
                </w:pPr>
                <w:r>
                  <w:rPr>
                    <w:i/>
                    <w:color w:val="26282A"/>
                    <w:w w:val="80"/>
                    <w:sz w:val="25"/>
                  </w:rPr>
                  <w:t>617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47" w:rsidRDefault="00EA4847">
    <w:pPr>
      <w:pStyle w:val="Zkladn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47" w:rsidRDefault="00EA4847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62" w:rsidRDefault="00590362" w:rsidP="00EA4847">
      <w:r>
        <w:separator/>
      </w:r>
    </w:p>
  </w:footnote>
  <w:footnote w:type="continuationSeparator" w:id="0">
    <w:p w:rsidR="00590362" w:rsidRDefault="00590362" w:rsidP="00EA4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253B"/>
    <w:multiLevelType w:val="multilevel"/>
    <w:tmpl w:val="679C3D30"/>
    <w:lvl w:ilvl="0">
      <w:start w:val="10"/>
      <w:numFmt w:val="decimal"/>
      <w:lvlText w:val="%1"/>
      <w:lvlJc w:val="left"/>
      <w:pPr>
        <w:ind w:left="828" w:hanging="7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7" w:hanging="720"/>
        <w:jc w:val="left"/>
      </w:pPr>
      <w:rPr>
        <w:rFonts w:hint="default"/>
        <w:w w:val="116"/>
      </w:rPr>
    </w:lvl>
    <w:lvl w:ilvl="2">
      <w:numFmt w:val="bullet"/>
      <w:lvlText w:val="•"/>
      <w:lvlJc w:val="left"/>
      <w:pPr>
        <w:ind w:left="880" w:hanging="720"/>
      </w:pPr>
      <w:rPr>
        <w:rFonts w:hint="default"/>
      </w:rPr>
    </w:lvl>
    <w:lvl w:ilvl="3">
      <w:numFmt w:val="bullet"/>
      <w:lvlText w:val="•"/>
      <w:lvlJc w:val="left"/>
      <w:pPr>
        <w:ind w:left="1920" w:hanging="720"/>
      </w:pPr>
      <w:rPr>
        <w:rFonts w:hint="default"/>
      </w:rPr>
    </w:lvl>
    <w:lvl w:ilvl="4">
      <w:numFmt w:val="bullet"/>
      <w:lvlText w:val="•"/>
      <w:lvlJc w:val="left"/>
      <w:pPr>
        <w:ind w:left="2960" w:hanging="720"/>
      </w:pPr>
      <w:rPr>
        <w:rFonts w:hint="default"/>
      </w:rPr>
    </w:lvl>
    <w:lvl w:ilvl="5">
      <w:numFmt w:val="bullet"/>
      <w:lvlText w:val="•"/>
      <w:lvlJc w:val="left"/>
      <w:pPr>
        <w:ind w:left="4000" w:hanging="720"/>
      </w:pPr>
      <w:rPr>
        <w:rFonts w:hint="default"/>
      </w:rPr>
    </w:lvl>
    <w:lvl w:ilvl="6">
      <w:numFmt w:val="bullet"/>
      <w:lvlText w:val="•"/>
      <w:lvlJc w:val="left"/>
      <w:pPr>
        <w:ind w:left="5040" w:hanging="720"/>
      </w:pPr>
      <w:rPr>
        <w:rFonts w:hint="default"/>
      </w:rPr>
    </w:lvl>
    <w:lvl w:ilvl="7">
      <w:numFmt w:val="bullet"/>
      <w:lvlText w:val="•"/>
      <w:lvlJc w:val="left"/>
      <w:pPr>
        <w:ind w:left="6080" w:hanging="720"/>
      </w:pPr>
      <w:rPr>
        <w:rFonts w:hint="default"/>
      </w:rPr>
    </w:lvl>
    <w:lvl w:ilvl="8">
      <w:numFmt w:val="bullet"/>
      <w:lvlText w:val="•"/>
      <w:lvlJc w:val="left"/>
      <w:pPr>
        <w:ind w:left="7120" w:hanging="720"/>
      </w:pPr>
      <w:rPr>
        <w:rFonts w:hint="default"/>
      </w:rPr>
    </w:lvl>
  </w:abstractNum>
  <w:abstractNum w:abstractNumId="1">
    <w:nsid w:val="734C7A92"/>
    <w:multiLevelType w:val="multilevel"/>
    <w:tmpl w:val="C548EFC2"/>
    <w:lvl w:ilvl="0">
      <w:start w:val="1"/>
      <w:numFmt w:val="decimal"/>
      <w:lvlText w:val="%1"/>
      <w:lvlJc w:val="left"/>
      <w:pPr>
        <w:ind w:left="845" w:hanging="720"/>
        <w:jc w:val="left"/>
      </w:pPr>
      <w:rPr>
        <w:rFonts w:hint="default"/>
        <w:b/>
        <w:bCs/>
        <w:w w:val="103"/>
      </w:rPr>
    </w:lvl>
    <w:lvl w:ilvl="1">
      <w:start w:val="1"/>
      <w:numFmt w:val="decimal"/>
      <w:lvlText w:val="%1.%2"/>
      <w:lvlJc w:val="left"/>
      <w:pPr>
        <w:ind w:left="871" w:hanging="731"/>
        <w:jc w:val="left"/>
      </w:pPr>
      <w:rPr>
        <w:rFonts w:hint="default"/>
        <w:spacing w:val="-13"/>
        <w:w w:val="105"/>
      </w:rPr>
    </w:lvl>
    <w:lvl w:ilvl="2">
      <w:start w:val="1"/>
      <w:numFmt w:val="decimal"/>
      <w:lvlText w:val="%1.%2.%3"/>
      <w:lvlJc w:val="left"/>
      <w:pPr>
        <w:ind w:left="856" w:hanging="731"/>
        <w:jc w:val="left"/>
      </w:pPr>
      <w:rPr>
        <w:rFonts w:ascii="Times New Roman" w:eastAsia="Times New Roman" w:hAnsi="Times New Roman" w:cs="Times New Roman" w:hint="default"/>
        <w:i/>
        <w:color w:val="111315"/>
        <w:w w:val="102"/>
        <w:sz w:val="27"/>
        <w:szCs w:val="27"/>
      </w:rPr>
    </w:lvl>
    <w:lvl w:ilvl="3">
      <w:numFmt w:val="bullet"/>
      <w:lvlText w:val="•"/>
      <w:lvlJc w:val="left"/>
      <w:pPr>
        <w:ind w:left="900" w:hanging="731"/>
      </w:pPr>
      <w:rPr>
        <w:rFonts w:hint="default"/>
      </w:rPr>
    </w:lvl>
    <w:lvl w:ilvl="4">
      <w:numFmt w:val="bullet"/>
      <w:lvlText w:val="•"/>
      <w:lvlJc w:val="left"/>
      <w:pPr>
        <w:ind w:left="920" w:hanging="731"/>
      </w:pPr>
      <w:rPr>
        <w:rFonts w:hint="default"/>
      </w:rPr>
    </w:lvl>
    <w:lvl w:ilvl="5">
      <w:numFmt w:val="bullet"/>
      <w:lvlText w:val="•"/>
      <w:lvlJc w:val="left"/>
      <w:pPr>
        <w:ind w:left="2300" w:hanging="731"/>
      </w:pPr>
      <w:rPr>
        <w:rFonts w:hint="default"/>
      </w:rPr>
    </w:lvl>
    <w:lvl w:ilvl="6">
      <w:numFmt w:val="bullet"/>
      <w:lvlText w:val="•"/>
      <w:lvlJc w:val="left"/>
      <w:pPr>
        <w:ind w:left="3680" w:hanging="731"/>
      </w:pPr>
      <w:rPr>
        <w:rFonts w:hint="default"/>
      </w:rPr>
    </w:lvl>
    <w:lvl w:ilvl="7">
      <w:numFmt w:val="bullet"/>
      <w:lvlText w:val="•"/>
      <w:lvlJc w:val="left"/>
      <w:pPr>
        <w:ind w:left="5060" w:hanging="731"/>
      </w:pPr>
      <w:rPr>
        <w:rFonts w:hint="default"/>
      </w:rPr>
    </w:lvl>
    <w:lvl w:ilvl="8">
      <w:numFmt w:val="bullet"/>
      <w:lvlText w:val="•"/>
      <w:lvlJc w:val="left"/>
      <w:pPr>
        <w:ind w:left="6440" w:hanging="7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A4847"/>
    <w:rsid w:val="00276C80"/>
    <w:rsid w:val="005775E7"/>
    <w:rsid w:val="00590362"/>
    <w:rsid w:val="006E3891"/>
    <w:rsid w:val="00A4382D"/>
    <w:rsid w:val="00C7317E"/>
    <w:rsid w:val="00EA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A4847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8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A4847"/>
    <w:rPr>
      <w:sz w:val="31"/>
      <w:szCs w:val="31"/>
    </w:rPr>
  </w:style>
  <w:style w:type="paragraph" w:customStyle="1" w:styleId="Heading1">
    <w:name w:val="Heading 1"/>
    <w:basedOn w:val="Normln"/>
    <w:uiPriority w:val="1"/>
    <w:qFormat/>
    <w:rsid w:val="00EA4847"/>
    <w:pPr>
      <w:ind w:left="828" w:right="412" w:hanging="730"/>
      <w:jc w:val="both"/>
      <w:outlineLvl w:val="1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rsid w:val="00EA4847"/>
    <w:pPr>
      <w:ind w:left="887" w:hanging="726"/>
      <w:jc w:val="both"/>
    </w:pPr>
  </w:style>
  <w:style w:type="paragraph" w:customStyle="1" w:styleId="TableParagraph">
    <w:name w:val="Table Paragraph"/>
    <w:basedOn w:val="Normln"/>
    <w:uiPriority w:val="1"/>
    <w:qFormat/>
    <w:rsid w:val="00EA4847"/>
    <w:pPr>
      <w:spacing w:before="45"/>
      <w:ind w:left="130" w:right="78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@hiu.cas.cz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vorel@hero-translating.com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997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Mikeskova</cp:lastModifiedBy>
  <cp:revision>5</cp:revision>
  <cp:lastPrinted>2017-12-12T08:59:00Z</cp:lastPrinted>
  <dcterms:created xsi:type="dcterms:W3CDTF">2017-12-11T21:40:00Z</dcterms:created>
  <dcterms:modified xsi:type="dcterms:W3CDTF">2017-12-12T09:02:00Z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2017-12-11T00:00:00Z</vt:filetime>
  </property>
</Properties>
</file>