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546AE">
        <w:rPr>
          <w:rFonts w:ascii="Arial" w:hAnsi="Arial" w:cs="Arial"/>
          <w:b/>
          <w:snapToGrid w:val="0"/>
          <w:sz w:val="28"/>
          <w:szCs w:val="28"/>
        </w:rPr>
        <w:t>847</w:t>
      </w:r>
      <w:r w:rsidR="002F472A" w:rsidRPr="0051372E">
        <w:rPr>
          <w:rFonts w:ascii="Arial" w:hAnsi="Arial" w:cs="Arial"/>
          <w:b/>
          <w:snapToGrid w:val="0"/>
          <w:sz w:val="28"/>
          <w:szCs w:val="28"/>
        </w:rPr>
        <w:t>/20</w:t>
      </w:r>
      <w:r w:rsidR="004546AE">
        <w:rPr>
          <w:rFonts w:ascii="Arial" w:hAnsi="Arial" w:cs="Arial"/>
          <w:b/>
          <w:snapToGrid w:val="0"/>
          <w:sz w:val="28"/>
          <w:szCs w:val="28"/>
        </w:rPr>
        <w:t>15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</w:t>
      </w:r>
      <w:bookmarkStart w:id="0" w:name="_GoBack"/>
      <w:bookmarkEnd w:id="0"/>
      <w:r w:rsidR="00351F6E" w:rsidRPr="00AA6436">
        <w:rPr>
          <w:rFonts w:ascii="Arial" w:hAnsi="Arial" w:cs="Arial"/>
          <w:snapToGrid w:val="0"/>
          <w:sz w:val="22"/>
          <w:szCs w:val="22"/>
        </w:rPr>
        <w:t>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lastRenderedPageBreak/>
        <w:t>Dojde-li přes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veškerá opatření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k úniku těchto látek, je povinen na vlastní náklady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provést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opatření, aby nedošlo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zejména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k znečištění povrchových a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podzemních vod a provést likvidaci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následků havárie.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Každý únik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bez zbytečného odkladu nahlásí </w:t>
      </w:r>
      <w:r w:rsidR="00707492" w:rsidRPr="00AA6436">
        <w:rPr>
          <w:rFonts w:ascii="Arial" w:hAnsi="Arial" w:cs="Arial"/>
          <w:snapToGrid w:val="0"/>
          <w:sz w:val="22"/>
          <w:szCs w:val="22"/>
        </w:rPr>
        <w:t xml:space="preserve">příslušnému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Hasičskému záchrannému sboru ČR, příslušnému vodoprávnímu úřadu a objednateli. Nepřetržitá služba pro příjem hlášení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havárií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je zajišťována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u Povodí Ohře, s.</w:t>
      </w:r>
      <w:r w:rsidR="0054760B">
        <w:rPr>
          <w:rFonts w:ascii="Arial" w:hAnsi="Arial" w:cs="Arial"/>
          <w:snapToGrid w:val="0"/>
          <w:sz w:val="22"/>
          <w:szCs w:val="22"/>
        </w:rPr>
        <w:t> 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p.</w:t>
      </w:r>
      <w:r w:rsidR="0054760B">
        <w:rPr>
          <w:rFonts w:ascii="Arial" w:hAnsi="Arial" w:cs="Arial"/>
          <w:snapToGrid w:val="0"/>
          <w:sz w:val="22"/>
          <w:szCs w:val="22"/>
        </w:rPr>
        <w:t>,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odboru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VH-dispečinku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tel. </w:t>
      </w:r>
      <w:r w:rsidR="0040782B" w:rsidRPr="00AA6436">
        <w:rPr>
          <w:rFonts w:ascii="Arial" w:hAnsi="Arial" w:cs="Arial"/>
          <w:snapToGrid w:val="0"/>
          <w:sz w:val="22"/>
          <w:szCs w:val="22"/>
        </w:rPr>
        <w:t>474 624 264, 474 624 200 a dohodne s ním další postup.</w:t>
      </w:r>
    </w:p>
    <w:p w:rsidR="000D6520" w:rsidRPr="00BC5EAD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E4" w:rsidRDefault="005B3DE4">
      <w:r>
        <w:separator/>
      </w:r>
    </w:p>
  </w:endnote>
  <w:endnote w:type="continuationSeparator" w:id="0">
    <w:p w:rsidR="005B3DE4" w:rsidRDefault="005B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546A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546A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546A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546A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E4" w:rsidRDefault="005B3DE4">
      <w:r>
        <w:separator/>
      </w:r>
    </w:p>
  </w:footnote>
  <w:footnote w:type="continuationSeparator" w:id="0">
    <w:p w:rsidR="005B3DE4" w:rsidRDefault="005B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B05AD"/>
    <w:rsid w:val="003B673F"/>
    <w:rsid w:val="0040782B"/>
    <w:rsid w:val="004461FD"/>
    <w:rsid w:val="004546AE"/>
    <w:rsid w:val="0048507B"/>
    <w:rsid w:val="004C2F46"/>
    <w:rsid w:val="004C694B"/>
    <w:rsid w:val="00502526"/>
    <w:rsid w:val="0051372E"/>
    <w:rsid w:val="005165B8"/>
    <w:rsid w:val="00537989"/>
    <w:rsid w:val="0054760B"/>
    <w:rsid w:val="00551752"/>
    <w:rsid w:val="005A6536"/>
    <w:rsid w:val="005B3DE4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4384A"/>
    <w:rsid w:val="00D44A8A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Slampova Andrea</cp:lastModifiedBy>
  <cp:revision>4</cp:revision>
  <cp:lastPrinted>2009-08-26T13:20:00Z</cp:lastPrinted>
  <dcterms:created xsi:type="dcterms:W3CDTF">2014-11-27T10:56:00Z</dcterms:created>
  <dcterms:modified xsi:type="dcterms:W3CDTF">2015-09-29T09:37:00Z</dcterms:modified>
</cp:coreProperties>
</file>