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98" w:rsidRDefault="00452498" w:rsidP="003A45DA">
      <w:pPr>
        <w:rPr>
          <w:rFonts w:ascii="Arial" w:hAnsi="Arial" w:cs="Arial"/>
          <w:b/>
          <w:sz w:val="28"/>
          <w:szCs w:val="28"/>
        </w:rPr>
      </w:pPr>
    </w:p>
    <w:p w:rsidR="00F428D5" w:rsidRPr="00352CA7" w:rsidRDefault="00F428D5" w:rsidP="00F428D5">
      <w:pPr>
        <w:jc w:val="center"/>
        <w:rPr>
          <w:rFonts w:ascii="Arial" w:hAnsi="Arial" w:cs="Arial"/>
          <w:b/>
          <w:sz w:val="28"/>
          <w:szCs w:val="28"/>
        </w:rPr>
      </w:pPr>
      <w:r w:rsidRPr="00352CA7">
        <w:rPr>
          <w:rFonts w:ascii="Arial" w:hAnsi="Arial" w:cs="Arial"/>
          <w:b/>
          <w:sz w:val="28"/>
          <w:szCs w:val="28"/>
        </w:rPr>
        <w:t xml:space="preserve">Smlouva </w:t>
      </w:r>
    </w:p>
    <w:p w:rsidR="00F428D5" w:rsidRPr="000F3F43" w:rsidRDefault="00F428D5" w:rsidP="00F428D5">
      <w:pPr>
        <w:jc w:val="center"/>
        <w:rPr>
          <w:rFonts w:ascii="Arial" w:hAnsi="Arial" w:cs="Arial"/>
          <w:b/>
          <w:sz w:val="20"/>
          <w:szCs w:val="20"/>
        </w:rPr>
      </w:pPr>
      <w:r w:rsidRPr="000F3F43">
        <w:rPr>
          <w:rFonts w:ascii="Arial" w:hAnsi="Arial" w:cs="Arial"/>
          <w:b/>
          <w:sz w:val="20"/>
          <w:szCs w:val="20"/>
        </w:rPr>
        <w:t>o poskytování úklidových prací a služeb</w:t>
      </w:r>
    </w:p>
    <w:p w:rsidR="00F428D5" w:rsidRPr="000F3F43" w:rsidRDefault="00F428D5" w:rsidP="00F428D5">
      <w:pPr>
        <w:jc w:val="center"/>
        <w:rPr>
          <w:rFonts w:ascii="Arial" w:hAnsi="Arial" w:cs="Arial"/>
          <w:b/>
          <w:sz w:val="20"/>
          <w:szCs w:val="20"/>
        </w:rPr>
      </w:pPr>
      <w:r w:rsidRPr="000F3F43">
        <w:rPr>
          <w:rFonts w:ascii="Arial" w:hAnsi="Arial" w:cs="Arial"/>
          <w:b/>
          <w:sz w:val="20"/>
          <w:szCs w:val="20"/>
        </w:rPr>
        <w:t>uzavřená podle ustanovení § 1746 odst. 2 zákona č. 89/2012 Sb., občanský zákoník</w:t>
      </w:r>
      <w:r w:rsidRPr="000F3F43">
        <w:rPr>
          <w:rFonts w:ascii="Arial" w:hAnsi="Arial" w:cs="Arial"/>
          <w:b/>
          <w:sz w:val="20"/>
          <w:szCs w:val="20"/>
        </w:rPr>
        <w:br/>
      </w:r>
    </w:p>
    <w:p w:rsidR="00F428D5" w:rsidRPr="000F3F43" w:rsidRDefault="00F428D5" w:rsidP="00F428D5">
      <w:pPr>
        <w:pStyle w:val="Prosttext"/>
        <w:rPr>
          <w:rFonts w:ascii="Arial" w:hAnsi="Arial" w:cs="Arial"/>
        </w:rPr>
      </w:pPr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</w:p>
    <w:p w:rsidR="00F428D5" w:rsidRPr="000F3F43" w:rsidRDefault="00F428D5" w:rsidP="00F428D5">
      <w:pPr>
        <w:rPr>
          <w:rFonts w:ascii="Arial" w:hAnsi="Arial" w:cs="Arial"/>
          <w:b/>
          <w:sz w:val="20"/>
          <w:szCs w:val="20"/>
        </w:rPr>
      </w:pPr>
      <w:r w:rsidRPr="000F3F43">
        <w:rPr>
          <w:rFonts w:ascii="Arial" w:hAnsi="Arial" w:cs="Arial"/>
          <w:b/>
          <w:sz w:val="20"/>
          <w:szCs w:val="20"/>
        </w:rPr>
        <w:t>Smluvní strany:</w:t>
      </w:r>
    </w:p>
    <w:p w:rsidR="00F428D5" w:rsidRPr="000F3F43" w:rsidRDefault="00F428D5" w:rsidP="00F428D5">
      <w:pPr>
        <w:tabs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0F3F43">
        <w:rPr>
          <w:rFonts w:ascii="Arial" w:hAnsi="Arial" w:cs="Arial"/>
          <w:b/>
          <w:sz w:val="20"/>
          <w:szCs w:val="20"/>
        </w:rPr>
        <w:tab/>
      </w:r>
    </w:p>
    <w:p w:rsidR="00325596" w:rsidRPr="00325596" w:rsidRDefault="00325596" w:rsidP="00325596">
      <w:pPr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>Česká republika - Úřad práce České republiky</w:t>
      </w:r>
    </w:p>
    <w:p w:rsidR="00325596" w:rsidRPr="00325596" w:rsidRDefault="00325596" w:rsidP="00325596">
      <w:pPr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>sídlo: Dobrovského 1278/25, Praha 7</w:t>
      </w:r>
    </w:p>
    <w:p w:rsidR="00325596" w:rsidRPr="00325596" w:rsidRDefault="00325596" w:rsidP="00325596">
      <w:pPr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 xml:space="preserve">zastoupena: Ing. Josefem </w:t>
      </w:r>
      <w:proofErr w:type="spellStart"/>
      <w:r w:rsidRPr="00325596">
        <w:rPr>
          <w:rFonts w:ascii="Arial" w:hAnsi="Arial" w:cs="Arial"/>
          <w:sz w:val="20"/>
          <w:szCs w:val="20"/>
        </w:rPr>
        <w:t>Bürgerem</w:t>
      </w:r>
      <w:proofErr w:type="spellEnd"/>
      <w:r w:rsidRPr="00325596">
        <w:rPr>
          <w:rFonts w:ascii="Arial" w:hAnsi="Arial" w:cs="Arial"/>
          <w:sz w:val="20"/>
          <w:szCs w:val="20"/>
        </w:rPr>
        <w:t xml:space="preserve">, ředitelem </w:t>
      </w:r>
      <w:proofErr w:type="spellStart"/>
      <w:r w:rsidRPr="00325596">
        <w:rPr>
          <w:rFonts w:ascii="Arial" w:hAnsi="Arial" w:cs="Arial"/>
          <w:sz w:val="20"/>
          <w:szCs w:val="20"/>
        </w:rPr>
        <w:t>KrP</w:t>
      </w:r>
      <w:proofErr w:type="spellEnd"/>
      <w:r w:rsidRPr="00325596">
        <w:rPr>
          <w:rFonts w:ascii="Arial" w:hAnsi="Arial" w:cs="Arial"/>
          <w:sz w:val="20"/>
          <w:szCs w:val="20"/>
        </w:rPr>
        <w:t xml:space="preserve"> v Brně ÚP ČR</w:t>
      </w:r>
    </w:p>
    <w:p w:rsidR="00325596" w:rsidRPr="00325596" w:rsidRDefault="00325596" w:rsidP="00325596">
      <w:pPr>
        <w:rPr>
          <w:rStyle w:val="okbold1"/>
          <w:rFonts w:ascii="Arial" w:hAnsi="Arial" w:cs="Arial"/>
          <w:b w:val="0"/>
          <w:bCs w:val="0"/>
          <w:color w:val="000000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 xml:space="preserve">IČO: </w:t>
      </w:r>
      <w:r w:rsidRPr="00325596">
        <w:rPr>
          <w:rStyle w:val="okbold1"/>
          <w:rFonts w:ascii="Arial" w:hAnsi="Arial" w:cs="Arial"/>
          <w:b w:val="0"/>
          <w:color w:val="000000"/>
          <w:sz w:val="20"/>
          <w:szCs w:val="20"/>
        </w:rPr>
        <w:t>724 96 991</w:t>
      </w:r>
    </w:p>
    <w:p w:rsidR="00325596" w:rsidRPr="00325596" w:rsidRDefault="00325596" w:rsidP="00325596">
      <w:pPr>
        <w:rPr>
          <w:rStyle w:val="okbold1"/>
          <w:rFonts w:ascii="Arial" w:hAnsi="Arial" w:cs="Arial"/>
          <w:color w:val="000000"/>
          <w:sz w:val="20"/>
          <w:szCs w:val="20"/>
        </w:rPr>
      </w:pPr>
      <w:r w:rsidRPr="00325596">
        <w:rPr>
          <w:rStyle w:val="okbold1"/>
          <w:rFonts w:ascii="Arial" w:hAnsi="Arial" w:cs="Arial"/>
          <w:color w:val="000000"/>
          <w:sz w:val="20"/>
          <w:szCs w:val="20"/>
        </w:rPr>
        <w:t xml:space="preserve">kontaktní a fakturační adresa: </w:t>
      </w:r>
    </w:p>
    <w:p w:rsidR="00325596" w:rsidRPr="00325596" w:rsidRDefault="00325596" w:rsidP="00325596">
      <w:pPr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>Krajská pobočka Úřadu práce České republiky v Brně</w:t>
      </w:r>
    </w:p>
    <w:p w:rsidR="00325596" w:rsidRPr="00325596" w:rsidRDefault="00325596" w:rsidP="00325596">
      <w:pPr>
        <w:rPr>
          <w:rStyle w:val="okbold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 xml:space="preserve">Polní 1011/37, </w:t>
      </w:r>
      <w:proofErr w:type="gramStart"/>
      <w:r w:rsidRPr="00325596">
        <w:rPr>
          <w:rFonts w:ascii="Arial" w:hAnsi="Arial" w:cs="Arial"/>
          <w:sz w:val="20"/>
          <w:szCs w:val="20"/>
        </w:rPr>
        <w:t>659 59  Brno</w:t>
      </w:r>
      <w:proofErr w:type="gramEnd"/>
    </w:p>
    <w:p w:rsidR="00325596" w:rsidRPr="00325596" w:rsidRDefault="00325596" w:rsidP="00325596">
      <w:pPr>
        <w:rPr>
          <w:rFonts w:ascii="Arial" w:hAnsi="Arial" w:cs="Arial"/>
          <w:sz w:val="20"/>
          <w:szCs w:val="20"/>
        </w:rPr>
      </w:pPr>
      <w:r w:rsidRPr="00325596">
        <w:rPr>
          <w:rStyle w:val="okbold1"/>
          <w:rFonts w:ascii="Arial" w:hAnsi="Arial" w:cs="Arial"/>
          <w:b w:val="0"/>
          <w:color w:val="000000"/>
          <w:sz w:val="20"/>
          <w:szCs w:val="20"/>
        </w:rPr>
        <w:t>bankovní spojení</w:t>
      </w:r>
      <w:r w:rsidRPr="00325596">
        <w:rPr>
          <w:rStyle w:val="okbold1"/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542603">
        <w:rPr>
          <w:rFonts w:ascii="Arial" w:hAnsi="Arial" w:cs="Arial"/>
          <w:sz w:val="20"/>
          <w:szCs w:val="20"/>
        </w:rPr>
        <w:t>xxx</w:t>
      </w:r>
      <w:proofErr w:type="spellEnd"/>
    </w:p>
    <w:p w:rsidR="00325596" w:rsidRPr="00325596" w:rsidRDefault="00325596" w:rsidP="00325596">
      <w:pPr>
        <w:rPr>
          <w:rStyle w:val="okbold1"/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325596">
        <w:rPr>
          <w:rStyle w:val="okbold1"/>
          <w:rFonts w:ascii="Arial" w:hAnsi="Arial" w:cs="Arial"/>
          <w:b w:val="0"/>
          <w:color w:val="000000"/>
          <w:sz w:val="20"/>
          <w:szCs w:val="20"/>
        </w:rPr>
        <w:t>číslo účtu</w:t>
      </w:r>
      <w:r w:rsidRPr="00325596">
        <w:rPr>
          <w:rStyle w:val="okbold1"/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542603">
        <w:rPr>
          <w:rFonts w:ascii="Arial" w:hAnsi="Arial" w:cs="Arial"/>
          <w:sz w:val="20"/>
          <w:szCs w:val="20"/>
        </w:rPr>
        <w:t>xxx</w:t>
      </w:r>
      <w:proofErr w:type="spellEnd"/>
    </w:p>
    <w:p w:rsidR="00325596" w:rsidRPr="00325596" w:rsidRDefault="00325596" w:rsidP="00325596">
      <w:pPr>
        <w:rPr>
          <w:rFonts w:ascii="Arial" w:hAnsi="Arial" w:cs="Arial"/>
          <w:b/>
          <w:sz w:val="20"/>
          <w:szCs w:val="20"/>
        </w:rPr>
      </w:pPr>
      <w:r w:rsidRPr="00325596">
        <w:rPr>
          <w:rStyle w:val="okbold1"/>
          <w:rFonts w:ascii="Arial" w:hAnsi="Arial" w:cs="Arial"/>
          <w:b w:val="0"/>
          <w:color w:val="000000"/>
          <w:sz w:val="20"/>
          <w:szCs w:val="20"/>
        </w:rPr>
        <w:t>ID datové schránky</w:t>
      </w:r>
      <w:r w:rsidRPr="00325596">
        <w:rPr>
          <w:rStyle w:val="okbold1"/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325596">
        <w:rPr>
          <w:rFonts w:ascii="Arial" w:hAnsi="Arial" w:cs="Arial"/>
          <w:color w:val="000000"/>
          <w:sz w:val="20"/>
          <w:szCs w:val="20"/>
        </w:rPr>
        <w:t>syyztwe</w:t>
      </w:r>
      <w:proofErr w:type="spellEnd"/>
    </w:p>
    <w:p w:rsidR="00325596" w:rsidRPr="000F3F43" w:rsidRDefault="00325596" w:rsidP="00325596">
      <w:pPr>
        <w:ind w:left="1416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0F3F43">
        <w:rPr>
          <w:rFonts w:ascii="Arial" w:hAnsi="Arial" w:cs="Arial"/>
          <w:b/>
          <w:i/>
          <w:sz w:val="20"/>
          <w:szCs w:val="20"/>
        </w:rPr>
        <w:t xml:space="preserve">(jako </w:t>
      </w:r>
      <w:r>
        <w:rPr>
          <w:rFonts w:ascii="Arial" w:hAnsi="Arial" w:cs="Arial"/>
          <w:b/>
          <w:i/>
          <w:sz w:val="20"/>
          <w:szCs w:val="20"/>
        </w:rPr>
        <w:t>objednatel</w:t>
      </w:r>
      <w:r w:rsidRPr="000F3F43">
        <w:rPr>
          <w:rFonts w:ascii="Arial" w:hAnsi="Arial" w:cs="Arial"/>
          <w:b/>
          <w:i/>
          <w:sz w:val="20"/>
          <w:szCs w:val="20"/>
        </w:rPr>
        <w:t xml:space="preserve"> na straně jedné (dále jen "</w:t>
      </w:r>
      <w:r>
        <w:rPr>
          <w:rFonts w:ascii="Arial" w:hAnsi="Arial" w:cs="Arial"/>
          <w:b/>
          <w:i/>
          <w:sz w:val="20"/>
          <w:szCs w:val="20"/>
        </w:rPr>
        <w:t>zákazník</w:t>
      </w:r>
      <w:r w:rsidRPr="000F3F43">
        <w:rPr>
          <w:rFonts w:ascii="Arial" w:hAnsi="Arial" w:cs="Arial"/>
          <w:b/>
          <w:i/>
          <w:sz w:val="20"/>
          <w:szCs w:val="20"/>
        </w:rPr>
        <w:t>")</w:t>
      </w:r>
    </w:p>
    <w:p w:rsidR="00F428D5" w:rsidRPr="00352CA7" w:rsidRDefault="00F428D5" w:rsidP="003255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tab/>
      </w:r>
      <w:r w:rsidRPr="000F3F43">
        <w:rPr>
          <w:rFonts w:ascii="Arial" w:hAnsi="Arial" w:cs="Arial"/>
          <w:b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</w:p>
    <w:p w:rsidR="00F428D5" w:rsidRPr="00352CA7" w:rsidRDefault="00F428D5" w:rsidP="00F428D5">
      <w:pPr>
        <w:pStyle w:val="Prosttext"/>
        <w:jc w:val="both"/>
        <w:rPr>
          <w:rFonts w:ascii="Arial" w:hAnsi="Arial" w:cs="Arial"/>
        </w:rPr>
      </w:pPr>
    </w:p>
    <w:p w:rsidR="00F428D5" w:rsidRPr="000F3F43" w:rsidRDefault="00F428D5" w:rsidP="00F428D5">
      <w:pPr>
        <w:rPr>
          <w:rFonts w:ascii="Arial" w:hAnsi="Arial" w:cs="Arial"/>
          <w:b/>
          <w:sz w:val="20"/>
          <w:szCs w:val="20"/>
        </w:rPr>
      </w:pPr>
      <w:proofErr w:type="spellStart"/>
      <w:r w:rsidRPr="000F3F43">
        <w:rPr>
          <w:rFonts w:ascii="Arial" w:hAnsi="Arial" w:cs="Arial"/>
          <w:b/>
          <w:sz w:val="20"/>
          <w:szCs w:val="20"/>
        </w:rPr>
        <w:t>SaJ</w:t>
      </w:r>
      <w:proofErr w:type="spellEnd"/>
      <w:r w:rsidRPr="000F3F43">
        <w:rPr>
          <w:rFonts w:ascii="Arial" w:hAnsi="Arial" w:cs="Arial"/>
          <w:b/>
          <w:sz w:val="20"/>
          <w:szCs w:val="20"/>
        </w:rPr>
        <w:t xml:space="preserve"> a.s.</w:t>
      </w:r>
    </w:p>
    <w:p w:rsidR="00F428D5" w:rsidRPr="000F3F43" w:rsidRDefault="00F428D5" w:rsidP="00F428D5">
      <w:pPr>
        <w:rPr>
          <w:rFonts w:ascii="Arial" w:hAnsi="Arial" w:cs="Arial"/>
          <w:b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Sídlo:</w:t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  <w:t>Novodvorská 1062/12, 142 00 Praha 4 - Lhotka</w:t>
      </w:r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O:</w:t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  <w:t>25643169</w:t>
      </w:r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DIČ</w:t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  <w:t>CZ25643169</w:t>
      </w:r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Zapsaná v obchodním rejstříku vedeném Městským soudem v Praze, oddíl B, vložka 5187</w:t>
      </w:r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bankovní spojení</w:t>
      </w:r>
      <w:r w:rsidRPr="000F3F43">
        <w:rPr>
          <w:rFonts w:ascii="Arial" w:hAnsi="Arial" w:cs="Arial"/>
          <w:sz w:val="20"/>
          <w:szCs w:val="20"/>
        </w:rPr>
        <w:tab/>
      </w:r>
      <w:proofErr w:type="spellStart"/>
      <w:r w:rsidR="00542603">
        <w:rPr>
          <w:rFonts w:ascii="Arial" w:hAnsi="Arial" w:cs="Arial"/>
          <w:sz w:val="20"/>
          <w:szCs w:val="20"/>
        </w:rPr>
        <w:t>xxx</w:t>
      </w:r>
      <w:proofErr w:type="spellEnd"/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Č. účtu.</w:t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542603">
        <w:rPr>
          <w:rFonts w:ascii="Arial" w:hAnsi="Arial" w:cs="Arial"/>
          <w:sz w:val="20"/>
          <w:szCs w:val="20"/>
        </w:rPr>
        <w:t>xxx</w:t>
      </w:r>
      <w:proofErr w:type="spellEnd"/>
    </w:p>
    <w:p w:rsidR="00F428D5" w:rsidRPr="000F3F43" w:rsidRDefault="00F428D5" w:rsidP="00F428D5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za niž jedná</w:t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  <w:t>Václav Veverka, člen představenstva a</w:t>
      </w:r>
    </w:p>
    <w:p w:rsidR="00F428D5" w:rsidRPr="000F3F43" w:rsidRDefault="00F428D5" w:rsidP="00F428D5">
      <w:pPr>
        <w:ind w:left="1416" w:firstLine="708"/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Petr Havlík, člen představenstva</w:t>
      </w:r>
    </w:p>
    <w:p w:rsidR="00F428D5" w:rsidRPr="000F3F43" w:rsidRDefault="00F428D5" w:rsidP="00F428D5">
      <w:pPr>
        <w:ind w:left="1416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0F3F43">
        <w:rPr>
          <w:rFonts w:ascii="Arial" w:hAnsi="Arial" w:cs="Arial"/>
          <w:b/>
          <w:i/>
          <w:sz w:val="20"/>
          <w:szCs w:val="20"/>
        </w:rPr>
        <w:t xml:space="preserve">(jako zhotovitel na straně </w:t>
      </w:r>
      <w:r w:rsidR="00325596">
        <w:rPr>
          <w:rFonts w:ascii="Arial" w:hAnsi="Arial" w:cs="Arial"/>
          <w:b/>
          <w:i/>
          <w:sz w:val="20"/>
          <w:szCs w:val="20"/>
        </w:rPr>
        <w:t>druhé</w:t>
      </w:r>
      <w:r w:rsidRPr="000F3F43">
        <w:rPr>
          <w:rFonts w:ascii="Arial" w:hAnsi="Arial" w:cs="Arial"/>
          <w:b/>
          <w:i/>
          <w:sz w:val="20"/>
          <w:szCs w:val="20"/>
        </w:rPr>
        <w:t xml:space="preserve"> (dále jen "</w:t>
      </w:r>
      <w:proofErr w:type="spellStart"/>
      <w:r w:rsidRPr="000F3F43">
        <w:rPr>
          <w:rFonts w:ascii="Arial" w:hAnsi="Arial" w:cs="Arial"/>
          <w:b/>
          <w:i/>
          <w:sz w:val="20"/>
          <w:szCs w:val="20"/>
        </w:rPr>
        <w:t>SaJ</w:t>
      </w:r>
      <w:proofErr w:type="spellEnd"/>
      <w:r w:rsidRPr="000F3F43">
        <w:rPr>
          <w:rFonts w:ascii="Arial" w:hAnsi="Arial" w:cs="Arial"/>
          <w:b/>
          <w:i/>
          <w:sz w:val="20"/>
          <w:szCs w:val="20"/>
        </w:rPr>
        <w:t>")</w:t>
      </w:r>
    </w:p>
    <w:p w:rsidR="00F428D5" w:rsidRPr="000F3F43" w:rsidRDefault="00F428D5" w:rsidP="00F428D5">
      <w:pPr>
        <w:jc w:val="both"/>
        <w:rPr>
          <w:rFonts w:ascii="Arial" w:eastAsia="MS Mincho" w:hAnsi="Arial" w:cs="Arial"/>
          <w:sz w:val="20"/>
          <w:szCs w:val="20"/>
        </w:rPr>
      </w:pPr>
    </w:p>
    <w:p w:rsidR="00F428D5" w:rsidRPr="000F3F43" w:rsidRDefault="00F428D5" w:rsidP="00F428D5">
      <w:pPr>
        <w:jc w:val="both"/>
        <w:rPr>
          <w:rFonts w:ascii="Arial" w:eastAsia="MS Mincho" w:hAnsi="Arial" w:cs="Arial"/>
          <w:sz w:val="20"/>
          <w:szCs w:val="20"/>
        </w:rPr>
      </w:pPr>
      <w:r w:rsidRPr="000F3F43">
        <w:rPr>
          <w:rFonts w:ascii="Arial" w:eastAsia="MS Mincho" w:hAnsi="Arial" w:cs="Arial"/>
          <w:sz w:val="20"/>
          <w:szCs w:val="20"/>
        </w:rPr>
        <w:t>uzavřeli níže uvedeného dne, měsíce a roku tuto</w:t>
      </w:r>
    </w:p>
    <w:p w:rsidR="00F428D5" w:rsidRPr="000F3F43" w:rsidRDefault="00F428D5" w:rsidP="00F428D5">
      <w:pPr>
        <w:jc w:val="both"/>
        <w:rPr>
          <w:rFonts w:ascii="Arial" w:eastAsia="MS Mincho" w:hAnsi="Arial" w:cs="Arial"/>
          <w:sz w:val="20"/>
          <w:szCs w:val="20"/>
        </w:rPr>
      </w:pPr>
    </w:p>
    <w:p w:rsidR="00F428D5" w:rsidRPr="00352CA7" w:rsidRDefault="00F428D5" w:rsidP="00F428D5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352CA7">
        <w:rPr>
          <w:rFonts w:ascii="Arial" w:eastAsia="MS Mincho" w:hAnsi="Arial" w:cs="Arial"/>
          <w:b/>
          <w:bCs/>
          <w:sz w:val="20"/>
          <w:szCs w:val="20"/>
        </w:rPr>
        <w:t>Smlouvu:</w:t>
      </w:r>
    </w:p>
    <w:p w:rsidR="00F428D5" w:rsidRPr="00352CA7" w:rsidRDefault="00F428D5" w:rsidP="00F428D5">
      <w:pPr>
        <w:pStyle w:val="Prosttext"/>
        <w:jc w:val="center"/>
        <w:outlineLvl w:val="0"/>
        <w:rPr>
          <w:rFonts w:ascii="Arial" w:hAnsi="Arial" w:cs="Arial"/>
          <w:b/>
        </w:rPr>
      </w:pPr>
    </w:p>
    <w:p w:rsidR="00F428D5" w:rsidRPr="00352CA7" w:rsidRDefault="00F428D5" w:rsidP="00F428D5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I.</w:t>
      </w:r>
    </w:p>
    <w:p w:rsidR="00F428D5" w:rsidRPr="00352CA7" w:rsidRDefault="00F428D5" w:rsidP="00F428D5">
      <w:pPr>
        <w:pStyle w:val="Prosttext"/>
        <w:jc w:val="center"/>
        <w:rPr>
          <w:rFonts w:ascii="Arial" w:hAnsi="Arial" w:cs="Arial"/>
          <w:b/>
        </w:rPr>
      </w:pPr>
      <w:r w:rsidRPr="00352CA7">
        <w:rPr>
          <w:rFonts w:ascii="Arial" w:hAnsi="Arial" w:cs="Arial"/>
          <w:b/>
        </w:rPr>
        <w:t>Úvodní ustanovení</w:t>
      </w:r>
    </w:p>
    <w:p w:rsidR="00F428D5" w:rsidRPr="00352CA7" w:rsidRDefault="00F428D5" w:rsidP="00F428D5">
      <w:pPr>
        <w:pStyle w:val="Prosttext"/>
        <w:jc w:val="center"/>
        <w:rPr>
          <w:rFonts w:ascii="Arial" w:hAnsi="Arial" w:cs="Arial"/>
          <w:b/>
          <w:smallCaps/>
        </w:rPr>
      </w:pPr>
    </w:p>
    <w:p w:rsidR="00F428D5" w:rsidRPr="00352CA7" w:rsidRDefault="00F428D5" w:rsidP="00F428D5">
      <w:pPr>
        <w:pStyle w:val="Prosttext"/>
        <w:numPr>
          <w:ilvl w:val="0"/>
          <w:numId w:val="2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Uváděný termín "Zhotovitel" v tomto dokumentu </w:t>
      </w:r>
      <w:proofErr w:type="gramStart"/>
      <w:r w:rsidRPr="00352CA7">
        <w:rPr>
          <w:rFonts w:ascii="Arial" w:hAnsi="Arial" w:cs="Arial"/>
        </w:rPr>
        <w:t>značí</w:t>
      </w:r>
      <w:proofErr w:type="gramEnd"/>
      <w:r w:rsidRPr="00352CA7">
        <w:rPr>
          <w:rFonts w:ascii="Arial" w:hAnsi="Arial" w:cs="Arial"/>
        </w:rPr>
        <w:t xml:space="preserve"> obchodní společnost</w:t>
      </w:r>
      <w:r w:rsidRPr="00352CA7">
        <w:rPr>
          <w:rFonts w:ascii="Arial" w:hAnsi="Arial" w:cs="Arial"/>
        </w:rPr>
        <w:br/>
      </w:r>
      <w:proofErr w:type="spellStart"/>
      <w:proofErr w:type="gramStart"/>
      <w:r>
        <w:rPr>
          <w:rFonts w:ascii="Arial" w:hAnsi="Arial" w:cs="Arial"/>
        </w:rPr>
        <w:t>SaJ</w:t>
      </w:r>
      <w:proofErr w:type="spellEnd"/>
      <w:proofErr w:type="gramEnd"/>
      <w:r>
        <w:rPr>
          <w:rFonts w:ascii="Arial" w:hAnsi="Arial" w:cs="Arial"/>
        </w:rPr>
        <w:t xml:space="preserve"> a.s.</w:t>
      </w:r>
      <w:r w:rsidRPr="00352CA7">
        <w:rPr>
          <w:rFonts w:ascii="Arial" w:hAnsi="Arial" w:cs="Arial"/>
        </w:rPr>
        <w:t xml:space="preserve"> nebo nástupnickou korporaci tohoto subjektu.</w:t>
      </w:r>
    </w:p>
    <w:p w:rsidR="00F428D5" w:rsidRPr="00352CA7" w:rsidRDefault="00F428D5" w:rsidP="00F428D5">
      <w:pPr>
        <w:pStyle w:val="Prosttext"/>
        <w:numPr>
          <w:ilvl w:val="0"/>
          <w:numId w:val="28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Uváděný termín "Objednatel" značí v tomto dokumentu korporaci </w:t>
      </w:r>
      <w:r w:rsidRPr="000F3F43">
        <w:rPr>
          <w:rFonts w:ascii="Arial" w:hAnsi="Arial" w:cs="Arial"/>
        </w:rPr>
        <w:t>ČESKÁ REPUBLIKA ÚŘAD PRÁCE ČESKÉ REPUBLIKY</w:t>
      </w:r>
      <w:r w:rsidRPr="00352CA7">
        <w:rPr>
          <w:rFonts w:ascii="Arial" w:hAnsi="Arial" w:cs="Arial"/>
        </w:rPr>
        <w:t>, nebo jakoukoliv jinou nástupnickou korporaci či korporace tohoto subjektu.</w:t>
      </w:r>
    </w:p>
    <w:p w:rsidR="00F428D5" w:rsidRPr="00352CA7" w:rsidRDefault="00F428D5" w:rsidP="00F428D5">
      <w:pPr>
        <w:pStyle w:val="Prosttext"/>
        <w:numPr>
          <w:ilvl w:val="0"/>
          <w:numId w:val="2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Uváděný termín "služby" v tomto dokumentu značí úklidové práce a služby poskytované Zhotovitelem v rozsahu jeho podnikatelského oprávnění, jejichž obsah, rozsah a četnost jsou specifikovány v přílohách této smlouvy, které tvoří její nedílnou součást.</w:t>
      </w:r>
    </w:p>
    <w:p w:rsidR="00330C14" w:rsidRDefault="00F428D5" w:rsidP="003A45DA">
      <w:pPr>
        <w:pStyle w:val="Prosttext"/>
        <w:numPr>
          <w:ilvl w:val="0"/>
          <w:numId w:val="2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Uváděný termín "smlouva" v tomto dokumentu značí tuto Smlouvu o poskytování úklidových prací a služeb uzavřenou mezi Objednatelem a Zhotovitelem. </w:t>
      </w:r>
    </w:p>
    <w:p w:rsidR="003A45DA" w:rsidRPr="00352CA7" w:rsidRDefault="003A45DA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II.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Předmět smlouvy</w:t>
      </w:r>
    </w:p>
    <w:p w:rsidR="00330C14" w:rsidRPr="00352CA7" w:rsidRDefault="00330C14" w:rsidP="00330C14">
      <w:pPr>
        <w:pStyle w:val="Prosttext"/>
        <w:jc w:val="center"/>
        <w:rPr>
          <w:rFonts w:ascii="Arial" w:hAnsi="Arial" w:cs="Arial"/>
          <w:smallCaps/>
        </w:rPr>
      </w:pPr>
    </w:p>
    <w:p w:rsidR="00452498" w:rsidRPr="003A45DA" w:rsidRDefault="00330C14" w:rsidP="003A45DA">
      <w:pPr>
        <w:pStyle w:val="Prosttext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Předmětem této smlouvy je poskytování služeb Zhotovitelem v zařízení Objednatele na adrese </w:t>
      </w:r>
      <w:r w:rsidR="000F3F43">
        <w:rPr>
          <w:rFonts w:ascii="Arial" w:hAnsi="Arial" w:cs="Arial"/>
        </w:rPr>
        <w:t xml:space="preserve">nám. Svobody 8, </w:t>
      </w:r>
      <w:r w:rsidR="000F3F43" w:rsidRPr="000F3F43">
        <w:rPr>
          <w:rFonts w:ascii="Arial" w:hAnsi="Arial" w:cs="Arial"/>
        </w:rPr>
        <w:t>670 30 Znojmo</w:t>
      </w:r>
      <w:r w:rsidRPr="00352CA7">
        <w:rPr>
          <w:rFonts w:ascii="Arial" w:hAnsi="Arial" w:cs="Arial"/>
        </w:rPr>
        <w:t xml:space="preserve"> a úhrada sjednané ceny Objednatelem za Zhotovitelem poskytnuté služby.</w:t>
      </w:r>
    </w:p>
    <w:p w:rsidR="00452498" w:rsidRDefault="00452498" w:rsidP="00330C14">
      <w:pPr>
        <w:jc w:val="center"/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III.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Základní smluvní závazky a součinnost smluvních stran</w:t>
      </w:r>
    </w:p>
    <w:p w:rsidR="00330C14" w:rsidRPr="00352CA7" w:rsidRDefault="00330C14" w:rsidP="00330C14">
      <w:pPr>
        <w:pStyle w:val="Prosttext"/>
        <w:jc w:val="center"/>
        <w:rPr>
          <w:rFonts w:ascii="Arial" w:hAnsi="Arial" w:cs="Arial"/>
          <w:smallCaps/>
        </w:rPr>
      </w:pPr>
    </w:p>
    <w:p w:rsidR="00330C14" w:rsidRPr="00352CA7" w:rsidRDefault="00330C14" w:rsidP="00330C14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Zhotovitel se zavazuje provádět, popř. pod svým obchodním vedením zajistit provádění služeb, na vlastní náklady a vlastní nebezpečí. Pokud Zhotovitel pověří provedením sjednaných služeb nebo jejich části jinou osobu, má Zhotovitel odpovědnost, jako by službu prováděl sám.</w:t>
      </w:r>
    </w:p>
    <w:p w:rsidR="00330C14" w:rsidRPr="00352CA7" w:rsidRDefault="00330C14" w:rsidP="00330C14">
      <w:pPr>
        <w:widowControl w:val="0"/>
        <w:autoSpaceDE w:val="0"/>
        <w:autoSpaceDN w:val="0"/>
        <w:ind w:left="420"/>
        <w:jc w:val="both"/>
        <w:rPr>
          <w:rFonts w:ascii="Arial" w:hAnsi="Arial" w:cs="Arial"/>
          <w:sz w:val="20"/>
          <w:szCs w:val="20"/>
        </w:rPr>
      </w:pPr>
    </w:p>
    <w:p w:rsidR="00330C14" w:rsidRPr="00352CA7" w:rsidRDefault="00330C14" w:rsidP="00330C14">
      <w:pPr>
        <w:pStyle w:val="Prosttext"/>
        <w:numPr>
          <w:ilvl w:val="0"/>
          <w:numId w:val="29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Zhotovitel odpovídá Objednateli </w:t>
      </w:r>
      <w:proofErr w:type="gramStart"/>
      <w:r w:rsidRPr="00352CA7">
        <w:rPr>
          <w:rFonts w:ascii="Arial" w:hAnsi="Arial" w:cs="Arial"/>
        </w:rPr>
        <w:t>za</w:t>
      </w:r>
      <w:proofErr w:type="gramEnd"/>
      <w:r w:rsidRPr="00352CA7">
        <w:rPr>
          <w:rFonts w:ascii="Arial" w:hAnsi="Arial" w:cs="Arial"/>
        </w:rPr>
        <w:t>:</w:t>
      </w:r>
    </w:p>
    <w:p w:rsidR="00330C14" w:rsidRPr="00352CA7" w:rsidRDefault="00330C14" w:rsidP="00330C14">
      <w:pPr>
        <w:pStyle w:val="Prosttext"/>
        <w:numPr>
          <w:ilvl w:val="1"/>
          <w:numId w:val="30"/>
        </w:numPr>
        <w:ind w:left="993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kvalitu, všeobecnou a odbornou správnost poskytovaných služeb, za dodržování právních předpisů a norem při používání čistících, dezinfekčních, mycích a technických prostředků i dalšího materiálu a věcí používaných při poskytování sjednaných služeb,</w:t>
      </w:r>
    </w:p>
    <w:p w:rsidR="00330C14" w:rsidRPr="00352CA7" w:rsidRDefault="00330C14" w:rsidP="00330C14">
      <w:pPr>
        <w:pStyle w:val="Prosttext"/>
        <w:numPr>
          <w:ilvl w:val="1"/>
          <w:numId w:val="30"/>
        </w:numPr>
        <w:ind w:left="993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údržbu prostor pro úschovu úklidového materiálu, které předá Objednateli ke dni ukončení této smlouvy vyklizené a uvedené do původního stavu s přihlédnutím k běžnému opotřebení, pokud se s Objednatelem písemně nedohodne jinak,</w:t>
      </w:r>
    </w:p>
    <w:p w:rsidR="00330C14" w:rsidRPr="00352CA7" w:rsidRDefault="00330C14" w:rsidP="00330C14">
      <w:pPr>
        <w:pStyle w:val="Prosttext"/>
        <w:numPr>
          <w:ilvl w:val="1"/>
          <w:numId w:val="30"/>
        </w:numPr>
        <w:ind w:left="993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dodržování vnitřních pokynů a směrnic Objednatele stanovujících provozně technické a bezpečnostní podmínky pohybu zaměstnanců a pracovníků v prostorách a zařízeních, v nichž bude docházet k plnění dle této smlouvy za předpokladu, že Objednatel s těmito vnitřními pokyny a směrnicemi pracovníky Zhotovitele v plném rozsahu prokazatelně seznámí,</w:t>
      </w:r>
    </w:p>
    <w:p w:rsidR="00330C14" w:rsidRPr="00352CA7" w:rsidRDefault="00330C14" w:rsidP="00330C14">
      <w:pPr>
        <w:pStyle w:val="Prosttext"/>
        <w:numPr>
          <w:ilvl w:val="1"/>
          <w:numId w:val="30"/>
        </w:numPr>
        <w:ind w:left="993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odevzdání všech zjevně ztracených věcí nalezených pracovníky Zhotovitele na místech výkonu sjednaných služeb pověřeným pracovníkům Objednatele.</w:t>
      </w:r>
    </w:p>
    <w:p w:rsidR="00330C14" w:rsidRPr="00352CA7" w:rsidRDefault="00330C14" w:rsidP="00330C14">
      <w:pPr>
        <w:pStyle w:val="Prosttext"/>
        <w:ind w:left="993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0"/>
          <w:numId w:val="31"/>
        </w:numPr>
        <w:ind w:left="482" w:hanging="482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Objednatel se zavazuje umožnit zaměstnancům Zhotovitele řádné plnění jejich pracovních povinností a zejména pak: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ind w:left="993" w:hanging="56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poskytnout Zhotoviteli před zahájením služeb potřebné informace, plány, náčrty aj. technickou dokumentaci k uklízeným objektům, případně klíče potřebné pro výkon sjednaných služeb,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ind w:left="993" w:hanging="56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v případě, že v objektu Objednatele jsou nainstalovány atypické materiály, kterých se dotýká přímo předmět smlouvy, vyžadující zvláštní postup, předat Zhotoviteli potřebný písemný návod, umožňující správné poskytování služeb,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ind w:left="993" w:hanging="56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poskytnout Zhotoviteli v nezbytném rozsahu vodu a elektrickou energii pro provádění sjednaných služeb,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ind w:left="993" w:hanging="56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umožnit přístup do uklízených prostor, přístup k místům vypouštění odpadních vod do kanalizace, k odběru vody, elektrické energie a místům určeným k dočasnému uložení shromážděných odpadů,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ind w:left="993" w:hanging="56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poskytnout bezplatně nezbytné prostory pro úschovu úklidového materiálu s možností zabezpečení, které pro tento účel předá Zhotoviteli k termínu zahájení poskytování služeb,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ind w:left="993" w:hanging="56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oznámit v předstihu Zhotoviteli provozní změny, které mají vliv na rozsah, četnost a obsah provádění sjednaných služeb a tím i na hodnotu fakturace za příslušné období.</w:t>
      </w:r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0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  <w:b/>
        </w:rPr>
        <w:t>Bezpečnost a ochrana zdraví</w:t>
      </w:r>
      <w:r w:rsidRPr="00352CA7">
        <w:rPr>
          <w:rFonts w:ascii="Arial" w:hAnsi="Arial" w:cs="Arial"/>
        </w:rPr>
        <w:t xml:space="preserve"> 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Objednatel a Zhotovitel se budou vzájemně písemně informovat o rizicích a vzájemně spolupracovat při zajišťování bezpečnosti a ochrany zdraví při práci (BOZP) ve smyslu § 101 zákoníku práce, ve znění pozdějších předpisů.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Objednatel bude koordinovat ve spolupráci se Zhotovitelem opatření k zajištění bezpečného, nezávadného a zdraví neohrožujícího pracovního prostředí v místech provádění služeb.</w:t>
      </w:r>
    </w:p>
    <w:p w:rsidR="00330C14" w:rsidRPr="00352CA7" w:rsidRDefault="00330C14" w:rsidP="00330C14">
      <w:pPr>
        <w:pStyle w:val="Prosttext"/>
        <w:numPr>
          <w:ilvl w:val="1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Objednatel poskytne Zhotoviteli kompletní a aktuální materiály pro proškolení pracovníků provádějících služby z protipožárních a bezpečnostních směrnic platných pro zařízení Objednatele a Zhotovitel prokazatelně své zaměstnance proškolí z předpisů BOZP.</w:t>
      </w:r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0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  <w:b/>
        </w:rPr>
        <w:t>Ochrana životního prostředí</w:t>
      </w:r>
    </w:p>
    <w:p w:rsidR="00330C14" w:rsidRDefault="00330C14" w:rsidP="00330C14">
      <w:pPr>
        <w:pStyle w:val="Prosttext"/>
        <w:numPr>
          <w:ilvl w:val="1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Zhotovitel se zavazuje při poskytování služeb dodržovat povinnosti stanovené platnou legislativou v oblasti ochrany životního prostředí a interními předpisy Objednatele v této oblasti, za předpokladu, že Objednatel Zhotoviteli tyto interní předpisy předá v písemné formě nejpozději ke dni podpisu této smlouvy. Pokud Zhotovitel poruší svůj závazek </w:t>
      </w:r>
      <w:r w:rsidRPr="00352CA7">
        <w:rPr>
          <w:rFonts w:ascii="Arial" w:hAnsi="Arial" w:cs="Arial"/>
        </w:rPr>
        <w:lastRenderedPageBreak/>
        <w:t>sjednaný v první větě, odpovídá Objednateli za škody, které mu v souvislosti s porušením závazku vznikly, a to za předpokladu, že Objednatel dodrží svou povinnost k předání interních předpisů Zhotoviteli dle předchozí věty.</w:t>
      </w:r>
    </w:p>
    <w:p w:rsidR="002D7FF9" w:rsidRPr="00352CA7" w:rsidRDefault="002D7FF9" w:rsidP="000C3359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1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Zhotovitel se zavazuje při provádění služeb nakládat s odpady v souladu s obecně závaznými právními předpisy, zejména zákonem o odpadech, a shromažďovat odpady dle požadavků a na místo určené Objednatelem. Objednatel je původcem tohoto odpadu a zajistí jeho likvidaci.</w:t>
      </w:r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0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  <w:b/>
        </w:rPr>
        <w:t>Ochrana informací</w:t>
      </w:r>
    </w:p>
    <w:p w:rsidR="00330C14" w:rsidRPr="00352CA7" w:rsidRDefault="00330C14" w:rsidP="00330C14">
      <w:pPr>
        <w:pStyle w:val="Prosttext"/>
        <w:ind w:left="900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Smluvní strany se zavazují chránit navzájem poskytnuté informace označené jako důvěrné. Ochrana důvěrných informací znamená, že strana, které byly takové informace poskytnuty, je nesmí prozradit třetí osobě a ani je použít v rozporu s jejich účelem pro své potřeby. Kdo poruší tuto povinnost, je povinen druhé straně nahradit škodu takto vzniklou, v prokázané výši.</w:t>
      </w:r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0"/>
          <w:numId w:val="31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Objednatel se zavazuje uhradit Zhotoviteli sjednanou smluvní cenu za řádně poskytnuté služby.</w:t>
      </w:r>
    </w:p>
    <w:p w:rsidR="00330C14" w:rsidRPr="00352CA7" w:rsidRDefault="00330C14" w:rsidP="00330C14">
      <w:pPr>
        <w:rPr>
          <w:rFonts w:ascii="Arial" w:hAnsi="Arial" w:cs="Arial"/>
          <w:sz w:val="20"/>
          <w:szCs w:val="20"/>
        </w:rPr>
      </w:pPr>
    </w:p>
    <w:p w:rsidR="002D7FF9" w:rsidRDefault="002D7FF9" w:rsidP="00330C14">
      <w:pPr>
        <w:jc w:val="center"/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IV.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Trvání smlouvy</w:t>
      </w:r>
    </w:p>
    <w:p w:rsidR="00330C14" w:rsidRPr="00352CA7" w:rsidRDefault="00330C14" w:rsidP="00330C14">
      <w:pPr>
        <w:pStyle w:val="Prosttext"/>
        <w:jc w:val="center"/>
        <w:rPr>
          <w:rFonts w:ascii="Arial" w:hAnsi="Arial" w:cs="Arial"/>
          <w:b/>
          <w:smallCaps/>
        </w:rPr>
      </w:pPr>
    </w:p>
    <w:p w:rsidR="00330C14" w:rsidRDefault="00330C14" w:rsidP="00330C14">
      <w:pPr>
        <w:pStyle w:val="Prosttext"/>
        <w:numPr>
          <w:ilvl w:val="0"/>
          <w:numId w:val="32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Smlouva je uzavírána na dobu neurčitou, s účinností od </w:t>
      </w:r>
      <w:r w:rsidR="009421DE">
        <w:rPr>
          <w:rFonts w:ascii="Arial" w:hAnsi="Arial" w:cs="Arial"/>
        </w:rPr>
        <w:t>1. 11. 2016.</w:t>
      </w:r>
    </w:p>
    <w:p w:rsidR="009F321E" w:rsidRPr="00352CA7" w:rsidRDefault="009F321E" w:rsidP="00330C14">
      <w:pPr>
        <w:pStyle w:val="Prosttex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v celém rozsahu nahrazuje Smlouvu o dílo </w:t>
      </w:r>
      <w:r w:rsidR="0065769F">
        <w:rPr>
          <w:rFonts w:ascii="Arial" w:hAnsi="Arial" w:cs="Arial"/>
        </w:rPr>
        <w:t xml:space="preserve">č.63/1996 ze dne </w:t>
      </w:r>
      <w:proofErr w:type="gramStart"/>
      <w:r w:rsidR="0065769F">
        <w:rPr>
          <w:rFonts w:ascii="Arial" w:hAnsi="Arial" w:cs="Arial"/>
        </w:rPr>
        <w:t>31.5.1996</w:t>
      </w:r>
      <w:proofErr w:type="gramEnd"/>
      <w:r w:rsidR="000C3359">
        <w:rPr>
          <w:rFonts w:ascii="Arial" w:hAnsi="Arial" w:cs="Arial"/>
        </w:rPr>
        <w:t xml:space="preserve"> </w:t>
      </w:r>
      <w:r w:rsidR="0065769F">
        <w:rPr>
          <w:rFonts w:ascii="Arial" w:hAnsi="Arial" w:cs="Arial"/>
        </w:rPr>
        <w:t>ve znění 23 dodatků.</w:t>
      </w:r>
    </w:p>
    <w:p w:rsidR="00330C14" w:rsidRPr="00352CA7" w:rsidRDefault="00330C14" w:rsidP="00330C14">
      <w:pPr>
        <w:pStyle w:val="Prosttext"/>
        <w:numPr>
          <w:ilvl w:val="0"/>
          <w:numId w:val="32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Smlouvu je možné vypovědět písemně kteroukoliv ze smluvních str</w:t>
      </w:r>
      <w:r w:rsidR="00330B27">
        <w:rPr>
          <w:rFonts w:ascii="Arial" w:hAnsi="Arial" w:cs="Arial"/>
        </w:rPr>
        <w:t>an bez uvedení důvodu, a to s 3</w:t>
      </w:r>
      <w:r w:rsidRPr="00352CA7">
        <w:rPr>
          <w:rFonts w:ascii="Arial" w:hAnsi="Arial" w:cs="Arial"/>
        </w:rPr>
        <w:t xml:space="preserve">měsíční výpovědní dobou, jejíž běh počne prvním dnem měsíce následujícího po doručení písemné výpovědi druhé straně. </w:t>
      </w:r>
    </w:p>
    <w:p w:rsidR="00330C14" w:rsidRPr="00352CA7" w:rsidRDefault="00330C14" w:rsidP="00330C14">
      <w:pPr>
        <w:pStyle w:val="Prosttext"/>
        <w:ind w:left="420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V.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Cena za služby</w:t>
      </w:r>
    </w:p>
    <w:p w:rsidR="00330C14" w:rsidRPr="00352CA7" w:rsidRDefault="00330C14" w:rsidP="00330C14">
      <w:pPr>
        <w:pStyle w:val="Prosttext"/>
        <w:jc w:val="center"/>
        <w:rPr>
          <w:rFonts w:ascii="Arial" w:hAnsi="Arial" w:cs="Arial"/>
          <w:b/>
          <w:smallCaps/>
        </w:rPr>
      </w:pPr>
    </w:p>
    <w:p w:rsidR="002D7FF9" w:rsidRPr="00934C62" w:rsidRDefault="002D7FF9" w:rsidP="00352CA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34C62">
        <w:rPr>
          <w:rFonts w:ascii="Arial" w:hAnsi="Arial" w:cs="Arial"/>
          <w:sz w:val="20"/>
          <w:szCs w:val="20"/>
        </w:rPr>
        <w:t>A</w:t>
      </w:r>
      <w:r w:rsidRPr="00934C62">
        <w:rPr>
          <w:rFonts w:ascii="Arial" w:hAnsi="Arial" w:cs="Arial"/>
          <w:sz w:val="20"/>
          <w:szCs w:val="20"/>
          <w:u w:val="single"/>
        </w:rPr>
        <w:t>) Pro Úřad práce ve Znojmě, Náměstí Svobody 2889/8, 669 02</w:t>
      </w:r>
    </w:p>
    <w:p w:rsidR="00D1521E" w:rsidRPr="00934C62" w:rsidRDefault="00D1521E" w:rsidP="00D1521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sz w:val="20"/>
          <w:szCs w:val="20"/>
        </w:rPr>
      </w:pPr>
      <w:r w:rsidRPr="00934C62">
        <w:rPr>
          <w:rFonts w:ascii="Arial" w:hAnsi="Arial" w:cs="Arial"/>
          <w:b/>
          <w:sz w:val="20"/>
          <w:szCs w:val="20"/>
        </w:rPr>
        <w:t>Rozpis činností a četnost úklidu je sta</w:t>
      </w:r>
      <w:r>
        <w:rPr>
          <w:rFonts w:ascii="Arial" w:hAnsi="Arial" w:cs="Arial"/>
          <w:b/>
          <w:sz w:val="20"/>
          <w:szCs w:val="20"/>
        </w:rPr>
        <w:t>novena v příloze č. 1, písmeno A</w:t>
      </w:r>
      <w:r w:rsidRPr="00934C62">
        <w:rPr>
          <w:rFonts w:ascii="Arial" w:hAnsi="Arial" w:cs="Arial"/>
          <w:b/>
          <w:sz w:val="20"/>
          <w:szCs w:val="20"/>
        </w:rPr>
        <w:t xml:space="preserve">) </w:t>
      </w:r>
      <w:r w:rsidR="00437AD6">
        <w:rPr>
          <w:rFonts w:ascii="Arial" w:hAnsi="Arial" w:cs="Arial"/>
          <w:b/>
          <w:sz w:val="20"/>
          <w:szCs w:val="20"/>
        </w:rPr>
        <w:t>této smlouvy</w:t>
      </w:r>
      <w:r w:rsidRPr="00934C62">
        <w:rPr>
          <w:rFonts w:ascii="Arial" w:hAnsi="Arial" w:cs="Arial"/>
          <w:b/>
          <w:sz w:val="20"/>
          <w:szCs w:val="20"/>
        </w:rPr>
        <w:t>.</w:t>
      </w:r>
    </w:p>
    <w:p w:rsidR="00D1521E" w:rsidRPr="00934C62" w:rsidRDefault="00D1521E" w:rsidP="00D1521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sz w:val="20"/>
          <w:szCs w:val="20"/>
        </w:rPr>
      </w:pPr>
      <w:r w:rsidRPr="00934C62">
        <w:rPr>
          <w:rFonts w:ascii="Arial" w:hAnsi="Arial" w:cs="Arial"/>
          <w:b/>
          <w:sz w:val="20"/>
          <w:szCs w:val="20"/>
        </w:rPr>
        <w:t>Rozsah celkové průměrně uklízené plochy s různou četností úklidu a cena za m² je stanovena v příloze č. 2</w:t>
      </w:r>
      <w:r>
        <w:rPr>
          <w:rFonts w:ascii="Arial" w:hAnsi="Arial" w:cs="Arial"/>
          <w:b/>
          <w:sz w:val="20"/>
          <w:szCs w:val="20"/>
        </w:rPr>
        <w:t>, písmeno A této smlouvy</w:t>
      </w:r>
      <w:r w:rsidRPr="00934C62">
        <w:rPr>
          <w:rFonts w:ascii="Arial" w:hAnsi="Arial" w:cs="Arial"/>
          <w:b/>
          <w:sz w:val="20"/>
          <w:szCs w:val="20"/>
        </w:rPr>
        <w:t xml:space="preserve">. </w:t>
      </w:r>
    </w:p>
    <w:p w:rsidR="00D1521E" w:rsidRPr="00934C62" w:rsidRDefault="00D1521E" w:rsidP="00D1521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Cena se sjednává jako pevná a měsíčně bude fakturováno </w:t>
      </w:r>
      <w:r>
        <w:rPr>
          <w:rFonts w:ascii="Arial" w:hAnsi="Arial" w:cs="Arial"/>
          <w:b/>
          <w:sz w:val="20"/>
          <w:szCs w:val="20"/>
        </w:rPr>
        <w:t>21 809, 67</w:t>
      </w:r>
      <w:r w:rsidRPr="00934C62">
        <w:rPr>
          <w:rFonts w:ascii="Arial" w:hAnsi="Arial" w:cs="Arial"/>
          <w:b/>
          <w:sz w:val="20"/>
          <w:szCs w:val="20"/>
        </w:rPr>
        <w:t>Kč bez DPH.</w:t>
      </w:r>
    </w:p>
    <w:p w:rsidR="002D7FF9" w:rsidRPr="00934C62" w:rsidRDefault="002D7FF9" w:rsidP="00352CA7">
      <w:pPr>
        <w:pStyle w:val="Odstavecseseznamem"/>
        <w:ind w:left="357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Za prováděnou informační a zabezpečující službu dle přílohy </w:t>
      </w:r>
      <w:proofErr w:type="gramStart"/>
      <w:r w:rsidRPr="00934C62">
        <w:rPr>
          <w:rFonts w:ascii="Arial" w:hAnsi="Arial" w:cs="Arial"/>
          <w:sz w:val="20"/>
          <w:szCs w:val="20"/>
        </w:rPr>
        <w:t>č.1, se</w:t>
      </w:r>
      <w:proofErr w:type="gramEnd"/>
      <w:r w:rsidRPr="00934C62">
        <w:rPr>
          <w:rFonts w:ascii="Arial" w:hAnsi="Arial" w:cs="Arial"/>
          <w:sz w:val="20"/>
          <w:szCs w:val="20"/>
        </w:rPr>
        <w:t xml:space="preserve"> cena sjednává jako pevná která  celkem představuje </w:t>
      </w:r>
      <w:r w:rsidRPr="00934C62">
        <w:rPr>
          <w:rFonts w:ascii="Arial" w:hAnsi="Arial" w:cs="Arial"/>
          <w:b/>
          <w:sz w:val="20"/>
          <w:szCs w:val="20"/>
        </w:rPr>
        <w:t>měsíční</w:t>
      </w:r>
      <w:r w:rsidR="00330B27">
        <w:rPr>
          <w:rFonts w:ascii="Arial" w:hAnsi="Arial" w:cs="Arial"/>
          <w:b/>
          <w:sz w:val="20"/>
          <w:szCs w:val="20"/>
        </w:rPr>
        <w:t xml:space="preserve"> fakturovanou částku ve výši 17 684,00</w:t>
      </w:r>
      <w:r w:rsidRPr="00934C62">
        <w:rPr>
          <w:rFonts w:ascii="Arial" w:hAnsi="Arial" w:cs="Arial"/>
          <w:b/>
          <w:sz w:val="20"/>
          <w:szCs w:val="20"/>
        </w:rPr>
        <w:t>Kč</w:t>
      </w:r>
      <w:r w:rsidRPr="00934C62">
        <w:rPr>
          <w:rFonts w:ascii="Arial" w:hAnsi="Arial" w:cs="Arial"/>
          <w:sz w:val="20"/>
          <w:szCs w:val="20"/>
        </w:rPr>
        <w:t xml:space="preserve">         </w:t>
      </w:r>
    </w:p>
    <w:p w:rsidR="002D7FF9" w:rsidRPr="00934C62" w:rsidRDefault="002D7FF9" w:rsidP="00352CA7">
      <w:pPr>
        <w:pStyle w:val="Odstavecseseznamem"/>
        <w:ind w:left="357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>K ceně služeb bude účtována DPH v sazbách platných v den uskutečnění zdanitelného plnění.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D7FF9" w:rsidRPr="00934C62" w:rsidRDefault="002D7FF9" w:rsidP="00352CA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B) </w:t>
      </w:r>
      <w:r w:rsidRPr="00934C62">
        <w:rPr>
          <w:rFonts w:ascii="Arial" w:hAnsi="Arial" w:cs="Arial"/>
          <w:sz w:val="20"/>
          <w:szCs w:val="20"/>
          <w:u w:val="single"/>
        </w:rPr>
        <w:t>Pro pobočku Úřadu práce ve Vranově nad Dyjí,  Náměstí 19, 671 03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Za prováděný úklid se cena sjednává jako pevná ve </w:t>
      </w:r>
      <w:proofErr w:type="gramStart"/>
      <w:r w:rsidRPr="00934C62">
        <w:rPr>
          <w:rFonts w:ascii="Arial" w:hAnsi="Arial" w:cs="Arial"/>
          <w:sz w:val="20"/>
          <w:szCs w:val="20"/>
        </w:rPr>
        <w:t xml:space="preserve">výši  </w:t>
      </w:r>
      <w:r w:rsidR="00330B27">
        <w:rPr>
          <w:rFonts w:ascii="Arial" w:hAnsi="Arial" w:cs="Arial"/>
          <w:b/>
          <w:bCs/>
          <w:sz w:val="20"/>
          <w:szCs w:val="20"/>
        </w:rPr>
        <w:t xml:space="preserve">1 </w:t>
      </w:r>
      <w:r w:rsidRPr="00934C62">
        <w:rPr>
          <w:rFonts w:ascii="Arial" w:hAnsi="Arial" w:cs="Arial"/>
          <w:b/>
          <w:bCs/>
          <w:sz w:val="20"/>
          <w:szCs w:val="20"/>
        </w:rPr>
        <w:t>900,00</w:t>
      </w:r>
      <w:proofErr w:type="gramEnd"/>
      <w:r w:rsidRPr="00934C62">
        <w:rPr>
          <w:rFonts w:ascii="Arial" w:hAnsi="Arial" w:cs="Arial"/>
          <w:sz w:val="20"/>
          <w:szCs w:val="20"/>
        </w:rPr>
        <w:t xml:space="preserve"> </w:t>
      </w:r>
      <w:r w:rsidRPr="00934C62">
        <w:rPr>
          <w:rFonts w:ascii="Arial" w:hAnsi="Arial" w:cs="Arial"/>
          <w:b/>
          <w:bCs/>
          <w:sz w:val="20"/>
          <w:szCs w:val="20"/>
        </w:rPr>
        <w:t>Kč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>K ceně služeb bude účtována DPH v sazbách platných v den uskutečnění zdanitelného plnění.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D7FF9" w:rsidRPr="00934C62" w:rsidRDefault="002D7FF9" w:rsidP="00352CA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C) </w:t>
      </w:r>
      <w:r w:rsidRPr="00934C62">
        <w:rPr>
          <w:rFonts w:ascii="Arial" w:hAnsi="Arial" w:cs="Arial"/>
          <w:sz w:val="20"/>
          <w:szCs w:val="20"/>
          <w:u w:val="single"/>
        </w:rPr>
        <w:t>Pro pobočku Úřadu práce v Hrušovanech nad Jevišovkou, Znojemská 638, 671 67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Za prováděný úklid se cena sjednává jako pevná ve </w:t>
      </w:r>
      <w:proofErr w:type="gramStart"/>
      <w:r w:rsidRPr="00934C62">
        <w:rPr>
          <w:rFonts w:ascii="Arial" w:hAnsi="Arial" w:cs="Arial"/>
          <w:sz w:val="20"/>
          <w:szCs w:val="20"/>
        </w:rPr>
        <w:t xml:space="preserve">výši  </w:t>
      </w:r>
      <w:r w:rsidR="00330B27">
        <w:rPr>
          <w:rFonts w:ascii="Arial" w:hAnsi="Arial" w:cs="Arial"/>
          <w:b/>
          <w:bCs/>
          <w:sz w:val="20"/>
          <w:szCs w:val="20"/>
        </w:rPr>
        <w:t xml:space="preserve">2 </w:t>
      </w:r>
      <w:r w:rsidRPr="00934C62">
        <w:rPr>
          <w:rFonts w:ascii="Arial" w:hAnsi="Arial" w:cs="Arial"/>
          <w:b/>
          <w:bCs/>
          <w:sz w:val="20"/>
          <w:szCs w:val="20"/>
        </w:rPr>
        <w:t>300,00</w:t>
      </w:r>
      <w:proofErr w:type="gramEnd"/>
      <w:r w:rsidRPr="00934C62">
        <w:rPr>
          <w:rFonts w:ascii="Arial" w:hAnsi="Arial" w:cs="Arial"/>
          <w:sz w:val="20"/>
          <w:szCs w:val="20"/>
        </w:rPr>
        <w:t xml:space="preserve"> </w:t>
      </w:r>
      <w:r w:rsidRPr="00934C62">
        <w:rPr>
          <w:rFonts w:ascii="Arial" w:hAnsi="Arial" w:cs="Arial"/>
          <w:b/>
          <w:bCs/>
          <w:sz w:val="20"/>
          <w:szCs w:val="20"/>
        </w:rPr>
        <w:t>Kč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>K ceně služeb bude účtována DPH v sazbách platných v den uskutečnění zdanitelného plnění.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2D7FF9" w:rsidRPr="00934C62" w:rsidRDefault="002D7FF9" w:rsidP="00352CA7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934C62">
        <w:rPr>
          <w:rFonts w:ascii="Arial" w:hAnsi="Arial" w:cs="Arial"/>
          <w:sz w:val="20"/>
          <w:szCs w:val="20"/>
        </w:rPr>
        <w:t xml:space="preserve">D)  </w:t>
      </w:r>
      <w:r w:rsidRPr="00934C62">
        <w:rPr>
          <w:rFonts w:ascii="Arial" w:hAnsi="Arial" w:cs="Arial"/>
          <w:sz w:val="20"/>
          <w:szCs w:val="20"/>
          <w:u w:val="single"/>
        </w:rPr>
        <w:t>Pro</w:t>
      </w:r>
      <w:proofErr w:type="gramEnd"/>
      <w:r w:rsidRPr="00934C62">
        <w:rPr>
          <w:rFonts w:ascii="Arial" w:hAnsi="Arial" w:cs="Arial"/>
          <w:sz w:val="20"/>
          <w:szCs w:val="20"/>
          <w:u w:val="single"/>
        </w:rPr>
        <w:t xml:space="preserve"> </w:t>
      </w:r>
      <w:r w:rsidR="009B681B">
        <w:rPr>
          <w:rFonts w:ascii="Arial" w:hAnsi="Arial" w:cs="Arial"/>
          <w:sz w:val="20"/>
          <w:szCs w:val="20"/>
          <w:u w:val="single"/>
        </w:rPr>
        <w:t>Finanční úřad pro Jihomoravský kraj, Územní pracoviště ve Znojmě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34C62">
        <w:rPr>
          <w:rFonts w:ascii="Arial" w:hAnsi="Arial" w:cs="Arial"/>
          <w:b/>
          <w:sz w:val="20"/>
          <w:szCs w:val="20"/>
        </w:rPr>
        <w:t xml:space="preserve">Rozpis činností a četnost úklidu je stanovena v příloze č. 1, písmeno B) </w:t>
      </w:r>
      <w:r w:rsidR="00437AD6">
        <w:rPr>
          <w:rFonts w:ascii="Arial" w:hAnsi="Arial" w:cs="Arial"/>
          <w:b/>
          <w:sz w:val="20"/>
          <w:szCs w:val="20"/>
        </w:rPr>
        <w:t>této smlouvy</w:t>
      </w:r>
      <w:r w:rsidRPr="00934C62">
        <w:rPr>
          <w:rFonts w:ascii="Arial" w:hAnsi="Arial" w:cs="Arial"/>
          <w:b/>
          <w:sz w:val="20"/>
          <w:szCs w:val="20"/>
        </w:rPr>
        <w:t>.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34C62">
        <w:rPr>
          <w:rFonts w:ascii="Arial" w:hAnsi="Arial" w:cs="Arial"/>
          <w:b/>
          <w:sz w:val="20"/>
          <w:szCs w:val="20"/>
        </w:rPr>
        <w:t xml:space="preserve">Rozsah celkové průměrně uklízené plochy s různou četností úklidu a cena za m² je stanovena v příloze </w:t>
      </w:r>
      <w:proofErr w:type="gramStart"/>
      <w:r w:rsidRPr="00934C62">
        <w:rPr>
          <w:rFonts w:ascii="Arial" w:hAnsi="Arial" w:cs="Arial"/>
          <w:b/>
          <w:sz w:val="20"/>
          <w:szCs w:val="20"/>
        </w:rPr>
        <w:t>č. 2</w:t>
      </w:r>
      <w:r w:rsidR="00D1521E">
        <w:rPr>
          <w:rFonts w:ascii="Arial" w:hAnsi="Arial" w:cs="Arial"/>
          <w:b/>
          <w:sz w:val="20"/>
          <w:szCs w:val="20"/>
        </w:rPr>
        <w:t xml:space="preserve"> písmeno</w:t>
      </w:r>
      <w:proofErr w:type="gramEnd"/>
      <w:r w:rsidR="00D1521E">
        <w:rPr>
          <w:rFonts w:ascii="Arial" w:hAnsi="Arial" w:cs="Arial"/>
          <w:b/>
          <w:sz w:val="20"/>
          <w:szCs w:val="20"/>
        </w:rPr>
        <w:t xml:space="preserve"> B této smlouvy</w:t>
      </w:r>
      <w:r w:rsidRPr="00934C62">
        <w:rPr>
          <w:rFonts w:ascii="Arial" w:hAnsi="Arial" w:cs="Arial"/>
          <w:b/>
          <w:sz w:val="20"/>
          <w:szCs w:val="20"/>
        </w:rPr>
        <w:t xml:space="preserve">. 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Cena se sjednává jako pevná a měsíčně bude fakturováno </w:t>
      </w:r>
      <w:r w:rsidR="00330B27">
        <w:rPr>
          <w:rFonts w:ascii="Arial" w:hAnsi="Arial" w:cs="Arial"/>
          <w:b/>
          <w:sz w:val="20"/>
          <w:szCs w:val="20"/>
        </w:rPr>
        <w:t>23 558,00</w:t>
      </w:r>
      <w:r w:rsidRPr="00934C62">
        <w:rPr>
          <w:rFonts w:ascii="Arial" w:hAnsi="Arial" w:cs="Arial"/>
          <w:b/>
          <w:sz w:val="20"/>
          <w:szCs w:val="20"/>
        </w:rPr>
        <w:t xml:space="preserve"> Kč bez DPH.</w:t>
      </w:r>
    </w:p>
    <w:p w:rsidR="002D7FF9" w:rsidRPr="00934C62" w:rsidRDefault="002D7FF9" w:rsidP="00352CA7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t xml:space="preserve">Za prováděnou informační a zabezpečující službu dle přílohy </w:t>
      </w:r>
      <w:proofErr w:type="gramStart"/>
      <w:r w:rsidRPr="00934C62">
        <w:rPr>
          <w:rFonts w:ascii="Arial" w:hAnsi="Arial" w:cs="Arial"/>
          <w:sz w:val="20"/>
          <w:szCs w:val="20"/>
        </w:rPr>
        <w:t>č.1, se</w:t>
      </w:r>
      <w:proofErr w:type="gramEnd"/>
      <w:r w:rsidRPr="00934C62">
        <w:rPr>
          <w:rFonts w:ascii="Arial" w:hAnsi="Arial" w:cs="Arial"/>
          <w:sz w:val="20"/>
          <w:szCs w:val="20"/>
        </w:rPr>
        <w:t xml:space="preserve"> cena sjednává jako pevná která  celkem představuje </w:t>
      </w:r>
      <w:r w:rsidRPr="00934C62">
        <w:rPr>
          <w:rFonts w:ascii="Arial" w:hAnsi="Arial" w:cs="Arial"/>
          <w:b/>
          <w:sz w:val="20"/>
          <w:szCs w:val="20"/>
        </w:rPr>
        <w:t>měsíční</w:t>
      </w:r>
      <w:r w:rsidR="00330B27">
        <w:rPr>
          <w:rFonts w:ascii="Arial" w:hAnsi="Arial" w:cs="Arial"/>
          <w:b/>
          <w:sz w:val="20"/>
          <w:szCs w:val="20"/>
        </w:rPr>
        <w:t xml:space="preserve"> fakturovanou částku ve výši 13 200,00 </w:t>
      </w:r>
      <w:r w:rsidRPr="00934C62">
        <w:rPr>
          <w:rFonts w:ascii="Arial" w:hAnsi="Arial" w:cs="Arial"/>
          <w:b/>
          <w:sz w:val="20"/>
          <w:szCs w:val="20"/>
        </w:rPr>
        <w:t>Kč</w:t>
      </w:r>
      <w:r w:rsidRPr="00934C62">
        <w:rPr>
          <w:rFonts w:ascii="Arial" w:hAnsi="Arial" w:cs="Arial"/>
          <w:sz w:val="20"/>
          <w:szCs w:val="20"/>
        </w:rPr>
        <w:t xml:space="preserve">         </w:t>
      </w:r>
    </w:p>
    <w:p w:rsidR="002D7FF9" w:rsidRPr="00934C62" w:rsidRDefault="002D7FF9" w:rsidP="002D7FF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34C62">
        <w:rPr>
          <w:rFonts w:ascii="Arial" w:hAnsi="Arial" w:cs="Arial"/>
          <w:sz w:val="20"/>
          <w:szCs w:val="20"/>
        </w:rPr>
        <w:lastRenderedPageBreak/>
        <w:t>K ceně služeb bude účtována DPH v sazbách platných v den uskutečnění zdanitelného plnění.</w:t>
      </w:r>
    </w:p>
    <w:p w:rsidR="002D7FF9" w:rsidRPr="00934C62" w:rsidRDefault="002D7FF9" w:rsidP="002D7FF9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52498" w:rsidRDefault="00330C14" w:rsidP="000C335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K  ceně za služby dle předchozího odstavce bude účtována DPH v sazbách platných v den uskutečnění zdanitelného plnění.</w:t>
      </w:r>
    </w:p>
    <w:p w:rsidR="000C3359" w:rsidRPr="000C3359" w:rsidRDefault="000C3359" w:rsidP="000C3359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330C14" w:rsidRDefault="00330C14" w:rsidP="00330C14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 xml:space="preserve">Cena za služby zahrnuje veškeré náklady personální, materiálně-technické, ostatní režijní náklady a přiměřený zisk Zhotovitele, a jako taková je konečná. </w:t>
      </w:r>
    </w:p>
    <w:p w:rsidR="000C3359" w:rsidRPr="00352CA7" w:rsidRDefault="000C3359" w:rsidP="000C3359">
      <w:pPr>
        <w:jc w:val="both"/>
        <w:rPr>
          <w:rFonts w:ascii="Arial" w:hAnsi="Arial" w:cs="Arial"/>
          <w:sz w:val="20"/>
          <w:szCs w:val="20"/>
        </w:rPr>
      </w:pPr>
    </w:p>
    <w:p w:rsidR="00330C14" w:rsidRDefault="00330C14" w:rsidP="00330C14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>Pokud si Objednatel vyžádá další práce, služby popř. zboží nad rámec této smlouvy, uplatní svůj požadavek formou písemné objednávky (i faxem) u Zhotovitele, a to alespoň 14 dní před požadovaným termínem plnění. Cena za tyto práce, služby nebo zboží bude stanovena na základě vzájemné dohody smluvních stran, a to písemnou formou.</w:t>
      </w:r>
      <w:r w:rsidR="009F4C26" w:rsidRPr="00325596">
        <w:rPr>
          <w:rFonts w:ascii="Arial" w:hAnsi="Arial" w:cs="Arial"/>
          <w:sz w:val="20"/>
          <w:szCs w:val="20"/>
        </w:rPr>
        <w:t xml:space="preserve"> </w:t>
      </w:r>
      <w:r w:rsidRPr="00B358BC">
        <w:rPr>
          <w:rFonts w:ascii="Arial" w:hAnsi="Arial" w:cs="Arial"/>
          <w:sz w:val="20"/>
          <w:szCs w:val="20"/>
        </w:rPr>
        <w:t>Pokud by pro Zhotovitele vznikly mimořádné náklady na základě požadavku Objednatele nad rámec nákladů dle předchozího odstavce, bude jejich vzájemné vyrovnání řešeno samostatně.</w:t>
      </w:r>
    </w:p>
    <w:p w:rsidR="000C3359" w:rsidRPr="00B358BC" w:rsidRDefault="000C3359" w:rsidP="000C3359">
      <w:pPr>
        <w:jc w:val="both"/>
        <w:rPr>
          <w:rFonts w:ascii="Arial" w:hAnsi="Arial" w:cs="Arial"/>
          <w:sz w:val="20"/>
          <w:szCs w:val="20"/>
        </w:rPr>
      </w:pPr>
    </w:p>
    <w:p w:rsidR="00330C14" w:rsidRPr="00352CA7" w:rsidRDefault="00330C14" w:rsidP="00330C14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Cenu za služby lze na základě písemné dohody smluvních stran změnit:</w:t>
      </w:r>
    </w:p>
    <w:p w:rsidR="00330C14" w:rsidRPr="00352CA7" w:rsidRDefault="00330C14" w:rsidP="00330C14">
      <w:pPr>
        <w:numPr>
          <w:ilvl w:val="1"/>
          <w:numId w:val="3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při zvýšení nebo snížení rozsahu uklízené plochy, a/nebo</w:t>
      </w:r>
    </w:p>
    <w:p w:rsidR="00330C14" w:rsidRPr="00352CA7" w:rsidRDefault="00330C14" w:rsidP="00330C14">
      <w:pPr>
        <w:numPr>
          <w:ilvl w:val="1"/>
          <w:numId w:val="3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při změně právních předpisů, které mají zásadní vliv na výši nákladů služby (např. minimální mzda, změna sazby DPH apod.), a/nebo</w:t>
      </w:r>
    </w:p>
    <w:p w:rsidR="00330C14" w:rsidRPr="00352CA7" w:rsidRDefault="00330C14" w:rsidP="00330C14">
      <w:pPr>
        <w:numPr>
          <w:ilvl w:val="1"/>
          <w:numId w:val="3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v případě roční míry inflace převyšující 5 %.</w:t>
      </w:r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52CA7" w:rsidRDefault="00352CA7" w:rsidP="00330C14">
      <w:pPr>
        <w:jc w:val="center"/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VI.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Platební podmínky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pStyle w:val="Prosttext"/>
        <w:numPr>
          <w:ilvl w:val="0"/>
          <w:numId w:val="35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Cenu za služby dle čl. V. odst. 1 této smlouvy a další částky za zvláštní práce a služby dle č. V. odst. 4. této smlouvy budou hrazeny měsíčně pozadu na základě daňového dokladu vystaveného Zhotovitelem. Fakturační adresa je sídlo Objednatele.</w:t>
      </w:r>
    </w:p>
    <w:p w:rsidR="00330C14" w:rsidRPr="00352CA7" w:rsidRDefault="00330C14" w:rsidP="00330C14">
      <w:pPr>
        <w:pStyle w:val="Prosttext"/>
        <w:numPr>
          <w:ilvl w:val="0"/>
          <w:numId w:val="35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Daňový doklad – faktura vystavená a zaslaná Objednateli musí obsahovat všechny náležitosti řádného účetního a daňového dokladu podle příslušných právních předpisů, zejména zákona č. 235/2004 Sb., o dani z přidané hodnoty, ve znění pozdějších předpisů. </w:t>
      </w:r>
    </w:p>
    <w:p w:rsidR="00330C14" w:rsidRPr="00352CA7" w:rsidRDefault="00330C14" w:rsidP="00330C14">
      <w:pPr>
        <w:pStyle w:val="Prosttext"/>
        <w:numPr>
          <w:ilvl w:val="0"/>
          <w:numId w:val="35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V případě, že faktura nebude mít zákonem požadované náležitosti, je Objednatel oprávněn ji vrátit před splatností zpět Zhotoviteli k doplnění či opravě, aniž se tak Objednatel dostane do prodlení s úhradou fakturované částky. V takovém případě bude splatnost počítána od data vystavení doplněné či opravené faktury.</w:t>
      </w:r>
    </w:p>
    <w:p w:rsidR="00330C14" w:rsidRPr="00352CA7" w:rsidRDefault="00330C14" w:rsidP="00330C14">
      <w:pPr>
        <w:pStyle w:val="Prosttext"/>
        <w:numPr>
          <w:ilvl w:val="0"/>
          <w:numId w:val="35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Splatnost daňového dokladu za příslušný měsíc je do </w:t>
      </w:r>
      <w:r w:rsidR="00352CA7">
        <w:rPr>
          <w:rFonts w:ascii="Arial" w:hAnsi="Arial" w:cs="Arial"/>
        </w:rPr>
        <w:t xml:space="preserve">30 </w:t>
      </w:r>
      <w:r w:rsidR="00827DE2">
        <w:rPr>
          <w:rFonts w:ascii="Arial" w:hAnsi="Arial" w:cs="Arial"/>
        </w:rPr>
        <w:t xml:space="preserve">dnů od jeho vystavení, </w:t>
      </w:r>
      <w:r w:rsidRPr="00352CA7">
        <w:rPr>
          <w:rFonts w:ascii="Arial" w:hAnsi="Arial" w:cs="Arial"/>
        </w:rPr>
        <w:t xml:space="preserve">úrok z prodlení s placením fakturované částky činí 0,05 % dlužné částky za každý i započatý den prodlení. </w:t>
      </w:r>
    </w:p>
    <w:p w:rsidR="00330C14" w:rsidRPr="00352CA7" w:rsidRDefault="00330C14" w:rsidP="00330C14">
      <w:pPr>
        <w:pStyle w:val="Prosttext"/>
        <w:numPr>
          <w:ilvl w:val="0"/>
          <w:numId w:val="35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V případě prodlení s platbou faktury delším než 2 po sobě jdoucí měsíce či v případě opakovaného prodlení s platbami faktur (nejméně ve třech případech) je Zhotovitel oprávněn přerušit poskytování služeb, a to až do doby úplného zaplacení všech dlužných částek Objednatelem. V případě takového přerušení nemá Objednatel právo na náhradu škody.</w:t>
      </w:r>
    </w:p>
    <w:p w:rsidR="00330C14" w:rsidRPr="00352CA7" w:rsidRDefault="00330C14" w:rsidP="00330C14">
      <w:pPr>
        <w:pStyle w:val="Prosttext"/>
        <w:numPr>
          <w:ilvl w:val="0"/>
          <w:numId w:val="35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Smluvní strany se dohodly, že budou jedenkrát ročně vždy do konce prvního kalendářního pololetí revidovat tuto smlouvu s ohledem na vývoj nárůstu nákladů v České republice.</w:t>
      </w:r>
    </w:p>
    <w:p w:rsidR="00330C14" w:rsidRPr="00352CA7" w:rsidRDefault="00330C14" w:rsidP="00352CA7">
      <w:pPr>
        <w:pStyle w:val="Prosttext"/>
        <w:ind w:left="420" w:hanging="420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7. </w:t>
      </w:r>
      <w:r w:rsidR="00352CA7">
        <w:rPr>
          <w:rFonts w:ascii="Arial" w:hAnsi="Arial" w:cs="Arial"/>
        </w:rPr>
        <w:t xml:space="preserve">   </w:t>
      </w:r>
      <w:r w:rsidRPr="00352CA7">
        <w:rPr>
          <w:rFonts w:ascii="Arial" w:hAnsi="Arial" w:cs="Arial"/>
        </w:rPr>
        <w:t>Jednotlivé nároky na úhradu ceny služeb podle čl. V. této sml</w:t>
      </w:r>
      <w:r w:rsidR="00352CA7">
        <w:rPr>
          <w:rFonts w:ascii="Arial" w:hAnsi="Arial" w:cs="Arial"/>
        </w:rPr>
        <w:t xml:space="preserve">ouvy se ve smyslu § 630 </w:t>
      </w:r>
      <w:proofErr w:type="gramStart"/>
      <w:r w:rsidR="00352CA7">
        <w:rPr>
          <w:rFonts w:ascii="Arial" w:hAnsi="Arial" w:cs="Arial"/>
        </w:rPr>
        <w:t xml:space="preserve">odst. 1     </w:t>
      </w:r>
      <w:r w:rsidRPr="00352CA7">
        <w:rPr>
          <w:rFonts w:ascii="Arial" w:hAnsi="Arial" w:cs="Arial"/>
        </w:rPr>
        <w:t>občanského</w:t>
      </w:r>
      <w:proofErr w:type="gramEnd"/>
      <w:r w:rsidRPr="00352CA7">
        <w:rPr>
          <w:rFonts w:ascii="Arial" w:hAnsi="Arial" w:cs="Arial"/>
        </w:rPr>
        <w:t xml:space="preserve"> zákoníku z vůle stran promlčují ve lhůtě deseti let.</w:t>
      </w:r>
    </w:p>
    <w:p w:rsidR="00934C62" w:rsidRDefault="00934C62" w:rsidP="003A45DA">
      <w:pPr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Článek VII.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Reklamace a odpovědnost za vady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V případě, že Zhotovitel neprovede řádně službu nebo její část dle této smlouvy, je Objednatel oprávněn vadnou službu nebo její část u Zhotovitele reklamovat.</w:t>
      </w:r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Platí, že každá jednotlivá služba byla Zhotovitelem provedena a předána Objednateli řádně a včas, a Objednatel ji takto řádně, včasně a v bezvadném stavu od Zhotovitele převzal, pokud není prokázáno, že Objednatel bezprostředně po předání a převzetí každé jednotlivé služby, nejpozději však následujícího dne po jejím předání a převzetí, nevznesl vůči způsobu provedení (kvalitě) služby písemnou výtku adresovanou a doručenou Zhotoviteli.</w:t>
      </w:r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lastRenderedPageBreak/>
        <w:t>Oprávněně reklamované vady a nedostatky služby podle odst. 1. a 2. odstraní Zhotovitel na vlastní náklady bezprostředně poté, co se s reklamací seznámil nebo v dohodnutém termínu. Pokud náprava není možná, je Objednatel oprávněn snížit o hodnotu oprávněně reklamované služby měsíční cenu služby, a to ve výši, která odpovídá konkrétnímu rozsahu oprávněně reklamovaných vad a nedostatků. Výši takto snižované částky je Objednatel povinen projednat se Zhotovitelem a dojít s ním co do konkrétní částky, o niž bude následně fakturace snížena, ke shodě. Pakliže shody mezi stranami nebude dosaženo, nelze ceny dle čl. V. této smlouvy jakkoliv měnit.</w:t>
      </w:r>
    </w:p>
    <w:p w:rsidR="00934C62" w:rsidRPr="009358D9" w:rsidRDefault="00330C14" w:rsidP="009358D9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V případě, že nevhodné pokyny Objednatele nebo nepřipravenost uklízených prostor překážejí řádnému provádění služby, je Zhotovitel oprávněn přerušit v nezbytném rozsahu provádění </w:t>
      </w:r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služby do doby odstranění takových překážek na straně Objednatele. O přerušení provádění služeb a jeho důvodu je Zhotovitel povinen bezodkladně vyrozumět Objednatele. V takovém případě nevzniká Objednateli vůči Zhotoviteli právo na náhradu škody či z vad </w:t>
      </w:r>
      <w:proofErr w:type="gramStart"/>
      <w:r w:rsidRPr="00352CA7">
        <w:rPr>
          <w:rFonts w:ascii="Arial" w:hAnsi="Arial" w:cs="Arial"/>
        </w:rPr>
        <w:t>plnění..</w:t>
      </w:r>
      <w:proofErr w:type="gramEnd"/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Zhotovitel odpovídá za škody, které způsobí jeho zaměstnanci při poskytování služeb na majetku Objednatele.</w:t>
      </w:r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Takto vzniklou škodu je Zhotovitel povinen neprodleně, nejpozději následující den po zjištění škody, oznámit Objednateli. Smluvní strany se následně dohodnou na způsobu nápravy, a to buď uvedením v předešlý stav, nebo – není-li uvedení v předešlý stav možné – uhrazením vzniklé škody v prokázané výši v penězích z pojistného plnění Zhotovitele. </w:t>
      </w:r>
    </w:p>
    <w:p w:rsidR="00330C14" w:rsidRPr="00352CA7" w:rsidRDefault="00330C14" w:rsidP="00330C14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Zhotovitel se odpovědnosti zprostí, prokáže-li, že ke vzniku škody nedošlo v důsledku porušení povinnosti Zhotovitele ani osob, jejichž prostřednictvím Zhotovitel tuto smlouvu plní. Taktéž se Zhotovitel zprostí odpovědnosti za škodu, pokud bude Objednateli poskytnuto plnění z titulu vzniklé škody jiným subjektem.</w:t>
      </w:r>
    </w:p>
    <w:p w:rsidR="00330C14" w:rsidRDefault="00330C14" w:rsidP="00330C14">
      <w:pPr>
        <w:pStyle w:val="Prosttext"/>
        <w:jc w:val="center"/>
        <w:outlineLvl w:val="0"/>
        <w:rPr>
          <w:rFonts w:ascii="Arial" w:hAnsi="Arial" w:cs="Arial"/>
          <w:b/>
        </w:rPr>
      </w:pPr>
    </w:p>
    <w:p w:rsidR="00452498" w:rsidRPr="00352CA7" w:rsidRDefault="00452498" w:rsidP="00330C14">
      <w:pPr>
        <w:pStyle w:val="Prosttext"/>
        <w:jc w:val="center"/>
        <w:outlineLvl w:val="0"/>
        <w:rPr>
          <w:rFonts w:ascii="Arial" w:hAnsi="Arial" w:cs="Arial"/>
          <w:b/>
        </w:rPr>
      </w:pPr>
    </w:p>
    <w:p w:rsidR="00330C14" w:rsidRPr="00352CA7" w:rsidRDefault="00330C14" w:rsidP="00330C14">
      <w:pPr>
        <w:pStyle w:val="Prosttext"/>
        <w:jc w:val="center"/>
        <w:outlineLvl w:val="0"/>
        <w:rPr>
          <w:rFonts w:ascii="Arial" w:hAnsi="Arial" w:cs="Arial"/>
          <w:b/>
        </w:rPr>
      </w:pPr>
      <w:r w:rsidRPr="00352CA7">
        <w:rPr>
          <w:rFonts w:ascii="Arial" w:hAnsi="Arial" w:cs="Arial"/>
          <w:b/>
        </w:rPr>
        <w:t>Článek VIII.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Smluvní pokuty</w:t>
      </w:r>
    </w:p>
    <w:p w:rsidR="00330C14" w:rsidRPr="00352CA7" w:rsidRDefault="00330C14" w:rsidP="00330C14">
      <w:pPr>
        <w:pStyle w:val="Prosttext"/>
        <w:jc w:val="center"/>
        <w:outlineLvl w:val="0"/>
        <w:rPr>
          <w:rFonts w:ascii="Arial" w:hAnsi="Arial" w:cs="Arial"/>
          <w:b/>
        </w:rPr>
      </w:pPr>
    </w:p>
    <w:p w:rsidR="00330C14" w:rsidRPr="00352CA7" w:rsidRDefault="00330C14" w:rsidP="00330C14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Uplatní-li v průběhu dvou po sobě jdoucích měsíců Objednatel u Zhotovitele nejméně čtyři oprávněné reklamace ve smyslu čl. VII. odst. 2. a 3. této smlouvy, je oprávněn vůči Zhotoviteli požadovat smluvní pokutu výši 1.000,- Kč za každý případ oprávněné reklamace.</w:t>
      </w:r>
    </w:p>
    <w:p w:rsidR="00330C14" w:rsidRPr="00352CA7" w:rsidRDefault="00330C14" w:rsidP="00330C14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 xml:space="preserve">Neposkytne-li Objednatel Zhotoviteli součinnost ve smyslu čl. III. odst. 3 </w:t>
      </w:r>
      <w:proofErr w:type="gramStart"/>
      <w:r w:rsidRPr="00352CA7">
        <w:rPr>
          <w:rFonts w:ascii="Arial" w:hAnsi="Arial" w:cs="Arial"/>
          <w:sz w:val="20"/>
          <w:szCs w:val="20"/>
        </w:rPr>
        <w:t>této</w:t>
      </w:r>
      <w:proofErr w:type="gramEnd"/>
      <w:r w:rsidRPr="00352CA7">
        <w:rPr>
          <w:rFonts w:ascii="Arial" w:hAnsi="Arial" w:cs="Arial"/>
          <w:sz w:val="20"/>
          <w:szCs w:val="20"/>
        </w:rPr>
        <w:t xml:space="preserve"> smlouvy, je Objednatel povinen uhradit Zhotoviteli za každé takové jednotlivé porušení smluvní povinnosti smluvní pokutu ve výši 1.000,- Kč.</w:t>
      </w:r>
    </w:p>
    <w:p w:rsidR="00330C14" w:rsidRPr="00352CA7" w:rsidRDefault="00330C14" w:rsidP="00330C14">
      <w:pPr>
        <w:numPr>
          <w:ilvl w:val="0"/>
          <w:numId w:val="37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 xml:space="preserve">Smluvní pokuta je splatná do 15 od po doručení výzvy k úhradě smluvní pokuty druhé smluvní straně. Výzva k úhradě smluvní pokuty musí obsahovat přesný popis každého jednotlivého porušení smluvní povinnosti v intencích odst. 1. a odst. 2. tohoto článku, za něž je smluvní pokuta žádána, a dále musí obsahovat informaci o požadovaném způsobu úhrady smluvní pokuty. Tím není dotčeno právo poškozené strany na náhradu vzniklé škody. Nároky na smluvní pokutu se z vůle stran promlčují ve smyslu § 630 odst. 1 občanského zákoníku ve lhůtě 1 roku od jejich vzniku. </w:t>
      </w:r>
    </w:p>
    <w:p w:rsidR="00330C14" w:rsidRPr="00352CA7" w:rsidRDefault="00330C14" w:rsidP="00330C14">
      <w:pPr>
        <w:pStyle w:val="Prosttext"/>
        <w:jc w:val="both"/>
        <w:outlineLvl w:val="0"/>
        <w:rPr>
          <w:rFonts w:ascii="Arial" w:hAnsi="Arial" w:cs="Arial"/>
          <w:b/>
        </w:rPr>
      </w:pPr>
    </w:p>
    <w:p w:rsidR="00330C14" w:rsidRPr="00352CA7" w:rsidRDefault="00330C14" w:rsidP="00330C14">
      <w:pPr>
        <w:pStyle w:val="Prosttext"/>
        <w:ind w:firstLine="708"/>
        <w:jc w:val="both"/>
        <w:rPr>
          <w:rFonts w:ascii="Arial" w:hAnsi="Arial" w:cs="Arial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 xml:space="preserve">Článek IX. 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352CA7">
        <w:rPr>
          <w:rFonts w:ascii="Arial" w:hAnsi="Arial" w:cs="Arial"/>
          <w:b/>
          <w:sz w:val="20"/>
          <w:szCs w:val="20"/>
        </w:rPr>
        <w:t>Salvatorní</w:t>
      </w:r>
      <w:proofErr w:type="spellEnd"/>
      <w:r w:rsidRPr="00352CA7">
        <w:rPr>
          <w:rFonts w:ascii="Arial" w:hAnsi="Arial" w:cs="Arial"/>
          <w:b/>
          <w:sz w:val="20"/>
          <w:szCs w:val="20"/>
        </w:rPr>
        <w:t xml:space="preserve"> ustanovení</w:t>
      </w:r>
    </w:p>
    <w:p w:rsidR="00330C14" w:rsidRPr="00352CA7" w:rsidRDefault="00330C14" w:rsidP="00934C62">
      <w:pPr>
        <w:pStyle w:val="Text"/>
        <w:numPr>
          <w:ilvl w:val="0"/>
          <w:numId w:val="39"/>
        </w:numPr>
        <w:ind w:left="426" w:hanging="426"/>
        <w:rPr>
          <w:rFonts w:cs="Arial"/>
          <w:sz w:val="20"/>
          <w:szCs w:val="20"/>
        </w:rPr>
      </w:pPr>
      <w:r w:rsidRPr="00352CA7">
        <w:rPr>
          <w:rFonts w:cs="Arial"/>
          <w:sz w:val="20"/>
          <w:szCs w:val="20"/>
        </w:rPr>
        <w:t>V případě, že některé ujednání této smlouvy je nebo se stane neplatné či neúčinné, zůstávají ostatní ujednání této smlouvy platná a účinná. Smluvní strany se zavazují nahradit neplatné či neúčinné ujednání této smlouvy ujednáním jiným, platným a účinným, které svým obsahem a smyslem odpovídá nejlépe obsahu a smyslu ujednání původního.</w:t>
      </w:r>
    </w:p>
    <w:p w:rsidR="00452498" w:rsidRDefault="00452498" w:rsidP="003A45DA">
      <w:pPr>
        <w:pStyle w:val="Prosttext"/>
        <w:jc w:val="both"/>
        <w:rPr>
          <w:rFonts w:ascii="Arial" w:hAnsi="Arial" w:cs="Arial"/>
        </w:rPr>
      </w:pPr>
    </w:p>
    <w:p w:rsidR="003A45DA" w:rsidRDefault="003A45DA" w:rsidP="003A45DA">
      <w:pPr>
        <w:pStyle w:val="Prosttext"/>
        <w:jc w:val="both"/>
        <w:rPr>
          <w:rFonts w:ascii="Arial" w:hAnsi="Arial" w:cs="Arial"/>
        </w:rPr>
      </w:pPr>
    </w:p>
    <w:p w:rsidR="000C3359" w:rsidRDefault="000C3359" w:rsidP="003A45DA">
      <w:pPr>
        <w:pStyle w:val="Prosttext"/>
        <w:jc w:val="both"/>
        <w:rPr>
          <w:rFonts w:ascii="Arial" w:hAnsi="Arial" w:cs="Arial"/>
        </w:rPr>
      </w:pPr>
    </w:p>
    <w:p w:rsidR="000C3359" w:rsidRDefault="000C3359" w:rsidP="003A45DA">
      <w:pPr>
        <w:pStyle w:val="Prosttext"/>
        <w:jc w:val="both"/>
        <w:rPr>
          <w:rFonts w:ascii="Arial" w:hAnsi="Arial" w:cs="Arial"/>
        </w:rPr>
      </w:pPr>
    </w:p>
    <w:p w:rsidR="000C3359" w:rsidRDefault="000C3359" w:rsidP="003A45DA">
      <w:pPr>
        <w:pStyle w:val="Prosttext"/>
        <w:jc w:val="both"/>
        <w:rPr>
          <w:rFonts w:ascii="Arial" w:hAnsi="Arial" w:cs="Arial"/>
        </w:rPr>
      </w:pPr>
    </w:p>
    <w:p w:rsidR="000C3359" w:rsidRDefault="000C3359" w:rsidP="003A45DA">
      <w:pPr>
        <w:pStyle w:val="Prosttext"/>
        <w:jc w:val="both"/>
        <w:rPr>
          <w:rFonts w:ascii="Arial" w:hAnsi="Arial" w:cs="Arial"/>
        </w:rPr>
      </w:pPr>
    </w:p>
    <w:p w:rsidR="000C3359" w:rsidRDefault="000C3359" w:rsidP="003A45DA">
      <w:pPr>
        <w:pStyle w:val="Prosttext"/>
        <w:jc w:val="both"/>
        <w:rPr>
          <w:rFonts w:ascii="Arial" w:hAnsi="Arial" w:cs="Arial"/>
        </w:rPr>
      </w:pPr>
    </w:p>
    <w:p w:rsidR="003A45DA" w:rsidRPr="00352CA7" w:rsidRDefault="003A45DA" w:rsidP="003A45DA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lastRenderedPageBreak/>
        <w:t>Článek X.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t>Závěrečná ujednání</w:t>
      </w:r>
    </w:p>
    <w:p w:rsidR="00330C14" w:rsidRPr="00352CA7" w:rsidRDefault="00330C14" w:rsidP="00330C14">
      <w:pPr>
        <w:jc w:val="center"/>
        <w:rPr>
          <w:rFonts w:ascii="Arial" w:hAnsi="Arial" w:cs="Arial"/>
          <w:b/>
          <w:sz w:val="20"/>
          <w:szCs w:val="20"/>
        </w:rPr>
      </w:pPr>
    </w:p>
    <w:p w:rsidR="00330C14" w:rsidRPr="00352CA7" w:rsidRDefault="00330C14" w:rsidP="00330C14">
      <w:pPr>
        <w:pStyle w:val="Prosttext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Obě strany se zavazují po dobu účinnosti této smlouvy spolupracovat při realizaci předmětu smlouvy a k tomuto účelu určují osoby odpovědné za řešení a vyřizování běžných provozních záležitostí, vyplývajících ze vzájemné součinnosti:</w:t>
      </w:r>
    </w:p>
    <w:p w:rsidR="00330C14" w:rsidRPr="00352CA7" w:rsidRDefault="00330C14" w:rsidP="00330C14">
      <w:pPr>
        <w:pStyle w:val="Prosttext"/>
        <w:ind w:left="357"/>
        <w:jc w:val="both"/>
        <w:rPr>
          <w:rFonts w:ascii="Arial" w:hAnsi="Arial" w:cs="Arial"/>
        </w:rPr>
      </w:pPr>
    </w:p>
    <w:p w:rsidR="00330C14" w:rsidRPr="000C3359" w:rsidRDefault="00F428D5" w:rsidP="000C3359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84112">
        <w:rPr>
          <w:rFonts w:ascii="Arial" w:hAnsi="Arial" w:cs="Arial"/>
        </w:rPr>
        <w:t xml:space="preserve">za Objednatele: </w:t>
      </w:r>
      <w:proofErr w:type="spellStart"/>
      <w:r w:rsidR="00542603">
        <w:rPr>
          <w:rFonts w:ascii="Arial" w:hAnsi="Arial" w:cs="Arial"/>
        </w:rPr>
        <w:t>xxx</w:t>
      </w:r>
      <w:proofErr w:type="spellEnd"/>
    </w:p>
    <w:p w:rsidR="00330C14" w:rsidRPr="00352CA7" w:rsidRDefault="00330C14" w:rsidP="00330C14">
      <w:pPr>
        <w:pStyle w:val="Prosttext"/>
        <w:ind w:left="357"/>
        <w:jc w:val="both"/>
        <w:rPr>
          <w:rFonts w:ascii="Arial" w:hAnsi="Arial" w:cs="Arial"/>
        </w:rPr>
      </w:pPr>
      <w:r w:rsidRPr="00827DE2">
        <w:rPr>
          <w:rFonts w:ascii="Arial" w:hAnsi="Arial" w:cs="Arial"/>
        </w:rPr>
        <w:t>za Zhotovitele:</w:t>
      </w:r>
      <w:r w:rsidR="00827DE2">
        <w:rPr>
          <w:rFonts w:ascii="Arial" w:hAnsi="Arial" w:cs="Arial"/>
        </w:rPr>
        <w:t xml:space="preserve"> </w:t>
      </w:r>
      <w:proofErr w:type="spellStart"/>
      <w:r w:rsidR="00542603">
        <w:rPr>
          <w:rFonts w:ascii="Arial" w:hAnsi="Arial" w:cs="Arial"/>
        </w:rPr>
        <w:t>xxx</w:t>
      </w:r>
      <w:proofErr w:type="spellEnd"/>
    </w:p>
    <w:p w:rsidR="00330C14" w:rsidRPr="00352CA7" w:rsidRDefault="00330C14" w:rsidP="00330C14">
      <w:pPr>
        <w:pStyle w:val="Prosttext"/>
        <w:jc w:val="both"/>
        <w:rPr>
          <w:rFonts w:ascii="Arial" w:hAnsi="Arial" w:cs="Arial"/>
        </w:rPr>
      </w:pPr>
    </w:p>
    <w:p w:rsidR="00330C14" w:rsidRPr="00352CA7" w:rsidRDefault="00330C14" w:rsidP="00330C14">
      <w:pPr>
        <w:pStyle w:val="Prosttext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Smluvní strany si navzájem sdělí bezodkladně změny, které se týkají některého ze základních identifikačních údajů a údaje o vstupu do likvidace, insolvence, zániku a právním nástupnictví.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Zasílání písemností mezi stranami probíhá tak, že veškeré písemnosti budou zasílány na aktuální adresu sídla Objednatele či Zhotovitele uvedenou v obchodním rejstříku.</w:t>
      </w:r>
    </w:p>
    <w:p w:rsidR="000C37D1" w:rsidRDefault="00330C14" w:rsidP="00330C1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 xml:space="preserve">Všechny právní vztahy, které vzniknou při realizaci závazků vyplývajících z této smlouvy, se řídí právním řádem České republiky. Právní vztahy neupravené výslovně touto smlouvou se řídí ustanoveními zákona 89/2012 Sb., občanský zákoník, s tím, že ujednání této smlouvy, jsou-li </w:t>
      </w:r>
    </w:p>
    <w:p w:rsidR="00934C62" w:rsidRPr="00325596" w:rsidRDefault="00330C14" w:rsidP="00325596">
      <w:pPr>
        <w:ind w:left="360"/>
        <w:jc w:val="both"/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 xml:space="preserve">odchylná od zákona, mají před zákonem přednost, za předpokladu, že nejsou v rozporu s kogentními ustanoveními občanského zákoníku. Případné spory smluvních stran se řeší </w:t>
      </w:r>
    </w:p>
    <w:p w:rsidR="00330C14" w:rsidRPr="009F4C26" w:rsidRDefault="00330C14" w:rsidP="00934C62">
      <w:pPr>
        <w:pStyle w:val="Odstavecseseznamem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 xml:space="preserve">přednostně dohodou. </w:t>
      </w:r>
      <w:r w:rsidR="009F4C2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Smlouva může být měněna či doplňována pouze písemnými, oboustranně schválenými, vzestupně číslovanými dodatky, které se stanou její nedílnou součástí. Změny či doplnění této smlouvy v jiné formě strany výslovně vylučují.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tabs>
          <w:tab w:val="left" w:pos="3240"/>
        </w:tabs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>S výjimkou pohledávek na úhradu ceny, jejího příslušenství a souvisejícího DPH ve smyslu čl. V. této smlouvy účastníci této smlouvy výslovně ve smyslu § 1881 občanského zákoníku vylučují postupitelnost pohledávek vzniklých z této smlouvy, jejího porušení či v souvislosti s ní.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Tato smlouva je vyhotovena ve </w:t>
      </w:r>
      <w:r w:rsidR="00D12716">
        <w:rPr>
          <w:rFonts w:ascii="Arial" w:hAnsi="Arial" w:cs="Arial"/>
        </w:rPr>
        <w:t>čtyřech</w:t>
      </w:r>
      <w:r w:rsidRPr="00352CA7">
        <w:rPr>
          <w:rFonts w:ascii="Arial" w:hAnsi="Arial" w:cs="Arial"/>
        </w:rPr>
        <w:t xml:space="preserve"> provedeních se stejnou platností. Každý účastník obdrží po </w:t>
      </w:r>
      <w:r w:rsidR="00D12716">
        <w:rPr>
          <w:rFonts w:ascii="Arial" w:hAnsi="Arial" w:cs="Arial"/>
        </w:rPr>
        <w:t>dvou exemplářích</w:t>
      </w:r>
      <w:r w:rsidRPr="00352CA7">
        <w:rPr>
          <w:rFonts w:ascii="Arial" w:hAnsi="Arial" w:cs="Arial"/>
        </w:rPr>
        <w:t>.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Smlouva nabývá platnosti dnem jejího podpisu a účinnosti dnem </w:t>
      </w:r>
      <w:proofErr w:type="gramStart"/>
      <w:r w:rsidR="000F0542">
        <w:rPr>
          <w:rFonts w:ascii="Arial" w:hAnsi="Arial" w:cs="Arial"/>
        </w:rPr>
        <w:t>1.11.2016</w:t>
      </w:r>
      <w:proofErr w:type="gramEnd"/>
      <w:r w:rsidRPr="00352CA7">
        <w:rPr>
          <w:rFonts w:ascii="Arial" w:hAnsi="Arial" w:cs="Arial"/>
        </w:rPr>
        <w:t>.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ind w:left="357" w:hanging="357"/>
        <w:jc w:val="both"/>
        <w:rPr>
          <w:rFonts w:ascii="Arial" w:hAnsi="Arial" w:cs="Arial"/>
          <w:bCs/>
        </w:rPr>
      </w:pPr>
      <w:r w:rsidRPr="00352CA7">
        <w:rPr>
          <w:rFonts w:ascii="Arial" w:hAnsi="Arial" w:cs="Arial"/>
        </w:rPr>
        <w:t>Smluvní strany na důkaz svého souhlasu s obsahem smlouvy připojují pod ní své podpisy</w:t>
      </w:r>
    </w:p>
    <w:p w:rsidR="00330C14" w:rsidRPr="00352CA7" w:rsidRDefault="00330C14" w:rsidP="00330C14">
      <w:pPr>
        <w:pStyle w:val="Prosttext"/>
        <w:numPr>
          <w:ilvl w:val="0"/>
          <w:numId w:val="38"/>
        </w:numPr>
        <w:spacing w:after="120"/>
        <w:ind w:left="357" w:hanging="357"/>
        <w:jc w:val="both"/>
        <w:rPr>
          <w:rFonts w:ascii="Arial" w:hAnsi="Arial" w:cs="Arial"/>
          <w:bCs/>
        </w:rPr>
      </w:pPr>
      <w:r w:rsidRPr="00352CA7">
        <w:rPr>
          <w:rFonts w:ascii="Arial" w:hAnsi="Arial" w:cs="Arial"/>
        </w:rPr>
        <w:t>Nedílnou součástí této smlouvy jsou níže uvedené přílohy:</w:t>
      </w:r>
    </w:p>
    <w:p w:rsidR="00325596" w:rsidRDefault="00325596" w:rsidP="003A45DA">
      <w:pPr>
        <w:jc w:val="both"/>
        <w:rPr>
          <w:rFonts w:ascii="Arial" w:hAnsi="Arial" w:cs="Arial"/>
          <w:sz w:val="20"/>
          <w:szCs w:val="20"/>
        </w:rPr>
      </w:pPr>
    </w:p>
    <w:p w:rsidR="00325596" w:rsidRDefault="00325596" w:rsidP="00330C1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30C14" w:rsidRDefault="00330C14" w:rsidP="00330C14">
      <w:pPr>
        <w:ind w:left="360"/>
        <w:jc w:val="both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Příloha č. 1</w:t>
      </w:r>
      <w:r w:rsidRPr="00352CA7">
        <w:rPr>
          <w:rFonts w:ascii="Arial" w:hAnsi="Arial" w:cs="Arial"/>
          <w:sz w:val="20"/>
          <w:szCs w:val="20"/>
        </w:rPr>
        <w:tab/>
      </w:r>
      <w:r w:rsidRPr="00352CA7">
        <w:rPr>
          <w:rFonts w:ascii="Arial" w:hAnsi="Arial" w:cs="Arial"/>
          <w:sz w:val="20"/>
          <w:szCs w:val="20"/>
        </w:rPr>
        <w:tab/>
      </w:r>
      <w:r w:rsidR="000C37D1">
        <w:rPr>
          <w:rFonts w:ascii="Arial" w:hAnsi="Arial" w:cs="Arial"/>
          <w:sz w:val="20"/>
          <w:szCs w:val="20"/>
        </w:rPr>
        <w:tab/>
      </w:r>
      <w:r w:rsidR="00452498" w:rsidRPr="00452498">
        <w:rPr>
          <w:rFonts w:ascii="Arial" w:hAnsi="Arial" w:cs="Arial"/>
          <w:sz w:val="20"/>
          <w:szCs w:val="20"/>
        </w:rPr>
        <w:t>Rozpis činnosti a doby úklidu</w:t>
      </w:r>
    </w:p>
    <w:p w:rsidR="00452498" w:rsidRPr="00352CA7" w:rsidRDefault="00452498" w:rsidP="00330C14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</w:t>
      </w:r>
      <w:proofErr w:type="gramStart"/>
      <w:r>
        <w:rPr>
          <w:rFonts w:ascii="Arial" w:hAnsi="Arial" w:cs="Arial"/>
          <w:sz w:val="20"/>
          <w:szCs w:val="20"/>
        </w:rPr>
        <w:t>č.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2498">
        <w:rPr>
          <w:rFonts w:ascii="Arial" w:hAnsi="Arial" w:cs="Arial"/>
          <w:sz w:val="20"/>
          <w:szCs w:val="20"/>
        </w:rPr>
        <w:t>Rozpis</w:t>
      </w:r>
      <w:proofErr w:type="gramEnd"/>
      <w:r w:rsidRPr="00452498">
        <w:rPr>
          <w:rFonts w:ascii="Arial" w:hAnsi="Arial" w:cs="Arial"/>
          <w:sz w:val="20"/>
          <w:szCs w:val="20"/>
        </w:rPr>
        <w:t xml:space="preserve"> uklízených ploch a cena</w:t>
      </w:r>
    </w:p>
    <w:p w:rsidR="00330C14" w:rsidRPr="00352CA7" w:rsidRDefault="00330C14" w:rsidP="00330C14">
      <w:pPr>
        <w:ind w:left="360"/>
        <w:jc w:val="both"/>
        <w:rPr>
          <w:rFonts w:ascii="Arial" w:hAnsi="Arial" w:cs="Arial"/>
          <w:sz w:val="20"/>
          <w:szCs w:val="20"/>
        </w:rPr>
      </w:pPr>
      <w:r w:rsidRPr="00827DE2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827DE2">
        <w:rPr>
          <w:rFonts w:ascii="Arial" w:hAnsi="Arial" w:cs="Arial"/>
          <w:sz w:val="20"/>
          <w:szCs w:val="20"/>
        </w:rPr>
        <w:t xml:space="preserve">č. </w:t>
      </w:r>
      <w:r w:rsidR="00452498" w:rsidRPr="00827DE2">
        <w:rPr>
          <w:rFonts w:ascii="Arial" w:hAnsi="Arial" w:cs="Arial"/>
          <w:sz w:val="20"/>
          <w:szCs w:val="20"/>
        </w:rPr>
        <w:t>3</w:t>
      </w:r>
      <w:r w:rsidRPr="00827DE2">
        <w:rPr>
          <w:rFonts w:ascii="Arial" w:hAnsi="Arial" w:cs="Arial"/>
          <w:sz w:val="20"/>
          <w:szCs w:val="20"/>
        </w:rPr>
        <w:tab/>
      </w:r>
      <w:r w:rsidRPr="00827DE2">
        <w:rPr>
          <w:rFonts w:ascii="Arial" w:hAnsi="Arial" w:cs="Arial"/>
          <w:sz w:val="20"/>
          <w:szCs w:val="20"/>
        </w:rPr>
        <w:tab/>
      </w:r>
      <w:r w:rsidR="000C37D1" w:rsidRPr="00827DE2">
        <w:rPr>
          <w:rFonts w:ascii="Arial" w:hAnsi="Arial" w:cs="Arial"/>
          <w:sz w:val="20"/>
          <w:szCs w:val="20"/>
        </w:rPr>
        <w:tab/>
      </w:r>
      <w:r w:rsidRPr="00827DE2">
        <w:rPr>
          <w:rFonts w:ascii="Arial" w:hAnsi="Arial" w:cs="Arial"/>
          <w:sz w:val="20"/>
          <w:szCs w:val="20"/>
        </w:rPr>
        <w:t>Ceník</w:t>
      </w:r>
      <w:proofErr w:type="gramEnd"/>
      <w:r w:rsidRPr="00827DE2">
        <w:rPr>
          <w:rFonts w:ascii="Arial" w:hAnsi="Arial" w:cs="Arial"/>
          <w:sz w:val="20"/>
          <w:szCs w:val="20"/>
        </w:rPr>
        <w:t xml:space="preserve"> služeb poskytnutých nad rámec této smlouvy</w:t>
      </w:r>
    </w:p>
    <w:p w:rsidR="00330C14" w:rsidRPr="00352CA7" w:rsidRDefault="000C37D1" w:rsidP="00330C14">
      <w:pPr>
        <w:ind w:left="2835" w:hanging="24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5249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330C14" w:rsidRPr="00352CA7">
        <w:rPr>
          <w:rFonts w:ascii="Arial" w:hAnsi="Arial" w:cs="Arial"/>
          <w:sz w:val="20"/>
          <w:szCs w:val="20"/>
        </w:rPr>
        <w:t>Informace Objednatele o možných rizicích v oblasti bezpečnosti práce v místech poskytování služeb</w:t>
      </w:r>
    </w:p>
    <w:p w:rsidR="00325596" w:rsidRPr="00352CA7" w:rsidRDefault="00325596" w:rsidP="00330C14">
      <w:pPr>
        <w:pStyle w:val="Prosttext"/>
        <w:rPr>
          <w:rFonts w:ascii="Arial" w:hAnsi="Arial" w:cs="Arial"/>
        </w:rPr>
      </w:pPr>
    </w:p>
    <w:p w:rsidR="00330C14" w:rsidRPr="00352CA7" w:rsidRDefault="00330C14" w:rsidP="00330C14">
      <w:pPr>
        <w:ind w:firstLine="360"/>
        <w:rPr>
          <w:rFonts w:ascii="Arial" w:hAnsi="Arial" w:cs="Arial"/>
          <w:sz w:val="20"/>
          <w:szCs w:val="20"/>
        </w:rPr>
      </w:pPr>
      <w:r w:rsidRPr="00352CA7">
        <w:rPr>
          <w:rFonts w:ascii="Arial" w:hAnsi="Arial" w:cs="Arial"/>
          <w:sz w:val="20"/>
          <w:szCs w:val="20"/>
        </w:rPr>
        <w:t>V ……</w:t>
      </w:r>
      <w:r w:rsidR="000F0542">
        <w:rPr>
          <w:rFonts w:ascii="Arial" w:hAnsi="Arial" w:cs="Arial"/>
          <w:sz w:val="20"/>
          <w:szCs w:val="20"/>
        </w:rPr>
        <w:t>….</w:t>
      </w:r>
      <w:r w:rsidRPr="00352CA7">
        <w:rPr>
          <w:rFonts w:ascii="Arial" w:hAnsi="Arial" w:cs="Arial"/>
          <w:sz w:val="20"/>
          <w:szCs w:val="20"/>
        </w:rPr>
        <w:t>…. dne</w:t>
      </w:r>
      <w:r w:rsidRPr="00352CA7">
        <w:rPr>
          <w:rFonts w:ascii="Arial" w:hAnsi="Arial" w:cs="Arial"/>
          <w:sz w:val="20"/>
          <w:szCs w:val="20"/>
        </w:rPr>
        <w:tab/>
      </w:r>
      <w:proofErr w:type="gramStart"/>
      <w:r w:rsidR="00542603">
        <w:rPr>
          <w:rFonts w:ascii="Arial" w:hAnsi="Arial" w:cs="Arial"/>
          <w:sz w:val="20"/>
          <w:szCs w:val="20"/>
        </w:rPr>
        <w:t>6.10.2016</w:t>
      </w:r>
      <w:proofErr w:type="gramEnd"/>
      <w:r w:rsidRPr="00352CA7">
        <w:rPr>
          <w:rFonts w:ascii="Arial" w:hAnsi="Arial" w:cs="Arial"/>
          <w:sz w:val="20"/>
          <w:szCs w:val="20"/>
        </w:rPr>
        <w:tab/>
      </w:r>
      <w:r w:rsidRPr="00352CA7">
        <w:rPr>
          <w:rFonts w:ascii="Arial" w:hAnsi="Arial" w:cs="Arial"/>
          <w:sz w:val="20"/>
          <w:szCs w:val="20"/>
        </w:rPr>
        <w:tab/>
      </w:r>
      <w:r w:rsidRPr="00352CA7">
        <w:rPr>
          <w:rFonts w:ascii="Arial" w:hAnsi="Arial" w:cs="Arial"/>
          <w:sz w:val="20"/>
          <w:szCs w:val="20"/>
        </w:rPr>
        <w:tab/>
      </w:r>
      <w:r w:rsidRPr="00352CA7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 xml:space="preserve">            </w:t>
      </w:r>
      <w:r w:rsidR="000F0542" w:rsidRPr="00352CA7">
        <w:rPr>
          <w:rFonts w:ascii="Arial" w:hAnsi="Arial" w:cs="Arial"/>
          <w:sz w:val="20"/>
          <w:szCs w:val="20"/>
        </w:rPr>
        <w:t>V</w:t>
      </w:r>
      <w:r w:rsidR="00542603">
        <w:rPr>
          <w:rFonts w:ascii="Arial" w:hAnsi="Arial" w:cs="Arial"/>
          <w:sz w:val="20"/>
          <w:szCs w:val="20"/>
        </w:rPr>
        <w:t> </w:t>
      </w:r>
      <w:r w:rsidR="000F0542" w:rsidRPr="00352CA7">
        <w:rPr>
          <w:rFonts w:ascii="Arial" w:hAnsi="Arial" w:cs="Arial"/>
          <w:sz w:val="20"/>
          <w:szCs w:val="20"/>
        </w:rPr>
        <w:t>……</w:t>
      </w:r>
      <w:r w:rsidR="000F0542">
        <w:rPr>
          <w:rFonts w:ascii="Arial" w:hAnsi="Arial" w:cs="Arial"/>
          <w:sz w:val="20"/>
          <w:szCs w:val="20"/>
        </w:rPr>
        <w:t>….</w:t>
      </w:r>
      <w:r w:rsidR="000F0542" w:rsidRPr="00352CA7">
        <w:rPr>
          <w:rFonts w:ascii="Arial" w:hAnsi="Arial" w:cs="Arial"/>
          <w:sz w:val="20"/>
          <w:szCs w:val="20"/>
        </w:rPr>
        <w:t>…dne</w:t>
      </w:r>
      <w:r w:rsidRPr="00352CA7">
        <w:rPr>
          <w:rFonts w:ascii="Arial" w:hAnsi="Arial" w:cs="Arial"/>
          <w:sz w:val="20"/>
          <w:szCs w:val="20"/>
        </w:rPr>
        <w:tab/>
      </w:r>
      <w:r w:rsidR="00542603">
        <w:rPr>
          <w:rFonts w:ascii="Arial" w:hAnsi="Arial" w:cs="Arial"/>
          <w:sz w:val="20"/>
          <w:szCs w:val="20"/>
        </w:rPr>
        <w:t>20.9.2016</w:t>
      </w:r>
    </w:p>
    <w:p w:rsidR="00AD1B69" w:rsidRPr="000F3F43" w:rsidRDefault="00AD1B69">
      <w:pPr>
        <w:pStyle w:val="Prosttext"/>
        <w:outlineLvl w:val="0"/>
        <w:rPr>
          <w:rFonts w:ascii="Arial" w:hAnsi="Arial" w:cs="Arial"/>
        </w:rPr>
      </w:pPr>
    </w:p>
    <w:p w:rsidR="00AD1B69" w:rsidRPr="00352CA7" w:rsidRDefault="00AD1B69">
      <w:pPr>
        <w:pStyle w:val="Prosttext"/>
        <w:rPr>
          <w:rFonts w:ascii="Arial" w:hAnsi="Arial" w:cs="Arial"/>
        </w:rPr>
      </w:pPr>
    </w:p>
    <w:p w:rsidR="00AD1B69" w:rsidRPr="00352CA7" w:rsidRDefault="00CB6C98">
      <w:pPr>
        <w:pStyle w:val="Prosttext"/>
        <w:ind w:left="360"/>
        <w:rPr>
          <w:rFonts w:ascii="Arial" w:hAnsi="Arial" w:cs="Arial"/>
        </w:rPr>
      </w:pPr>
      <w:r w:rsidRPr="00352CA7">
        <w:rPr>
          <w:rFonts w:ascii="Arial" w:hAnsi="Arial" w:cs="Arial"/>
        </w:rPr>
        <w:t xml:space="preserve">Za </w:t>
      </w:r>
      <w:r w:rsidR="00211169" w:rsidRPr="00352CA7">
        <w:rPr>
          <w:rFonts w:ascii="Arial" w:hAnsi="Arial" w:cs="Arial"/>
        </w:rPr>
        <w:t>O</w:t>
      </w:r>
      <w:r w:rsidRPr="00352CA7">
        <w:rPr>
          <w:rFonts w:ascii="Arial" w:hAnsi="Arial" w:cs="Arial"/>
        </w:rPr>
        <w:t>bjednatele:</w:t>
      </w:r>
      <w:r w:rsidR="00AD1B69" w:rsidRPr="00352CA7">
        <w:rPr>
          <w:rFonts w:ascii="Arial" w:hAnsi="Arial" w:cs="Arial"/>
        </w:rPr>
        <w:t xml:space="preserve"> </w:t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  <w:t xml:space="preserve">          </w:t>
      </w:r>
      <w:r w:rsidR="00FD5A14" w:rsidRPr="00352CA7">
        <w:rPr>
          <w:rFonts w:ascii="Arial" w:hAnsi="Arial" w:cs="Arial"/>
        </w:rPr>
        <w:t xml:space="preserve">  </w:t>
      </w:r>
      <w:r w:rsidR="00AD1B69" w:rsidRPr="00352CA7">
        <w:rPr>
          <w:rFonts w:ascii="Arial" w:hAnsi="Arial" w:cs="Arial"/>
        </w:rPr>
        <w:t xml:space="preserve"> </w:t>
      </w:r>
      <w:r w:rsidRPr="00352CA7">
        <w:rPr>
          <w:rFonts w:ascii="Arial" w:hAnsi="Arial" w:cs="Arial"/>
        </w:rPr>
        <w:t xml:space="preserve">Za </w:t>
      </w:r>
      <w:r w:rsidR="00211169" w:rsidRPr="00352CA7">
        <w:rPr>
          <w:rFonts w:ascii="Arial" w:hAnsi="Arial" w:cs="Arial"/>
        </w:rPr>
        <w:t>Z</w:t>
      </w:r>
      <w:r w:rsidRPr="00352CA7">
        <w:rPr>
          <w:rFonts w:ascii="Arial" w:hAnsi="Arial" w:cs="Arial"/>
        </w:rPr>
        <w:t>hotovitele:</w:t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  <w:r w:rsidR="00AD1B69" w:rsidRPr="00352CA7">
        <w:rPr>
          <w:rFonts w:ascii="Arial" w:hAnsi="Arial" w:cs="Arial"/>
        </w:rPr>
        <w:tab/>
      </w:r>
    </w:p>
    <w:p w:rsidR="000F0542" w:rsidRPr="000F3F43" w:rsidRDefault="00CB6C98" w:rsidP="003A45DA">
      <w:pPr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Pr="000F3F43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ab/>
        <w:t xml:space="preserve">      </w:t>
      </w:r>
      <w:r w:rsidR="000F0542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ab/>
        <w:t xml:space="preserve">          </w:t>
      </w:r>
      <w:r w:rsidRPr="000F3F43">
        <w:rPr>
          <w:rFonts w:ascii="Arial" w:hAnsi="Arial" w:cs="Arial"/>
          <w:sz w:val="20"/>
          <w:szCs w:val="20"/>
        </w:rPr>
        <w:t>--------------------------------------</w:t>
      </w:r>
      <w:r w:rsidR="000F0542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0F0542">
        <w:rPr>
          <w:rFonts w:ascii="Arial" w:hAnsi="Arial" w:cs="Arial"/>
          <w:sz w:val="20"/>
          <w:szCs w:val="20"/>
        </w:rPr>
        <w:tab/>
      </w:r>
      <w:r w:rsidR="000F0542">
        <w:rPr>
          <w:rFonts w:ascii="Arial" w:hAnsi="Arial" w:cs="Arial"/>
          <w:sz w:val="20"/>
          <w:szCs w:val="20"/>
        </w:rPr>
        <w:tab/>
      </w:r>
      <w:r w:rsidR="000F0542" w:rsidRPr="000F3F43">
        <w:rPr>
          <w:rFonts w:ascii="Arial" w:hAnsi="Arial" w:cs="Arial"/>
          <w:sz w:val="20"/>
          <w:szCs w:val="20"/>
        </w:rPr>
        <w:t>--------------------------------------</w:t>
      </w:r>
    </w:p>
    <w:p w:rsidR="00AD1B69" w:rsidRPr="000F3F43" w:rsidRDefault="00AD1B69">
      <w:pPr>
        <w:rPr>
          <w:rFonts w:ascii="Arial" w:hAnsi="Arial" w:cs="Arial"/>
          <w:sz w:val="20"/>
          <w:szCs w:val="20"/>
        </w:rPr>
      </w:pPr>
    </w:p>
    <w:p w:rsidR="006E6236" w:rsidRPr="000F3F43" w:rsidRDefault="000F0542" w:rsidP="000F0542">
      <w:pPr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>Ing. Josef Bürger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0F3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E6236" w:rsidRPr="000F3F43">
        <w:rPr>
          <w:rFonts w:ascii="Arial" w:hAnsi="Arial" w:cs="Arial"/>
          <w:sz w:val="20"/>
          <w:szCs w:val="20"/>
        </w:rPr>
        <w:t>Václav Veverka</w:t>
      </w:r>
      <w:r w:rsidR="00CB6C98" w:rsidRPr="000F3F43">
        <w:rPr>
          <w:rFonts w:ascii="Arial" w:hAnsi="Arial" w:cs="Arial"/>
          <w:sz w:val="20"/>
          <w:szCs w:val="20"/>
        </w:rPr>
        <w:t>,</w:t>
      </w:r>
    </w:p>
    <w:p w:rsidR="006E6236" w:rsidRPr="000F3F43" w:rsidRDefault="000F0542" w:rsidP="000F0542">
      <w:pPr>
        <w:rPr>
          <w:rFonts w:ascii="Arial" w:hAnsi="Arial" w:cs="Arial"/>
          <w:sz w:val="20"/>
          <w:szCs w:val="20"/>
        </w:rPr>
      </w:pPr>
      <w:r w:rsidRPr="00325596">
        <w:rPr>
          <w:rFonts w:ascii="Arial" w:hAnsi="Arial" w:cs="Arial"/>
          <w:sz w:val="20"/>
          <w:szCs w:val="20"/>
        </w:rPr>
        <w:t xml:space="preserve">ředitel </w:t>
      </w:r>
      <w:proofErr w:type="spellStart"/>
      <w:r w:rsidRPr="00325596">
        <w:rPr>
          <w:rFonts w:ascii="Arial" w:hAnsi="Arial" w:cs="Arial"/>
          <w:sz w:val="20"/>
          <w:szCs w:val="20"/>
        </w:rPr>
        <w:t>KrP</w:t>
      </w:r>
      <w:proofErr w:type="spellEnd"/>
      <w:r w:rsidRPr="00325596">
        <w:rPr>
          <w:rFonts w:ascii="Arial" w:hAnsi="Arial" w:cs="Arial"/>
          <w:sz w:val="20"/>
          <w:szCs w:val="20"/>
        </w:rPr>
        <w:t xml:space="preserve"> v Brně ÚP </w:t>
      </w:r>
      <w:proofErr w:type="gramStart"/>
      <w:r w:rsidRPr="00325596">
        <w:rPr>
          <w:rFonts w:ascii="Arial" w:hAnsi="Arial" w:cs="Arial"/>
          <w:sz w:val="20"/>
          <w:szCs w:val="20"/>
        </w:rPr>
        <w:t>ČR</w:t>
      </w:r>
      <w:r w:rsidRPr="000F3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6E6236" w:rsidRPr="000F3F43">
        <w:rPr>
          <w:rFonts w:ascii="Arial" w:hAnsi="Arial" w:cs="Arial"/>
          <w:sz w:val="20"/>
          <w:szCs w:val="20"/>
        </w:rPr>
        <w:t>člen</w:t>
      </w:r>
      <w:proofErr w:type="gramEnd"/>
      <w:r w:rsidR="006E6236" w:rsidRPr="000F3F43">
        <w:rPr>
          <w:rFonts w:ascii="Arial" w:hAnsi="Arial" w:cs="Arial"/>
          <w:sz w:val="20"/>
          <w:szCs w:val="20"/>
        </w:rPr>
        <w:t xml:space="preserve"> představenstva </w:t>
      </w:r>
      <w:proofErr w:type="spellStart"/>
      <w:r w:rsidR="006E6236" w:rsidRPr="000F3F43">
        <w:rPr>
          <w:rFonts w:ascii="Arial" w:hAnsi="Arial" w:cs="Arial"/>
          <w:sz w:val="20"/>
          <w:szCs w:val="20"/>
        </w:rPr>
        <w:t>SaJ</w:t>
      </w:r>
      <w:proofErr w:type="spellEnd"/>
      <w:r w:rsidR="006E6236" w:rsidRPr="000F3F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6236" w:rsidRPr="000F3F43">
        <w:rPr>
          <w:rFonts w:ascii="Arial" w:hAnsi="Arial" w:cs="Arial"/>
          <w:sz w:val="20"/>
          <w:szCs w:val="20"/>
        </w:rPr>
        <w:t>a.s</w:t>
      </w:r>
      <w:proofErr w:type="spellEnd"/>
    </w:p>
    <w:p w:rsidR="006E6236" w:rsidRPr="000F3F43" w:rsidRDefault="006E6236" w:rsidP="006E6236">
      <w:pPr>
        <w:rPr>
          <w:rFonts w:ascii="Arial" w:hAnsi="Arial" w:cs="Arial"/>
          <w:sz w:val="20"/>
          <w:szCs w:val="20"/>
        </w:rPr>
      </w:pPr>
    </w:p>
    <w:p w:rsidR="00CB6C98" w:rsidRPr="000F3F43" w:rsidRDefault="00CB6C98" w:rsidP="006E6236">
      <w:pPr>
        <w:rPr>
          <w:rFonts w:ascii="Arial" w:hAnsi="Arial" w:cs="Arial"/>
          <w:sz w:val="20"/>
          <w:szCs w:val="20"/>
        </w:rPr>
      </w:pPr>
    </w:p>
    <w:p w:rsidR="00CB6C98" w:rsidRPr="000F3F43" w:rsidRDefault="00CB6C98" w:rsidP="006E6236">
      <w:pPr>
        <w:rPr>
          <w:rFonts w:ascii="Arial" w:hAnsi="Arial" w:cs="Arial"/>
          <w:sz w:val="20"/>
          <w:szCs w:val="20"/>
        </w:rPr>
      </w:pPr>
    </w:p>
    <w:p w:rsidR="00CB6C98" w:rsidRPr="000F3F43" w:rsidRDefault="00CB6C98" w:rsidP="00CB6C98">
      <w:pPr>
        <w:tabs>
          <w:tab w:val="left" w:pos="5700"/>
        </w:tabs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ab/>
        <w:t>---------------------------------------</w:t>
      </w:r>
    </w:p>
    <w:p w:rsidR="006E6236" w:rsidRPr="000F3F43" w:rsidRDefault="006E6236" w:rsidP="006E6236">
      <w:pPr>
        <w:ind w:left="4956" w:firstLine="708"/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>Petr Havlík</w:t>
      </w:r>
    </w:p>
    <w:p w:rsidR="00E2532F" w:rsidRPr="000F3F43" w:rsidRDefault="006E6236" w:rsidP="003A45DA">
      <w:pPr>
        <w:ind w:left="4956" w:firstLine="708"/>
        <w:rPr>
          <w:rFonts w:ascii="Arial" w:hAnsi="Arial" w:cs="Arial"/>
          <w:sz w:val="20"/>
          <w:szCs w:val="20"/>
        </w:rPr>
      </w:pPr>
      <w:r w:rsidRPr="000F3F43">
        <w:rPr>
          <w:rFonts w:ascii="Arial" w:hAnsi="Arial" w:cs="Arial"/>
          <w:sz w:val="20"/>
          <w:szCs w:val="20"/>
        </w:rPr>
        <w:t xml:space="preserve">člen představenstva </w:t>
      </w:r>
      <w:proofErr w:type="spellStart"/>
      <w:r w:rsidRPr="000F3F43">
        <w:rPr>
          <w:rFonts w:ascii="Arial" w:hAnsi="Arial" w:cs="Arial"/>
          <w:sz w:val="20"/>
          <w:szCs w:val="20"/>
        </w:rPr>
        <w:t>SaJ</w:t>
      </w:r>
      <w:proofErr w:type="spellEnd"/>
      <w:r w:rsidRPr="000F3F43">
        <w:rPr>
          <w:rFonts w:ascii="Arial" w:hAnsi="Arial" w:cs="Arial"/>
          <w:sz w:val="20"/>
          <w:szCs w:val="20"/>
        </w:rPr>
        <w:t xml:space="preserve"> a.s.</w:t>
      </w:r>
    </w:p>
    <w:p w:rsidR="000C3359" w:rsidRDefault="000C3359">
      <w:pPr>
        <w:rPr>
          <w:rFonts w:ascii="Arial" w:hAnsi="Arial" w:cs="Arial"/>
          <w:b/>
          <w:sz w:val="20"/>
          <w:szCs w:val="20"/>
        </w:rPr>
      </w:pPr>
    </w:p>
    <w:p w:rsidR="000C3359" w:rsidRDefault="000C3359">
      <w:pPr>
        <w:rPr>
          <w:rFonts w:ascii="Arial" w:hAnsi="Arial" w:cs="Arial"/>
          <w:b/>
          <w:sz w:val="20"/>
          <w:szCs w:val="20"/>
        </w:rPr>
      </w:pPr>
    </w:p>
    <w:p w:rsidR="005D013A" w:rsidRDefault="00CC4C04">
      <w:pPr>
        <w:rPr>
          <w:rFonts w:ascii="Arial" w:hAnsi="Arial" w:cs="Arial"/>
          <w:b/>
          <w:sz w:val="20"/>
          <w:szCs w:val="20"/>
        </w:rPr>
      </w:pPr>
      <w:r w:rsidRPr="00352CA7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7D461A" w:rsidRPr="00352CA7">
        <w:rPr>
          <w:rFonts w:ascii="Arial" w:hAnsi="Arial" w:cs="Arial"/>
          <w:b/>
          <w:sz w:val="20"/>
          <w:szCs w:val="20"/>
        </w:rPr>
        <w:t xml:space="preserve">č. </w:t>
      </w:r>
      <w:r w:rsidR="00AC28C9" w:rsidRPr="00352CA7">
        <w:rPr>
          <w:rFonts w:ascii="Arial" w:hAnsi="Arial" w:cs="Arial"/>
          <w:b/>
          <w:sz w:val="20"/>
          <w:szCs w:val="20"/>
        </w:rPr>
        <w:t>1</w:t>
      </w:r>
      <w:r w:rsidR="007D461A" w:rsidRPr="00352CA7">
        <w:rPr>
          <w:rFonts w:ascii="Arial" w:hAnsi="Arial" w:cs="Arial"/>
          <w:b/>
          <w:sz w:val="20"/>
          <w:szCs w:val="20"/>
        </w:rPr>
        <w:t xml:space="preserve"> Specifikace </w:t>
      </w:r>
      <w:r w:rsidR="002528F0" w:rsidRPr="00352CA7">
        <w:rPr>
          <w:rFonts w:ascii="Arial" w:hAnsi="Arial" w:cs="Arial"/>
          <w:b/>
          <w:sz w:val="20"/>
          <w:szCs w:val="20"/>
        </w:rPr>
        <w:t xml:space="preserve">smluvních </w:t>
      </w:r>
      <w:r w:rsidR="007D461A" w:rsidRPr="00352CA7">
        <w:rPr>
          <w:rFonts w:ascii="Arial" w:hAnsi="Arial" w:cs="Arial"/>
          <w:b/>
          <w:sz w:val="20"/>
          <w:szCs w:val="20"/>
        </w:rPr>
        <w:t>prací a služeb</w:t>
      </w: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0F4F1D" w:rsidRPr="000F4F1D" w:rsidRDefault="000F4F1D" w:rsidP="000F4F1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4F1D">
        <w:rPr>
          <w:rFonts w:ascii="Arial" w:hAnsi="Arial" w:cs="Arial"/>
          <w:b/>
          <w:sz w:val="20"/>
          <w:szCs w:val="20"/>
          <w:u w:val="single"/>
        </w:rPr>
        <w:t>A) pro Úřad práce ve Znojmě</w:t>
      </w:r>
    </w:p>
    <w:p w:rsidR="000F4F1D" w:rsidRPr="000F4F1D" w:rsidRDefault="000F4F1D" w:rsidP="000F4F1D">
      <w:pPr>
        <w:jc w:val="center"/>
        <w:rPr>
          <w:rFonts w:ascii="Arial" w:hAnsi="Arial" w:cs="Arial"/>
          <w:b/>
          <w:sz w:val="20"/>
          <w:szCs w:val="20"/>
        </w:rPr>
      </w:pPr>
    </w:p>
    <w:p w:rsidR="000F4F1D" w:rsidRPr="000F4F1D" w:rsidRDefault="000F4F1D" w:rsidP="000F4F1D">
      <w:pPr>
        <w:jc w:val="center"/>
        <w:rPr>
          <w:rFonts w:ascii="Arial" w:hAnsi="Arial" w:cs="Arial"/>
          <w:b/>
          <w:sz w:val="20"/>
          <w:szCs w:val="20"/>
        </w:rPr>
      </w:pPr>
      <w:r w:rsidRPr="000F4F1D">
        <w:rPr>
          <w:rFonts w:ascii="Arial" w:hAnsi="Arial" w:cs="Arial"/>
          <w:b/>
          <w:sz w:val="20"/>
          <w:szCs w:val="20"/>
        </w:rPr>
        <w:t>Rozpis činnosti a doby úklidu</w:t>
      </w:r>
    </w:p>
    <w:p w:rsidR="000F4F1D" w:rsidRPr="000F4F1D" w:rsidRDefault="000F4F1D" w:rsidP="000F4F1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180"/>
        <w:gridCol w:w="2604"/>
        <w:gridCol w:w="2892"/>
      </w:tblGrid>
      <w:tr w:rsidR="000F4F1D" w:rsidRPr="000F4F1D" w:rsidTr="00426132">
        <w:trPr>
          <w:cantSplit/>
          <w:trHeight w:val="284"/>
        </w:trPr>
        <w:tc>
          <w:tcPr>
            <w:tcW w:w="0" w:type="auto"/>
            <w:vMerge w:val="restart"/>
            <w:shd w:val="clear" w:color="auto" w:fill="C6D9F1" w:themeFill="text2" w:themeFillTint="33"/>
            <w:textDirection w:val="btLr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Kanceláře a přepážkové místnosti</w:t>
            </w:r>
          </w:p>
        </w:tc>
        <w:tc>
          <w:tcPr>
            <w:tcW w:w="3180" w:type="dxa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denně</w:t>
            </w:r>
          </w:p>
        </w:tc>
        <w:tc>
          <w:tcPr>
            <w:tcW w:w="2604" w:type="dxa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týdně</w:t>
            </w:r>
          </w:p>
        </w:tc>
        <w:tc>
          <w:tcPr>
            <w:tcW w:w="2892" w:type="dxa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měsíčně</w:t>
            </w:r>
          </w:p>
        </w:tc>
      </w:tr>
      <w:tr w:rsidR="000F4F1D" w:rsidRPr="000F4F1D" w:rsidTr="00426132">
        <w:trPr>
          <w:cantSplit/>
          <w:trHeight w:val="655"/>
        </w:trPr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Vysátí celé plochy koberce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Vytírání podlahy na mokro</w:t>
            </w:r>
          </w:p>
        </w:tc>
        <w:tc>
          <w:tcPr>
            <w:tcW w:w="2604" w:type="dxa"/>
            <w:vMerge w:val="restart"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Dezinfekce klik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827DE2" w:rsidP="000F4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Omytí, </w:t>
            </w:r>
            <w:r w:rsidR="000F4F1D" w:rsidRPr="000F4F1D">
              <w:rPr>
                <w:rFonts w:ascii="Arial" w:hAnsi="Arial" w:cs="Arial"/>
                <w:sz w:val="20"/>
                <w:szCs w:val="20"/>
              </w:rPr>
              <w:t>ošetření přístupných pracovních stolů, skříněk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Odstraňování skvrn z rámů dveří a madel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Odstranění skvrn z podlahy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 okenních parapetů.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Omytí celých dveří a zárubní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626"/>
        </w:trPr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Vyprázdnění odpadkových košů (výměna </w:t>
            </w:r>
            <w:proofErr w:type="spellStart"/>
            <w:r w:rsidR="00827DE2">
              <w:rPr>
                <w:rFonts w:ascii="Arial" w:hAnsi="Arial" w:cs="Arial"/>
                <w:sz w:val="20"/>
                <w:szCs w:val="20"/>
              </w:rPr>
              <w:t>hyg</w:t>
            </w:r>
            <w:proofErr w:type="spellEnd"/>
            <w:r w:rsidR="00827DE2">
              <w:rPr>
                <w:rFonts w:ascii="Arial" w:hAnsi="Arial" w:cs="Arial"/>
                <w:sz w:val="20"/>
                <w:szCs w:val="20"/>
              </w:rPr>
              <w:t xml:space="preserve">. Sáčků ze zásob zákazníka) </w:t>
            </w:r>
            <w:r w:rsidRPr="000F4F1D">
              <w:rPr>
                <w:rFonts w:ascii="Arial" w:hAnsi="Arial" w:cs="Arial"/>
                <w:sz w:val="20"/>
                <w:szCs w:val="20"/>
              </w:rPr>
              <w:t>a přesun odpadu na určené místo.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Omytí křížů kolečkových židlí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Luxování čalouněného nábytku</w:t>
            </w:r>
          </w:p>
          <w:p w:rsidR="000F4F1D" w:rsidRPr="000F4F1D" w:rsidRDefault="00827DE2" w:rsidP="000F4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Odstranění prachu z dřevěných </w:t>
            </w:r>
            <w:r w:rsidR="000F4F1D" w:rsidRPr="000F4F1D">
              <w:rPr>
                <w:rFonts w:ascii="Arial" w:hAnsi="Arial" w:cs="Arial"/>
                <w:sz w:val="20"/>
                <w:szCs w:val="20"/>
              </w:rPr>
              <w:t>přepážek</w:t>
            </w:r>
          </w:p>
        </w:tc>
      </w:tr>
      <w:tr w:rsidR="000F4F1D" w:rsidRPr="000F4F1D" w:rsidTr="00426132">
        <w:trPr>
          <w:cantSplit/>
          <w:trHeight w:val="683"/>
        </w:trPr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přístupných ploch pracovních stolů, skříněk, telefonů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a skleněných přepážek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Umytí ohmatů a skvrn ze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skel , zrcadel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, dveří, vnějších ploch nábytku, obkladů, vypínačů a přepážek  </w:t>
            </w:r>
          </w:p>
        </w:tc>
        <w:tc>
          <w:tcPr>
            <w:tcW w:w="0" w:type="auto"/>
            <w:vMerge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nad 1,7 m výšky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300"/>
        </w:trPr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či odsátí prachu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z otopných těles</w:t>
            </w:r>
          </w:p>
        </w:tc>
      </w:tr>
      <w:tr w:rsidR="000F4F1D" w:rsidRPr="000F4F1D" w:rsidTr="00426132">
        <w:trPr>
          <w:cantSplit/>
          <w:trHeight w:val="270"/>
        </w:trPr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 nábytku do výše 1.7 m</w:t>
            </w:r>
          </w:p>
        </w:tc>
        <w:tc>
          <w:tcPr>
            <w:tcW w:w="0" w:type="auto"/>
            <w:vMerge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F1D" w:rsidRDefault="000F4F1D" w:rsidP="000F4F1D">
      <w:pPr>
        <w:rPr>
          <w:rFonts w:ascii="Arial" w:hAnsi="Arial" w:cs="Arial"/>
          <w:sz w:val="20"/>
          <w:szCs w:val="20"/>
        </w:rPr>
      </w:pPr>
    </w:p>
    <w:p w:rsidR="00E2532F" w:rsidRPr="000F4F1D" w:rsidRDefault="00E2532F" w:rsidP="000F4F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138"/>
        <w:gridCol w:w="3402"/>
        <w:gridCol w:w="2136"/>
      </w:tblGrid>
      <w:tr w:rsidR="000F4F1D" w:rsidRPr="000F4F1D" w:rsidTr="00426132">
        <w:trPr>
          <w:cantSplit/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Chodby, schodiště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 xml:space="preserve"> denně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týdně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měsíčně</w:t>
            </w:r>
          </w:p>
        </w:tc>
      </w:tr>
      <w:tr w:rsidR="000F4F1D" w:rsidRPr="000F4F1D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Vytírání podlah na mokro</w:t>
            </w:r>
            <w:r w:rsidR="0082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4F1D">
              <w:rPr>
                <w:rFonts w:ascii="Arial" w:hAnsi="Arial" w:cs="Arial"/>
                <w:sz w:val="20"/>
                <w:szCs w:val="20"/>
              </w:rPr>
              <w:t>(strojové mytí) vysátí očistných zón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Mytí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prosklených  venkovních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 vitrín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Omytí celých dveří, zárubní, vyleštění skel</w:t>
            </w:r>
          </w:p>
        </w:tc>
      </w:tr>
      <w:tr w:rsidR="000F4F1D" w:rsidRPr="000F4F1D" w:rsidTr="00426132">
        <w:trPr>
          <w:cantSplit/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ohmatů ze vstupních a chodbových prosklených dveří,  z 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nábytku  a výtahu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prachu z parapetů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Mytí orientačních cedulek kanceláří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či odsátí prachu z otopných těles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Vyprázdnění odpadkových košů včetně doplnění sáčků ze zásob zákazníka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 hydrantů, hasicích přístrojů apod.</w:t>
            </w:r>
          </w:p>
          <w:p w:rsidR="000F4F1D" w:rsidRPr="000F4F1D" w:rsidRDefault="000F4F1D" w:rsidP="000F4F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Odstranění prachu na zařízeních nad 1,7 m výšky (např. světla) </w:t>
            </w:r>
          </w:p>
        </w:tc>
      </w:tr>
    </w:tbl>
    <w:p w:rsidR="000F4F1D" w:rsidRDefault="000F4F1D" w:rsidP="000F4F1D">
      <w:pPr>
        <w:rPr>
          <w:rFonts w:ascii="Arial" w:hAnsi="Arial" w:cs="Arial"/>
          <w:sz w:val="20"/>
          <w:szCs w:val="20"/>
        </w:rPr>
      </w:pPr>
    </w:p>
    <w:p w:rsidR="00E2532F" w:rsidRPr="000F4F1D" w:rsidRDefault="00E2532F" w:rsidP="000F4F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422"/>
        <w:gridCol w:w="3118"/>
        <w:gridCol w:w="2126"/>
      </w:tblGrid>
      <w:tr w:rsidR="000F4F1D" w:rsidRPr="000F4F1D" w:rsidTr="00426132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 xml:space="preserve">Sociální zařízení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denně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týdně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měsíčně</w:t>
            </w:r>
          </w:p>
        </w:tc>
      </w:tr>
      <w:tr w:rsidR="000F4F1D" w:rsidRPr="000F4F1D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Vytírání podlah na mokro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nečistot z obkladů či omyv. Soklu, vaniček a dveří sprchových koutů.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Vyleštění skel a zrcadel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Omytí celých dveří, zárubní,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nad 1,7 m výšky</w:t>
            </w:r>
          </w:p>
        </w:tc>
      </w:tr>
      <w:tr w:rsidR="000F4F1D" w:rsidRPr="000F4F1D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Omytí všech předmětů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(mís, pisoárů, umyvadel, sprchových kabinek, splachovadel, klik,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baterií  apod.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včetně jejich dezinfekce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Mytí košů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 nábytku do  výše1.7 m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Stírání omyvatelných ploch dezinfekčním roztokem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Vyprázdnění odpadkových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košů,  doplnění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 sáčků ze zásob zákazníka </w:t>
            </w:r>
            <w:r w:rsidRPr="000F4F1D">
              <w:rPr>
                <w:rFonts w:ascii="Arial" w:hAnsi="Arial" w:cs="Arial"/>
                <w:sz w:val="20"/>
                <w:szCs w:val="20"/>
              </w:rPr>
              <w:lastRenderedPageBreak/>
              <w:t>a přesun odpadu na určené místo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či odsátí prachu z otopných těles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F1D" w:rsidRDefault="000F4F1D" w:rsidP="000F4F1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2F" w:rsidRPr="000F4F1D" w:rsidRDefault="00E2532F" w:rsidP="000F4F1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184"/>
        <w:gridCol w:w="2633"/>
        <w:gridCol w:w="3003"/>
      </w:tblGrid>
      <w:tr w:rsidR="000F4F1D" w:rsidRPr="000F4F1D" w:rsidTr="00426132">
        <w:trPr>
          <w:cantSplit/>
          <w:trHeight w:val="3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Toc30557782"/>
            <w:r w:rsidRPr="000F4F1D">
              <w:rPr>
                <w:rFonts w:ascii="Arial" w:hAnsi="Arial" w:cs="Arial"/>
                <w:b/>
                <w:sz w:val="20"/>
                <w:szCs w:val="20"/>
              </w:rPr>
              <w:t>Šatny</w:t>
            </w:r>
            <w:bookmarkEnd w:id="0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denně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týdně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měsíčně</w:t>
            </w:r>
          </w:p>
        </w:tc>
      </w:tr>
      <w:tr w:rsidR="000F4F1D" w:rsidRPr="000F4F1D" w:rsidTr="00426132">
        <w:trPr>
          <w:cantSplit/>
          <w:trHeight w:val="4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Vytírání podlah na mokro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Mytí košů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Omytí celých dveří,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zárubní, vyleštění skel,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10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Vyprázdnění odpadkových košů doplnění sáčků ze zásob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zákazníka,  a přesun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 odpadu na určené místo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prachu z parapetů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Omytí šatních skříněk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ze zařízení nad 1,7 m výšky</w:t>
            </w:r>
          </w:p>
        </w:tc>
      </w:tr>
      <w:tr w:rsidR="000F4F1D" w:rsidRPr="000F4F1D" w:rsidTr="00426132">
        <w:trPr>
          <w:cantSplit/>
          <w:trHeight w:val="3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Odstraňování skvrn ze dveří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či odsátí prachu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z otopných těles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F1D" w:rsidRDefault="000F4F1D" w:rsidP="000F4F1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32F" w:rsidRPr="000F4F1D" w:rsidRDefault="00E2532F" w:rsidP="000F4F1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95"/>
        <w:gridCol w:w="2603"/>
        <w:gridCol w:w="2994"/>
      </w:tblGrid>
      <w:tr w:rsidR="000F4F1D" w:rsidRPr="000F4F1D" w:rsidTr="00426132">
        <w:trPr>
          <w:cantSplit/>
          <w:trHeight w:val="39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Kuchyňky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denně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týdně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měsíčně</w:t>
            </w:r>
          </w:p>
        </w:tc>
      </w:tr>
      <w:tr w:rsidR="000F4F1D" w:rsidRPr="000F4F1D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Vytírání podlah na mokro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Odstraňování skvrn ze dveří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Vyprázdnění odpadkových košů, doplnění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sáčků  ze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 zásob zákazníka a přesun odpadu na určené místo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Omytí celých dveří,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zárubní, vyleštění skel, 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Mytí dřezů, otření pracovních ploch a obkladů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ze zařízení nad 1,7 m výšky</w:t>
            </w:r>
          </w:p>
        </w:tc>
      </w:tr>
      <w:tr w:rsidR="000F4F1D" w:rsidRPr="000F4F1D" w:rsidTr="00426132">
        <w:trPr>
          <w:cantSplit/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F1D" w:rsidRPr="000F4F1D" w:rsidRDefault="000F4F1D" w:rsidP="000F4F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615"/>
        <w:gridCol w:w="4179"/>
      </w:tblGrid>
      <w:tr w:rsidR="000F4F1D" w:rsidRPr="000F4F1D" w:rsidTr="00426132">
        <w:trPr>
          <w:cantSplit/>
          <w:trHeight w:val="39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Zasedací místnost + WC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Tři x týdně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4F1D" w:rsidRPr="000F4F1D" w:rsidRDefault="000F4F1D" w:rsidP="000F4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F1D">
              <w:rPr>
                <w:rFonts w:ascii="Arial" w:hAnsi="Arial" w:cs="Arial"/>
                <w:b/>
                <w:sz w:val="20"/>
                <w:szCs w:val="20"/>
              </w:rPr>
              <w:t>1x měsíčně</w:t>
            </w:r>
          </w:p>
        </w:tc>
      </w:tr>
      <w:tr w:rsidR="000F4F1D" w:rsidRPr="000F4F1D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Vytírání podlah na mokro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 vybavení místnosti</w:t>
            </w:r>
          </w:p>
        </w:tc>
      </w:tr>
      <w:tr w:rsidR="000F4F1D" w:rsidRPr="000F4F1D" w:rsidTr="00426132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 xml:space="preserve">Vyprázdnění odpadkových </w:t>
            </w: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 xml:space="preserve">košů  </w:t>
            </w:r>
            <w:r w:rsidRPr="000F4F1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F4F1D">
              <w:rPr>
                <w:rFonts w:ascii="Arial" w:hAnsi="Arial" w:cs="Arial"/>
                <w:sz w:val="20"/>
                <w:szCs w:val="20"/>
              </w:rPr>
              <w:t>a přesun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 odpadu na určené místo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Otírání či odsátí prachu z otopných těles</w:t>
            </w:r>
          </w:p>
        </w:tc>
      </w:tr>
      <w:tr w:rsidR="000F4F1D" w:rsidRPr="000F4F1D" w:rsidTr="00426132">
        <w:trPr>
          <w:cantSplit/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F4F1D">
              <w:rPr>
                <w:rFonts w:ascii="Arial" w:hAnsi="Arial" w:cs="Arial"/>
                <w:sz w:val="20"/>
                <w:szCs w:val="20"/>
              </w:rPr>
              <w:t>Otírání  ploch</w:t>
            </w:r>
            <w:proofErr w:type="gramEnd"/>
            <w:r w:rsidRPr="000F4F1D">
              <w:rPr>
                <w:rFonts w:ascii="Arial" w:hAnsi="Arial" w:cs="Arial"/>
                <w:sz w:val="20"/>
                <w:szCs w:val="20"/>
              </w:rPr>
              <w:t xml:space="preserve"> pracovních stolů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 okenních parapetů.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Luxování čalouněného nábytku</w:t>
            </w:r>
          </w:p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F1D" w:rsidRPr="000F4F1D" w:rsidTr="0042613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Mytí dřezů a otření pracovních ploch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1D" w:rsidRPr="000F4F1D" w:rsidRDefault="000F4F1D" w:rsidP="000F4F1D">
            <w:pPr>
              <w:rPr>
                <w:rFonts w:ascii="Arial" w:hAnsi="Arial" w:cs="Arial"/>
                <w:sz w:val="20"/>
                <w:szCs w:val="20"/>
              </w:rPr>
            </w:pPr>
            <w:r w:rsidRPr="000F4F1D">
              <w:rPr>
                <w:rFonts w:ascii="Arial" w:hAnsi="Arial" w:cs="Arial"/>
                <w:sz w:val="20"/>
                <w:szCs w:val="20"/>
              </w:rPr>
              <w:t>Odstranění prachu ze zařízení nad 1,7 m výšky</w:t>
            </w:r>
          </w:p>
        </w:tc>
      </w:tr>
    </w:tbl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4B4713" w:rsidRDefault="004B4713" w:rsidP="00426132">
      <w:pPr>
        <w:rPr>
          <w:rFonts w:ascii="Arial Narrow" w:hAnsi="Arial Narrow"/>
          <w:sz w:val="22"/>
          <w:szCs w:val="22"/>
        </w:rPr>
      </w:pPr>
    </w:p>
    <w:p w:rsidR="00437C08" w:rsidRDefault="00437C08" w:rsidP="00426132">
      <w:pPr>
        <w:rPr>
          <w:rFonts w:ascii="Arial Narrow" w:hAnsi="Arial Narrow"/>
          <w:sz w:val="22"/>
          <w:szCs w:val="22"/>
        </w:rPr>
      </w:pPr>
    </w:p>
    <w:p w:rsidR="00437C08" w:rsidRDefault="00437C08" w:rsidP="00426132">
      <w:pPr>
        <w:rPr>
          <w:rFonts w:ascii="Arial Narrow" w:hAnsi="Arial Narrow"/>
          <w:sz w:val="22"/>
          <w:szCs w:val="22"/>
        </w:rPr>
      </w:pPr>
    </w:p>
    <w:p w:rsidR="004B4713" w:rsidRDefault="004B4713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Default="00E2532F" w:rsidP="00426132">
      <w:pPr>
        <w:rPr>
          <w:rFonts w:ascii="Arial Narrow" w:hAnsi="Arial Narrow"/>
          <w:sz w:val="22"/>
          <w:szCs w:val="22"/>
        </w:rPr>
      </w:pPr>
    </w:p>
    <w:p w:rsidR="00E2532F" w:rsidRPr="00426132" w:rsidRDefault="00E2532F" w:rsidP="00426132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254"/>
        <w:gridCol w:w="4179"/>
      </w:tblGrid>
      <w:tr w:rsidR="00426132" w:rsidRPr="00426132" w:rsidTr="00426132">
        <w:trPr>
          <w:cantSplit/>
          <w:trHeight w:val="39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Zabezpečení budovy do </w:t>
            </w:r>
            <w:proofErr w:type="gramStart"/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31.12. 2017</w:t>
            </w:r>
            <w:proofErr w:type="gramEnd"/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Denně</w:t>
            </w:r>
          </w:p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 05.30 do 20.00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1x týdně (dle potřeby)</w:t>
            </w:r>
          </w:p>
        </w:tc>
      </w:tr>
      <w:tr w:rsidR="00426132" w:rsidRPr="00426132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Doplnění náplní do hygienických systémů ze zásob zákazníka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Zametení nečistot v prostorách dvoru</w:t>
            </w:r>
          </w:p>
        </w:tc>
      </w:tr>
      <w:tr w:rsidR="00426132" w:rsidRPr="00426132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Obsluha EPS, tel ústředny, informační služba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Odstranění sněhu a náledí v prostorách dvoru dle potřeby v době od 06.00 do 20.00</w:t>
            </w:r>
          </w:p>
        </w:tc>
      </w:tr>
      <w:tr w:rsidR="00426132" w:rsidRPr="00426132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Odemčení a uzamčení budovy, zajištění recepční služby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Provádět dle potřeby posyp inertním materiálem ze zásob zákazníka</w:t>
            </w:r>
          </w:p>
        </w:tc>
      </w:tr>
      <w:tr w:rsidR="00426132" w:rsidRPr="00426132" w:rsidTr="00426132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Zametení a odstranění nečistot, sněhu a náledí ze schodiště před hlavním vchodem, nájezdu pro invalidy a nouzová schodiště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6132" w:rsidRPr="00426132" w:rsidTr="00426132">
        <w:trPr>
          <w:cantSplit/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Provedení kontroly uzavření oken a dveří budovy</w:t>
            </w:r>
          </w:p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2"/>
        <w:gridCol w:w="4179"/>
      </w:tblGrid>
      <w:tr w:rsidR="00426132" w:rsidRPr="00426132" w:rsidTr="00426132">
        <w:trPr>
          <w:cantSplit/>
          <w:trHeight w:val="39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Zabezpečení budovy do </w:t>
            </w:r>
            <w:proofErr w:type="gramStart"/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31.12. 2017</w:t>
            </w:r>
            <w:proofErr w:type="gramEnd"/>
          </w:p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Přízemí – sociální dávky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Pondělí, středa</w:t>
            </w:r>
          </w:p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 08.00 do 17.00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Úterý, čtvrtek, pátek</w:t>
            </w:r>
          </w:p>
          <w:p w:rsidR="00426132" w:rsidRPr="00426132" w:rsidRDefault="00426132" w:rsidP="0042613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 08.00 do 11.00</w:t>
            </w:r>
          </w:p>
        </w:tc>
      </w:tr>
      <w:tr w:rsidR="00426132" w:rsidRPr="00426132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Neustálý dohled na klienty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Neustálý dohled na klienty</w:t>
            </w:r>
          </w:p>
        </w:tc>
      </w:tr>
      <w:tr w:rsidR="00426132" w:rsidRPr="00426132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Rázné vystupování s důrazem na klienty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Rázné vystupování s důrazem na klienty</w:t>
            </w:r>
          </w:p>
        </w:tc>
      </w:tr>
      <w:tr w:rsidR="00426132" w:rsidRPr="00426132" w:rsidTr="00426132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Provedení zásahu proti fyzickému napadení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Provedení zásahu proti fyzickému napadení</w:t>
            </w:r>
          </w:p>
        </w:tc>
      </w:tr>
      <w:tr w:rsidR="00426132" w:rsidRPr="00426132" w:rsidTr="00426132">
        <w:trPr>
          <w:cantSplit/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V případě nutnosti spolupráce s městskou policií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2" w:rsidRPr="00426132" w:rsidRDefault="00426132" w:rsidP="0042613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6132">
              <w:rPr>
                <w:rFonts w:ascii="Arial" w:hAnsi="Arial" w:cs="Arial"/>
                <w:sz w:val="20"/>
                <w:szCs w:val="20"/>
                <w:lang w:eastAsia="en-US"/>
              </w:rPr>
              <w:t>V případě nutnosti spolupráce s městskou policií</w:t>
            </w:r>
          </w:p>
        </w:tc>
      </w:tr>
    </w:tbl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  <w:r w:rsidRPr="00426132">
        <w:rPr>
          <w:rFonts w:ascii="Arial" w:hAnsi="Arial" w:cs="Arial"/>
          <w:sz w:val="20"/>
          <w:szCs w:val="20"/>
        </w:rPr>
        <w:t>1x ročně mytí oken včetně rámů a parapetů</w:t>
      </w: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  <w:r w:rsidRPr="00426132">
        <w:rPr>
          <w:rFonts w:ascii="Arial" w:hAnsi="Arial" w:cs="Arial"/>
          <w:sz w:val="20"/>
          <w:szCs w:val="20"/>
        </w:rPr>
        <w:t xml:space="preserve">Doba úklidu: </w:t>
      </w: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  <w:r w:rsidRPr="00426132">
        <w:rPr>
          <w:rFonts w:ascii="Arial" w:hAnsi="Arial" w:cs="Arial"/>
          <w:sz w:val="20"/>
          <w:szCs w:val="20"/>
        </w:rPr>
        <w:t xml:space="preserve">pondělí a </w:t>
      </w:r>
      <w:proofErr w:type="gramStart"/>
      <w:r w:rsidRPr="00426132">
        <w:rPr>
          <w:rFonts w:ascii="Arial" w:hAnsi="Arial" w:cs="Arial"/>
          <w:sz w:val="20"/>
          <w:szCs w:val="20"/>
        </w:rPr>
        <w:t>středa                     16:30</w:t>
      </w:r>
      <w:proofErr w:type="gramEnd"/>
      <w:r w:rsidRPr="00426132">
        <w:rPr>
          <w:rFonts w:ascii="Arial" w:hAnsi="Arial" w:cs="Arial"/>
          <w:sz w:val="20"/>
          <w:szCs w:val="20"/>
        </w:rPr>
        <w:t xml:space="preserve"> až 20:00</w:t>
      </w:r>
    </w:p>
    <w:p w:rsidR="00426132" w:rsidRPr="00426132" w:rsidRDefault="00426132" w:rsidP="00426132">
      <w:pPr>
        <w:tabs>
          <w:tab w:val="left" w:pos="1320"/>
        </w:tabs>
        <w:rPr>
          <w:rFonts w:ascii="Arial" w:hAnsi="Arial" w:cs="Arial"/>
          <w:sz w:val="20"/>
          <w:szCs w:val="20"/>
        </w:rPr>
      </w:pPr>
      <w:r w:rsidRPr="00426132">
        <w:rPr>
          <w:rFonts w:ascii="Arial" w:hAnsi="Arial" w:cs="Arial"/>
          <w:sz w:val="20"/>
          <w:szCs w:val="20"/>
        </w:rPr>
        <w:t xml:space="preserve">úterý a </w:t>
      </w:r>
      <w:proofErr w:type="gramStart"/>
      <w:r w:rsidRPr="00426132">
        <w:rPr>
          <w:rFonts w:ascii="Arial" w:hAnsi="Arial" w:cs="Arial"/>
          <w:sz w:val="20"/>
          <w:szCs w:val="20"/>
        </w:rPr>
        <w:t>čtvrtek                        16:00</w:t>
      </w:r>
      <w:proofErr w:type="gramEnd"/>
      <w:r w:rsidRPr="00426132">
        <w:rPr>
          <w:rFonts w:ascii="Arial" w:hAnsi="Arial" w:cs="Arial"/>
          <w:sz w:val="20"/>
          <w:szCs w:val="20"/>
        </w:rPr>
        <w:t xml:space="preserve"> až 20:00</w:t>
      </w:r>
    </w:p>
    <w:p w:rsidR="00426132" w:rsidRPr="00426132" w:rsidRDefault="00426132" w:rsidP="00426132">
      <w:pPr>
        <w:tabs>
          <w:tab w:val="left" w:pos="1320"/>
        </w:tabs>
        <w:rPr>
          <w:rFonts w:ascii="Arial" w:hAnsi="Arial" w:cs="Arial"/>
          <w:sz w:val="20"/>
          <w:szCs w:val="20"/>
        </w:rPr>
      </w:pPr>
      <w:proofErr w:type="gramStart"/>
      <w:r w:rsidRPr="00426132">
        <w:rPr>
          <w:rFonts w:ascii="Arial" w:hAnsi="Arial" w:cs="Arial"/>
          <w:sz w:val="20"/>
          <w:szCs w:val="20"/>
        </w:rPr>
        <w:t>pátek                                      15:00</w:t>
      </w:r>
      <w:proofErr w:type="gramEnd"/>
      <w:r w:rsidRPr="00426132">
        <w:rPr>
          <w:rFonts w:ascii="Arial" w:hAnsi="Arial" w:cs="Arial"/>
          <w:sz w:val="20"/>
          <w:szCs w:val="20"/>
        </w:rPr>
        <w:t xml:space="preserve"> až 20:00</w:t>
      </w:r>
    </w:p>
    <w:p w:rsidR="00426132" w:rsidRPr="00426132" w:rsidRDefault="00426132" w:rsidP="00426132">
      <w:pPr>
        <w:rPr>
          <w:rFonts w:ascii="Arial Narrow" w:hAnsi="Arial Narrow"/>
          <w:sz w:val="22"/>
          <w:szCs w:val="22"/>
        </w:rPr>
      </w:pPr>
    </w:p>
    <w:p w:rsidR="00426132" w:rsidRPr="00426132" w:rsidRDefault="00426132" w:rsidP="00426132">
      <w:pPr>
        <w:rPr>
          <w:rFonts w:ascii="Arial Narrow" w:hAnsi="Arial Narrow"/>
          <w:sz w:val="22"/>
          <w:szCs w:val="22"/>
        </w:rPr>
      </w:pPr>
    </w:p>
    <w:p w:rsidR="00426132" w:rsidRPr="00426132" w:rsidRDefault="00426132" w:rsidP="00426132">
      <w:pPr>
        <w:rPr>
          <w:rFonts w:ascii="Arial Narrow" w:hAnsi="Arial Narrow"/>
          <w:sz w:val="22"/>
          <w:szCs w:val="22"/>
        </w:rPr>
      </w:pPr>
    </w:p>
    <w:p w:rsidR="00426132" w:rsidRPr="00426132" w:rsidRDefault="00426132" w:rsidP="00426132">
      <w:pPr>
        <w:rPr>
          <w:rFonts w:ascii="Arial Narrow" w:hAnsi="Arial Narrow"/>
          <w:sz w:val="22"/>
          <w:szCs w:val="22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437C08" w:rsidRDefault="00437C08">
      <w:pPr>
        <w:rPr>
          <w:rFonts w:ascii="Arial" w:hAnsi="Arial" w:cs="Arial"/>
          <w:b/>
          <w:sz w:val="20"/>
          <w:szCs w:val="20"/>
        </w:rPr>
      </w:pPr>
    </w:p>
    <w:p w:rsidR="00437C08" w:rsidRDefault="00437C08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452498" w:rsidRDefault="00452498">
      <w:pPr>
        <w:rPr>
          <w:rFonts w:ascii="Arial" w:hAnsi="Arial" w:cs="Arial"/>
          <w:b/>
          <w:sz w:val="20"/>
          <w:szCs w:val="20"/>
        </w:rPr>
      </w:pPr>
    </w:p>
    <w:p w:rsidR="00452498" w:rsidRDefault="00452498">
      <w:pPr>
        <w:rPr>
          <w:rFonts w:ascii="Arial" w:hAnsi="Arial" w:cs="Arial"/>
          <w:b/>
          <w:sz w:val="20"/>
          <w:szCs w:val="20"/>
        </w:rPr>
      </w:pPr>
    </w:p>
    <w:p w:rsidR="00452498" w:rsidRDefault="00452498">
      <w:pPr>
        <w:rPr>
          <w:rFonts w:ascii="Arial" w:hAnsi="Arial" w:cs="Arial"/>
          <w:b/>
          <w:sz w:val="20"/>
          <w:szCs w:val="20"/>
        </w:rPr>
      </w:pPr>
    </w:p>
    <w:p w:rsidR="00452498" w:rsidRDefault="00452498">
      <w:pPr>
        <w:rPr>
          <w:rFonts w:ascii="Arial" w:hAnsi="Arial" w:cs="Arial"/>
          <w:b/>
          <w:sz w:val="20"/>
          <w:szCs w:val="20"/>
        </w:rPr>
      </w:pPr>
    </w:p>
    <w:p w:rsidR="00452498" w:rsidRDefault="00452498">
      <w:pPr>
        <w:rPr>
          <w:rFonts w:ascii="Arial" w:hAnsi="Arial" w:cs="Arial"/>
          <w:b/>
          <w:sz w:val="20"/>
          <w:szCs w:val="20"/>
        </w:rPr>
      </w:pPr>
    </w:p>
    <w:p w:rsidR="004B4713" w:rsidRDefault="004B4713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b/>
          <w:sz w:val="20"/>
          <w:szCs w:val="20"/>
        </w:rPr>
      </w:pPr>
    </w:p>
    <w:p w:rsidR="00E2532F" w:rsidRDefault="00E2532F">
      <w:pPr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6132">
        <w:rPr>
          <w:rFonts w:ascii="Arial" w:hAnsi="Arial" w:cs="Arial"/>
          <w:b/>
          <w:sz w:val="20"/>
          <w:szCs w:val="20"/>
          <w:u w:val="single"/>
        </w:rPr>
        <w:lastRenderedPageBreak/>
        <w:t>B) pro Finanční úřad</w:t>
      </w:r>
      <w:r w:rsidR="009B681B">
        <w:rPr>
          <w:rFonts w:ascii="Arial" w:hAnsi="Arial" w:cs="Arial"/>
          <w:b/>
          <w:sz w:val="20"/>
          <w:szCs w:val="20"/>
          <w:u w:val="single"/>
        </w:rPr>
        <w:t xml:space="preserve"> pro Jihomoravský kraj, Územní pracoviště ve</w:t>
      </w:r>
      <w:r w:rsidRPr="00426132">
        <w:rPr>
          <w:rFonts w:ascii="Arial" w:hAnsi="Arial" w:cs="Arial"/>
          <w:b/>
          <w:sz w:val="20"/>
          <w:szCs w:val="20"/>
          <w:u w:val="single"/>
        </w:rPr>
        <w:t xml:space="preserve"> Znojmě</w:t>
      </w: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41"/>
        <w:gridCol w:w="1620"/>
        <w:gridCol w:w="5103"/>
      </w:tblGrid>
      <w:tr w:rsidR="00426132" w:rsidRPr="00426132" w:rsidTr="00426132">
        <w:trPr>
          <w:trHeight w:val="300"/>
        </w:trPr>
        <w:tc>
          <w:tcPr>
            <w:tcW w:w="720" w:type="dxa"/>
            <w:shd w:val="clear" w:color="auto" w:fill="auto"/>
            <w:vAlign w:val="bottom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Prostor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Četnost úklidu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Postupy úklidu</w:t>
            </w:r>
          </w:p>
        </w:tc>
      </w:tr>
      <w:tr w:rsidR="00426132" w:rsidRPr="00426132" w:rsidTr="00426132">
        <w:trPr>
          <w:trHeight w:val="828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kanceláře, jednací místnosti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1 x Týdně</w:t>
            </w: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ind w:leftChars="-182" w:left="1" w:hangingChars="219" w:hanging="438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-      vyprázdnění nádob na odpadky včetně doplnění mikrotenových sáčků do odpadkových nádob, přesun odpadu na určené místo,</w:t>
            </w:r>
          </w:p>
        </w:tc>
      </w:tr>
      <w:tr w:rsidR="00426132" w:rsidRPr="00426132" w:rsidTr="00426132">
        <w:trPr>
          <w:trHeight w:val="82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lokální stírání prachu na uklizených neobložených plochách psacích stolů a z vodorovných ploch nábytku do výše 1,5m </w:t>
            </w:r>
          </w:p>
        </w:tc>
      </w:tr>
      <w:tr w:rsidR="00426132" w:rsidRPr="00426132" w:rsidTr="00426132">
        <w:trPr>
          <w:trHeight w:val="82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umytí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ohmatků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a skvrn ze skel, zrcadel, dveří, vnějších ploch nábytku, obkladů, vypínačů a přepážek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vysátí koberců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26132">
              <w:rPr>
                <w:rFonts w:ascii="Arial" w:hAnsi="Arial" w:cs="Arial"/>
                <w:sz w:val="20"/>
                <w:szCs w:val="20"/>
              </w:rPr>
              <w:t>okální suché stírání popř. mokré vytírání podlah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odstranění prachu z okenních parapetů a topných těles</w:t>
            </w:r>
          </w:p>
        </w:tc>
      </w:tr>
      <w:tr w:rsidR="00426132" w:rsidRPr="00426132" w:rsidTr="00426132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mokré stírání prachu ze dveří a zárubní</w:t>
            </w:r>
          </w:p>
        </w:tc>
      </w:tr>
      <w:tr w:rsidR="00426132" w:rsidRPr="00426132" w:rsidTr="00426132">
        <w:trPr>
          <w:trHeight w:val="300"/>
        </w:trPr>
        <w:tc>
          <w:tcPr>
            <w:tcW w:w="720" w:type="dxa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32" w:rsidRPr="00426132" w:rsidTr="00426132">
        <w:trPr>
          <w:trHeight w:val="76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B 1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kanceláře,</w:t>
            </w:r>
            <w:r w:rsidR="0082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132">
              <w:rPr>
                <w:rFonts w:ascii="Arial" w:hAnsi="Arial" w:cs="Arial"/>
                <w:sz w:val="20"/>
                <w:szCs w:val="20"/>
              </w:rPr>
              <w:t xml:space="preserve">klientské haly, chodby, schodiště, vstupní prostory, výtahy,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atd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5 x Týdně</w:t>
            </w: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vyprázdnění nádob na odpadky včetně doplnění mikrotenových sáčků do odpadkových nádob, přesun odpadu na určené místo,</w:t>
            </w:r>
          </w:p>
        </w:tc>
      </w:tr>
      <w:tr w:rsidR="00426132" w:rsidRPr="00426132" w:rsidTr="00426132">
        <w:trPr>
          <w:trHeight w:val="82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lokální stírání prachu na uklizených neobložených plochách psacích stolů a z vodorovných ploch nábytku do výše 1,5m </w:t>
            </w:r>
          </w:p>
        </w:tc>
      </w:tr>
      <w:tr w:rsidR="00426132" w:rsidRPr="00426132" w:rsidTr="00426132">
        <w:trPr>
          <w:trHeight w:val="535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umytí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ohmatků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a skvrn ze skel, zrcadel, dveří, vnějších ploch nábytku, obkladů, vypínačů a přepážek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vysátí koberců</w:t>
            </w:r>
          </w:p>
        </w:tc>
      </w:tr>
      <w:tr w:rsidR="00426132" w:rsidRPr="00426132" w:rsidTr="00426132">
        <w:trPr>
          <w:trHeight w:val="239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lokální suché stírání popř. mokré vytírání podlah</w:t>
            </w:r>
          </w:p>
        </w:tc>
      </w:tr>
      <w:tr w:rsidR="00426132" w:rsidRPr="00426132" w:rsidTr="00426132">
        <w:trPr>
          <w:trHeight w:val="389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odstranění prachu z okenních parapetů a topných těles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mokré stírání prachu ze dveří a zárubní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vlhké stírání madel a zábradlí schodišť</w:t>
            </w:r>
          </w:p>
        </w:tc>
      </w:tr>
      <w:tr w:rsidR="00426132" w:rsidRPr="00426132" w:rsidTr="00426132">
        <w:trPr>
          <w:trHeight w:val="353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odstranění prachu z okenních parapetů a topných těles</w:t>
            </w:r>
          </w:p>
        </w:tc>
      </w:tr>
      <w:tr w:rsidR="00426132" w:rsidRPr="00426132" w:rsidTr="00426132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lokální suché stírání popř. mokré vytírání podlah</w:t>
            </w:r>
          </w:p>
        </w:tc>
      </w:tr>
      <w:tr w:rsidR="00426132" w:rsidRPr="00426132" w:rsidTr="00426132">
        <w:trPr>
          <w:trHeight w:val="510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9B681B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odstranění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ohmat</w:t>
            </w:r>
            <w:r w:rsidR="008401C4">
              <w:rPr>
                <w:rFonts w:ascii="Arial" w:hAnsi="Arial" w:cs="Arial"/>
                <w:sz w:val="20"/>
                <w:szCs w:val="20"/>
              </w:rPr>
              <w:t>k</w:t>
            </w:r>
            <w:r w:rsidRPr="00426132">
              <w:rPr>
                <w:rFonts w:ascii="Arial" w:hAnsi="Arial" w:cs="Arial"/>
                <w:sz w:val="20"/>
                <w:szCs w:val="20"/>
              </w:rPr>
              <w:t>ů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a skvrn ze dveří, skleněných stěn</w:t>
            </w:r>
            <w:r>
              <w:t xml:space="preserve"> </w:t>
            </w:r>
            <w:r w:rsidRPr="00426132">
              <w:rPr>
                <w:rFonts w:ascii="Arial" w:hAnsi="Arial" w:cs="Arial"/>
                <w:sz w:val="20"/>
                <w:szCs w:val="20"/>
              </w:rPr>
              <w:t>a přepážek</w:t>
            </w:r>
          </w:p>
        </w:tc>
      </w:tr>
      <w:tr w:rsidR="00426132" w:rsidRPr="00426132" w:rsidTr="00426132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32" w:rsidRPr="00426132" w:rsidTr="00426132">
        <w:trPr>
          <w:trHeight w:val="828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52498" w:rsidRDefault="00452498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6132" w:rsidRPr="00426132" w:rsidRDefault="00426132" w:rsidP="004524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B 2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WC, soc.</w:t>
            </w:r>
            <w:r w:rsidR="00827D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132">
              <w:rPr>
                <w:rFonts w:ascii="Arial" w:hAnsi="Arial" w:cs="Arial"/>
                <w:sz w:val="20"/>
                <w:szCs w:val="20"/>
              </w:rPr>
              <w:t>zařízení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5 x Týdně</w:t>
            </w: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vyprázdnění a vymytí nádob na odpadky na WC včetně doplnění mikrotenových sáčků, přesun odpadu na určené místo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52498" w:rsidRPr="00426132" w:rsidRDefault="00426132" w:rsidP="009B681B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odstranění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ohmat</w:t>
            </w:r>
            <w:r w:rsidR="009B681B">
              <w:rPr>
                <w:rFonts w:ascii="Arial" w:hAnsi="Arial" w:cs="Arial"/>
                <w:sz w:val="20"/>
                <w:szCs w:val="20"/>
              </w:rPr>
              <w:t>k</w:t>
            </w:r>
            <w:r w:rsidRPr="00426132">
              <w:rPr>
                <w:rFonts w:ascii="Arial" w:hAnsi="Arial" w:cs="Arial"/>
                <w:sz w:val="20"/>
                <w:szCs w:val="20"/>
              </w:rPr>
              <w:t>ů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a skvrn z</w:t>
            </w:r>
            <w:r>
              <w:rPr>
                <w:rFonts w:ascii="Arial" w:hAnsi="Arial" w:cs="Arial"/>
                <w:sz w:val="20"/>
                <w:szCs w:val="20"/>
              </w:rPr>
              <w:t xml:space="preserve"> vnějších ploch toaletních mís </w:t>
            </w:r>
            <w:r w:rsidRPr="00426132">
              <w:rPr>
                <w:rFonts w:ascii="Arial" w:hAnsi="Arial" w:cs="Arial"/>
                <w:sz w:val="20"/>
                <w:szCs w:val="20"/>
              </w:rPr>
              <w:t>a pisoárů na W</w:t>
            </w:r>
          </w:p>
        </w:tc>
      </w:tr>
      <w:tr w:rsidR="00452498" w:rsidRPr="00426132" w:rsidTr="00426132">
        <w:trPr>
          <w:trHeight w:val="552"/>
        </w:trPr>
        <w:tc>
          <w:tcPr>
            <w:tcW w:w="720" w:type="dxa"/>
            <w:vMerge/>
            <w:vAlign w:val="center"/>
          </w:tcPr>
          <w:p w:rsidR="00452498" w:rsidRPr="00426132" w:rsidRDefault="00452498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452498" w:rsidRPr="00426132" w:rsidRDefault="00452498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452498" w:rsidRPr="00426132" w:rsidRDefault="00452498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52498" w:rsidRPr="00426132" w:rsidRDefault="00452498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omytí vnitřních ploch toaletních mís, pisoárů a bidetů na WC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omytí a dezinfekce úchytových míst (splachovadla, kliky u dveří, baterie) na WC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omytí a vyleštění záchodového prkénka na WC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doplňování náplní hygienických systémů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mopování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celé plochy podlahy WC na mokro</w:t>
            </w:r>
          </w:p>
        </w:tc>
      </w:tr>
      <w:tr w:rsidR="00426132" w:rsidRPr="00426132" w:rsidTr="00426132">
        <w:trPr>
          <w:trHeight w:val="564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dezinfekce omyvatelných podlahových ploch WC</w:t>
            </w:r>
          </w:p>
        </w:tc>
      </w:tr>
      <w:tr w:rsidR="00426132" w:rsidRPr="00426132" w:rsidTr="00452498">
        <w:trPr>
          <w:trHeight w:val="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426132" w:rsidRPr="00426132" w:rsidRDefault="00426132" w:rsidP="0042613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C 1</w:t>
            </w:r>
          </w:p>
        </w:tc>
        <w:tc>
          <w:tcPr>
            <w:tcW w:w="1841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1 x za 2 Týdny</w:t>
            </w: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lokální suché stírání popř. mokré vytírání podlah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chodby, požární schodiště, pokladny, atd.</w:t>
            </w: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odstranění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ohmatků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a skvrn ze dveří, skleněných stěn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132">
              <w:rPr>
                <w:rFonts w:ascii="Arial" w:hAnsi="Arial" w:cs="Arial"/>
                <w:sz w:val="20"/>
                <w:szCs w:val="20"/>
              </w:rPr>
              <w:t>a přepážek</w:t>
            </w:r>
          </w:p>
        </w:tc>
      </w:tr>
      <w:tr w:rsidR="00426132" w:rsidRPr="00426132" w:rsidTr="00426132">
        <w:trPr>
          <w:trHeight w:val="82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vyprázdnění a vymytí nádob na odpadky na WC včetně doplnění mikrotenových sáčků, přesun odpadu na určené místo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odstranění </w:t>
            </w: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ohmatků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a skvrn z vnějších ploch toaletních mís</w:t>
            </w:r>
            <w:r w:rsidR="0045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498" w:rsidRPr="00452498">
              <w:rPr>
                <w:rFonts w:ascii="Arial" w:hAnsi="Arial" w:cs="Arial"/>
                <w:sz w:val="20"/>
                <w:szCs w:val="20"/>
              </w:rPr>
              <w:t>a pisoárů na WC</w:t>
            </w:r>
          </w:p>
        </w:tc>
      </w:tr>
      <w:tr w:rsidR="00426132" w:rsidRPr="00426132" w:rsidTr="00452498">
        <w:trPr>
          <w:trHeight w:val="8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omytí vnitřních ploch toaletních mís, pisoárů a bidetů na WC</w:t>
            </w:r>
          </w:p>
        </w:tc>
      </w:tr>
      <w:tr w:rsidR="00426132" w:rsidRPr="00426132" w:rsidTr="00426132">
        <w:trPr>
          <w:trHeight w:val="552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omytí a dezinfekce úchytových míst (splachovadla, kliky</w:t>
            </w:r>
            <w:r w:rsidR="00452498">
              <w:t xml:space="preserve"> </w:t>
            </w:r>
            <w:r w:rsidR="00452498" w:rsidRPr="00452498">
              <w:rPr>
                <w:rFonts w:ascii="Arial" w:hAnsi="Arial" w:cs="Arial"/>
                <w:sz w:val="20"/>
                <w:szCs w:val="20"/>
              </w:rPr>
              <w:t>u dveří, baterie) na WC</w:t>
            </w:r>
          </w:p>
        </w:tc>
      </w:tr>
      <w:tr w:rsidR="00426132" w:rsidRPr="00426132" w:rsidTr="00452498">
        <w:trPr>
          <w:trHeight w:val="70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2613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omytí a vyleštění záchodového prkénka na WC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doplňování náplní hygienických systémů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6132">
              <w:rPr>
                <w:rFonts w:ascii="Arial" w:hAnsi="Arial" w:cs="Arial"/>
                <w:sz w:val="20"/>
                <w:szCs w:val="20"/>
              </w:rPr>
              <w:t>mopování</w:t>
            </w:r>
            <w:proofErr w:type="spellEnd"/>
            <w:r w:rsidRPr="00426132">
              <w:rPr>
                <w:rFonts w:ascii="Arial" w:hAnsi="Arial" w:cs="Arial"/>
                <w:sz w:val="20"/>
                <w:szCs w:val="20"/>
              </w:rPr>
              <w:t xml:space="preserve"> celé plochy podlahy WC na mokro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vlhké otírání madel a zábradlí schodišť</w:t>
            </w:r>
          </w:p>
        </w:tc>
      </w:tr>
      <w:tr w:rsidR="00426132" w:rsidRPr="00426132" w:rsidTr="00452498">
        <w:trPr>
          <w:trHeight w:val="223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odstranění prachu z okenních parapetů a topných těles</w:t>
            </w:r>
          </w:p>
        </w:tc>
      </w:tr>
      <w:tr w:rsidR="00426132" w:rsidRPr="00426132" w:rsidTr="00426132">
        <w:trPr>
          <w:trHeight w:val="288"/>
        </w:trPr>
        <w:tc>
          <w:tcPr>
            <w:tcW w:w="7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mokré stírání prachu ze dveří a zárubní</w:t>
            </w:r>
          </w:p>
        </w:tc>
      </w:tr>
      <w:tr w:rsidR="00426132" w:rsidRPr="00426132" w:rsidTr="00426132">
        <w:trPr>
          <w:trHeight w:val="564"/>
        </w:trPr>
        <w:tc>
          <w:tcPr>
            <w:tcW w:w="720" w:type="dxa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C 2</w:t>
            </w:r>
          </w:p>
        </w:tc>
        <w:tc>
          <w:tcPr>
            <w:tcW w:w="1841" w:type="dxa"/>
            <w:shd w:val="clear" w:color="auto" w:fill="auto"/>
            <w:hideMark/>
          </w:tcPr>
          <w:p w:rsidR="00426132" w:rsidRPr="00426132" w:rsidRDefault="00426132" w:rsidP="00426132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 xml:space="preserve">WC, </w:t>
            </w:r>
            <w:proofErr w:type="spellStart"/>
            <w:proofErr w:type="gramStart"/>
            <w:r w:rsidRPr="00426132">
              <w:rPr>
                <w:rFonts w:ascii="Arial" w:hAnsi="Arial" w:cs="Arial"/>
                <w:sz w:val="20"/>
                <w:szCs w:val="20"/>
              </w:rPr>
              <w:t>soc.zařízení</w:t>
            </w:r>
            <w:proofErr w:type="spellEnd"/>
            <w:proofErr w:type="gramEnd"/>
            <w:r w:rsidRPr="00426132">
              <w:rPr>
                <w:rFonts w:ascii="Arial" w:hAnsi="Arial" w:cs="Arial"/>
                <w:sz w:val="20"/>
                <w:szCs w:val="20"/>
              </w:rPr>
              <w:t>, kuchyňky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6132" w:rsidRPr="00426132" w:rsidRDefault="00426132" w:rsidP="00426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132">
              <w:rPr>
                <w:rFonts w:ascii="Arial" w:hAnsi="Arial" w:cs="Arial"/>
                <w:b/>
                <w:bCs/>
                <w:sz w:val="20"/>
                <w:szCs w:val="20"/>
              </w:rPr>
              <w:t>1 x Týdně</w:t>
            </w:r>
          </w:p>
        </w:tc>
        <w:tc>
          <w:tcPr>
            <w:tcW w:w="5103" w:type="dxa"/>
            <w:shd w:val="clear" w:color="auto" w:fill="auto"/>
            <w:hideMark/>
          </w:tcPr>
          <w:p w:rsidR="00426132" w:rsidRPr="00426132" w:rsidRDefault="00426132" w:rsidP="00452498">
            <w:pPr>
              <w:rPr>
                <w:rFonts w:ascii="Arial" w:hAnsi="Arial" w:cs="Arial"/>
                <w:sz w:val="20"/>
                <w:szCs w:val="20"/>
              </w:rPr>
            </w:pPr>
            <w:r w:rsidRPr="00426132">
              <w:rPr>
                <w:rFonts w:ascii="Arial" w:hAnsi="Arial" w:cs="Arial"/>
                <w:sz w:val="20"/>
                <w:szCs w:val="20"/>
              </w:rPr>
              <w:t>dezinfekce omyvatelných podlahových ploch WC</w:t>
            </w:r>
          </w:p>
        </w:tc>
      </w:tr>
    </w:tbl>
    <w:p w:rsidR="00426132" w:rsidRPr="00426132" w:rsidRDefault="00426132" w:rsidP="00426132">
      <w:pPr>
        <w:rPr>
          <w:rFonts w:ascii="Arial" w:hAnsi="Arial" w:cs="Arial"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sz w:val="20"/>
          <w:szCs w:val="20"/>
        </w:rPr>
      </w:pPr>
      <w:r w:rsidRPr="00426132">
        <w:rPr>
          <w:rFonts w:ascii="Arial" w:hAnsi="Arial" w:cs="Arial"/>
          <w:sz w:val="20"/>
          <w:szCs w:val="20"/>
        </w:rPr>
        <w:t xml:space="preserve">Mytí oken a rámů včetně parapetů </w:t>
      </w:r>
      <w:r w:rsidRPr="00426132">
        <w:rPr>
          <w:rFonts w:ascii="Arial" w:hAnsi="Arial" w:cs="Arial"/>
          <w:sz w:val="20"/>
          <w:szCs w:val="20"/>
        </w:rPr>
        <w:tab/>
        <w:t>1x ročně</w:t>
      </w:r>
    </w:p>
    <w:p w:rsidR="00426132" w:rsidRPr="00426132" w:rsidRDefault="00426132" w:rsidP="00426132">
      <w:pPr>
        <w:jc w:val="both"/>
        <w:rPr>
          <w:rFonts w:ascii="Arial" w:hAnsi="Arial" w:cs="Arial"/>
          <w:sz w:val="20"/>
          <w:szCs w:val="20"/>
          <w:u w:val="single"/>
        </w:rPr>
      </w:pPr>
      <w:r w:rsidRPr="00426132">
        <w:rPr>
          <w:rFonts w:ascii="Arial" w:hAnsi="Arial" w:cs="Arial"/>
          <w:sz w:val="20"/>
          <w:szCs w:val="20"/>
          <w:u w:val="single"/>
        </w:rPr>
        <w:t>Doba úklidu:</w:t>
      </w:r>
    </w:p>
    <w:p w:rsidR="00426132" w:rsidRPr="00426132" w:rsidRDefault="00426132" w:rsidP="00426132">
      <w:pPr>
        <w:jc w:val="both"/>
        <w:rPr>
          <w:rFonts w:ascii="Arial" w:hAnsi="Arial" w:cs="Arial"/>
          <w:sz w:val="20"/>
          <w:szCs w:val="20"/>
        </w:rPr>
      </w:pPr>
      <w:r w:rsidRPr="00426132">
        <w:rPr>
          <w:rFonts w:ascii="Arial" w:hAnsi="Arial" w:cs="Arial"/>
          <w:sz w:val="20"/>
          <w:szCs w:val="20"/>
        </w:rPr>
        <w:t>Pondělí – pátek:</w:t>
      </w:r>
      <w:r w:rsidRPr="00426132">
        <w:rPr>
          <w:rFonts w:ascii="Arial" w:hAnsi="Arial" w:cs="Arial"/>
          <w:sz w:val="20"/>
          <w:szCs w:val="20"/>
        </w:rPr>
        <w:tab/>
      </w:r>
      <w:r w:rsidRPr="00426132">
        <w:rPr>
          <w:rFonts w:ascii="Arial" w:hAnsi="Arial" w:cs="Arial"/>
          <w:sz w:val="20"/>
          <w:szCs w:val="20"/>
        </w:rPr>
        <w:tab/>
      </w:r>
      <w:r w:rsidRPr="00426132">
        <w:rPr>
          <w:rFonts w:ascii="Arial" w:hAnsi="Arial" w:cs="Arial"/>
          <w:sz w:val="20"/>
          <w:szCs w:val="20"/>
        </w:rPr>
        <w:tab/>
        <w:t>14.</w:t>
      </w:r>
      <w:r w:rsidRPr="00426132">
        <w:rPr>
          <w:rFonts w:ascii="Arial" w:hAnsi="Arial" w:cs="Arial"/>
          <w:sz w:val="20"/>
          <w:szCs w:val="20"/>
          <w:vertAlign w:val="superscript"/>
        </w:rPr>
        <w:t>00</w:t>
      </w:r>
      <w:r w:rsidRPr="00426132">
        <w:rPr>
          <w:rFonts w:ascii="Arial" w:hAnsi="Arial" w:cs="Arial"/>
          <w:sz w:val="20"/>
          <w:szCs w:val="20"/>
        </w:rPr>
        <w:t xml:space="preserve"> – 1</w:t>
      </w:r>
      <w:r w:rsidR="008401C4">
        <w:rPr>
          <w:rFonts w:ascii="Arial" w:hAnsi="Arial" w:cs="Arial"/>
          <w:sz w:val="20"/>
          <w:szCs w:val="20"/>
        </w:rPr>
        <w:t>8:30</w:t>
      </w:r>
      <w:r w:rsidRPr="00426132">
        <w:rPr>
          <w:rFonts w:ascii="Arial" w:hAnsi="Arial" w:cs="Arial"/>
          <w:sz w:val="20"/>
          <w:szCs w:val="20"/>
        </w:rPr>
        <w:t>.</w:t>
      </w:r>
      <w:r w:rsidRPr="00426132">
        <w:rPr>
          <w:rFonts w:ascii="Arial" w:hAnsi="Arial" w:cs="Arial"/>
          <w:sz w:val="20"/>
          <w:szCs w:val="20"/>
          <w:vertAlign w:val="superscript"/>
        </w:rPr>
        <w:t>00</w:t>
      </w: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426132" w:rsidRPr="00426132" w:rsidRDefault="00426132" w:rsidP="00426132">
      <w:pPr>
        <w:jc w:val="both"/>
        <w:rPr>
          <w:rFonts w:ascii="Arial" w:hAnsi="Arial" w:cs="Arial"/>
          <w:b/>
          <w:sz w:val="20"/>
          <w:szCs w:val="20"/>
        </w:rPr>
      </w:pPr>
    </w:p>
    <w:p w:rsidR="00934C62" w:rsidRPr="0042613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Pr="0042613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Pr="00426132" w:rsidRDefault="00934C62">
      <w:pPr>
        <w:rPr>
          <w:rFonts w:ascii="Arial" w:hAnsi="Arial" w:cs="Arial"/>
          <w:b/>
          <w:sz w:val="20"/>
          <w:szCs w:val="20"/>
        </w:rPr>
      </w:pPr>
    </w:p>
    <w:p w:rsidR="00934C62" w:rsidRDefault="00934C62">
      <w:pPr>
        <w:rPr>
          <w:rFonts w:ascii="Arial" w:hAnsi="Arial" w:cs="Arial"/>
          <w:sz w:val="20"/>
          <w:szCs w:val="20"/>
        </w:rPr>
      </w:pPr>
    </w:p>
    <w:p w:rsidR="00452498" w:rsidRDefault="00452498">
      <w:pPr>
        <w:rPr>
          <w:rFonts w:ascii="Arial" w:hAnsi="Arial" w:cs="Arial"/>
          <w:sz w:val="20"/>
          <w:szCs w:val="20"/>
        </w:rPr>
      </w:pPr>
    </w:p>
    <w:p w:rsidR="00452498" w:rsidRDefault="00452498">
      <w:pPr>
        <w:rPr>
          <w:rFonts w:ascii="Arial" w:hAnsi="Arial" w:cs="Arial"/>
          <w:sz w:val="20"/>
          <w:szCs w:val="20"/>
        </w:rPr>
      </w:pPr>
    </w:p>
    <w:p w:rsidR="00934C62" w:rsidRDefault="00934C62">
      <w:pPr>
        <w:rPr>
          <w:rFonts w:ascii="Arial" w:hAnsi="Arial" w:cs="Arial"/>
          <w:sz w:val="20"/>
          <w:szCs w:val="20"/>
        </w:rPr>
      </w:pPr>
    </w:p>
    <w:sectPr w:rsidR="00934C62" w:rsidSect="00AB795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32" w:right="1417" w:bottom="1417" w:left="1417" w:header="708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96" w:rsidRDefault="00325596">
      <w:r>
        <w:separator/>
      </w:r>
    </w:p>
  </w:endnote>
  <w:endnote w:type="continuationSeparator" w:id="0">
    <w:p w:rsidR="00325596" w:rsidRDefault="0032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charset w:val="02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96" w:rsidRPr="00F707E8" w:rsidRDefault="00325596" w:rsidP="00E74248">
    <w:pPr>
      <w:pStyle w:val="Zpat"/>
      <w:jc w:val="right"/>
      <w:rPr>
        <w:rFonts w:ascii="Arial Black" w:hAnsi="Arial Black"/>
        <w:sz w:val="16"/>
        <w:szCs w:val="16"/>
      </w:rPr>
    </w:pPr>
    <w:r w:rsidRPr="00F707E8">
      <w:rPr>
        <w:rStyle w:val="slostrnky"/>
        <w:rFonts w:ascii="Arial Black" w:hAnsi="Arial Black"/>
        <w:sz w:val="16"/>
        <w:szCs w:val="16"/>
      </w:rPr>
      <w:t xml:space="preserve">strana:  </w:t>
    </w:r>
    <w:r w:rsidRPr="00F707E8">
      <w:rPr>
        <w:rStyle w:val="slostrnky"/>
        <w:rFonts w:ascii="Arial Black" w:hAnsi="Arial Black"/>
        <w:sz w:val="16"/>
        <w:szCs w:val="16"/>
      </w:rPr>
      <w:fldChar w:fldCharType="begin"/>
    </w:r>
    <w:r w:rsidRPr="00F707E8">
      <w:rPr>
        <w:rStyle w:val="slostrnky"/>
        <w:rFonts w:ascii="Arial Black" w:hAnsi="Arial Black"/>
        <w:sz w:val="16"/>
        <w:szCs w:val="16"/>
      </w:rPr>
      <w:instrText xml:space="preserve"> PAGE </w:instrText>
    </w:r>
    <w:r w:rsidRPr="00F707E8">
      <w:rPr>
        <w:rStyle w:val="slostrnky"/>
        <w:rFonts w:ascii="Arial Black" w:hAnsi="Arial Black"/>
        <w:sz w:val="16"/>
        <w:szCs w:val="16"/>
      </w:rPr>
      <w:fldChar w:fldCharType="separate"/>
    </w:r>
    <w:r w:rsidR="00437C08">
      <w:rPr>
        <w:rStyle w:val="slostrnky"/>
        <w:rFonts w:ascii="Arial Black" w:hAnsi="Arial Black"/>
        <w:noProof/>
        <w:sz w:val="16"/>
        <w:szCs w:val="16"/>
      </w:rPr>
      <w:t>11</w:t>
    </w:r>
    <w:r w:rsidRPr="00F707E8">
      <w:rPr>
        <w:rStyle w:val="slostrnky"/>
        <w:rFonts w:ascii="Arial Black" w:hAnsi="Arial Black"/>
        <w:sz w:val="16"/>
        <w:szCs w:val="16"/>
      </w:rPr>
      <w:fldChar w:fldCharType="end"/>
    </w:r>
    <w:r>
      <w:rPr>
        <w:rStyle w:val="slostrnky"/>
        <w:rFonts w:ascii="Arial Black" w:hAnsi="Arial Black"/>
        <w:sz w:val="16"/>
        <w:szCs w:val="16"/>
      </w:rPr>
      <w:t xml:space="preserve"> z  </w:t>
    </w:r>
    <w:r w:rsidRPr="00E74248">
      <w:rPr>
        <w:rStyle w:val="slostrnky"/>
        <w:rFonts w:ascii="Arial Black" w:hAnsi="Arial Black"/>
        <w:sz w:val="16"/>
        <w:szCs w:val="16"/>
      </w:rPr>
      <w:fldChar w:fldCharType="begin"/>
    </w:r>
    <w:r w:rsidRPr="00E74248">
      <w:rPr>
        <w:rStyle w:val="slostrnky"/>
        <w:rFonts w:ascii="Arial Black" w:hAnsi="Arial Black"/>
        <w:sz w:val="16"/>
        <w:szCs w:val="16"/>
      </w:rPr>
      <w:instrText xml:space="preserve"> NUMPAGES </w:instrText>
    </w:r>
    <w:r w:rsidRPr="00E74248">
      <w:rPr>
        <w:rStyle w:val="slostrnky"/>
        <w:rFonts w:ascii="Arial Black" w:hAnsi="Arial Black"/>
        <w:sz w:val="16"/>
        <w:szCs w:val="16"/>
      </w:rPr>
      <w:fldChar w:fldCharType="separate"/>
    </w:r>
    <w:r w:rsidR="00437C08">
      <w:rPr>
        <w:rStyle w:val="slostrnky"/>
        <w:rFonts w:ascii="Arial Black" w:hAnsi="Arial Black"/>
        <w:noProof/>
        <w:sz w:val="16"/>
        <w:szCs w:val="16"/>
      </w:rPr>
      <w:t>11</w:t>
    </w:r>
    <w:r w:rsidRPr="00E74248">
      <w:rPr>
        <w:rStyle w:val="slostrnky"/>
        <w:rFonts w:ascii="Arial Black" w:hAnsi="Arial Black"/>
        <w:sz w:val="16"/>
        <w:szCs w:val="16"/>
      </w:rPr>
      <w:fldChar w:fldCharType="end"/>
    </w:r>
  </w:p>
  <w:p w:rsidR="00325596" w:rsidRDefault="00325596">
    <w:pPr>
      <w:pStyle w:val="Zpat"/>
    </w:pPr>
  </w:p>
  <w:p w:rsidR="00325596" w:rsidRDefault="00325596"/>
  <w:p w:rsidR="00325596" w:rsidRDefault="003255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96" w:rsidRPr="00F707E8" w:rsidRDefault="00325596" w:rsidP="008A478C">
    <w:pPr>
      <w:pStyle w:val="Zpat"/>
      <w:jc w:val="right"/>
      <w:rPr>
        <w:rFonts w:ascii="Arial Black" w:hAnsi="Arial Black"/>
        <w:sz w:val="16"/>
        <w:szCs w:val="16"/>
      </w:rPr>
    </w:pPr>
    <w:r w:rsidRPr="00F707E8">
      <w:rPr>
        <w:rStyle w:val="slostrnky"/>
        <w:rFonts w:ascii="Arial Black" w:hAnsi="Arial Black"/>
        <w:sz w:val="16"/>
        <w:szCs w:val="16"/>
      </w:rPr>
      <w:t xml:space="preserve">strana:  </w:t>
    </w:r>
    <w:r w:rsidRPr="00F707E8">
      <w:rPr>
        <w:rStyle w:val="slostrnky"/>
        <w:rFonts w:ascii="Arial Black" w:hAnsi="Arial Black"/>
        <w:sz w:val="16"/>
        <w:szCs w:val="16"/>
      </w:rPr>
      <w:fldChar w:fldCharType="begin"/>
    </w:r>
    <w:r w:rsidRPr="00F707E8">
      <w:rPr>
        <w:rStyle w:val="slostrnky"/>
        <w:rFonts w:ascii="Arial Black" w:hAnsi="Arial Black"/>
        <w:sz w:val="16"/>
        <w:szCs w:val="16"/>
      </w:rPr>
      <w:instrText xml:space="preserve"> PAGE </w:instrText>
    </w:r>
    <w:r w:rsidRPr="00F707E8">
      <w:rPr>
        <w:rStyle w:val="slostrnky"/>
        <w:rFonts w:ascii="Arial Black" w:hAnsi="Arial Black"/>
        <w:sz w:val="16"/>
        <w:szCs w:val="16"/>
      </w:rPr>
      <w:fldChar w:fldCharType="separate"/>
    </w:r>
    <w:r w:rsidR="000C3359">
      <w:rPr>
        <w:rStyle w:val="slostrnky"/>
        <w:rFonts w:ascii="Arial Black" w:hAnsi="Arial Black"/>
        <w:noProof/>
        <w:sz w:val="16"/>
        <w:szCs w:val="16"/>
      </w:rPr>
      <w:t>1</w:t>
    </w:r>
    <w:r w:rsidRPr="00F707E8">
      <w:rPr>
        <w:rStyle w:val="slostrnky"/>
        <w:rFonts w:ascii="Arial Black" w:hAnsi="Arial Black"/>
        <w:sz w:val="16"/>
        <w:szCs w:val="16"/>
      </w:rPr>
      <w:fldChar w:fldCharType="end"/>
    </w:r>
    <w:r>
      <w:rPr>
        <w:rStyle w:val="slostrnky"/>
        <w:rFonts w:ascii="Arial Black" w:hAnsi="Arial Black"/>
        <w:sz w:val="16"/>
        <w:szCs w:val="16"/>
      </w:rPr>
      <w:t xml:space="preserve"> z  </w:t>
    </w:r>
    <w:r w:rsidRPr="00E74248">
      <w:rPr>
        <w:rStyle w:val="slostrnky"/>
        <w:rFonts w:ascii="Arial Black" w:hAnsi="Arial Black"/>
        <w:sz w:val="16"/>
        <w:szCs w:val="16"/>
      </w:rPr>
      <w:fldChar w:fldCharType="begin"/>
    </w:r>
    <w:r w:rsidRPr="00E74248">
      <w:rPr>
        <w:rStyle w:val="slostrnky"/>
        <w:rFonts w:ascii="Arial Black" w:hAnsi="Arial Black"/>
        <w:sz w:val="16"/>
        <w:szCs w:val="16"/>
      </w:rPr>
      <w:instrText xml:space="preserve"> NUMPAGES </w:instrText>
    </w:r>
    <w:r w:rsidRPr="00E74248">
      <w:rPr>
        <w:rStyle w:val="slostrnky"/>
        <w:rFonts w:ascii="Arial Black" w:hAnsi="Arial Black"/>
        <w:sz w:val="16"/>
        <w:szCs w:val="16"/>
      </w:rPr>
      <w:fldChar w:fldCharType="separate"/>
    </w:r>
    <w:r w:rsidR="000C3359">
      <w:rPr>
        <w:rStyle w:val="slostrnky"/>
        <w:rFonts w:ascii="Arial Black" w:hAnsi="Arial Black"/>
        <w:noProof/>
        <w:sz w:val="16"/>
        <w:szCs w:val="16"/>
      </w:rPr>
      <w:t>11</w:t>
    </w:r>
    <w:r w:rsidRPr="00E74248">
      <w:rPr>
        <w:rStyle w:val="slostrnky"/>
        <w:rFonts w:ascii="Arial Black" w:hAnsi="Arial Black"/>
        <w:sz w:val="16"/>
        <w:szCs w:val="16"/>
      </w:rPr>
      <w:fldChar w:fldCharType="end"/>
    </w:r>
  </w:p>
  <w:p w:rsidR="00325596" w:rsidRDefault="00325596">
    <w:pPr>
      <w:pStyle w:val="Zpat"/>
    </w:pPr>
  </w:p>
  <w:p w:rsidR="00325596" w:rsidRDefault="00325596"/>
  <w:p w:rsidR="00325596" w:rsidRDefault="003255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96" w:rsidRDefault="00325596">
      <w:r>
        <w:separator/>
      </w:r>
    </w:p>
  </w:footnote>
  <w:footnote w:type="continuationSeparator" w:id="0">
    <w:p w:rsidR="00325596" w:rsidRDefault="0032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96" w:rsidRDefault="003255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596" w:rsidRDefault="00325596">
    <w:pPr>
      <w:pStyle w:val="Zhlav"/>
      <w:ind w:right="360"/>
    </w:pPr>
  </w:p>
  <w:p w:rsidR="00325596" w:rsidRDefault="00325596"/>
  <w:p w:rsidR="00325596" w:rsidRDefault="003255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96" w:rsidRDefault="00325596" w:rsidP="00F228CD">
    <w:pPr>
      <w:pStyle w:val="Prosttext"/>
      <w:jc w:val="both"/>
      <w:outlineLvl w:val="0"/>
      <w:rPr>
        <w:rFonts w:ascii="Arial Narrow" w:hAnsi="Arial Narrow"/>
      </w:rPr>
    </w:pPr>
  </w:p>
  <w:p w:rsidR="00325596" w:rsidRDefault="00325596" w:rsidP="00F228CD">
    <w:pPr>
      <w:pStyle w:val="Zhlav"/>
      <w:ind w:right="360"/>
      <w:jc w:val="right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:rsidR="00325596" w:rsidRDefault="00325596"/>
  <w:p w:rsidR="00325596" w:rsidRDefault="003255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96" w:rsidRDefault="00325596" w:rsidP="00161381">
    <w:pPr>
      <w:pStyle w:val="Prosttext"/>
      <w:jc w:val="both"/>
      <w:outlineLvl w:val="0"/>
    </w:pPr>
    <w:proofErr w:type="gramStart"/>
    <w:r w:rsidRPr="00161381">
      <w:rPr>
        <w:rFonts w:ascii="Arial Narrow" w:hAnsi="Arial Narrow"/>
      </w:rPr>
      <w:t>č.j.</w:t>
    </w:r>
    <w:proofErr w:type="gramEnd"/>
    <w:r w:rsidRPr="00161381">
      <w:rPr>
        <w:rFonts w:ascii="Arial Narrow" w:hAnsi="Arial Narrow"/>
      </w:rPr>
      <w:t xml:space="preserve"> objednatele:       </w:t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161381">
      <w:rPr>
        <w:rFonts w:ascii="Arial Narrow" w:hAnsi="Arial Narrow"/>
      </w:rPr>
      <w:t xml:space="preserve">č.j. zhotovitele: </w:t>
    </w:r>
    <w:r>
      <w:t xml:space="preserve">   </w:t>
    </w:r>
  </w:p>
  <w:p w:rsidR="00325596" w:rsidRDefault="00325596" w:rsidP="00161381">
    <w:pPr>
      <w:pStyle w:val="Prosttext"/>
      <w:jc w:val="both"/>
      <w:outlineLvl w:val="0"/>
    </w:pPr>
  </w:p>
  <w:p w:rsidR="00325596" w:rsidRPr="00161381" w:rsidRDefault="00325596" w:rsidP="005A4489">
    <w:pPr>
      <w:pStyle w:val="Prosttext"/>
      <w:pBdr>
        <w:top w:val="single" w:sz="4" w:space="1" w:color="auto"/>
      </w:pBdr>
      <w:jc w:val="both"/>
      <w:outlineLvl w:val="0"/>
    </w:pPr>
  </w:p>
  <w:p w:rsidR="00325596" w:rsidRDefault="00325596"/>
  <w:p w:rsidR="00325596" w:rsidRDefault="003255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135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41423"/>
    <w:multiLevelType w:val="multilevel"/>
    <w:tmpl w:val="FEFEEFD0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9B6F2F"/>
    <w:multiLevelType w:val="hybridMultilevel"/>
    <w:tmpl w:val="37E496EC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5C4E"/>
    <w:multiLevelType w:val="multilevel"/>
    <w:tmpl w:val="09C660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987A2E"/>
    <w:multiLevelType w:val="hybridMultilevel"/>
    <w:tmpl w:val="2A80BD94"/>
    <w:lvl w:ilvl="0" w:tplc="7F28B2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47134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4625"/>
    <w:multiLevelType w:val="hybridMultilevel"/>
    <w:tmpl w:val="71F2CB6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D58DE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1EAF4DF3"/>
    <w:multiLevelType w:val="hybridMultilevel"/>
    <w:tmpl w:val="33140A3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0547C"/>
    <w:multiLevelType w:val="multilevel"/>
    <w:tmpl w:val="36F606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>
    <w:nsid w:val="20591E31"/>
    <w:multiLevelType w:val="hybridMultilevel"/>
    <w:tmpl w:val="98903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057370"/>
    <w:multiLevelType w:val="hybridMultilevel"/>
    <w:tmpl w:val="2EA6DC9E"/>
    <w:lvl w:ilvl="0" w:tplc="02747A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B3070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6914A8"/>
    <w:multiLevelType w:val="multilevel"/>
    <w:tmpl w:val="37A0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9"/>
        </w:tabs>
        <w:ind w:left="829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>
    <w:nsid w:val="4AC93329"/>
    <w:multiLevelType w:val="hybridMultilevel"/>
    <w:tmpl w:val="B6BE4122"/>
    <w:lvl w:ilvl="0" w:tplc="7DC8C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A32BE"/>
    <w:multiLevelType w:val="hybridMultilevel"/>
    <w:tmpl w:val="9468D848"/>
    <w:lvl w:ilvl="0" w:tplc="E3A27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7D6459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B30A3"/>
    <w:multiLevelType w:val="hybridMultilevel"/>
    <w:tmpl w:val="3F82F2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B26657A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>
    <w:nsid w:val="6C0F5A9E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1A3F8C"/>
    <w:multiLevelType w:val="multilevel"/>
    <w:tmpl w:val="09C660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FEA3E7A"/>
    <w:multiLevelType w:val="hybridMultilevel"/>
    <w:tmpl w:val="4E36FC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A6089D"/>
    <w:multiLevelType w:val="multilevel"/>
    <w:tmpl w:val="4B5804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347CE1"/>
    <w:multiLevelType w:val="hybridMultilevel"/>
    <w:tmpl w:val="49B4EBC2"/>
    <w:lvl w:ilvl="0" w:tplc="EEC0E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7"/>
  </w:num>
  <w:num w:numId="5">
    <w:abstractNumId w:val="25"/>
  </w:num>
  <w:num w:numId="6">
    <w:abstractNumId w:val="29"/>
  </w:num>
  <w:num w:numId="7">
    <w:abstractNumId w:val="22"/>
  </w:num>
  <w:num w:numId="8">
    <w:abstractNumId w:val="12"/>
  </w:num>
  <w:num w:numId="9">
    <w:abstractNumId w:val="11"/>
  </w:num>
  <w:num w:numId="10">
    <w:abstractNumId w:val="2"/>
  </w:num>
  <w:num w:numId="11">
    <w:abstractNumId w:val="19"/>
  </w:num>
  <w:num w:numId="12">
    <w:abstractNumId w:val="18"/>
  </w:num>
  <w:num w:numId="13">
    <w:abstractNumId w:val="24"/>
  </w:num>
  <w:num w:numId="14">
    <w:abstractNumId w:val="13"/>
  </w:num>
  <w:num w:numId="15">
    <w:abstractNumId w:val="26"/>
  </w:num>
  <w:num w:numId="16">
    <w:abstractNumId w:val="4"/>
  </w:num>
  <w:num w:numId="17">
    <w:abstractNumId w:val="28"/>
  </w:num>
  <w:num w:numId="18">
    <w:abstractNumId w:val="21"/>
  </w:num>
  <w:num w:numId="19">
    <w:abstractNumId w:val="9"/>
  </w:num>
  <w:num w:numId="20">
    <w:abstractNumId w:val="3"/>
  </w:num>
  <w:num w:numId="21">
    <w:abstractNumId w:val="23"/>
  </w:num>
  <w:num w:numId="22">
    <w:abstractNumId w:val="7"/>
  </w:num>
  <w:num w:numId="23">
    <w:abstractNumId w:val="5"/>
  </w:num>
  <w:num w:numId="24">
    <w:abstractNumId w:val="27"/>
  </w:num>
  <w:num w:numId="25">
    <w:abstractNumId w:val="0"/>
  </w:num>
  <w:num w:numId="26">
    <w:abstractNumId w:val="8"/>
  </w:num>
  <w:num w:numId="27">
    <w:abstractNumId w:val="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6"/>
  </w:num>
  <w:num w:numId="4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86"/>
    <w:rsid w:val="0000136D"/>
    <w:rsid w:val="000023E8"/>
    <w:rsid w:val="00003B3D"/>
    <w:rsid w:val="00006AE8"/>
    <w:rsid w:val="00013F91"/>
    <w:rsid w:val="00014220"/>
    <w:rsid w:val="00052088"/>
    <w:rsid w:val="00055CF3"/>
    <w:rsid w:val="00084A1E"/>
    <w:rsid w:val="00090932"/>
    <w:rsid w:val="000B438B"/>
    <w:rsid w:val="000B7AB6"/>
    <w:rsid w:val="000C17D8"/>
    <w:rsid w:val="000C3359"/>
    <w:rsid w:val="000C37D1"/>
    <w:rsid w:val="000F0542"/>
    <w:rsid w:val="000F3F43"/>
    <w:rsid w:val="000F4F1D"/>
    <w:rsid w:val="000F60E3"/>
    <w:rsid w:val="00107ECD"/>
    <w:rsid w:val="00116504"/>
    <w:rsid w:val="00152F52"/>
    <w:rsid w:val="00155E46"/>
    <w:rsid w:val="00161381"/>
    <w:rsid w:val="00166B7A"/>
    <w:rsid w:val="00176DF3"/>
    <w:rsid w:val="00182085"/>
    <w:rsid w:val="00184967"/>
    <w:rsid w:val="00192577"/>
    <w:rsid w:val="00194489"/>
    <w:rsid w:val="00194CAB"/>
    <w:rsid w:val="001C3072"/>
    <w:rsid w:val="001C64A3"/>
    <w:rsid w:val="001D3F3A"/>
    <w:rsid w:val="001D58D6"/>
    <w:rsid w:val="001F76B8"/>
    <w:rsid w:val="00211169"/>
    <w:rsid w:val="002524E1"/>
    <w:rsid w:val="002528F0"/>
    <w:rsid w:val="002532C4"/>
    <w:rsid w:val="00253C77"/>
    <w:rsid w:val="00254843"/>
    <w:rsid w:val="00254A21"/>
    <w:rsid w:val="00261D8A"/>
    <w:rsid w:val="002655D3"/>
    <w:rsid w:val="002722E8"/>
    <w:rsid w:val="00277FA4"/>
    <w:rsid w:val="0029571A"/>
    <w:rsid w:val="00297661"/>
    <w:rsid w:val="002B135B"/>
    <w:rsid w:val="002B6B7C"/>
    <w:rsid w:val="002C2986"/>
    <w:rsid w:val="002C3BB5"/>
    <w:rsid w:val="002D7FF9"/>
    <w:rsid w:val="002E0942"/>
    <w:rsid w:val="002E50FF"/>
    <w:rsid w:val="002F05F1"/>
    <w:rsid w:val="00303C3C"/>
    <w:rsid w:val="00325596"/>
    <w:rsid w:val="00330B27"/>
    <w:rsid w:val="00330C14"/>
    <w:rsid w:val="00352CA7"/>
    <w:rsid w:val="00361365"/>
    <w:rsid w:val="00363A90"/>
    <w:rsid w:val="00370AB5"/>
    <w:rsid w:val="00384078"/>
    <w:rsid w:val="00390376"/>
    <w:rsid w:val="00394D4E"/>
    <w:rsid w:val="003A45DA"/>
    <w:rsid w:val="003B6FB3"/>
    <w:rsid w:val="003C2711"/>
    <w:rsid w:val="003D1120"/>
    <w:rsid w:val="003E3277"/>
    <w:rsid w:val="003F6AD1"/>
    <w:rsid w:val="004024A1"/>
    <w:rsid w:val="004130C1"/>
    <w:rsid w:val="00415484"/>
    <w:rsid w:val="00416CE9"/>
    <w:rsid w:val="00426132"/>
    <w:rsid w:val="00437AD6"/>
    <w:rsid w:val="00437C08"/>
    <w:rsid w:val="00452498"/>
    <w:rsid w:val="00454EAA"/>
    <w:rsid w:val="00457F47"/>
    <w:rsid w:val="00474255"/>
    <w:rsid w:val="00475094"/>
    <w:rsid w:val="00485A37"/>
    <w:rsid w:val="0049115C"/>
    <w:rsid w:val="004A3269"/>
    <w:rsid w:val="004B010F"/>
    <w:rsid w:val="004B4713"/>
    <w:rsid w:val="004C2947"/>
    <w:rsid w:val="004D3FAA"/>
    <w:rsid w:val="004E2EA4"/>
    <w:rsid w:val="004E5821"/>
    <w:rsid w:val="004F2FFF"/>
    <w:rsid w:val="0050382B"/>
    <w:rsid w:val="00520387"/>
    <w:rsid w:val="00521A43"/>
    <w:rsid w:val="00535AF9"/>
    <w:rsid w:val="00542603"/>
    <w:rsid w:val="005473FB"/>
    <w:rsid w:val="00550038"/>
    <w:rsid w:val="005A4489"/>
    <w:rsid w:val="005D013A"/>
    <w:rsid w:val="005D3B98"/>
    <w:rsid w:val="005E171D"/>
    <w:rsid w:val="00601617"/>
    <w:rsid w:val="0060300C"/>
    <w:rsid w:val="00610172"/>
    <w:rsid w:val="00610A36"/>
    <w:rsid w:val="00613797"/>
    <w:rsid w:val="00620E47"/>
    <w:rsid w:val="00630AEE"/>
    <w:rsid w:val="0063468F"/>
    <w:rsid w:val="0065040D"/>
    <w:rsid w:val="00653320"/>
    <w:rsid w:val="0065769F"/>
    <w:rsid w:val="00657E13"/>
    <w:rsid w:val="006602B9"/>
    <w:rsid w:val="006709AC"/>
    <w:rsid w:val="006711AE"/>
    <w:rsid w:val="00681763"/>
    <w:rsid w:val="00687B34"/>
    <w:rsid w:val="00694BEC"/>
    <w:rsid w:val="006A7CD9"/>
    <w:rsid w:val="006B29E7"/>
    <w:rsid w:val="006B58CF"/>
    <w:rsid w:val="006C0436"/>
    <w:rsid w:val="006E6236"/>
    <w:rsid w:val="006F55D9"/>
    <w:rsid w:val="0071105C"/>
    <w:rsid w:val="0071458C"/>
    <w:rsid w:val="00716AB3"/>
    <w:rsid w:val="0072030C"/>
    <w:rsid w:val="007602BE"/>
    <w:rsid w:val="007774E2"/>
    <w:rsid w:val="007909F9"/>
    <w:rsid w:val="007935E7"/>
    <w:rsid w:val="007A5181"/>
    <w:rsid w:val="007C247C"/>
    <w:rsid w:val="007C5473"/>
    <w:rsid w:val="007C659B"/>
    <w:rsid w:val="007C69CB"/>
    <w:rsid w:val="007D461A"/>
    <w:rsid w:val="007F3176"/>
    <w:rsid w:val="0080034D"/>
    <w:rsid w:val="00804B0C"/>
    <w:rsid w:val="00805D5E"/>
    <w:rsid w:val="0081022A"/>
    <w:rsid w:val="00827DE2"/>
    <w:rsid w:val="008401C4"/>
    <w:rsid w:val="00841C33"/>
    <w:rsid w:val="008432D8"/>
    <w:rsid w:val="00863638"/>
    <w:rsid w:val="008823DE"/>
    <w:rsid w:val="008935AE"/>
    <w:rsid w:val="00895411"/>
    <w:rsid w:val="008A478C"/>
    <w:rsid w:val="008A6A0A"/>
    <w:rsid w:val="008A7297"/>
    <w:rsid w:val="008D3F8D"/>
    <w:rsid w:val="008E5B0A"/>
    <w:rsid w:val="008E7662"/>
    <w:rsid w:val="008F7765"/>
    <w:rsid w:val="00907C0E"/>
    <w:rsid w:val="009221BE"/>
    <w:rsid w:val="009237E2"/>
    <w:rsid w:val="00925B09"/>
    <w:rsid w:val="0093323D"/>
    <w:rsid w:val="00934C62"/>
    <w:rsid w:val="009358D9"/>
    <w:rsid w:val="0094091F"/>
    <w:rsid w:val="009421DE"/>
    <w:rsid w:val="00944D13"/>
    <w:rsid w:val="0094791E"/>
    <w:rsid w:val="009500FF"/>
    <w:rsid w:val="009524A6"/>
    <w:rsid w:val="00974A69"/>
    <w:rsid w:val="00985ED9"/>
    <w:rsid w:val="009A363B"/>
    <w:rsid w:val="009B681B"/>
    <w:rsid w:val="009D63FC"/>
    <w:rsid w:val="009F321E"/>
    <w:rsid w:val="009F4C26"/>
    <w:rsid w:val="00A12A88"/>
    <w:rsid w:val="00A23688"/>
    <w:rsid w:val="00A26EC6"/>
    <w:rsid w:val="00A47AAC"/>
    <w:rsid w:val="00A5042C"/>
    <w:rsid w:val="00A75F85"/>
    <w:rsid w:val="00AB4502"/>
    <w:rsid w:val="00AB73B0"/>
    <w:rsid w:val="00AB795C"/>
    <w:rsid w:val="00AB7FB2"/>
    <w:rsid w:val="00AC28C9"/>
    <w:rsid w:val="00AD1B69"/>
    <w:rsid w:val="00AD6DB4"/>
    <w:rsid w:val="00AD7363"/>
    <w:rsid w:val="00B06A16"/>
    <w:rsid w:val="00B1748E"/>
    <w:rsid w:val="00B234FB"/>
    <w:rsid w:val="00B30275"/>
    <w:rsid w:val="00B358BC"/>
    <w:rsid w:val="00B41026"/>
    <w:rsid w:val="00B73B47"/>
    <w:rsid w:val="00B90492"/>
    <w:rsid w:val="00BB49F7"/>
    <w:rsid w:val="00BC03F3"/>
    <w:rsid w:val="00BF099F"/>
    <w:rsid w:val="00C06D63"/>
    <w:rsid w:val="00C15CC1"/>
    <w:rsid w:val="00C27EC0"/>
    <w:rsid w:val="00C46448"/>
    <w:rsid w:val="00C61639"/>
    <w:rsid w:val="00C71D6B"/>
    <w:rsid w:val="00C777AC"/>
    <w:rsid w:val="00CA16BE"/>
    <w:rsid w:val="00CB00BE"/>
    <w:rsid w:val="00CB6C98"/>
    <w:rsid w:val="00CC4C04"/>
    <w:rsid w:val="00CC4C12"/>
    <w:rsid w:val="00CC750A"/>
    <w:rsid w:val="00D01ED2"/>
    <w:rsid w:val="00D07A07"/>
    <w:rsid w:val="00D12716"/>
    <w:rsid w:val="00D1521E"/>
    <w:rsid w:val="00D3165C"/>
    <w:rsid w:val="00D4393A"/>
    <w:rsid w:val="00D4447A"/>
    <w:rsid w:val="00D60CF2"/>
    <w:rsid w:val="00DA543B"/>
    <w:rsid w:val="00DB090A"/>
    <w:rsid w:val="00DD52BA"/>
    <w:rsid w:val="00DF06B9"/>
    <w:rsid w:val="00DF3CE9"/>
    <w:rsid w:val="00E2532F"/>
    <w:rsid w:val="00E33474"/>
    <w:rsid w:val="00E34852"/>
    <w:rsid w:val="00E53AA9"/>
    <w:rsid w:val="00E730F5"/>
    <w:rsid w:val="00E74248"/>
    <w:rsid w:val="00E91C22"/>
    <w:rsid w:val="00E91F1B"/>
    <w:rsid w:val="00EA21D5"/>
    <w:rsid w:val="00EB02B9"/>
    <w:rsid w:val="00EC7D9A"/>
    <w:rsid w:val="00F0339C"/>
    <w:rsid w:val="00F10625"/>
    <w:rsid w:val="00F11660"/>
    <w:rsid w:val="00F117EC"/>
    <w:rsid w:val="00F228CD"/>
    <w:rsid w:val="00F32890"/>
    <w:rsid w:val="00F428D5"/>
    <w:rsid w:val="00F707E8"/>
    <w:rsid w:val="00F80C40"/>
    <w:rsid w:val="00FB1666"/>
    <w:rsid w:val="00FB238C"/>
    <w:rsid w:val="00FB24A3"/>
    <w:rsid w:val="00FB4BD4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E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4EAA"/>
    <w:pPr>
      <w:keepNext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2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rsid w:val="00454E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454EAA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454EAA"/>
  </w:style>
  <w:style w:type="paragraph" w:styleId="Zhlav">
    <w:name w:val="header"/>
    <w:basedOn w:val="Normln"/>
    <w:link w:val="ZhlavChar"/>
    <w:rsid w:val="00454EAA"/>
    <w:pPr>
      <w:tabs>
        <w:tab w:val="center" w:pos="4536"/>
        <w:tab w:val="right" w:pos="9072"/>
      </w:tabs>
    </w:pPr>
  </w:style>
  <w:style w:type="paragraph" w:customStyle="1" w:styleId="Export0">
    <w:name w:val="Export 0"/>
    <w:rsid w:val="00454EAA"/>
    <w:rPr>
      <w:rFonts w:ascii="Avinion" w:hAnsi="Avinion"/>
      <w:sz w:val="24"/>
      <w:lang w:val="en-US"/>
    </w:rPr>
  </w:style>
  <w:style w:type="paragraph" w:styleId="Zpat">
    <w:name w:val="footer"/>
    <w:basedOn w:val="Normln"/>
    <w:link w:val="ZpatChar"/>
    <w:uiPriority w:val="99"/>
    <w:rsid w:val="00F707E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393A"/>
    <w:rPr>
      <w:color w:val="0000FF"/>
      <w:u w:val="single"/>
    </w:rPr>
  </w:style>
  <w:style w:type="paragraph" w:customStyle="1" w:styleId="2Nadpis">
    <w:name w:val="2 Nadpis"/>
    <w:basedOn w:val="Normln"/>
    <w:next w:val="TextCharChar"/>
    <w:rsid w:val="00090932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TextCharChar">
    <w:name w:val="Text Char Char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Char">
    <w:name w:val="Char"/>
    <w:basedOn w:val="Normln"/>
    <w:rsid w:val="006E6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2030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030C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492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rsid w:val="00330C14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semiHidden/>
    <w:rsid w:val="00452498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452498"/>
    <w:rPr>
      <w:rFonts w:ascii="Arial Narrow" w:hAnsi="Arial Narrow"/>
      <w:b/>
      <w:bCs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45249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52498"/>
    <w:rPr>
      <w:sz w:val="24"/>
      <w:szCs w:val="24"/>
    </w:rPr>
  </w:style>
  <w:style w:type="paragraph" w:customStyle="1" w:styleId="msonormal0">
    <w:name w:val="msonormal"/>
    <w:basedOn w:val="Normln"/>
    <w:rsid w:val="00452498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452498"/>
    <w:rPr>
      <w:sz w:val="24"/>
      <w:szCs w:val="24"/>
    </w:rPr>
  </w:style>
  <w:style w:type="character" w:customStyle="1" w:styleId="okbold1">
    <w:name w:val="okbold1"/>
    <w:rsid w:val="0032559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A5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E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4EAA"/>
    <w:pPr>
      <w:keepNext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2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rsid w:val="00454E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454EAA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454EAA"/>
  </w:style>
  <w:style w:type="paragraph" w:styleId="Zhlav">
    <w:name w:val="header"/>
    <w:basedOn w:val="Normln"/>
    <w:link w:val="ZhlavChar"/>
    <w:rsid w:val="00454EAA"/>
    <w:pPr>
      <w:tabs>
        <w:tab w:val="center" w:pos="4536"/>
        <w:tab w:val="right" w:pos="9072"/>
      </w:tabs>
    </w:pPr>
  </w:style>
  <w:style w:type="paragraph" w:customStyle="1" w:styleId="Export0">
    <w:name w:val="Export 0"/>
    <w:rsid w:val="00454EAA"/>
    <w:rPr>
      <w:rFonts w:ascii="Avinion" w:hAnsi="Avinion"/>
      <w:sz w:val="24"/>
      <w:lang w:val="en-US"/>
    </w:rPr>
  </w:style>
  <w:style w:type="paragraph" w:styleId="Zpat">
    <w:name w:val="footer"/>
    <w:basedOn w:val="Normln"/>
    <w:link w:val="ZpatChar"/>
    <w:uiPriority w:val="99"/>
    <w:rsid w:val="00F707E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393A"/>
    <w:rPr>
      <w:color w:val="0000FF"/>
      <w:u w:val="single"/>
    </w:rPr>
  </w:style>
  <w:style w:type="paragraph" w:customStyle="1" w:styleId="2Nadpis">
    <w:name w:val="2 Nadpis"/>
    <w:basedOn w:val="Normln"/>
    <w:next w:val="TextCharChar"/>
    <w:rsid w:val="00090932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TextCharChar">
    <w:name w:val="Text Char Char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Char">
    <w:name w:val="Char"/>
    <w:basedOn w:val="Normln"/>
    <w:rsid w:val="006E6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2030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030C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492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rsid w:val="00330C14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semiHidden/>
    <w:rsid w:val="00452498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452498"/>
    <w:rPr>
      <w:rFonts w:ascii="Arial Narrow" w:hAnsi="Arial Narrow"/>
      <w:b/>
      <w:bCs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45249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52498"/>
    <w:rPr>
      <w:sz w:val="24"/>
      <w:szCs w:val="24"/>
    </w:rPr>
  </w:style>
  <w:style w:type="paragraph" w:customStyle="1" w:styleId="msonormal0">
    <w:name w:val="msonormal"/>
    <w:basedOn w:val="Normln"/>
    <w:rsid w:val="00452498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452498"/>
    <w:rPr>
      <w:sz w:val="24"/>
      <w:szCs w:val="24"/>
    </w:rPr>
  </w:style>
  <w:style w:type="character" w:customStyle="1" w:styleId="okbold1">
    <w:name w:val="okbold1"/>
    <w:rsid w:val="0032559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A5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C363-9452-435D-B53F-86024A32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3737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saj</Company>
  <LinksUpToDate>false</LinksUpToDate>
  <CharactersWithSpaces>25809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jirijirout</dc:creator>
  <cp:lastModifiedBy>Crha Martin JUDr. PhDr. Ph.D. (UPB-BMA)</cp:lastModifiedBy>
  <cp:revision>7</cp:revision>
  <cp:lastPrinted>2016-09-12T09:32:00Z</cp:lastPrinted>
  <dcterms:created xsi:type="dcterms:W3CDTF">2016-10-13T11:49:00Z</dcterms:created>
  <dcterms:modified xsi:type="dcterms:W3CDTF">2016-10-14T10:34:00Z</dcterms:modified>
</cp:coreProperties>
</file>