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9A7" w:rsidRPr="00C479A7" w:rsidRDefault="00C479A7" w:rsidP="00C479A7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C479A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C479A7" w:rsidRPr="00C479A7" w:rsidRDefault="00C479A7" w:rsidP="00C479A7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 w:rsidRPr="00C479A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From</w:t>
      </w:r>
      <w:proofErr w:type="spellEnd"/>
      <w:r w:rsidRPr="00C479A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Pr="00C479A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hyperlink r:id="rId5" w:tooltip="tereza.nemethova@b2bpartner.cz" w:history="1">
        <w:r w:rsidRPr="00C479A7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cs-CZ"/>
          </w:rPr>
          <w:t>B2B Partner s.r.o.</w:t>
        </w:r>
      </w:hyperlink>
      <w:r w:rsidRPr="00C479A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</w:p>
    <w:p w:rsidR="00C479A7" w:rsidRPr="00C479A7" w:rsidRDefault="00C479A7" w:rsidP="00C479A7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C479A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Sent:</w:t>
      </w:r>
      <w:r w:rsidRPr="00C479A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spellStart"/>
      <w:r w:rsidRPr="00C479A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Friday</w:t>
      </w:r>
      <w:proofErr w:type="spellEnd"/>
      <w:r w:rsidRPr="00C479A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, </w:t>
      </w:r>
      <w:proofErr w:type="spellStart"/>
      <w:r w:rsidRPr="00C479A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November</w:t>
      </w:r>
      <w:proofErr w:type="spellEnd"/>
      <w:r w:rsidRPr="00C479A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24, 2017 3:02 PM</w:t>
      </w:r>
    </w:p>
    <w:p w:rsidR="00C479A7" w:rsidRPr="00C479A7" w:rsidRDefault="00C479A7" w:rsidP="00C479A7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C479A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To:</w:t>
      </w:r>
      <w:r w:rsidRPr="00C479A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hyperlink r:id="rId6" w:tooltip="jarmila.knezkova@frengp.cz" w:history="1">
        <w:r w:rsidRPr="00C479A7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cs-CZ"/>
          </w:rPr>
          <w:t>jarmila.knezkova@frengp.cz</w:t>
        </w:r>
      </w:hyperlink>
      <w:r w:rsidRPr="00C479A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</w:p>
    <w:p w:rsidR="00C479A7" w:rsidRPr="00C479A7" w:rsidRDefault="00C479A7" w:rsidP="00C479A7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 w:rsidRPr="00C479A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Subject</w:t>
      </w:r>
      <w:proofErr w:type="spellEnd"/>
      <w:r w:rsidRPr="00C479A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Pr="00C479A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Potvrzení objednávky POW17057630</w:t>
      </w:r>
    </w:p>
    <w:p w:rsidR="00C479A7" w:rsidRPr="00C479A7" w:rsidRDefault="00C479A7" w:rsidP="00C479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C479A7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tbl>
      <w:tblPr>
        <w:tblW w:w="4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42"/>
        <w:gridCol w:w="621"/>
        <w:gridCol w:w="3615"/>
      </w:tblGrid>
      <w:tr w:rsidR="00C479A7" w:rsidRPr="00C479A7" w:rsidTr="00C47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cs-CZ"/>
              </w:rPr>
            </w:pPr>
            <w:r w:rsidRPr="00C479A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cs-CZ"/>
              </w:rPr>
              <w:t>Potvrzení Vaší objednávky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         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7"/>
                <w:szCs w:val="27"/>
                <w:lang w:eastAsia="cs-CZ"/>
              </w:rPr>
              <w:drawing>
                <wp:inline distT="0" distB="0" distL="0" distR="0">
                  <wp:extent cx="2200275" cy="400050"/>
                  <wp:effectExtent l="0" t="0" r="9525" b="0"/>
                  <wp:docPr id="1" name="Obrázek 1" descr="B2B Partn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2B Partn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9A7" w:rsidRPr="00C479A7" w:rsidTr="00C479A7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AAAAAA"/>
            </w:tcBorders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</w:tbl>
    <w:p w:rsidR="00C479A7" w:rsidRPr="00C479A7" w:rsidRDefault="00C479A7" w:rsidP="00C479A7">
      <w:pPr>
        <w:spacing w:before="100" w:beforeAutospacing="1" w:after="75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C479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Vážená paní </w:t>
      </w:r>
      <w:proofErr w:type="spellStart"/>
      <w:r w:rsidRPr="00C479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Knězková</w:t>
      </w:r>
      <w:proofErr w:type="spellEnd"/>
      <w:r w:rsidRPr="00C479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,</w:t>
      </w:r>
    </w:p>
    <w:p w:rsidR="00C479A7" w:rsidRPr="00C479A7" w:rsidRDefault="00C479A7" w:rsidP="00C479A7">
      <w:pPr>
        <w:spacing w:before="100" w:beforeAutospacing="1" w:after="75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C479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děkujeme Vám za Vaši důvěru. Níže naleznete veškeré potřebné údaje o Vaší objednávce.</w:t>
      </w:r>
    </w:p>
    <w:p w:rsidR="00C479A7" w:rsidRPr="00C479A7" w:rsidRDefault="00C479A7" w:rsidP="00C479A7">
      <w:pPr>
        <w:spacing w:before="100" w:beforeAutospacing="1" w:after="75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C479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 případě jakéhokoliv Vašeho dotazu mě prosím kdykoliv kontaktujte na tereza.nemethova@b2bpartner.cz nebo volejte na 800 700 700.</w:t>
      </w:r>
    </w:p>
    <w:p w:rsidR="00C479A7" w:rsidRPr="00C479A7" w:rsidRDefault="00C479A7" w:rsidP="00C479A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</w:pPr>
      <w:r w:rsidRPr="00C479A7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Vaše zboží bude expedováno v níže uvedených termínech</w:t>
      </w:r>
    </w:p>
    <w:tbl>
      <w:tblPr>
        <w:tblW w:w="0" w:type="auto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22"/>
        <w:gridCol w:w="1593"/>
        <w:gridCol w:w="916"/>
        <w:gridCol w:w="896"/>
        <w:gridCol w:w="629"/>
        <w:gridCol w:w="1097"/>
        <w:gridCol w:w="1192"/>
        <w:gridCol w:w="916"/>
        <w:gridCol w:w="921"/>
      </w:tblGrid>
      <w:tr w:rsidR="00C479A7" w:rsidRPr="00C479A7" w:rsidTr="00C479A7">
        <w:trPr>
          <w:tblCellSpacing w:w="15" w:type="dxa"/>
        </w:trPr>
        <w:tc>
          <w:tcPr>
            <w:tcW w:w="0" w:type="auto"/>
            <w:shd w:val="clear" w:color="auto" w:fill="EFEFEF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Katalogové</w:t>
            </w:r>
            <w:r w:rsidRPr="00C479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br/>
              <w:t>číslo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Název zboží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Cena za jednotku</w:t>
            </w:r>
            <w:r w:rsidRPr="00C479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br/>
              <w:t>bez DPH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Sleva %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Částka slevy</w:t>
            </w:r>
            <w:r w:rsidRPr="00C479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br/>
              <w:t>bez DPH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Cena po slevě</w:t>
            </w:r>
            <w:r w:rsidRPr="00C479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br/>
              <w:t>bez DPH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Termín expedice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Termín doručení</w:t>
            </w:r>
          </w:p>
        </w:tc>
      </w:tr>
      <w:tr w:rsidR="00C479A7" w:rsidRPr="00C479A7" w:rsidTr="00C47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404028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Kanc</w:t>
            </w:r>
            <w:proofErr w:type="spellEnd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. židle Stylus 1+1 ZDARMA modrá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 ks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2 950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17,01 %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4 516,16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22 033,84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27.11.17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28.11.17</w:t>
            </w:r>
            <w:proofErr w:type="gramEnd"/>
          </w:p>
        </w:tc>
      </w:tr>
      <w:tr w:rsidR="00C479A7" w:rsidRPr="00C479A7" w:rsidTr="00C47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404028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Kanc</w:t>
            </w:r>
            <w:proofErr w:type="spellEnd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. židle Stylus 1+1 ZDARMA modrá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 ks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2 950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17,01 %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3 010,77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14 689,23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21.12.17</w:t>
            </w:r>
            <w:proofErr w:type="gramEnd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22.12.17</w:t>
            </w:r>
            <w:proofErr w:type="gramEnd"/>
          </w:p>
        </w:tc>
      </w:tr>
      <w:tr w:rsidR="00C479A7" w:rsidRPr="00C479A7" w:rsidTr="00C47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150427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Lavice Smart, 3- sedák barva červená, podnož černá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 ks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5 320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17,01 %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2 714,8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13 245,2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27.11.17</w:t>
            </w:r>
            <w:proofErr w:type="gramEnd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28.11.17</w:t>
            </w:r>
            <w:proofErr w:type="gramEnd"/>
          </w:p>
        </w:tc>
      </w:tr>
      <w:tr w:rsidR="00C479A7" w:rsidRPr="00C479A7" w:rsidTr="00C47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437100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Pojízdný kontejner, třešeň 4 zásuvky, 400x480x650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 ks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1 950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17,01 %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995,09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4 854,91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12.12.17</w:t>
            </w:r>
            <w:proofErr w:type="gramEnd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13.12.17</w:t>
            </w:r>
            <w:proofErr w:type="gramEnd"/>
          </w:p>
        </w:tc>
      </w:tr>
      <w:tr w:rsidR="00C479A7" w:rsidRPr="00C479A7" w:rsidTr="00C47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412047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Kancelářské křeslo </w:t>
            </w:r>
            <w:proofErr w:type="spell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Lugo</w:t>
            </w:r>
            <w:proofErr w:type="spellEnd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1+1 látka, šedá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 ks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3 999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17,01 %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1 360,46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6 637,54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27.11.17</w:t>
            </w:r>
            <w:proofErr w:type="gramEnd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28.11.17</w:t>
            </w:r>
            <w:proofErr w:type="gramEnd"/>
          </w:p>
        </w:tc>
      </w:tr>
      <w:tr w:rsidR="00C479A7" w:rsidRPr="00C479A7" w:rsidTr="00C47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2039207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Skříňka s </w:t>
            </w:r>
            <w:proofErr w:type="spellStart"/>
            <w:proofErr w:type="gram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posuv</w:t>
            </w:r>
            <w:proofErr w:type="gramEnd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dveřmi</w:t>
            </w:r>
            <w:proofErr w:type="spellEnd"/>
            <w:proofErr w:type="gramEnd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, 1000x400x753, hruška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 ks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4 110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17,01 %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699,11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3 410,89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28.11.17</w:t>
            </w:r>
            <w:proofErr w:type="gramEnd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29.11.17</w:t>
            </w:r>
            <w:proofErr w:type="gramEnd"/>
          </w:p>
        </w:tc>
      </w:tr>
      <w:tr w:rsidR="00C479A7" w:rsidRPr="00C479A7" w:rsidTr="00C47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203010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Stůl psací 1600x900x760 pravý hruška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 ks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2 910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17,01 %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989,98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4 830,02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28.11.17</w:t>
            </w:r>
            <w:proofErr w:type="gramEnd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29.11.17</w:t>
            </w:r>
            <w:proofErr w:type="gramEnd"/>
          </w:p>
        </w:tc>
      </w:tr>
      <w:tr w:rsidR="00C479A7" w:rsidRPr="00C479A7" w:rsidTr="00C47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203007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Stůl psací 1600x900x760 levý hruška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 ks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2 910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17,01 %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989,98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4 830,02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28.11.17</w:t>
            </w:r>
            <w:proofErr w:type="gramEnd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29.11.17</w:t>
            </w:r>
            <w:proofErr w:type="gramEnd"/>
          </w:p>
        </w:tc>
      </w:tr>
      <w:tr w:rsidR="00C479A7" w:rsidRPr="00C479A7" w:rsidTr="00C47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2030639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Kontejner stolový 400x600x760 </w:t>
            </w:r>
            <w:proofErr w:type="gram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lastRenderedPageBreak/>
              <w:t>hruška, 4-zás</w:t>
            </w:r>
            <w:proofErr w:type="gramEnd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,centr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lastRenderedPageBreak/>
              <w:t>4 ks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3 650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17,01 %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2 483,46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12 116,54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28.11.17</w:t>
            </w:r>
            <w:proofErr w:type="gramEnd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29.11.17</w:t>
            </w:r>
            <w:proofErr w:type="gramEnd"/>
          </w:p>
        </w:tc>
      </w:tr>
      <w:tr w:rsidR="00C479A7" w:rsidRPr="00C479A7" w:rsidTr="00C47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lastRenderedPageBreak/>
              <w:t>203557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Skříň policová otevřená 40x40x182,1 hruška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 ks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1 940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17,01 %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1 319,98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6 440,02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28.11.17</w:t>
            </w:r>
            <w:proofErr w:type="gramEnd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29.11.17</w:t>
            </w:r>
            <w:proofErr w:type="gramEnd"/>
          </w:p>
        </w:tc>
      </w:tr>
      <w:tr w:rsidR="00C479A7" w:rsidRPr="00C479A7" w:rsidTr="00C47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203101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Skříň policová otevřená 800x400x765, hruška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 ks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1 690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17,01 %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2 299,75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11 220,25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28.11.17</w:t>
            </w:r>
            <w:proofErr w:type="gramEnd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29.11.17</w:t>
            </w:r>
            <w:proofErr w:type="gramEnd"/>
          </w:p>
        </w:tc>
      </w:tr>
      <w:tr w:rsidR="00C479A7" w:rsidRPr="00C479A7" w:rsidTr="00C47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203549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Skříň </w:t>
            </w:r>
            <w:proofErr w:type="spell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jednodveř</w:t>
            </w:r>
            <w:proofErr w:type="spellEnd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. policová levá, 40x40x182,1 hruška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 ks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2 790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17,01 %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474,58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2 315,42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28.11.17</w:t>
            </w:r>
            <w:proofErr w:type="gramEnd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29.11.17</w:t>
            </w:r>
            <w:proofErr w:type="gramEnd"/>
          </w:p>
        </w:tc>
      </w:tr>
      <w:tr w:rsidR="00C479A7" w:rsidRPr="00C479A7" w:rsidTr="00C47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203110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Skříň dvoudveřová policová 800x400x765, hruška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 ks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2 450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17,01 %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416,75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2 033,25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28.11.17</w:t>
            </w:r>
            <w:proofErr w:type="gramEnd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29.11.17</w:t>
            </w:r>
            <w:proofErr w:type="gramEnd"/>
          </w:p>
        </w:tc>
      </w:tr>
      <w:tr w:rsidR="00C479A7" w:rsidRPr="00C479A7" w:rsidTr="00C47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203561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Skříň </w:t>
            </w:r>
            <w:proofErr w:type="spell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dvoudveř</w:t>
            </w:r>
            <w:proofErr w:type="spellEnd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. kombinovaná 80x40x182,1 hruška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 ks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4 750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17,01 %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807,98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3 942,02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28.11.17</w:t>
            </w:r>
            <w:proofErr w:type="gramEnd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29.11.17</w:t>
            </w:r>
            <w:proofErr w:type="gramEnd"/>
          </w:p>
        </w:tc>
      </w:tr>
      <w:tr w:rsidR="00C479A7" w:rsidRPr="00C479A7" w:rsidTr="00C47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150429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Lavice Smart, 4 -sedák barva červená, podnož černá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 ks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6 579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17,01 %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3 357,26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16 379,74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27.11.17</w:t>
            </w:r>
            <w:proofErr w:type="gramEnd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28.11.17</w:t>
            </w:r>
            <w:proofErr w:type="gramEnd"/>
          </w:p>
        </w:tc>
      </w:tr>
      <w:tr w:rsidR="00C479A7" w:rsidRPr="00C479A7" w:rsidTr="00C47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443011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2-sedačka</w:t>
            </w:r>
            <w:proofErr w:type="gramEnd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, čalouněná Černá, 1400x800x820mm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 ks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7 371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17,01 %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1 253,81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6 117,19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22.12.17</w:t>
            </w:r>
            <w:proofErr w:type="gramEnd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27.12.17</w:t>
            </w:r>
            <w:proofErr w:type="gramEnd"/>
          </w:p>
        </w:tc>
      </w:tr>
      <w:tr w:rsidR="00C479A7" w:rsidRPr="00C479A7" w:rsidTr="00C47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300404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Čalouněná lavice Livorno 3xčervená, čalouněná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 ks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4 250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17,01 %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1 445,85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7 054,15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27.11.17</w:t>
            </w:r>
            <w:proofErr w:type="gramEnd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28.11.17</w:t>
            </w:r>
            <w:proofErr w:type="gramEnd"/>
          </w:p>
        </w:tc>
      </w:tr>
      <w:tr w:rsidR="00C479A7" w:rsidRPr="00C479A7" w:rsidTr="00C47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300418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Čalouněná lavice Livorno 4xčervená, čalouněná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 ks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5 480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17,01 %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1 864,3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9 095,7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21.12.17</w:t>
            </w:r>
            <w:proofErr w:type="gramEnd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22.12.17</w:t>
            </w:r>
            <w:proofErr w:type="gramEnd"/>
          </w:p>
        </w:tc>
      </w:tr>
      <w:tr w:rsidR="00C479A7" w:rsidRPr="00C479A7" w:rsidTr="00C47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150403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Lavice Smart, 3- sedák brava </w:t>
            </w:r>
            <w:proofErr w:type="gram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šedá , podnož</w:t>
            </w:r>
            <w:proofErr w:type="gramEnd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černá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 ks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5 320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17,01 %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904,93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4 415,07 Kč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27.11.17</w:t>
            </w:r>
            <w:proofErr w:type="gramEnd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28.11.17</w:t>
            </w:r>
            <w:proofErr w:type="gramEnd"/>
          </w:p>
        </w:tc>
      </w:tr>
      <w:tr w:rsidR="00C479A7" w:rsidRPr="00C479A7" w:rsidTr="00C479A7">
        <w:trPr>
          <w:tblCellSpacing w:w="15" w:type="dxa"/>
        </w:trPr>
        <w:tc>
          <w:tcPr>
            <w:tcW w:w="0" w:type="auto"/>
            <w:gridSpan w:val="9"/>
            <w:tcBorders>
              <w:top w:val="single" w:sz="6" w:space="0" w:color="AAAAAA"/>
            </w:tcBorders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</w:tbl>
    <w:p w:rsidR="00C479A7" w:rsidRPr="00C479A7" w:rsidRDefault="00C479A7" w:rsidP="00C479A7">
      <w:pPr>
        <w:spacing w:after="0" w:line="240" w:lineRule="auto"/>
        <w:rPr>
          <w:rFonts w:ascii="Calibri" w:eastAsia="Times New Roman" w:hAnsi="Calibri" w:cs="Times New Roman"/>
          <w:vanish/>
          <w:color w:val="000000"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14"/>
        <w:gridCol w:w="931"/>
      </w:tblGrid>
      <w:tr w:rsidR="00C479A7" w:rsidRPr="00C479A7" w:rsidTr="00C47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C479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Zaokrouhlení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C479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0,19 Kč</w:t>
            </w:r>
          </w:p>
        </w:tc>
      </w:tr>
    </w:tbl>
    <w:p w:rsidR="00C479A7" w:rsidRPr="00C479A7" w:rsidRDefault="00C479A7" w:rsidP="00C479A7">
      <w:pPr>
        <w:spacing w:after="0" w:line="240" w:lineRule="auto"/>
        <w:rPr>
          <w:rFonts w:ascii="Calibri" w:eastAsia="Times New Roman" w:hAnsi="Calibri" w:cs="Times New Roman"/>
          <w:vanish/>
          <w:color w:val="000000"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74"/>
        <w:gridCol w:w="1513"/>
      </w:tblGrid>
      <w:tr w:rsidR="00C479A7" w:rsidRPr="00C479A7" w:rsidTr="00C47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C479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Cena po slevách bez DPH celkem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C479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155 661,19 Kč</w:t>
            </w:r>
          </w:p>
        </w:tc>
      </w:tr>
      <w:tr w:rsidR="00C479A7" w:rsidRPr="00C479A7" w:rsidTr="00C47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C479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DPH Celkem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C479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32 688,81 Kč</w:t>
            </w:r>
          </w:p>
        </w:tc>
      </w:tr>
      <w:tr w:rsidR="00C479A7" w:rsidRPr="00C479A7" w:rsidTr="00C47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C479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Celková sleva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C479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31 905 Kč</w:t>
            </w:r>
          </w:p>
        </w:tc>
      </w:tr>
      <w:tr w:rsidR="00C479A7" w:rsidRPr="00C479A7" w:rsidTr="00C47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C479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Celková cena s DPH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C479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188 350 Kč</w:t>
            </w:r>
          </w:p>
        </w:tc>
      </w:tr>
    </w:tbl>
    <w:p w:rsidR="00C479A7" w:rsidRPr="00C479A7" w:rsidRDefault="00C479A7" w:rsidP="00C479A7">
      <w:pPr>
        <w:spacing w:after="0" w:line="240" w:lineRule="auto"/>
        <w:rPr>
          <w:rFonts w:ascii="Calibri" w:eastAsia="Times New Roman" w:hAnsi="Calibri" w:cs="Times New Roman"/>
          <w:vanish/>
          <w:color w:val="000000"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577"/>
        <w:gridCol w:w="2047"/>
      </w:tblGrid>
      <w:tr w:rsidR="00C479A7" w:rsidRPr="00C479A7" w:rsidTr="00C47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Vaši objednávku vedeme pod číslem: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C479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POW17057630</w:t>
            </w:r>
          </w:p>
        </w:tc>
      </w:tr>
      <w:tr w:rsidR="00C479A7" w:rsidRPr="00C479A7" w:rsidTr="00C47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Vaše číslo objednávky: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C479A7" w:rsidRPr="00C479A7" w:rsidTr="00C47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lastRenderedPageBreak/>
              <w:t>Datum a čas přijetí Vaší objednávky: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24.11.17 9:34:45</w:t>
            </w:r>
          </w:p>
        </w:tc>
      </w:tr>
      <w:tr w:rsidR="00C479A7" w:rsidRPr="00C479A7" w:rsidTr="00C47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Datum a čas zaevidování Vaší objednávky: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24.11.17 10:31:58</w:t>
            </w:r>
          </w:p>
        </w:tc>
      </w:tr>
      <w:tr w:rsidR="00C479A7" w:rsidRPr="00C479A7" w:rsidTr="00C47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Platební podmínky:</w:t>
            </w:r>
          </w:p>
        </w:tc>
        <w:tc>
          <w:tcPr>
            <w:tcW w:w="0" w:type="auto"/>
            <w:vAlign w:val="center"/>
            <w:hideMark/>
          </w:tcPr>
          <w:p w:rsidR="00C479A7" w:rsidRPr="00C479A7" w:rsidRDefault="00C479A7" w:rsidP="00C479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Platba převodem 14 dní</w:t>
            </w:r>
          </w:p>
        </w:tc>
      </w:tr>
    </w:tbl>
    <w:p w:rsidR="00C479A7" w:rsidRPr="00C479A7" w:rsidRDefault="00C479A7" w:rsidP="00C479A7">
      <w:pPr>
        <w:spacing w:after="0" w:line="240" w:lineRule="auto"/>
        <w:rPr>
          <w:rFonts w:ascii="Calibri" w:eastAsia="Times New Roman" w:hAnsi="Calibri" w:cs="Times New Roman"/>
          <w:vanish/>
          <w:color w:val="000000"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222"/>
      </w:tblGrid>
      <w:tr w:rsidR="00C479A7" w:rsidRPr="00C479A7" w:rsidTr="00C479A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4536"/>
            </w:tblGrid>
            <w:tr w:rsidR="00C479A7" w:rsidRPr="00C479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79A7" w:rsidRPr="00C479A7" w:rsidRDefault="00C479A7" w:rsidP="00C479A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C479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Vaše fakturační adresa: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79A7" w:rsidRPr="00C479A7" w:rsidRDefault="00C479A7" w:rsidP="00C479A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C479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Vaše dodací adresa:</w:t>
                  </w:r>
                </w:p>
              </w:tc>
            </w:tr>
            <w:tr w:rsidR="00C479A7" w:rsidRPr="00C479A7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C479A7" w:rsidRPr="00C479A7" w:rsidRDefault="00C479A7" w:rsidP="00C479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479A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 xml:space="preserve">Gymnázium a Střední průmyslová škola </w:t>
                  </w:r>
                  <w:proofErr w:type="spellStart"/>
                  <w:r w:rsidRPr="00C479A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elektrotechni</w:t>
                  </w:r>
                  <w:proofErr w:type="spellEnd"/>
                  <w:r w:rsidRPr="00C479A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 xml:space="preserve"> </w:t>
                  </w:r>
                  <w:proofErr w:type="spellStart"/>
                  <w:r w:rsidRPr="00C479A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ky</w:t>
                  </w:r>
                  <w:proofErr w:type="spellEnd"/>
                  <w:r w:rsidRPr="00C479A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 xml:space="preserve"> a informatiky, Frenštát pod Radhoštěm, </w:t>
                  </w:r>
                  <w:proofErr w:type="spellStart"/>
                  <w:r w:rsidRPr="00C479A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příspěvk</w:t>
                  </w:r>
                  <w:proofErr w:type="spellEnd"/>
                  <w:r w:rsidRPr="00C479A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br/>
                    <w:t>IČ: 00601659, DIČ: CZ00601659</w:t>
                  </w:r>
                  <w:r w:rsidRPr="00C479A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br/>
                    <w:t xml:space="preserve">Křižíkova 1258 </w:t>
                  </w:r>
                  <w:r w:rsidRPr="00C479A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br/>
                    <w:t>744 01 Frenštát pod Radhoštěm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C479A7" w:rsidRPr="00C479A7" w:rsidRDefault="00C479A7" w:rsidP="00C479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479A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 xml:space="preserve">Gymnázium a Střední průmyslová škola </w:t>
                  </w:r>
                  <w:proofErr w:type="spellStart"/>
                  <w:r w:rsidRPr="00C479A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elektrotechni</w:t>
                  </w:r>
                  <w:proofErr w:type="spellEnd"/>
                  <w:r w:rsidRPr="00C479A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br/>
                    <w:t xml:space="preserve">Křižíkova 1258 </w:t>
                  </w:r>
                  <w:r w:rsidRPr="00C479A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br/>
                    <w:t>744 01 Frenštát pod Radhoštěm</w:t>
                  </w:r>
                  <w:r w:rsidRPr="00C479A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br/>
                    <w:t xml:space="preserve">Jarmila </w:t>
                  </w:r>
                  <w:proofErr w:type="spellStart"/>
                  <w:r w:rsidRPr="00C479A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Knězková</w:t>
                  </w:r>
                  <w:proofErr w:type="spellEnd"/>
                  <w:r w:rsidRPr="00C479A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, Tel: 603310727</w:t>
                  </w:r>
                </w:p>
              </w:tc>
            </w:tr>
          </w:tbl>
          <w:p w:rsidR="00C479A7" w:rsidRPr="00C479A7" w:rsidRDefault="00C479A7" w:rsidP="00C479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</w:tbl>
    <w:p w:rsidR="00C479A7" w:rsidRPr="00C479A7" w:rsidRDefault="00C479A7" w:rsidP="00C479A7">
      <w:pPr>
        <w:spacing w:before="100" w:beforeAutospacing="1" w:after="75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C479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Hezký den</w:t>
      </w:r>
      <w:r w:rsidRPr="00C479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C479A7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Tereza Némethová</w:t>
      </w:r>
      <w:r w:rsidRPr="00C479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B2B Partner s.r.o., Telefon: 800 700 700, E-mail: tereza.nemethova@b2bpartner.cz</w:t>
      </w:r>
    </w:p>
    <w:p w:rsidR="00C479A7" w:rsidRPr="00C479A7" w:rsidRDefault="00C479A7" w:rsidP="00C479A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C479A7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B2B Partner s.r.o.</w:t>
      </w:r>
      <w:r w:rsidRPr="00C479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Plzeňská 3070, 700 30 Ostrava - Zábřeh</w:t>
      </w:r>
      <w:r w:rsidRPr="00C479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IČ: 27830306, DIČ: CZ27830306</w:t>
      </w:r>
      <w:r w:rsidRPr="00C479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hyperlink r:id="rId8" w:history="1">
        <w:r w:rsidRPr="00C479A7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cs-CZ"/>
          </w:rPr>
          <w:t>www.b2bpartner.cz</w:t>
        </w:r>
      </w:hyperlink>
      <w:r w:rsidRPr="00C479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| </w:t>
      </w:r>
      <w:hyperlink r:id="rId9" w:history="1">
        <w:r w:rsidRPr="00C479A7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cs-CZ"/>
          </w:rPr>
          <w:t>www.domajedoma.cz</w:t>
        </w:r>
      </w:hyperlink>
    </w:p>
    <w:p w:rsidR="00115371" w:rsidRDefault="00115371">
      <w:bookmarkStart w:id="0" w:name="_GoBack"/>
      <w:bookmarkEnd w:id="0"/>
    </w:p>
    <w:sectPr w:rsidR="00115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9A7"/>
    <w:rsid w:val="00115371"/>
    <w:rsid w:val="00C4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479A7"/>
    <w:rPr>
      <w:rFonts w:ascii="Arial" w:hAnsi="Arial" w:cs="Arial" w:hint="default"/>
      <w:b/>
      <w:bCs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C479A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479A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7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79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479A7"/>
    <w:rPr>
      <w:rFonts w:ascii="Arial" w:hAnsi="Arial" w:cs="Arial" w:hint="default"/>
      <w:b/>
      <w:bCs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C479A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479A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7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79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6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0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0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3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3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partne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rmila.knezkova@frengp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ereza.nemethova@b2bpartner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omajedom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Buzková</dc:creator>
  <cp:lastModifiedBy>Jaroslava Buzková</cp:lastModifiedBy>
  <cp:revision>1</cp:revision>
  <dcterms:created xsi:type="dcterms:W3CDTF">2017-12-11T09:52:00Z</dcterms:created>
  <dcterms:modified xsi:type="dcterms:W3CDTF">2017-12-11T09:53:00Z</dcterms:modified>
</cp:coreProperties>
</file>