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CA" w:rsidRPr="00B671D1" w:rsidRDefault="00B671D1" w:rsidP="00B671D1">
      <w:pPr>
        <w:jc w:val="center"/>
        <w:rPr>
          <w:rFonts w:ascii="Arial" w:hAnsi="Arial" w:cs="Arial"/>
          <w:b/>
          <w:sz w:val="44"/>
          <w:szCs w:val="44"/>
        </w:rPr>
      </w:pPr>
      <w:r w:rsidRPr="00B671D1">
        <w:rPr>
          <w:rFonts w:ascii="Arial" w:hAnsi="Arial" w:cs="Arial"/>
          <w:b/>
          <w:sz w:val="44"/>
          <w:szCs w:val="44"/>
        </w:rPr>
        <w:t>TECHNICKÁ SPECIFIKACE</w:t>
      </w:r>
    </w:p>
    <w:p w:rsidR="00B671D1" w:rsidRPr="00B671D1" w:rsidRDefault="005913C6" w:rsidP="005913C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SZŠ Pardubice – dveřní a okenní výplně</w:t>
      </w:r>
    </w:p>
    <w:p w:rsidR="005913C6" w:rsidRPr="005913C6" w:rsidRDefault="005913C6" w:rsidP="005913C6">
      <w:pPr>
        <w:pStyle w:val="Zkladntextodsazen"/>
        <w:ind w:left="0"/>
        <w:rPr>
          <w:rFonts w:cs="Arial"/>
          <w:b/>
          <w:sz w:val="22"/>
          <w:szCs w:val="22"/>
        </w:rPr>
      </w:pPr>
      <w:r w:rsidRPr="005913C6">
        <w:rPr>
          <w:rFonts w:cs="Arial"/>
          <w:b/>
          <w:sz w:val="22"/>
          <w:szCs w:val="22"/>
        </w:rPr>
        <w:t>D</w:t>
      </w:r>
      <w:r w:rsidRPr="005913C6">
        <w:rPr>
          <w:rFonts w:cs="Arial"/>
          <w:b/>
          <w:sz w:val="22"/>
          <w:szCs w:val="22"/>
        </w:rPr>
        <w:t>vojdílné vchodové dveře bílé – sestava 1 ks:</w:t>
      </w:r>
    </w:p>
    <w:p w:rsidR="005913C6" w:rsidRPr="005913C6" w:rsidRDefault="005913C6" w:rsidP="00591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913C6" w:rsidRPr="005913C6" w:rsidRDefault="005913C6" w:rsidP="005913C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>Rozměr: 1785x2120,</w:t>
      </w:r>
      <w:r w:rsidRPr="005913C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mm 1/1a</w:t>
      </w:r>
      <w:r w:rsidRPr="005913C6">
        <w:rPr>
          <w:rFonts w:ascii="Arial" w:hAnsi="Arial" w:cs="Arial"/>
        </w:rPr>
        <w:tab/>
      </w:r>
      <w:r w:rsidRPr="005913C6">
        <w:rPr>
          <w:rFonts w:ascii="Arial" w:hAnsi="Arial" w:cs="Arial"/>
        </w:rPr>
        <w:tab/>
      </w:r>
      <w:r w:rsidRPr="005913C6">
        <w:rPr>
          <w:rFonts w:ascii="Arial" w:hAnsi="Arial" w:cs="Arial"/>
        </w:rPr>
        <w:tab/>
      </w:r>
    </w:p>
    <w:p w:rsidR="005913C6" w:rsidRPr="005913C6" w:rsidRDefault="005913C6" w:rsidP="005913C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 xml:space="preserve">Sklo: </w:t>
      </w:r>
      <w:r w:rsidR="005713B1">
        <w:rPr>
          <w:rFonts w:ascii="Arial" w:hAnsi="Arial" w:cs="Arial"/>
        </w:rPr>
        <w:t xml:space="preserve">izolační </w:t>
      </w:r>
      <w:r>
        <w:rPr>
          <w:rFonts w:ascii="Arial" w:hAnsi="Arial" w:cs="Arial"/>
        </w:rPr>
        <w:t xml:space="preserve">dvojsklo, </w:t>
      </w:r>
      <w:r w:rsidRPr="005913C6">
        <w:rPr>
          <w:rFonts w:ascii="Arial" w:hAnsi="Arial" w:cs="Arial"/>
        </w:rPr>
        <w:t>u=1.1</w:t>
      </w:r>
      <w:r w:rsidRPr="005913C6">
        <w:rPr>
          <w:rFonts w:ascii="Arial" w:hAnsi="Arial" w:cs="Arial"/>
        </w:rPr>
        <w:t xml:space="preserve"> </w:t>
      </w:r>
    </w:p>
    <w:p w:rsidR="005913C6" w:rsidRPr="005913C6" w:rsidRDefault="005913C6" w:rsidP="005913C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>Rám: 74mm A</w:t>
      </w:r>
    </w:p>
    <w:p w:rsidR="005913C6" w:rsidRPr="005913C6" w:rsidRDefault="005913C6" w:rsidP="005913C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>Práh: Al nízký</w:t>
      </w:r>
    </w:p>
    <w:p w:rsidR="005913C6" w:rsidRPr="005913C6" w:rsidRDefault="005913C6" w:rsidP="005913C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5913C6">
        <w:rPr>
          <w:rFonts w:ascii="Arial" w:hAnsi="Arial" w:cs="Arial"/>
        </w:rPr>
        <w:t>Stulp</w:t>
      </w:r>
      <w:proofErr w:type="spellEnd"/>
      <w:r w:rsidRPr="005913C6">
        <w:rPr>
          <w:rFonts w:ascii="Arial" w:hAnsi="Arial" w:cs="Arial"/>
        </w:rPr>
        <w:t>: 64mm</w:t>
      </w:r>
    </w:p>
    <w:p w:rsidR="005913C6" w:rsidRPr="005913C6" w:rsidRDefault="005913C6" w:rsidP="005913C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>Křídlo: 126mm A VEN</w:t>
      </w:r>
    </w:p>
    <w:p w:rsidR="005913C6" w:rsidRPr="005913C6" w:rsidRDefault="005913C6" w:rsidP="005913C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>Barva těsnění: černá</w:t>
      </w:r>
    </w:p>
    <w:p w:rsidR="005913C6" w:rsidRPr="005913C6" w:rsidRDefault="005913C6" w:rsidP="005913C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 xml:space="preserve">Klika: </w:t>
      </w:r>
      <w:proofErr w:type="spellStart"/>
      <w:r w:rsidRPr="005913C6">
        <w:rPr>
          <w:rFonts w:ascii="Arial" w:hAnsi="Arial" w:cs="Arial"/>
        </w:rPr>
        <w:t>KxM</w:t>
      </w:r>
      <w:proofErr w:type="spellEnd"/>
      <w:r w:rsidRPr="005913C6">
        <w:rPr>
          <w:rFonts w:ascii="Arial" w:hAnsi="Arial" w:cs="Arial"/>
        </w:rPr>
        <w:t xml:space="preserve"> u š bílá</w:t>
      </w:r>
    </w:p>
    <w:p w:rsidR="005913C6" w:rsidRPr="005913C6" w:rsidRDefault="005913C6" w:rsidP="005913C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>Doplňky: Zavírač bílý s aretací 1ks</w:t>
      </w:r>
    </w:p>
    <w:p w:rsidR="005913C6" w:rsidRPr="005913C6" w:rsidRDefault="005913C6" w:rsidP="005913C6">
      <w:pPr>
        <w:autoSpaceDE w:val="0"/>
        <w:autoSpaceDN w:val="0"/>
        <w:adjustRightInd w:val="0"/>
        <w:rPr>
          <w:rFonts w:ascii="Arial" w:hAnsi="Arial" w:cs="Arial"/>
        </w:rPr>
      </w:pPr>
    </w:p>
    <w:p w:rsidR="005913C6" w:rsidRPr="005913C6" w:rsidRDefault="005913C6" w:rsidP="00591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>Jednodílné okno</w:t>
      </w:r>
      <w:r>
        <w:rPr>
          <w:rFonts w:ascii="Arial" w:hAnsi="Arial" w:cs="Arial"/>
        </w:rPr>
        <w:t xml:space="preserve"> 2/1b</w:t>
      </w:r>
    </w:p>
    <w:p w:rsidR="005913C6" w:rsidRPr="005913C6" w:rsidRDefault="005913C6" w:rsidP="005913C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 xml:space="preserve">Rozměr: 1785,0x490,0 mm </w:t>
      </w:r>
      <w:r w:rsidRPr="005913C6">
        <w:rPr>
          <w:rFonts w:ascii="Arial" w:hAnsi="Arial" w:cs="Arial"/>
        </w:rPr>
        <w:t xml:space="preserve">- </w:t>
      </w:r>
      <w:r w:rsidRPr="005913C6">
        <w:rPr>
          <w:rFonts w:ascii="Arial" w:hAnsi="Arial" w:cs="Arial"/>
        </w:rPr>
        <w:t>1 ks</w:t>
      </w:r>
    </w:p>
    <w:p w:rsidR="005913C6" w:rsidRPr="005913C6" w:rsidRDefault="005913C6" w:rsidP="005913C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Barva: </w:t>
      </w:r>
      <w:r w:rsidRPr="005913C6">
        <w:rPr>
          <w:rFonts w:ascii="Arial" w:hAnsi="Arial" w:cs="Arial"/>
        </w:rPr>
        <w:t>bílá standard</w:t>
      </w:r>
    </w:p>
    <w:p w:rsidR="005913C6" w:rsidRPr="005913C6" w:rsidRDefault="005913C6" w:rsidP="005913C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>Sklo: Hladká výplň tl.24m</w:t>
      </w:r>
    </w:p>
    <w:p w:rsidR="005913C6" w:rsidRPr="005913C6" w:rsidRDefault="005913C6" w:rsidP="005913C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>Rám: 66mm</w:t>
      </w:r>
    </w:p>
    <w:p w:rsidR="005913C6" w:rsidRPr="005913C6" w:rsidRDefault="005913C6" w:rsidP="005913C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>Křídlo: FIX</w:t>
      </w:r>
    </w:p>
    <w:p w:rsidR="005913C6" w:rsidRPr="005913C6" w:rsidRDefault="005913C6" w:rsidP="005913C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5913C6">
        <w:rPr>
          <w:rFonts w:ascii="Arial" w:hAnsi="Arial" w:cs="Arial"/>
        </w:rPr>
        <w:t>Zazdívací</w:t>
      </w:r>
      <w:proofErr w:type="spellEnd"/>
      <w:r w:rsidRPr="005913C6">
        <w:rPr>
          <w:rFonts w:ascii="Arial" w:hAnsi="Arial" w:cs="Arial"/>
        </w:rPr>
        <w:t xml:space="preserve"> lišta: 30 mm</w:t>
      </w:r>
    </w:p>
    <w:p w:rsidR="005913C6" w:rsidRDefault="005913C6" w:rsidP="005913C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>Barva těsnění: černá</w:t>
      </w:r>
    </w:p>
    <w:p w:rsidR="005913C6" w:rsidRPr="005913C6" w:rsidRDefault="005913C6" w:rsidP="005913C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913C6" w:rsidRDefault="005713B1" w:rsidP="005913C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713B1">
        <w:rPr>
          <w:rFonts w:ascii="Arial" w:hAnsi="Arial" w:cs="Arial"/>
          <w:noProof/>
          <w:sz w:val="18"/>
          <w:szCs w:val="18"/>
          <w:lang w:eastAsia="cs-CZ"/>
        </w:rPr>
        <w:drawing>
          <wp:inline distT="0" distB="0" distL="0" distR="0">
            <wp:extent cx="2428875" cy="30003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3C6" w:rsidRDefault="005913C6" w:rsidP="001822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13C6" w:rsidRDefault="005913C6" w:rsidP="001822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Dvojdílné vchodové dveře- 1 ks:</w:t>
      </w:r>
    </w:p>
    <w:p w:rsidR="005913C6" w:rsidRDefault="005913C6" w:rsidP="001822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13C6" w:rsidRPr="005913C6" w:rsidRDefault="005913C6" w:rsidP="005913C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 xml:space="preserve">Rozměr: </w:t>
      </w:r>
      <w:r>
        <w:rPr>
          <w:rFonts w:ascii="Arial" w:hAnsi="Arial" w:cs="Arial"/>
        </w:rPr>
        <w:t>1735,0 x 2130,0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m</w:t>
      </w:r>
      <w:r w:rsidRPr="005913C6">
        <w:rPr>
          <w:rFonts w:ascii="Arial" w:hAnsi="Arial" w:cs="Arial"/>
        </w:rPr>
        <w:tab/>
      </w:r>
      <w:r w:rsidRPr="005913C6">
        <w:rPr>
          <w:rFonts w:ascii="Arial" w:hAnsi="Arial" w:cs="Arial"/>
        </w:rPr>
        <w:tab/>
      </w:r>
      <w:r w:rsidRPr="005913C6">
        <w:rPr>
          <w:rFonts w:ascii="Arial" w:hAnsi="Arial" w:cs="Arial"/>
        </w:rPr>
        <w:tab/>
      </w:r>
    </w:p>
    <w:p w:rsidR="005913C6" w:rsidRPr="005913C6" w:rsidRDefault="005913C6" w:rsidP="005913C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 xml:space="preserve">Sklo: </w:t>
      </w:r>
      <w:r w:rsidR="005713B1">
        <w:rPr>
          <w:rFonts w:ascii="Arial" w:hAnsi="Arial" w:cs="Arial"/>
        </w:rPr>
        <w:t xml:space="preserve">izolační </w:t>
      </w:r>
      <w:r>
        <w:rPr>
          <w:rFonts w:ascii="Arial" w:hAnsi="Arial" w:cs="Arial"/>
        </w:rPr>
        <w:t xml:space="preserve">dvojsklo, </w:t>
      </w:r>
      <w:r w:rsidRPr="005913C6">
        <w:rPr>
          <w:rFonts w:ascii="Arial" w:hAnsi="Arial" w:cs="Arial"/>
        </w:rPr>
        <w:t xml:space="preserve">u=1.1 </w:t>
      </w:r>
    </w:p>
    <w:p w:rsidR="005913C6" w:rsidRPr="005913C6" w:rsidRDefault="005913C6" w:rsidP="005913C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>Rám: 74mm A</w:t>
      </w:r>
    </w:p>
    <w:p w:rsidR="005913C6" w:rsidRPr="005913C6" w:rsidRDefault="005913C6" w:rsidP="005913C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>Práh: Al nízký</w:t>
      </w:r>
    </w:p>
    <w:p w:rsidR="005913C6" w:rsidRPr="005913C6" w:rsidRDefault="005913C6" w:rsidP="005913C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5913C6">
        <w:rPr>
          <w:rFonts w:ascii="Arial" w:hAnsi="Arial" w:cs="Arial"/>
        </w:rPr>
        <w:t>Stulp</w:t>
      </w:r>
      <w:proofErr w:type="spellEnd"/>
      <w:r w:rsidRPr="005913C6">
        <w:rPr>
          <w:rFonts w:ascii="Arial" w:hAnsi="Arial" w:cs="Arial"/>
        </w:rPr>
        <w:t>: 64mm</w:t>
      </w:r>
    </w:p>
    <w:p w:rsidR="005913C6" w:rsidRPr="005913C6" w:rsidRDefault="005913C6" w:rsidP="005913C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>Křídlo: 126mm A VEN</w:t>
      </w:r>
    </w:p>
    <w:p w:rsidR="005913C6" w:rsidRPr="005913C6" w:rsidRDefault="005913C6" w:rsidP="005913C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>Barva těsnění: černá</w:t>
      </w:r>
    </w:p>
    <w:p w:rsidR="005913C6" w:rsidRPr="005913C6" w:rsidRDefault="005913C6" w:rsidP="005913C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 xml:space="preserve">Klika: </w:t>
      </w:r>
      <w:proofErr w:type="spellStart"/>
      <w:r w:rsidRPr="005913C6">
        <w:rPr>
          <w:rFonts w:ascii="Arial" w:hAnsi="Arial" w:cs="Arial"/>
        </w:rPr>
        <w:t>KxM</w:t>
      </w:r>
      <w:proofErr w:type="spellEnd"/>
      <w:r w:rsidRPr="005913C6">
        <w:rPr>
          <w:rFonts w:ascii="Arial" w:hAnsi="Arial" w:cs="Arial"/>
        </w:rPr>
        <w:t xml:space="preserve"> u š bílá</w:t>
      </w:r>
    </w:p>
    <w:p w:rsidR="005913C6" w:rsidRPr="005913C6" w:rsidRDefault="005913C6" w:rsidP="005913C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 xml:space="preserve">Doplňky: </w:t>
      </w:r>
      <w:r>
        <w:rPr>
          <w:rFonts w:ascii="Arial" w:hAnsi="Arial" w:cs="Arial"/>
        </w:rPr>
        <w:t xml:space="preserve">Stavěč bílý 1 ks, rozšíření 58 </w:t>
      </w:r>
      <w:proofErr w:type="spellStart"/>
      <w:r>
        <w:rPr>
          <w:rFonts w:ascii="Arial" w:hAnsi="Arial" w:cs="Arial"/>
        </w:rPr>
        <w:t>mmm</w:t>
      </w:r>
      <w:proofErr w:type="spellEnd"/>
    </w:p>
    <w:p w:rsidR="005913C6" w:rsidRDefault="005913C6" w:rsidP="001822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13C6" w:rsidRDefault="005713B1" w:rsidP="001822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13B1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2761300" cy="2981325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007" cy="300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3C6" w:rsidRDefault="005913C6" w:rsidP="001822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713B1" w:rsidRDefault="005713B1" w:rsidP="001822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713B1" w:rsidRDefault="005713B1" w:rsidP="005713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Jednodílné okno + příslušenství </w:t>
      </w:r>
      <w:r>
        <w:rPr>
          <w:rFonts w:ascii="Arial" w:hAnsi="Arial" w:cs="Arial"/>
          <w:b/>
          <w:sz w:val="24"/>
          <w:szCs w:val="24"/>
        </w:rPr>
        <w:t>- 1 ks:</w:t>
      </w:r>
    </w:p>
    <w:p w:rsidR="005913C6" w:rsidRDefault="005913C6" w:rsidP="001822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713B1" w:rsidRPr="005913C6" w:rsidRDefault="005713B1" w:rsidP="005713B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 xml:space="preserve">Rozměr: </w:t>
      </w:r>
      <w:r>
        <w:rPr>
          <w:rFonts w:ascii="Arial" w:hAnsi="Arial" w:cs="Arial"/>
        </w:rPr>
        <w:t>865</w:t>
      </w:r>
      <w:r>
        <w:rPr>
          <w:rFonts w:ascii="Arial" w:hAnsi="Arial" w:cs="Arial"/>
        </w:rPr>
        <w:t>,0 x</w:t>
      </w:r>
      <w:r>
        <w:rPr>
          <w:rFonts w:ascii="Arial" w:hAnsi="Arial" w:cs="Arial"/>
        </w:rPr>
        <w:t xml:space="preserve"> 870</w:t>
      </w:r>
      <w:r>
        <w:rPr>
          <w:rFonts w:ascii="Arial" w:hAnsi="Arial" w:cs="Arial"/>
        </w:rPr>
        <w:t>,0 mm</w:t>
      </w:r>
      <w:r w:rsidRPr="005913C6">
        <w:rPr>
          <w:rFonts w:ascii="Arial" w:hAnsi="Arial" w:cs="Arial"/>
        </w:rPr>
        <w:tab/>
      </w:r>
      <w:r w:rsidRPr="005913C6">
        <w:rPr>
          <w:rFonts w:ascii="Arial" w:hAnsi="Arial" w:cs="Arial"/>
        </w:rPr>
        <w:tab/>
      </w:r>
      <w:r w:rsidRPr="005913C6">
        <w:rPr>
          <w:rFonts w:ascii="Arial" w:hAnsi="Arial" w:cs="Arial"/>
        </w:rPr>
        <w:tab/>
      </w:r>
    </w:p>
    <w:p w:rsidR="005713B1" w:rsidRPr="005913C6" w:rsidRDefault="005713B1" w:rsidP="005713B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 xml:space="preserve">Sklo: </w:t>
      </w:r>
      <w:r>
        <w:rPr>
          <w:rFonts w:ascii="Arial" w:hAnsi="Arial" w:cs="Arial"/>
        </w:rPr>
        <w:t xml:space="preserve">izolační </w:t>
      </w:r>
      <w:r>
        <w:rPr>
          <w:rFonts w:ascii="Arial" w:hAnsi="Arial" w:cs="Arial"/>
        </w:rPr>
        <w:t xml:space="preserve">dvojsklo, </w:t>
      </w:r>
      <w:r w:rsidRPr="005913C6">
        <w:rPr>
          <w:rFonts w:ascii="Arial" w:hAnsi="Arial" w:cs="Arial"/>
        </w:rPr>
        <w:t xml:space="preserve">u=1.1 </w:t>
      </w:r>
    </w:p>
    <w:p w:rsidR="005713B1" w:rsidRPr="005913C6" w:rsidRDefault="005713B1" w:rsidP="005713B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 xml:space="preserve">Rám: </w:t>
      </w:r>
      <w:r>
        <w:rPr>
          <w:rFonts w:ascii="Arial" w:hAnsi="Arial" w:cs="Arial"/>
        </w:rPr>
        <w:t>66 mm</w:t>
      </w:r>
    </w:p>
    <w:p w:rsidR="005713B1" w:rsidRPr="005913C6" w:rsidRDefault="005713B1" w:rsidP="005713B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Křídlo</w:t>
      </w:r>
      <w:r w:rsidRPr="005913C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78 mm</w:t>
      </w:r>
    </w:p>
    <w:p w:rsidR="005713B1" w:rsidRPr="005913C6" w:rsidRDefault="005713B1" w:rsidP="005713B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Zazdívací</w:t>
      </w:r>
      <w:proofErr w:type="spellEnd"/>
      <w:r>
        <w:rPr>
          <w:rFonts w:ascii="Arial" w:hAnsi="Arial" w:cs="Arial"/>
        </w:rPr>
        <w:t xml:space="preserve"> lišta: 30 mm</w:t>
      </w:r>
    </w:p>
    <w:p w:rsidR="005713B1" w:rsidRPr="005913C6" w:rsidRDefault="005713B1" w:rsidP="005713B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Barva těsnění: černá</w:t>
      </w:r>
    </w:p>
    <w:p w:rsidR="005713B1" w:rsidRPr="005913C6" w:rsidRDefault="005713B1" w:rsidP="005713B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Kování: JS – </w:t>
      </w:r>
      <w:proofErr w:type="spellStart"/>
      <w:r>
        <w:rPr>
          <w:rFonts w:ascii="Arial" w:hAnsi="Arial" w:cs="Arial"/>
        </w:rPr>
        <w:t>pakový</w:t>
      </w:r>
      <w:proofErr w:type="spellEnd"/>
      <w:r>
        <w:rPr>
          <w:rFonts w:ascii="Arial" w:hAnsi="Arial" w:cs="Arial"/>
        </w:rPr>
        <w:t xml:space="preserve"> ovladač</w:t>
      </w:r>
    </w:p>
    <w:p w:rsidR="005713B1" w:rsidRPr="005913C6" w:rsidRDefault="005713B1" w:rsidP="005713B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3C6">
        <w:rPr>
          <w:rFonts w:ascii="Arial" w:hAnsi="Arial" w:cs="Arial"/>
        </w:rPr>
        <w:t xml:space="preserve">Doplňky: </w:t>
      </w:r>
      <w:r>
        <w:rPr>
          <w:rFonts w:ascii="Arial" w:hAnsi="Arial" w:cs="Arial"/>
        </w:rPr>
        <w:t>ovladač bílý délka 3 m 1 ks</w:t>
      </w:r>
    </w:p>
    <w:p w:rsidR="005913C6" w:rsidRDefault="005913C6" w:rsidP="001822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13C6" w:rsidRDefault="005713B1" w:rsidP="001822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13B1">
        <w:rPr>
          <w:rFonts w:ascii="Arial" w:hAnsi="Arial" w:cs="Arial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409700" cy="1387500"/>
            <wp:effectExtent l="0" t="0" r="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543" cy="138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3C6" w:rsidRDefault="005913C6" w:rsidP="001822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A75F7" w:rsidRDefault="00BA75F7" w:rsidP="00BA75F7">
      <w:pPr>
        <w:spacing w:after="0" w:line="240" w:lineRule="auto"/>
        <w:rPr>
          <w:rFonts w:ascii="Arial" w:hAnsi="Arial" w:cs="Arial"/>
          <w:color w:val="000000"/>
        </w:rPr>
      </w:pPr>
    </w:p>
    <w:p w:rsidR="00BA75F7" w:rsidRDefault="00BA75F7" w:rsidP="00BA75F7">
      <w:pPr>
        <w:spacing w:after="0" w:line="240" w:lineRule="auto"/>
        <w:rPr>
          <w:rFonts w:ascii="Arial" w:hAnsi="Arial" w:cs="Arial"/>
          <w:b/>
          <w:color w:val="000000"/>
        </w:rPr>
      </w:pPr>
      <w:r w:rsidRPr="00C57650">
        <w:rPr>
          <w:rFonts w:ascii="Arial" w:hAnsi="Arial" w:cs="Arial"/>
          <w:b/>
          <w:color w:val="000000"/>
        </w:rPr>
        <w:t>Další specifika pro okenní a dveřní výplně:</w:t>
      </w:r>
    </w:p>
    <w:p w:rsidR="005713B1" w:rsidRPr="005713B1" w:rsidRDefault="005713B1" w:rsidP="008C7A18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6-ti komorový profil plastový se stavební hloubkou 74 </w:t>
      </w:r>
      <w:proofErr w:type="spellStart"/>
      <w:r>
        <w:rPr>
          <w:rFonts w:ascii="Arial" w:hAnsi="Arial" w:cs="Arial"/>
          <w:color w:val="000000"/>
        </w:rPr>
        <w:t>mmm</w:t>
      </w:r>
      <w:proofErr w:type="spellEnd"/>
      <w:r>
        <w:rPr>
          <w:rFonts w:ascii="Arial" w:hAnsi="Arial" w:cs="Arial"/>
          <w:color w:val="000000"/>
        </w:rPr>
        <w:t>, ocelovou, žárově zinkovou výztuhou</w:t>
      </w:r>
    </w:p>
    <w:p w:rsidR="005713B1" w:rsidRDefault="005713B1" w:rsidP="008C7A18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5713B1">
        <w:rPr>
          <w:rFonts w:ascii="Arial" w:hAnsi="Arial" w:cs="Arial"/>
          <w:sz w:val="24"/>
          <w:szCs w:val="24"/>
        </w:rPr>
        <w:t>kna a dveře jsou vybaveny celoobvodovým kováním. Kování má základní třídu</w:t>
      </w:r>
      <w:r>
        <w:rPr>
          <w:rFonts w:ascii="Arial" w:hAnsi="Arial" w:cs="Arial"/>
          <w:sz w:val="24"/>
          <w:szCs w:val="24"/>
        </w:rPr>
        <w:t xml:space="preserve"> </w:t>
      </w:r>
      <w:r w:rsidRPr="005713B1">
        <w:rPr>
          <w:rFonts w:ascii="Arial" w:hAnsi="Arial" w:cs="Arial"/>
          <w:sz w:val="24"/>
          <w:szCs w:val="24"/>
        </w:rPr>
        <w:t xml:space="preserve">bezpečnosti. V základní ceně kování u křídel </w:t>
      </w:r>
      <w:proofErr w:type="spellStart"/>
      <w:r w:rsidRPr="005713B1">
        <w:rPr>
          <w:rFonts w:ascii="Arial" w:hAnsi="Arial" w:cs="Arial"/>
          <w:sz w:val="24"/>
          <w:szCs w:val="24"/>
        </w:rPr>
        <w:t>otevíravosklopných</w:t>
      </w:r>
      <w:proofErr w:type="spellEnd"/>
      <w:r w:rsidRPr="005713B1">
        <w:rPr>
          <w:rFonts w:ascii="Arial" w:hAnsi="Arial" w:cs="Arial"/>
          <w:sz w:val="24"/>
          <w:szCs w:val="24"/>
        </w:rPr>
        <w:t xml:space="preserve"> je spárová ventilace, zajišťující</w:t>
      </w:r>
      <w:r>
        <w:rPr>
          <w:rFonts w:ascii="Arial" w:hAnsi="Arial" w:cs="Arial"/>
          <w:sz w:val="24"/>
          <w:szCs w:val="24"/>
        </w:rPr>
        <w:t xml:space="preserve"> </w:t>
      </w:r>
      <w:r w:rsidRPr="005713B1">
        <w:rPr>
          <w:rFonts w:ascii="Arial" w:hAnsi="Arial" w:cs="Arial"/>
          <w:sz w:val="24"/>
          <w:szCs w:val="24"/>
        </w:rPr>
        <w:t>přirozenou a hygienick</w:t>
      </w:r>
      <w:r>
        <w:rPr>
          <w:rFonts w:ascii="Arial" w:hAnsi="Arial" w:cs="Arial"/>
          <w:sz w:val="24"/>
          <w:szCs w:val="24"/>
        </w:rPr>
        <w:t xml:space="preserve">ou výměnu vzduchu v místnosti. </w:t>
      </w:r>
      <w:r w:rsidRPr="005713B1">
        <w:rPr>
          <w:rFonts w:ascii="Arial" w:hAnsi="Arial" w:cs="Arial"/>
          <w:sz w:val="24"/>
          <w:szCs w:val="24"/>
        </w:rPr>
        <w:t>Vchodové dveře jsou standardně osazovány bezpečnostním štítkem, zámkovou</w:t>
      </w:r>
      <w:r>
        <w:rPr>
          <w:rFonts w:ascii="Arial" w:hAnsi="Arial" w:cs="Arial"/>
          <w:sz w:val="24"/>
          <w:szCs w:val="24"/>
        </w:rPr>
        <w:t xml:space="preserve"> </w:t>
      </w:r>
      <w:r w:rsidRPr="005713B1">
        <w:rPr>
          <w:rFonts w:ascii="Arial" w:hAnsi="Arial" w:cs="Arial"/>
          <w:sz w:val="24"/>
          <w:szCs w:val="24"/>
        </w:rPr>
        <w:t>vložkou a vícebodovým uzavíracím mechanismem.</w:t>
      </w:r>
    </w:p>
    <w:p w:rsidR="008C7A18" w:rsidRPr="005713B1" w:rsidRDefault="005713B1" w:rsidP="008C7A18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5713B1">
        <w:rPr>
          <w:rFonts w:ascii="Arial,Bold" w:hAnsi="Arial,Bold" w:cs="Arial,Bold"/>
          <w:bCs/>
          <w:sz w:val="24"/>
          <w:szCs w:val="24"/>
        </w:rPr>
        <w:t>Záruka na</w:t>
      </w:r>
      <w:r w:rsidRPr="005713B1">
        <w:rPr>
          <w:rFonts w:ascii="Arial" w:hAnsi="Arial" w:cs="Arial"/>
          <w:sz w:val="24"/>
          <w:szCs w:val="24"/>
        </w:rPr>
        <w:t xml:space="preserve"> všechny okenní a dveřní systémy poskytujeme záruky 60 měsíců od data převzetí</w:t>
      </w:r>
      <w:r w:rsidR="008C7A18">
        <w:rPr>
          <w:rFonts w:ascii="Arial" w:hAnsi="Arial" w:cs="Arial"/>
          <w:sz w:val="24"/>
          <w:szCs w:val="24"/>
        </w:rPr>
        <w:t>.</w:t>
      </w:r>
    </w:p>
    <w:p w:rsidR="005713B1" w:rsidRPr="005713B1" w:rsidRDefault="005713B1" w:rsidP="008C7A18">
      <w:pPr>
        <w:spacing w:after="0" w:line="240" w:lineRule="auto"/>
        <w:ind w:right="85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sectPr w:rsidR="005713B1" w:rsidRPr="005713B1" w:rsidSect="001648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D2" w:rsidRDefault="00E024D2" w:rsidP="001648D6">
      <w:pPr>
        <w:spacing w:after="0" w:line="240" w:lineRule="auto"/>
      </w:pPr>
      <w:r>
        <w:separator/>
      </w:r>
    </w:p>
  </w:endnote>
  <w:endnote w:type="continuationSeparator" w:id="0">
    <w:p w:rsidR="00E024D2" w:rsidRDefault="00E024D2" w:rsidP="0016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1F5" w:rsidRDefault="002631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1F5" w:rsidRDefault="002631F5">
    <w:pPr>
      <w:pStyle w:val="Zpat"/>
    </w:pPr>
    <w:r>
      <w:t>Příloha č. 1</w:t>
    </w:r>
  </w:p>
  <w:p w:rsidR="002631F5" w:rsidRDefault="002631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1F5" w:rsidRDefault="002631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D2" w:rsidRDefault="00E024D2" w:rsidP="001648D6">
      <w:pPr>
        <w:spacing w:after="0" w:line="240" w:lineRule="auto"/>
      </w:pPr>
      <w:r>
        <w:separator/>
      </w:r>
    </w:p>
  </w:footnote>
  <w:footnote w:type="continuationSeparator" w:id="0">
    <w:p w:rsidR="00E024D2" w:rsidRDefault="00E024D2" w:rsidP="0016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1F5" w:rsidRDefault="002631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D6" w:rsidRDefault="001648D6" w:rsidP="001648D6">
    <w:pPr>
      <w:pStyle w:val="Zhlav"/>
      <w:rPr>
        <w:sz w:val="32"/>
        <w:szCs w:val="32"/>
      </w:rPr>
    </w:pPr>
  </w:p>
  <w:p w:rsidR="001648D6" w:rsidRDefault="001648D6" w:rsidP="001648D6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B9BC623" wp14:editId="020D1C96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1112520" cy="1120775"/>
          <wp:effectExtent l="0" t="0" r="0" b="0"/>
          <wp:wrapSquare wrapText="bothSides"/>
          <wp:docPr id="86" name="obrázek 1" descr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                            </w:t>
    </w:r>
  </w:p>
  <w:p w:rsidR="001648D6" w:rsidRDefault="001648D6" w:rsidP="001648D6">
    <w:pPr>
      <w:pStyle w:val="Zhlav"/>
      <w:rPr>
        <w:rFonts w:ascii="PalmSprings" w:hAnsi="PalmSprings" w:cs="Arial"/>
        <w:b/>
        <w:caps/>
        <w:sz w:val="32"/>
        <w:szCs w:val="32"/>
      </w:rPr>
    </w:pPr>
    <w:r>
      <w:rPr>
        <w:sz w:val="32"/>
        <w:szCs w:val="32"/>
      </w:rPr>
      <w:t xml:space="preserve">           </w:t>
    </w:r>
    <w:r>
      <w:rPr>
        <w:rFonts w:ascii="PalmSprings" w:hAnsi="PalmSprings" w:cs="Arial"/>
        <w:b/>
        <w:caps/>
        <w:sz w:val="32"/>
        <w:szCs w:val="32"/>
      </w:rPr>
      <w:t>Střední  zdravotnická  škola,</w:t>
    </w:r>
  </w:p>
  <w:p w:rsidR="001648D6" w:rsidRDefault="001648D6" w:rsidP="001648D6">
    <w:pPr>
      <w:pStyle w:val="Zhlav"/>
      <w:rPr>
        <w:rFonts w:ascii="PalmSprings" w:hAnsi="PalmSprings" w:cs="Arial"/>
        <w:b/>
        <w:sz w:val="32"/>
        <w:szCs w:val="32"/>
      </w:rPr>
    </w:pPr>
    <w:r>
      <w:rPr>
        <w:rFonts w:ascii="PalmSprings" w:hAnsi="PalmSprings" w:cs="Arial"/>
        <w:b/>
        <w:caps/>
        <w:sz w:val="32"/>
        <w:szCs w:val="32"/>
      </w:rPr>
      <w:t xml:space="preserve">           </w:t>
    </w:r>
    <w:r>
      <w:rPr>
        <w:rFonts w:ascii="PalmSprings" w:hAnsi="PalmSprings" w:cs="Arial"/>
        <w:b/>
        <w:sz w:val="32"/>
        <w:szCs w:val="32"/>
      </w:rPr>
      <w:t xml:space="preserve">PARDUBICE, PRŮMYSLOVÁ 395 </w:t>
    </w:r>
  </w:p>
  <w:p w:rsidR="001648D6" w:rsidRDefault="001648D6" w:rsidP="001648D6">
    <w:pPr>
      <w:pStyle w:val="Zhlav"/>
      <w:rPr>
        <w:rFonts w:ascii="PalmSprings" w:hAnsi="PalmSprings" w:cs="Arial"/>
        <w:b/>
        <w:sz w:val="32"/>
        <w:szCs w:val="32"/>
      </w:rPr>
    </w:pPr>
    <w:r>
      <w:rPr>
        <w:rFonts w:ascii="PalmSprings" w:hAnsi="PalmSprings" w:cs="Arial"/>
        <w:b/>
        <w:sz w:val="32"/>
        <w:szCs w:val="32"/>
      </w:rPr>
      <w:t xml:space="preserve">                             </w:t>
    </w:r>
  </w:p>
  <w:p w:rsidR="001648D6" w:rsidRDefault="001648D6" w:rsidP="001648D6">
    <w:pPr>
      <w:pStyle w:val="Zhlav"/>
      <w:rPr>
        <w:rFonts w:ascii="PalmSprings" w:hAnsi="PalmSprings" w:cs="Arial"/>
        <w:b/>
        <w:sz w:val="32"/>
        <w:szCs w:val="32"/>
      </w:rPr>
    </w:pPr>
  </w:p>
  <w:p w:rsidR="001648D6" w:rsidRPr="001648D6" w:rsidRDefault="001648D6" w:rsidP="001648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1F5" w:rsidRDefault="002631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43FC"/>
    <w:multiLevelType w:val="hybridMultilevel"/>
    <w:tmpl w:val="A53EEB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6264"/>
    <w:multiLevelType w:val="hybridMultilevel"/>
    <w:tmpl w:val="BA922A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C25AB"/>
    <w:multiLevelType w:val="hybridMultilevel"/>
    <w:tmpl w:val="97C604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D4392"/>
    <w:multiLevelType w:val="hybridMultilevel"/>
    <w:tmpl w:val="85BE5F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0CD7"/>
    <w:multiLevelType w:val="hybridMultilevel"/>
    <w:tmpl w:val="7422CE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25094"/>
    <w:multiLevelType w:val="hybridMultilevel"/>
    <w:tmpl w:val="248443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146B5"/>
    <w:multiLevelType w:val="hybridMultilevel"/>
    <w:tmpl w:val="8536F8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05C50"/>
    <w:multiLevelType w:val="hybridMultilevel"/>
    <w:tmpl w:val="CB4232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B7771"/>
    <w:multiLevelType w:val="hybridMultilevel"/>
    <w:tmpl w:val="14AA3A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96E0C"/>
    <w:multiLevelType w:val="hybridMultilevel"/>
    <w:tmpl w:val="D186B1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F3665"/>
    <w:multiLevelType w:val="hybridMultilevel"/>
    <w:tmpl w:val="F15855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D689B"/>
    <w:multiLevelType w:val="hybridMultilevel"/>
    <w:tmpl w:val="4EF694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224E8"/>
    <w:multiLevelType w:val="hybridMultilevel"/>
    <w:tmpl w:val="2E3C18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A60A1"/>
    <w:multiLevelType w:val="hybridMultilevel"/>
    <w:tmpl w:val="7EFCFB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62F49"/>
    <w:multiLevelType w:val="hybridMultilevel"/>
    <w:tmpl w:val="85E4F6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A104F"/>
    <w:multiLevelType w:val="hybridMultilevel"/>
    <w:tmpl w:val="A4724C8A"/>
    <w:lvl w:ilvl="0" w:tplc="0405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  <w:num w:numId="13">
    <w:abstractNumId w:val="8"/>
  </w:num>
  <w:num w:numId="14">
    <w:abstractNumId w:val="6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5C"/>
    <w:rsid w:val="000364FD"/>
    <w:rsid w:val="001648D6"/>
    <w:rsid w:val="001822CA"/>
    <w:rsid w:val="00206EE4"/>
    <w:rsid w:val="00250FD5"/>
    <w:rsid w:val="002631F5"/>
    <w:rsid w:val="00386B5C"/>
    <w:rsid w:val="003B4C19"/>
    <w:rsid w:val="004D3E16"/>
    <w:rsid w:val="00521C2B"/>
    <w:rsid w:val="005713B1"/>
    <w:rsid w:val="00583F98"/>
    <w:rsid w:val="00585E2C"/>
    <w:rsid w:val="005913C6"/>
    <w:rsid w:val="005C328F"/>
    <w:rsid w:val="006C50EE"/>
    <w:rsid w:val="006E5DD2"/>
    <w:rsid w:val="00804C6F"/>
    <w:rsid w:val="008C7A18"/>
    <w:rsid w:val="009129C2"/>
    <w:rsid w:val="00A8470D"/>
    <w:rsid w:val="00AA620F"/>
    <w:rsid w:val="00AB145B"/>
    <w:rsid w:val="00B53E44"/>
    <w:rsid w:val="00B671D1"/>
    <w:rsid w:val="00BA75F7"/>
    <w:rsid w:val="00C24141"/>
    <w:rsid w:val="00C35E51"/>
    <w:rsid w:val="00C430E2"/>
    <w:rsid w:val="00C57650"/>
    <w:rsid w:val="00C66E14"/>
    <w:rsid w:val="00E024D2"/>
    <w:rsid w:val="00F67364"/>
    <w:rsid w:val="00F9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8F79"/>
  <w15:chartTrackingRefBased/>
  <w15:docId w15:val="{E2539B11-DA00-489C-B60A-A9B664E5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B5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164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8D6"/>
  </w:style>
  <w:style w:type="paragraph" w:styleId="Zpat">
    <w:name w:val="footer"/>
    <w:basedOn w:val="Normln"/>
    <w:link w:val="ZpatChar"/>
    <w:uiPriority w:val="99"/>
    <w:unhideWhenUsed/>
    <w:rsid w:val="00164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8D6"/>
  </w:style>
  <w:style w:type="paragraph" w:styleId="Zkladntextodsazen">
    <w:name w:val="Body Text Indent"/>
    <w:basedOn w:val="Normln"/>
    <w:link w:val="ZkladntextodsazenChar"/>
    <w:semiHidden/>
    <w:rsid w:val="005913C6"/>
    <w:pPr>
      <w:spacing w:after="0" w:line="240" w:lineRule="auto"/>
      <w:ind w:left="60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913C6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36F3A-67B2-43E9-97F9-E61C94F1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szs</cp:lastModifiedBy>
  <cp:revision>2</cp:revision>
  <dcterms:created xsi:type="dcterms:W3CDTF">2017-12-08T13:28:00Z</dcterms:created>
  <dcterms:modified xsi:type="dcterms:W3CDTF">2017-12-08T13:28:00Z</dcterms:modified>
</cp:coreProperties>
</file>