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471B" w:rsidRDefault="00A2471B" w:rsidP="00CF1D3C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72383" w:rsidTr="00E33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9360" w:type="dxa"/>
          </w:tcPr>
          <w:p w:rsidR="00D72383" w:rsidRPr="00C558CF" w:rsidRDefault="00D72383" w:rsidP="00D72383">
            <w:pPr>
              <w:pStyle w:val="Zhlavzprvy"/>
              <w:framePr w:w="9299" w:wrap="notBeside" w:vAnchor="page" w:hAnchor="page" w:x="1276" w:y="2626"/>
              <w:ind w:left="0"/>
              <w:jc w:val="center"/>
              <w:rPr>
                <w:rFonts w:ascii="Arial" w:hAnsi="Arial"/>
                <w:b/>
                <w:sz w:val="28"/>
                <w:lang w:val="cs-CZ"/>
              </w:rPr>
            </w:pPr>
          </w:p>
        </w:tc>
      </w:tr>
      <w:tr w:rsidR="00D72383" w:rsidTr="00E33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"/>
        </w:trPr>
        <w:tc>
          <w:tcPr>
            <w:tcW w:w="9360" w:type="dxa"/>
          </w:tcPr>
          <w:p w:rsidR="00D72383" w:rsidRPr="00C558CF" w:rsidRDefault="00D72383" w:rsidP="00D72383">
            <w:pPr>
              <w:pStyle w:val="Zhlavzprvy"/>
              <w:framePr w:w="9299" w:wrap="notBeside" w:vAnchor="page" w:hAnchor="page" w:x="1276" w:y="2626"/>
              <w:ind w:left="0"/>
              <w:rPr>
                <w:rFonts w:ascii="Arial" w:hAnsi="Arial"/>
                <w:sz w:val="22"/>
                <w:lang w:val="cs-CZ"/>
              </w:rPr>
            </w:pPr>
          </w:p>
        </w:tc>
      </w:tr>
    </w:tbl>
    <w:p w:rsidR="000114FC" w:rsidRPr="000114FC" w:rsidRDefault="000114FC" w:rsidP="002548F6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Příloha </w:t>
      </w:r>
      <w:proofErr w:type="gramStart"/>
      <w:r>
        <w:rPr>
          <w:rFonts w:ascii="Arial" w:hAnsi="Arial"/>
          <w:b/>
          <w:sz w:val="28"/>
        </w:rPr>
        <w:t xml:space="preserve">smlouvy </w:t>
      </w:r>
      <w:r w:rsidR="00584555">
        <w:rPr>
          <w:rFonts w:ascii="Arial" w:hAnsi="Arial"/>
          <w:b/>
          <w:sz w:val="28"/>
        </w:rPr>
        <w:t xml:space="preserve"> (</w:t>
      </w:r>
      <w:r>
        <w:rPr>
          <w:rFonts w:ascii="Arial" w:hAnsi="Arial"/>
          <w:b/>
          <w:sz w:val="28"/>
        </w:rPr>
        <w:t>c</w:t>
      </w:r>
      <w:r w:rsidR="002901BF">
        <w:rPr>
          <w:rFonts w:ascii="Arial" w:hAnsi="Arial"/>
          <w:b/>
          <w:sz w:val="28"/>
        </w:rPr>
        <w:t>enová</w:t>
      </w:r>
      <w:proofErr w:type="gramEnd"/>
      <w:r w:rsidR="002901BF">
        <w:rPr>
          <w:rFonts w:ascii="Arial" w:hAnsi="Arial"/>
          <w:b/>
          <w:sz w:val="28"/>
        </w:rPr>
        <w:t xml:space="preserve"> na</w:t>
      </w:r>
      <w:r w:rsidR="009A560A">
        <w:rPr>
          <w:rFonts w:ascii="Arial" w:hAnsi="Arial"/>
          <w:b/>
          <w:sz w:val="28"/>
        </w:rPr>
        <w:t xml:space="preserve">bídka </w:t>
      </w:r>
      <w:r>
        <w:rPr>
          <w:rFonts w:ascii="Arial" w:hAnsi="Arial"/>
          <w:b/>
          <w:sz w:val="28"/>
        </w:rPr>
        <w:t>– specifikace prací</w:t>
      </w:r>
      <w:r w:rsidR="00584555">
        <w:rPr>
          <w:rFonts w:ascii="Arial" w:hAnsi="Arial"/>
          <w:b/>
          <w:sz w:val="28"/>
        </w:rPr>
        <w:t>)</w:t>
      </w:r>
      <w:r>
        <w:rPr>
          <w:rFonts w:ascii="Arial" w:hAnsi="Arial"/>
          <w:b/>
          <w:sz w:val="28"/>
        </w:rPr>
        <w:t xml:space="preserve"> </w:t>
      </w:r>
    </w:p>
    <w:tbl>
      <w:tblPr>
        <w:tblpPr w:leftFromText="141" w:rightFromText="141" w:vertAnchor="page" w:horzAnchor="margin" w:tblpY="2551"/>
        <w:tblW w:w="9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5848"/>
        <w:gridCol w:w="1001"/>
        <w:gridCol w:w="2663"/>
      </w:tblGrid>
      <w:tr w:rsidR="002548F6" w:rsidTr="00C558CF">
        <w:trPr>
          <w:cantSplit/>
          <w:trHeight w:val="1074"/>
        </w:trPr>
        <w:tc>
          <w:tcPr>
            <w:tcW w:w="389" w:type="dxa"/>
            <w:vMerge w:val="restart"/>
          </w:tcPr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b/>
                <w:sz w:val="22"/>
                <w:lang w:val="cs-CZ"/>
              </w:rPr>
            </w:pPr>
            <w:r w:rsidRPr="00C558CF">
              <w:rPr>
                <w:rFonts w:ascii="Arial" w:hAnsi="Arial"/>
                <w:b/>
                <w:sz w:val="22"/>
                <w:lang w:val="cs-CZ"/>
              </w:rPr>
              <w:t>To:</w:t>
            </w:r>
          </w:p>
        </w:tc>
        <w:tc>
          <w:tcPr>
            <w:tcW w:w="5848" w:type="dxa"/>
            <w:vMerge w:val="restart"/>
          </w:tcPr>
          <w:p w:rsidR="002548F6" w:rsidRDefault="003C4D0A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 xml:space="preserve">VÚLHM, </w:t>
            </w:r>
            <w:proofErr w:type="spellStart"/>
            <w:proofErr w:type="gramStart"/>
            <w:r>
              <w:rPr>
                <w:rFonts w:ascii="Arial" w:hAnsi="Arial"/>
                <w:sz w:val="22"/>
                <w:lang w:val="cs-CZ"/>
              </w:rPr>
              <w:t>v.v.</w:t>
            </w:r>
            <w:proofErr w:type="gramEnd"/>
            <w:r>
              <w:rPr>
                <w:rFonts w:ascii="Arial" w:hAnsi="Arial"/>
                <w:sz w:val="22"/>
                <w:lang w:val="cs-CZ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cs-CZ"/>
              </w:rPr>
              <w:t xml:space="preserve">., </w:t>
            </w:r>
            <w:r w:rsidR="002901BF">
              <w:rPr>
                <w:rFonts w:ascii="Arial" w:hAnsi="Arial"/>
                <w:sz w:val="22"/>
                <w:lang w:val="cs-CZ"/>
              </w:rPr>
              <w:t>VS Ku</w:t>
            </w:r>
            <w:r w:rsidR="002610DF">
              <w:rPr>
                <w:rFonts w:ascii="Arial" w:hAnsi="Arial"/>
                <w:sz w:val="22"/>
                <w:lang w:val="cs-CZ"/>
              </w:rPr>
              <w:t>n</w:t>
            </w:r>
            <w:r w:rsidR="002901BF">
              <w:rPr>
                <w:rFonts w:ascii="Arial" w:hAnsi="Arial"/>
                <w:sz w:val="22"/>
                <w:lang w:val="cs-CZ"/>
              </w:rPr>
              <w:t>ovice</w:t>
            </w:r>
          </w:p>
          <w:p w:rsidR="002901BF" w:rsidRPr="00C558CF" w:rsidRDefault="002901BF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</w:p>
        </w:tc>
        <w:tc>
          <w:tcPr>
            <w:tcW w:w="1001" w:type="dxa"/>
          </w:tcPr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b/>
                <w:sz w:val="22"/>
                <w:lang w:val="cs-CZ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From</w:t>
            </w:r>
            <w:r w:rsidRPr="00C558CF">
              <w:rPr>
                <w:rFonts w:ascii="Arial" w:hAnsi="Arial"/>
                <w:b/>
                <w:sz w:val="22"/>
                <w:lang w:val="cs-CZ"/>
              </w:rPr>
              <w:t>:</w:t>
            </w:r>
          </w:p>
        </w:tc>
        <w:tc>
          <w:tcPr>
            <w:tcW w:w="2663" w:type="dxa"/>
            <w:tcBorders>
              <w:bottom w:val="nil"/>
            </w:tcBorders>
          </w:tcPr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b/>
                <w:sz w:val="22"/>
                <w:lang w:val="cs-CZ"/>
              </w:rPr>
            </w:pPr>
            <w:r w:rsidRPr="00C558CF">
              <w:rPr>
                <w:rFonts w:ascii="Arial" w:hAnsi="Arial"/>
                <w:b/>
                <w:sz w:val="22"/>
                <w:lang w:val="cs-CZ"/>
              </w:rPr>
              <w:t xml:space="preserve">AGROFIM </w:t>
            </w:r>
            <w:r w:rsidRPr="00654122">
              <w:rPr>
                <w:rFonts w:ascii="Arial" w:hAnsi="Arial"/>
                <w:b/>
                <w:sz w:val="22"/>
                <w:lang w:val="pl-PL"/>
              </w:rPr>
              <w:t>CZECH</w:t>
            </w:r>
            <w:r w:rsidRPr="00C558CF">
              <w:rPr>
                <w:rFonts w:ascii="Arial" w:hAnsi="Arial"/>
                <w:b/>
                <w:sz w:val="22"/>
                <w:lang w:val="cs-CZ"/>
              </w:rPr>
              <w:t xml:space="preserve"> s.r.o.</w:t>
            </w:r>
          </w:p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  <w:r w:rsidRPr="00C558CF">
              <w:rPr>
                <w:rFonts w:ascii="Arial" w:hAnsi="Arial"/>
                <w:sz w:val="22"/>
                <w:lang w:val="cs-CZ"/>
              </w:rPr>
              <w:t>Průmyslová 2729</w:t>
            </w:r>
          </w:p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  <w:r w:rsidRPr="00C558CF">
              <w:rPr>
                <w:rFonts w:ascii="Arial" w:hAnsi="Arial"/>
                <w:sz w:val="22"/>
                <w:lang w:val="cs-CZ"/>
              </w:rPr>
              <w:t>440 01 LOUNY</w:t>
            </w:r>
          </w:p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sz w:val="18"/>
                <w:lang w:val="cs-CZ"/>
              </w:rPr>
            </w:pPr>
            <w:r w:rsidRPr="00C558CF">
              <w:rPr>
                <w:rFonts w:ascii="Arial" w:hAnsi="Arial"/>
                <w:sz w:val="18"/>
                <w:lang w:val="cs-CZ"/>
              </w:rPr>
              <w:t>Krajský soud v Ústí n. L.</w:t>
            </w:r>
          </w:p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  <w:r w:rsidRPr="00C558CF">
              <w:rPr>
                <w:rFonts w:ascii="Arial" w:hAnsi="Arial"/>
                <w:sz w:val="18"/>
                <w:lang w:val="cs-CZ"/>
              </w:rPr>
              <w:t>oddíl C, vložka 11379</w:t>
            </w:r>
          </w:p>
        </w:tc>
      </w:tr>
      <w:tr w:rsidR="002548F6" w:rsidTr="00C558CF">
        <w:trPr>
          <w:cantSplit/>
          <w:trHeight w:val="411"/>
        </w:trPr>
        <w:tc>
          <w:tcPr>
            <w:tcW w:w="389" w:type="dxa"/>
            <w:vMerge/>
          </w:tcPr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</w:p>
        </w:tc>
        <w:tc>
          <w:tcPr>
            <w:tcW w:w="5848" w:type="dxa"/>
            <w:vMerge/>
          </w:tcPr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</w:p>
        </w:tc>
        <w:tc>
          <w:tcPr>
            <w:tcW w:w="1001" w:type="dxa"/>
          </w:tcPr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b/>
                <w:sz w:val="22"/>
                <w:lang w:val="cs-CZ"/>
              </w:rPr>
            </w:pPr>
          </w:p>
        </w:tc>
        <w:tc>
          <w:tcPr>
            <w:tcW w:w="2663" w:type="dxa"/>
          </w:tcPr>
          <w:p w:rsidR="002548F6" w:rsidRPr="00C558CF" w:rsidRDefault="002548F6" w:rsidP="00C558CF">
            <w:pPr>
              <w:pStyle w:val="Zhlavzprvy"/>
              <w:ind w:left="0"/>
              <w:rPr>
                <w:rFonts w:ascii="Arial" w:hAnsi="Arial"/>
                <w:sz w:val="22"/>
                <w:lang w:val="cs-CZ"/>
              </w:rPr>
            </w:pPr>
          </w:p>
        </w:tc>
      </w:tr>
    </w:tbl>
    <w:p w:rsidR="00312B0B" w:rsidRPr="004F084E" w:rsidRDefault="00312B0B" w:rsidP="00312B0B">
      <w:pPr>
        <w:rPr>
          <w:b/>
          <w:lang w:val="en-GB"/>
        </w:rPr>
      </w:pPr>
    </w:p>
    <w:p w:rsidR="005333CE" w:rsidRDefault="005333CE" w:rsidP="005333CE">
      <w:pPr>
        <w:pStyle w:val="Bezmezer"/>
        <w:rPr>
          <w:szCs w:val="24"/>
          <w:lang w:val="en-GB"/>
        </w:rPr>
      </w:pPr>
    </w:p>
    <w:p w:rsidR="00EF6811" w:rsidRPr="000114FC" w:rsidRDefault="00312B0B" w:rsidP="005333CE">
      <w:pPr>
        <w:pStyle w:val="Bezmezer"/>
        <w:rPr>
          <w:b/>
        </w:rPr>
      </w:pPr>
      <w:proofErr w:type="spellStart"/>
      <w:r w:rsidRPr="000114FC">
        <w:rPr>
          <w:b/>
          <w:u w:val="single"/>
        </w:rPr>
        <w:t>Přesklení</w:t>
      </w:r>
      <w:proofErr w:type="spellEnd"/>
      <w:r w:rsidRPr="000114FC">
        <w:rPr>
          <w:b/>
          <w:u w:val="single"/>
        </w:rPr>
        <w:t xml:space="preserve"> </w:t>
      </w:r>
      <w:r w:rsidR="000114FC" w:rsidRPr="000114FC">
        <w:rPr>
          <w:b/>
          <w:u w:val="single"/>
        </w:rPr>
        <w:t>ploch skleníku v rozsahu 275 m2</w:t>
      </w:r>
      <w:r w:rsidR="000114FC">
        <w:rPr>
          <w:b/>
          <w:u w:val="single"/>
        </w:rPr>
        <w:t>:</w:t>
      </w:r>
      <w:r w:rsidRPr="000114FC">
        <w:rPr>
          <w:b/>
        </w:rPr>
        <w:tab/>
      </w:r>
    </w:p>
    <w:p w:rsidR="009014A8" w:rsidRDefault="00312B0B" w:rsidP="00047A1A">
      <w:pPr>
        <w:pStyle w:val="Bezmezer"/>
      </w:pPr>
      <w:r>
        <w:tab/>
      </w:r>
      <w:r>
        <w:tab/>
      </w:r>
      <w:r>
        <w:tab/>
        <w:t xml:space="preserve">                      </w:t>
      </w:r>
      <w:proofErr w:type="spellStart"/>
      <w:proofErr w:type="gramStart"/>
      <w:r w:rsidRPr="00047A1A">
        <w:t>vysekání,vysklení</w:t>
      </w:r>
      <w:proofErr w:type="spellEnd"/>
      <w:proofErr w:type="gramEnd"/>
      <w:r w:rsidR="00047A1A" w:rsidRPr="00047A1A">
        <w:t>………………………………………………………………………..</w:t>
      </w:r>
      <w:r w:rsidRPr="00047A1A">
        <w:t> </w:t>
      </w:r>
      <w:r w:rsidR="00047A1A" w:rsidRPr="00047A1A">
        <w:t>275m2</w:t>
      </w:r>
      <w:r w:rsidR="00047A1A">
        <w:t xml:space="preserve">      </w:t>
      </w:r>
      <w:r w:rsidRPr="00047A1A">
        <w:t>broušení,nátěr  podkladu</w:t>
      </w:r>
      <w:r w:rsidR="00047A1A" w:rsidRPr="00047A1A">
        <w:t>……</w:t>
      </w:r>
      <w:r w:rsidR="00047A1A">
        <w:t>………</w:t>
      </w:r>
      <w:r w:rsidR="00047A1A" w:rsidRPr="00047A1A">
        <w:t>…………………………………………………....620bm</w:t>
      </w:r>
      <w:r w:rsidRPr="00047A1A">
        <w:t>       </w:t>
      </w:r>
      <w:r w:rsidR="00047A1A">
        <w:t>  </w:t>
      </w:r>
      <w:r>
        <w:t>barva,spotř.materiál </w:t>
      </w:r>
      <w:r w:rsidR="00047A1A">
        <w:t>……………………………………………………………………...1bal.</w:t>
      </w:r>
      <w:r>
        <w:t xml:space="preserve">              </w:t>
      </w:r>
      <w:proofErr w:type="spellStart"/>
      <w:r>
        <w:t>lexan</w:t>
      </w:r>
      <w:proofErr w:type="spellEnd"/>
      <w:r>
        <w:t xml:space="preserve"> 10mm opál. </w:t>
      </w:r>
      <w:r w:rsidR="009014A8">
        <w:t xml:space="preserve">……………………………………………………………………….. </w:t>
      </w:r>
      <w:r w:rsidR="00047A1A">
        <w:t>275m2</w:t>
      </w:r>
    </w:p>
    <w:p w:rsidR="009014A8" w:rsidRDefault="00312B0B" w:rsidP="00047A1A">
      <w:pPr>
        <w:pStyle w:val="Bezmezer"/>
      </w:pPr>
      <w:proofErr w:type="spellStart"/>
      <w:r>
        <w:t>silik.Wurth</w:t>
      </w:r>
      <w:proofErr w:type="spellEnd"/>
      <w:r>
        <w:t xml:space="preserve"> </w:t>
      </w:r>
      <w:proofErr w:type="spellStart"/>
      <w:r>
        <w:t>sal</w:t>
      </w:r>
      <w:proofErr w:type="spellEnd"/>
      <w:r>
        <w:t>. 600ml mléč. </w:t>
      </w:r>
      <w:r w:rsidR="009014A8">
        <w:t xml:space="preserve">……………………………………………………………. </w:t>
      </w:r>
      <w:r w:rsidR="00047A1A">
        <w:t>70ks</w:t>
      </w:r>
      <w:r w:rsidR="004F084E">
        <w:tab/>
      </w:r>
    </w:p>
    <w:p w:rsidR="009014A8" w:rsidRDefault="009014A8" w:rsidP="00047A1A">
      <w:pPr>
        <w:pStyle w:val="Bezmezer"/>
      </w:pPr>
      <w:r>
        <w:t>PC U profil 10mm…………………………………………………………………………</w:t>
      </w:r>
      <w:r w:rsidR="00047A1A">
        <w:t>110bm</w:t>
      </w:r>
      <w:r w:rsidR="004F084E">
        <w:tab/>
      </w:r>
    </w:p>
    <w:p w:rsidR="009014A8" w:rsidRDefault="009014A8" w:rsidP="00047A1A">
      <w:pPr>
        <w:pStyle w:val="Bezmezer"/>
      </w:pPr>
      <w:r>
        <w:t>AL páska ………………………………………………………………………………</w:t>
      </w:r>
      <w:proofErr w:type="gramStart"/>
      <w:r>
        <w:t>…..</w:t>
      </w:r>
      <w:r w:rsidR="00047A1A">
        <w:t>210bm</w:t>
      </w:r>
      <w:proofErr w:type="gramEnd"/>
    </w:p>
    <w:p w:rsidR="00BF5E05" w:rsidRDefault="009014A8" w:rsidP="00047A1A">
      <w:pPr>
        <w:pStyle w:val="Bezmezer"/>
      </w:pPr>
      <w:proofErr w:type="gramStart"/>
      <w:r>
        <w:t>řezání</w:t>
      </w:r>
      <w:proofErr w:type="gramEnd"/>
      <w:r>
        <w:t>,</w:t>
      </w:r>
      <w:proofErr w:type="gramStart"/>
      <w:r>
        <w:t>zalepení</w:t>
      </w:r>
      <w:proofErr w:type="gramEnd"/>
      <w:r>
        <w:t>,montáž…………………………………………………………………….</w:t>
      </w:r>
      <w:r w:rsidR="00047A1A">
        <w:t>275bm</w:t>
      </w:r>
      <w:r w:rsidR="004F084E">
        <w:t xml:space="preserve">     </w:t>
      </w:r>
    </w:p>
    <w:p w:rsidR="00BF5E05" w:rsidRDefault="00BF5E05" w:rsidP="00047A1A">
      <w:pPr>
        <w:pStyle w:val="Bezmezer"/>
      </w:pPr>
      <w:r>
        <w:t xml:space="preserve">odvoz a likvidace </w:t>
      </w:r>
      <w:r w:rsidR="005333CE">
        <w:t xml:space="preserve">starého </w:t>
      </w:r>
      <w:r>
        <w:t>skla</w:t>
      </w:r>
    </w:p>
    <w:p w:rsidR="009014A8" w:rsidRDefault="00312B0B" w:rsidP="00047A1A">
      <w:pPr>
        <w:pStyle w:val="Bezmezer"/>
      </w:pPr>
      <w:proofErr w:type="spellStart"/>
      <w:proofErr w:type="gramStart"/>
      <w:r>
        <w:t>doprava,manipulace</w:t>
      </w:r>
      <w:proofErr w:type="spellEnd"/>
      <w:proofErr w:type="gramEnd"/>
      <w:r>
        <w:t> </w:t>
      </w:r>
    </w:p>
    <w:p w:rsidR="00EF6811" w:rsidRDefault="00EF6811" w:rsidP="00047A1A">
      <w:pPr>
        <w:pStyle w:val="Bezmezer"/>
      </w:pPr>
    </w:p>
    <w:p w:rsidR="0031188B" w:rsidRDefault="0031188B" w:rsidP="004F084E">
      <w:pPr>
        <w:rPr>
          <w:b/>
        </w:rPr>
      </w:pPr>
    </w:p>
    <w:p w:rsidR="00B62042" w:rsidRDefault="00B62042" w:rsidP="004F084E">
      <w:pPr>
        <w:rPr>
          <w:b/>
          <w:sz w:val="28"/>
          <w:szCs w:val="28"/>
        </w:rPr>
      </w:pPr>
    </w:p>
    <w:p w:rsidR="0031188B" w:rsidRPr="00B62042" w:rsidRDefault="0031188B" w:rsidP="004F084E">
      <w:pPr>
        <w:rPr>
          <w:b/>
          <w:sz w:val="28"/>
          <w:szCs w:val="28"/>
        </w:rPr>
      </w:pPr>
      <w:r w:rsidRPr="00B62042">
        <w:rPr>
          <w:b/>
          <w:sz w:val="28"/>
          <w:szCs w:val="28"/>
        </w:rPr>
        <w:t>Celkem cena……………………………………</w:t>
      </w:r>
      <w:proofErr w:type="gramStart"/>
      <w:r w:rsidRPr="00B62042">
        <w:rPr>
          <w:b/>
          <w:sz w:val="28"/>
          <w:szCs w:val="28"/>
        </w:rPr>
        <w:t>…..2</w:t>
      </w:r>
      <w:r w:rsidR="005333CE">
        <w:rPr>
          <w:b/>
          <w:sz w:val="28"/>
          <w:szCs w:val="28"/>
        </w:rPr>
        <w:t>86</w:t>
      </w:r>
      <w:r w:rsidRPr="00B62042">
        <w:rPr>
          <w:b/>
          <w:sz w:val="28"/>
          <w:szCs w:val="28"/>
        </w:rPr>
        <w:t xml:space="preserve"> </w:t>
      </w:r>
      <w:r w:rsidR="005333CE">
        <w:rPr>
          <w:b/>
          <w:sz w:val="28"/>
          <w:szCs w:val="28"/>
        </w:rPr>
        <w:t>0</w:t>
      </w:r>
      <w:r w:rsidRPr="00B62042">
        <w:rPr>
          <w:b/>
          <w:sz w:val="28"/>
          <w:szCs w:val="28"/>
        </w:rPr>
        <w:t>00,</w:t>
      </w:r>
      <w:proofErr w:type="gramEnd"/>
      <w:r w:rsidRPr="00B62042">
        <w:rPr>
          <w:b/>
          <w:sz w:val="28"/>
          <w:szCs w:val="28"/>
        </w:rPr>
        <w:t>-Kč</w:t>
      </w:r>
      <w:r w:rsidR="00EF6811" w:rsidRPr="00B62042">
        <w:rPr>
          <w:b/>
          <w:sz w:val="28"/>
          <w:szCs w:val="28"/>
        </w:rPr>
        <w:t xml:space="preserve"> </w:t>
      </w:r>
      <w:r w:rsidR="00B62042">
        <w:rPr>
          <w:b/>
          <w:sz w:val="28"/>
          <w:szCs w:val="28"/>
        </w:rPr>
        <w:t xml:space="preserve">(cena </w:t>
      </w:r>
      <w:r w:rsidR="00EF6811" w:rsidRPr="00B62042">
        <w:rPr>
          <w:b/>
          <w:sz w:val="28"/>
          <w:szCs w:val="28"/>
        </w:rPr>
        <w:t>bez DPH</w:t>
      </w:r>
      <w:r w:rsidR="00B62042">
        <w:rPr>
          <w:b/>
          <w:sz w:val="28"/>
          <w:szCs w:val="28"/>
        </w:rPr>
        <w:t>)</w:t>
      </w:r>
    </w:p>
    <w:p w:rsidR="004F084E" w:rsidRDefault="004F084E" w:rsidP="004F084E"/>
    <w:p w:rsidR="004F084E" w:rsidRDefault="004F084E" w:rsidP="004F084E"/>
    <w:p w:rsidR="00312B0B" w:rsidRDefault="00312B0B" w:rsidP="00312B0B"/>
    <w:p w:rsidR="002610DF" w:rsidRPr="00203828" w:rsidRDefault="002610DF" w:rsidP="002548F6">
      <w:pPr>
        <w:rPr>
          <w:lang w:val="en-GB"/>
        </w:rPr>
      </w:pPr>
      <w:bookmarkStart w:id="0" w:name="_GoBack"/>
      <w:bookmarkEnd w:id="0"/>
    </w:p>
    <w:sectPr w:rsidR="002610DF" w:rsidRPr="00203828" w:rsidSect="00CF1D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3" w:bottom="2448" w:left="1134" w:header="1134" w:footer="188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10" w:rsidRDefault="00E63510">
      <w:r>
        <w:separator/>
      </w:r>
    </w:p>
  </w:endnote>
  <w:endnote w:type="continuationSeparator" w:id="0">
    <w:p w:rsidR="00E63510" w:rsidRDefault="00E6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B" w:rsidRDefault="00A247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B" w:rsidRDefault="00A247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B" w:rsidRDefault="00A247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10" w:rsidRDefault="00E63510">
      <w:r>
        <w:separator/>
      </w:r>
    </w:p>
  </w:footnote>
  <w:footnote w:type="continuationSeparator" w:id="0">
    <w:p w:rsidR="00E63510" w:rsidRDefault="00E6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B" w:rsidRDefault="00A2471B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7pt;margin-top:-56.7pt;width:595.25pt;height:83.4pt;z-index:1;mso-wrap-distance-left:0;mso-wrap-distance-right:0" filled="t">
          <v:fill color2="black"/>
          <v:imagedata r:id="rId1" o:title=""/>
          <w10:wrap type="topAndBottom"/>
        </v:shape>
      </w:pict>
    </w:r>
    <w:r>
      <w:pict>
        <v:shape id="_x0000_s2050" type="#_x0000_t75" style="position:absolute;margin-left:-56.7pt;margin-top:668.4pt;width:595.25pt;height:116.75pt;z-index:2;mso-wrap-distance-left:0;mso-wrap-distance-right:0" filled="t">
          <v:fill color2="black"/>
          <v:imagedata r:id="rId2" o:title=""/>
          <w10:wrap type="topAndBott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1B" w:rsidRDefault="00A247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A66"/>
    <w:multiLevelType w:val="multilevel"/>
    <w:tmpl w:val="9DD8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D7544"/>
    <w:multiLevelType w:val="multilevel"/>
    <w:tmpl w:val="091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46A2D"/>
    <w:multiLevelType w:val="hybridMultilevel"/>
    <w:tmpl w:val="CC3A8718"/>
    <w:lvl w:ilvl="0" w:tplc="02827F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31317"/>
    <w:multiLevelType w:val="multilevel"/>
    <w:tmpl w:val="0780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03198"/>
    <w:multiLevelType w:val="hybridMultilevel"/>
    <w:tmpl w:val="7A8A7336"/>
    <w:lvl w:ilvl="0" w:tplc="5212E9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D8"/>
    <w:rsid w:val="000114FC"/>
    <w:rsid w:val="00047A1A"/>
    <w:rsid w:val="00073EE7"/>
    <w:rsid w:val="000B7330"/>
    <w:rsid w:val="000F30BB"/>
    <w:rsid w:val="00152C4C"/>
    <w:rsid w:val="001E3F81"/>
    <w:rsid w:val="00203828"/>
    <w:rsid w:val="002548F6"/>
    <w:rsid w:val="002610DF"/>
    <w:rsid w:val="002901BF"/>
    <w:rsid w:val="0031188B"/>
    <w:rsid w:val="00312B0B"/>
    <w:rsid w:val="00384FCB"/>
    <w:rsid w:val="003A2FF3"/>
    <w:rsid w:val="003C4D0A"/>
    <w:rsid w:val="003E6B07"/>
    <w:rsid w:val="004F084E"/>
    <w:rsid w:val="004F2241"/>
    <w:rsid w:val="00506777"/>
    <w:rsid w:val="005333CE"/>
    <w:rsid w:val="00584555"/>
    <w:rsid w:val="005923D3"/>
    <w:rsid w:val="007164D8"/>
    <w:rsid w:val="007C5635"/>
    <w:rsid w:val="008A06E1"/>
    <w:rsid w:val="009014A8"/>
    <w:rsid w:val="009452BE"/>
    <w:rsid w:val="00956AA6"/>
    <w:rsid w:val="009748D9"/>
    <w:rsid w:val="009A560A"/>
    <w:rsid w:val="00A013E3"/>
    <w:rsid w:val="00A2471B"/>
    <w:rsid w:val="00A45A81"/>
    <w:rsid w:val="00B43570"/>
    <w:rsid w:val="00B62042"/>
    <w:rsid w:val="00BF5E05"/>
    <w:rsid w:val="00C558CF"/>
    <w:rsid w:val="00C90DB9"/>
    <w:rsid w:val="00CB06E3"/>
    <w:rsid w:val="00CF1D3C"/>
    <w:rsid w:val="00D72383"/>
    <w:rsid w:val="00E335BB"/>
    <w:rsid w:val="00E3715E"/>
    <w:rsid w:val="00E63510"/>
    <w:rsid w:val="00EC3BB2"/>
    <w:rsid w:val="00E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A0377B00-A8EB-446C-9D24-376BD51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zprvy">
    <w:name w:val="Message Header"/>
    <w:basedOn w:val="Zkladntext"/>
    <w:link w:val="ZhlavzprvyChar"/>
    <w:rsid w:val="00203828"/>
    <w:pPr>
      <w:keepLines/>
      <w:widowControl/>
      <w:suppressAutoHyphens w:val="0"/>
      <w:spacing w:after="40" w:line="140" w:lineRule="atLeast"/>
      <w:ind w:left="360"/>
    </w:pPr>
    <w:rPr>
      <w:rFonts w:ascii="Garamond" w:eastAsia="Times New Roman" w:hAnsi="Garamond" w:cs="Times New Roman"/>
      <w:spacing w:val="-5"/>
      <w:kern w:val="0"/>
      <w:szCs w:val="20"/>
      <w:lang w:val="x-none" w:eastAsia="en-US" w:bidi="ar-SA"/>
    </w:rPr>
  </w:style>
  <w:style w:type="character" w:customStyle="1" w:styleId="ZhlavzprvyChar">
    <w:name w:val="Záhlaví zprávy Char"/>
    <w:link w:val="Zhlavzprvy"/>
    <w:rsid w:val="00203828"/>
    <w:rPr>
      <w:rFonts w:ascii="Garamond" w:hAnsi="Garamond"/>
      <w:spacing w:val="-5"/>
      <w:sz w:val="24"/>
      <w:lang w:eastAsia="en-US"/>
    </w:rPr>
  </w:style>
  <w:style w:type="paragraph" w:styleId="Osloven">
    <w:name w:val="Salutation"/>
    <w:basedOn w:val="Normln"/>
    <w:next w:val="Normln"/>
    <w:link w:val="OslovenChar"/>
    <w:rsid w:val="00203828"/>
    <w:pPr>
      <w:widowControl/>
      <w:suppressAutoHyphens w:val="0"/>
      <w:spacing w:before="220" w:after="220"/>
      <w:ind w:left="835" w:right="-360"/>
    </w:pPr>
    <w:rPr>
      <w:rFonts w:eastAsia="Times New Roman" w:cs="Times New Roman"/>
      <w:kern w:val="0"/>
      <w:sz w:val="20"/>
      <w:szCs w:val="20"/>
      <w:lang w:val="x-none" w:eastAsia="en-US" w:bidi="ar-SA"/>
    </w:rPr>
  </w:style>
  <w:style w:type="character" w:customStyle="1" w:styleId="OslovenChar">
    <w:name w:val="Oslovení Char"/>
    <w:link w:val="Osloven"/>
    <w:rsid w:val="00203828"/>
    <w:rPr>
      <w:lang w:eastAsia="en-US"/>
    </w:rPr>
  </w:style>
  <w:style w:type="paragraph" w:styleId="Zvr">
    <w:name w:val="Closing"/>
    <w:basedOn w:val="Normln"/>
    <w:next w:val="Podpis"/>
    <w:link w:val="ZvrChar"/>
    <w:rsid w:val="00203828"/>
    <w:pPr>
      <w:keepNext/>
      <w:widowControl/>
      <w:suppressAutoHyphens w:val="0"/>
      <w:spacing w:after="120" w:line="240" w:lineRule="atLeast"/>
      <w:ind w:left="4565"/>
      <w:jc w:val="both"/>
    </w:pPr>
    <w:rPr>
      <w:rFonts w:ascii="Garamond" w:eastAsia="Times New Roman" w:hAnsi="Garamond" w:cs="Times New Roman"/>
      <w:kern w:val="18"/>
      <w:sz w:val="20"/>
      <w:szCs w:val="20"/>
      <w:lang w:val="x-none" w:eastAsia="en-US" w:bidi="ar-SA"/>
    </w:rPr>
  </w:style>
  <w:style w:type="character" w:customStyle="1" w:styleId="ZvrChar">
    <w:name w:val="Závěr Char"/>
    <w:link w:val="Zvr"/>
    <w:rsid w:val="00203828"/>
    <w:rPr>
      <w:rFonts w:ascii="Garamond" w:hAnsi="Garamond"/>
      <w:kern w:val="18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03828"/>
    <w:pPr>
      <w:ind w:left="4252"/>
    </w:pPr>
    <w:rPr>
      <w:szCs w:val="21"/>
      <w:lang w:val="x-none"/>
    </w:rPr>
  </w:style>
  <w:style w:type="character" w:customStyle="1" w:styleId="PodpisChar">
    <w:name w:val="Podpis Char"/>
    <w:link w:val="Podpis"/>
    <w:uiPriority w:val="99"/>
    <w:semiHidden/>
    <w:rsid w:val="00203828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rsid w:val="0007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548F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uiPriority w:val="22"/>
    <w:qFormat/>
    <w:rsid w:val="002548F6"/>
    <w:rPr>
      <w:b/>
      <w:bCs/>
    </w:rPr>
  </w:style>
  <w:style w:type="paragraph" w:styleId="Bezmezer">
    <w:name w:val="No Spacing"/>
    <w:uiPriority w:val="1"/>
    <w:qFormat/>
    <w:rsid w:val="00047A1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777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677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20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59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5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14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6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80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10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20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70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07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67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19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179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125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353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486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606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068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0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6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66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54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0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85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273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3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996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030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6646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993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795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125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8912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482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Petržilka</dc:creator>
  <cp:keywords/>
  <cp:lastModifiedBy>Andrea</cp:lastModifiedBy>
  <cp:revision>2</cp:revision>
  <cp:lastPrinted>2017-11-21T07:52:00Z</cp:lastPrinted>
  <dcterms:created xsi:type="dcterms:W3CDTF">2017-12-08T12:56:00Z</dcterms:created>
  <dcterms:modified xsi:type="dcterms:W3CDTF">2017-12-08T12:56:00Z</dcterms:modified>
</cp:coreProperties>
</file>