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0" w:rsidRDefault="009A70E0" w:rsidP="00DB76E7">
      <w:pPr>
        <w:jc w:val="center"/>
        <w:rPr>
          <w:b/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SMLOUVA O DÍLO</w:t>
      </w:r>
    </w:p>
    <w:p w:rsidR="0098227C" w:rsidRDefault="002626D4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č. 1</w:t>
      </w:r>
      <w:r w:rsidR="00085927">
        <w:rPr>
          <w:b/>
          <w:snapToGrid w:val="0"/>
        </w:rPr>
        <w:t>6</w:t>
      </w:r>
      <w:r w:rsidRPr="0095001E">
        <w:rPr>
          <w:b/>
          <w:snapToGrid w:val="0"/>
        </w:rPr>
        <w:t>/9615/0</w:t>
      </w:r>
      <w:r w:rsidR="00911289">
        <w:rPr>
          <w:b/>
          <w:snapToGrid w:val="0"/>
        </w:rPr>
        <w:t>69</w:t>
      </w:r>
      <w:r w:rsidR="002669FF">
        <w:rPr>
          <w:b/>
          <w:snapToGrid w:val="0"/>
        </w:rPr>
        <w:t xml:space="preserve"> </w:t>
      </w:r>
    </w:p>
    <w:p w:rsidR="0098227C" w:rsidRDefault="0098227C" w:rsidP="00DB76E7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na stavební práce </w:t>
      </w:r>
      <w:r w:rsidRPr="0095001E">
        <w:t>„</w:t>
      </w:r>
      <w:r w:rsidRPr="0095001E">
        <w:rPr>
          <w:b/>
        </w:rPr>
        <w:t>0</w:t>
      </w:r>
      <w:r>
        <w:rPr>
          <w:b/>
        </w:rPr>
        <w:t>69</w:t>
      </w:r>
      <w:r w:rsidRPr="0095001E">
        <w:rPr>
          <w:b/>
        </w:rPr>
        <w:t>_Ve_</w:t>
      </w:r>
      <w:r>
        <w:rPr>
          <w:b/>
        </w:rPr>
        <w:t>Stavební úprava objektu C TUL</w:t>
      </w:r>
      <w:r w:rsidRPr="0095001E">
        <w:rPr>
          <w:b/>
        </w:rPr>
        <w:t>“</w:t>
      </w:r>
    </w:p>
    <w:p w:rsidR="002626D4" w:rsidRPr="0095001E" w:rsidRDefault="002669FF" w:rsidP="00DB76E7">
      <w:pPr>
        <w:jc w:val="center"/>
        <w:rPr>
          <w:b/>
          <w:snapToGrid w:val="0"/>
        </w:rPr>
      </w:pPr>
      <w:r>
        <w:rPr>
          <w:b/>
          <w:snapToGrid w:val="0"/>
        </w:rPr>
        <w:t xml:space="preserve">Dodatek </w:t>
      </w:r>
      <w:proofErr w:type="gramStart"/>
      <w:r>
        <w:rPr>
          <w:b/>
          <w:snapToGrid w:val="0"/>
        </w:rPr>
        <w:t>č.</w:t>
      </w:r>
      <w:r w:rsidR="003248EA">
        <w:rPr>
          <w:b/>
          <w:snapToGrid w:val="0"/>
        </w:rPr>
        <w:t>2</w:t>
      </w:r>
      <w:proofErr w:type="gramEnd"/>
    </w:p>
    <w:p w:rsidR="00400877" w:rsidRPr="007E6DE7" w:rsidRDefault="00400877" w:rsidP="00DB76E7">
      <w:pPr>
        <w:jc w:val="center"/>
        <w:rPr>
          <w:b/>
          <w:snapToGrid w:val="0"/>
          <w:sz w:val="22"/>
          <w:szCs w:val="22"/>
        </w:rPr>
      </w:pPr>
      <w:r w:rsidRPr="007E6DE7">
        <w:rPr>
          <w:b/>
          <w:snapToGrid w:val="0"/>
          <w:sz w:val="22"/>
          <w:szCs w:val="22"/>
        </w:rPr>
        <w:t xml:space="preserve">uzavřená podle ustanovení § </w:t>
      </w:r>
      <w:r w:rsidR="002772BF" w:rsidRPr="007E6DE7">
        <w:rPr>
          <w:b/>
          <w:snapToGrid w:val="0"/>
          <w:sz w:val="22"/>
          <w:szCs w:val="22"/>
        </w:rPr>
        <w:t>2586 a násl. zákona č. 89/2012 Sb.,</w:t>
      </w:r>
      <w:r w:rsidRPr="007E6DE7">
        <w:rPr>
          <w:b/>
          <w:snapToGrid w:val="0"/>
          <w:sz w:val="22"/>
          <w:szCs w:val="22"/>
        </w:rPr>
        <w:t xml:space="preserve"> </w:t>
      </w:r>
      <w:r w:rsidR="002772BF" w:rsidRPr="007E6DE7">
        <w:rPr>
          <w:b/>
          <w:snapToGrid w:val="0"/>
          <w:sz w:val="22"/>
          <w:szCs w:val="22"/>
        </w:rPr>
        <w:t>občanský zákoník</w:t>
      </w:r>
      <w:r w:rsidR="00863A87" w:rsidRPr="007E6DE7">
        <w:rPr>
          <w:b/>
          <w:snapToGrid w:val="0"/>
          <w:sz w:val="22"/>
          <w:szCs w:val="22"/>
        </w:rPr>
        <w:t xml:space="preserve"> (dále jen „ NOZ“)</w:t>
      </w:r>
    </w:p>
    <w:p w:rsidR="00400877" w:rsidRDefault="00400877" w:rsidP="00DB76E7">
      <w:pPr>
        <w:rPr>
          <w:snapToGrid w:val="0"/>
        </w:rPr>
      </w:pPr>
    </w:p>
    <w:p w:rsidR="007E6DE7" w:rsidRPr="0095001E" w:rsidRDefault="007E6DE7" w:rsidP="00DB76E7">
      <w:pPr>
        <w:rPr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Článek I.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Smluvní strany</w:t>
      </w:r>
    </w:p>
    <w:p w:rsidR="00400877" w:rsidRPr="0095001E" w:rsidRDefault="00400877" w:rsidP="00DB76E7">
      <w:pPr>
        <w:jc w:val="center"/>
        <w:rPr>
          <w:b/>
          <w:snapToGrid w:val="0"/>
        </w:rPr>
      </w:pPr>
    </w:p>
    <w:p w:rsidR="00400877" w:rsidRPr="0095001E" w:rsidRDefault="007B224A" w:rsidP="00DB76E7">
      <w:pPr>
        <w:pStyle w:val="Nadpis3"/>
        <w:tabs>
          <w:tab w:val="num" w:pos="360"/>
        </w:tabs>
        <w:spacing w:before="0"/>
        <w:rPr>
          <w:b/>
          <w:szCs w:val="24"/>
        </w:rPr>
      </w:pPr>
      <w:r>
        <w:rPr>
          <w:b/>
          <w:szCs w:val="24"/>
        </w:rPr>
        <w:t>1. Objednatel</w:t>
      </w:r>
      <w:r w:rsidR="00400877" w:rsidRPr="0095001E">
        <w:rPr>
          <w:b/>
          <w:szCs w:val="24"/>
        </w:rPr>
        <w:t xml:space="preserve">: </w:t>
      </w:r>
      <w:r w:rsidR="00400877" w:rsidRPr="0095001E">
        <w:rPr>
          <w:b/>
          <w:szCs w:val="24"/>
        </w:rPr>
        <w:tab/>
        <w:t>TECHNICKÁ UNIVERZITA V LIBERCI</w:t>
      </w:r>
    </w:p>
    <w:p w:rsidR="00400877" w:rsidRPr="0095001E" w:rsidRDefault="00400877" w:rsidP="00DB76E7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2303"/>
        <w:gridCol w:w="4606"/>
      </w:tblGrid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400877" w:rsidP="00DB76E7">
            <w:r w:rsidRPr="0095001E">
              <w:t>Sídlo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>Studentská 2, 461 17 Liberec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2772BF" w:rsidP="00DB76E7">
            <w:r w:rsidRPr="0095001E">
              <w:t>Zastoupená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 xml:space="preserve"> kvestor</w:t>
            </w:r>
            <w:r w:rsidR="0053246D" w:rsidRPr="0095001E">
              <w:t>em</w:t>
            </w:r>
            <w:r w:rsidRPr="0095001E">
              <w:t xml:space="preserve"> 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01156C" w:rsidP="00DB76E7">
            <w:r w:rsidRPr="0095001E">
              <w:t>IČ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>46747885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400877" w:rsidP="00DB76E7">
            <w:r w:rsidRPr="0095001E">
              <w:t>DIČ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>CZ46747885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400877" w:rsidP="00DB76E7">
            <w:r w:rsidRPr="0095001E">
              <w:t>Tech. zást. objednatele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400877" w:rsidP="00DB76E7">
            <w:r w:rsidRPr="0095001E">
              <w:t xml:space="preserve">vedoucí </w:t>
            </w:r>
            <w:r w:rsidR="002E3727" w:rsidRPr="0095001E">
              <w:t>T</w:t>
            </w:r>
            <w:r w:rsidRPr="0095001E">
              <w:t>echnického úseku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400877" w:rsidRPr="0095001E" w:rsidRDefault="00400877" w:rsidP="00DB76E7">
            <w:r w:rsidRPr="0095001E">
              <w:t>Stavební dozor</w:t>
            </w:r>
          </w:p>
        </w:tc>
        <w:tc>
          <w:tcPr>
            <w:tcW w:w="2303" w:type="dxa"/>
          </w:tcPr>
          <w:p w:rsidR="00400877" w:rsidRPr="0095001E" w:rsidRDefault="00400877" w:rsidP="00DB76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400877" w:rsidRPr="0095001E" w:rsidRDefault="00B07A42" w:rsidP="00DB76E7">
            <w:pPr>
              <w:rPr>
                <w:highlight w:val="yellow"/>
              </w:rPr>
            </w:pPr>
            <w:r w:rsidRPr="0095001E">
              <w:t>Technický úsek TUL</w:t>
            </w:r>
          </w:p>
        </w:tc>
      </w:tr>
      <w:tr w:rsidR="00400877" w:rsidRPr="0095001E" w:rsidTr="005D5239">
        <w:trPr>
          <w:cantSplit/>
        </w:trPr>
        <w:tc>
          <w:tcPr>
            <w:tcW w:w="2587" w:type="dxa"/>
          </w:tcPr>
          <w:p w:rsidR="001C5AB0" w:rsidRPr="0095001E" w:rsidRDefault="00400877" w:rsidP="007E6DE7">
            <w:r w:rsidRPr="0095001E">
              <w:t>Správce budov</w:t>
            </w:r>
          </w:p>
        </w:tc>
        <w:tc>
          <w:tcPr>
            <w:tcW w:w="2303" w:type="dxa"/>
          </w:tcPr>
          <w:p w:rsidR="00400877" w:rsidRPr="0095001E" w:rsidRDefault="00400877" w:rsidP="007E6DE7">
            <w:pPr>
              <w:jc w:val="center"/>
            </w:pPr>
            <w:r w:rsidRPr="0095001E">
              <w:t>:</w:t>
            </w:r>
          </w:p>
        </w:tc>
        <w:tc>
          <w:tcPr>
            <w:tcW w:w="4606" w:type="dxa"/>
          </w:tcPr>
          <w:p w:rsidR="001C5AB0" w:rsidRPr="0095001E" w:rsidRDefault="001C5AB0" w:rsidP="007E6DE7">
            <w:pPr>
              <w:rPr>
                <w:highlight w:val="yellow"/>
              </w:rPr>
            </w:pPr>
          </w:p>
        </w:tc>
      </w:tr>
    </w:tbl>
    <w:p w:rsidR="00400877" w:rsidRPr="0095001E" w:rsidRDefault="00400877" w:rsidP="00DB76E7">
      <w:pPr>
        <w:pStyle w:val="Nadpis3"/>
        <w:spacing w:before="0"/>
        <w:rPr>
          <w:b/>
          <w:szCs w:val="24"/>
        </w:rPr>
      </w:pPr>
    </w:p>
    <w:p w:rsidR="00400877" w:rsidRPr="002669FF" w:rsidRDefault="00400877" w:rsidP="00DB76E7">
      <w:pPr>
        <w:pStyle w:val="Nadpis3"/>
        <w:tabs>
          <w:tab w:val="num" w:pos="360"/>
        </w:tabs>
        <w:spacing w:before="0"/>
        <w:rPr>
          <w:szCs w:val="24"/>
        </w:rPr>
      </w:pPr>
      <w:r w:rsidRPr="0095001E">
        <w:rPr>
          <w:b/>
          <w:szCs w:val="24"/>
        </w:rPr>
        <w:t xml:space="preserve">2. Zhotovitel: </w:t>
      </w:r>
      <w:r w:rsidRPr="0095001E">
        <w:rPr>
          <w:b/>
          <w:szCs w:val="24"/>
        </w:rPr>
        <w:tab/>
      </w:r>
      <w:r w:rsidR="003D7D4D" w:rsidRPr="003D7D4D">
        <w:rPr>
          <w:szCs w:val="24"/>
        </w:rPr>
        <w:t>CL-EVANS s.r.o.</w:t>
      </w:r>
    </w:p>
    <w:p w:rsidR="00400877" w:rsidRPr="002669FF" w:rsidRDefault="00400877" w:rsidP="00DB76E7"/>
    <w:tbl>
      <w:tblPr>
        <w:tblW w:w="9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7"/>
        <w:gridCol w:w="2303"/>
        <w:gridCol w:w="4606"/>
      </w:tblGrid>
      <w:tr w:rsidR="003D7D4D" w:rsidRPr="002669FF" w:rsidTr="005D5239">
        <w:trPr>
          <w:cantSplit/>
        </w:trPr>
        <w:tc>
          <w:tcPr>
            <w:tcW w:w="2587" w:type="dxa"/>
          </w:tcPr>
          <w:p w:rsidR="003D7D4D" w:rsidRPr="002669FF" w:rsidRDefault="003D7D4D" w:rsidP="00DB76E7">
            <w:r w:rsidRPr="002669FF">
              <w:t>Sídlo</w:t>
            </w:r>
          </w:p>
        </w:tc>
        <w:tc>
          <w:tcPr>
            <w:tcW w:w="2303" w:type="dxa"/>
          </w:tcPr>
          <w:p w:rsidR="003D7D4D" w:rsidRPr="002669FF" w:rsidRDefault="003D7D4D" w:rsidP="00DB76E7">
            <w:pPr>
              <w:jc w:val="center"/>
            </w:pPr>
            <w:r w:rsidRPr="002669FF">
              <w:t>:</w:t>
            </w:r>
          </w:p>
        </w:tc>
        <w:tc>
          <w:tcPr>
            <w:tcW w:w="4606" w:type="dxa"/>
          </w:tcPr>
          <w:p w:rsidR="003D7D4D" w:rsidRPr="009705E5" w:rsidRDefault="003D7D4D" w:rsidP="00AB58DB">
            <w:r w:rsidRPr="009705E5">
              <w:t xml:space="preserve">Bulharská 1557, 470 01 Česká Lípa            </w:t>
            </w:r>
          </w:p>
        </w:tc>
      </w:tr>
      <w:tr w:rsidR="007E6DE7" w:rsidRPr="002669FF" w:rsidTr="005D5239">
        <w:trPr>
          <w:cantSplit/>
        </w:trPr>
        <w:tc>
          <w:tcPr>
            <w:tcW w:w="2587" w:type="dxa"/>
          </w:tcPr>
          <w:p w:rsidR="007E6DE7" w:rsidRPr="002669FF" w:rsidRDefault="007E6DE7" w:rsidP="00DB76E7">
            <w:r w:rsidRPr="002669FF">
              <w:t>Zástupce</w:t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</w:pPr>
            <w:r w:rsidRPr="002669FF">
              <w:t>:</w:t>
            </w:r>
          </w:p>
        </w:tc>
        <w:tc>
          <w:tcPr>
            <w:tcW w:w="4606" w:type="dxa"/>
          </w:tcPr>
          <w:p w:rsidR="007E6DE7" w:rsidRPr="009705E5" w:rsidRDefault="007E6DE7" w:rsidP="00AB58DB">
            <w:r w:rsidRPr="009705E5">
              <w:t xml:space="preserve"> jednatel</w:t>
            </w:r>
          </w:p>
        </w:tc>
      </w:tr>
      <w:tr w:rsidR="007E6DE7" w:rsidRPr="002669FF" w:rsidTr="007E6DE7">
        <w:trPr>
          <w:cantSplit/>
        </w:trPr>
        <w:tc>
          <w:tcPr>
            <w:tcW w:w="2587" w:type="dxa"/>
          </w:tcPr>
          <w:p w:rsidR="007E6DE7" w:rsidRPr="002669FF" w:rsidRDefault="007E6DE7" w:rsidP="00DB76E7">
            <w:r w:rsidRPr="002669FF">
              <w:t>IČ</w:t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</w:pPr>
            <w:r w:rsidRPr="002669FF">
              <w:t>:</w:t>
            </w:r>
          </w:p>
        </w:tc>
        <w:tc>
          <w:tcPr>
            <w:tcW w:w="4606" w:type="dxa"/>
            <w:vAlign w:val="bottom"/>
          </w:tcPr>
          <w:p w:rsidR="007E6DE7" w:rsidRPr="009705E5" w:rsidRDefault="007E6DE7" w:rsidP="007E6DE7">
            <w:r w:rsidRPr="009705E5">
              <w:t>26768607</w:t>
            </w:r>
          </w:p>
        </w:tc>
      </w:tr>
      <w:tr w:rsidR="007E6DE7" w:rsidRPr="002669FF" w:rsidTr="005D5239">
        <w:trPr>
          <w:cantSplit/>
        </w:trPr>
        <w:tc>
          <w:tcPr>
            <w:tcW w:w="2587" w:type="dxa"/>
          </w:tcPr>
          <w:p w:rsidR="007E6DE7" w:rsidRPr="002669FF" w:rsidRDefault="007E6DE7" w:rsidP="00DB76E7">
            <w:pPr>
              <w:pStyle w:val="Nadpis5"/>
              <w:spacing w:before="0"/>
              <w:rPr>
                <w:szCs w:val="24"/>
                <w:lang w:val="cs-CZ" w:eastAsia="cs-CZ"/>
              </w:rPr>
            </w:pPr>
            <w:r w:rsidRPr="002669FF">
              <w:rPr>
                <w:szCs w:val="24"/>
                <w:lang w:val="cs-CZ" w:eastAsia="cs-CZ"/>
              </w:rPr>
              <w:t xml:space="preserve">DIČ                        </w:t>
            </w:r>
            <w:r w:rsidRPr="002669FF">
              <w:rPr>
                <w:szCs w:val="24"/>
                <w:lang w:val="cs-CZ" w:eastAsia="cs-CZ"/>
              </w:rPr>
              <w:tab/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</w:pPr>
            <w:r w:rsidRPr="002669FF">
              <w:t>:</w:t>
            </w:r>
          </w:p>
        </w:tc>
        <w:tc>
          <w:tcPr>
            <w:tcW w:w="4606" w:type="dxa"/>
          </w:tcPr>
          <w:p w:rsidR="007E6DE7" w:rsidRPr="009705E5" w:rsidRDefault="007E6DE7" w:rsidP="00AB58DB">
            <w:r w:rsidRPr="009705E5">
              <w:t>CZ26768607</w:t>
            </w:r>
          </w:p>
        </w:tc>
      </w:tr>
      <w:tr w:rsidR="007E6DE7" w:rsidRPr="002669FF" w:rsidTr="005D5239">
        <w:trPr>
          <w:cantSplit/>
          <w:trHeight w:val="216"/>
        </w:trPr>
        <w:tc>
          <w:tcPr>
            <w:tcW w:w="2587" w:type="dxa"/>
          </w:tcPr>
          <w:p w:rsidR="007E6DE7" w:rsidRPr="002669FF" w:rsidRDefault="007E6DE7" w:rsidP="00DB76E7">
            <w:pPr>
              <w:rPr>
                <w:snapToGrid w:val="0"/>
              </w:rPr>
            </w:pPr>
            <w:r w:rsidRPr="002669FF">
              <w:rPr>
                <w:snapToGrid w:val="0"/>
              </w:rPr>
              <w:t>Odp. stavbyvedoucí</w:t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  <w:rPr>
                <w:snapToGrid w:val="0"/>
              </w:rPr>
            </w:pPr>
            <w:r w:rsidRPr="002669FF">
              <w:rPr>
                <w:snapToGrid w:val="0"/>
              </w:rPr>
              <w:t>:</w:t>
            </w:r>
          </w:p>
        </w:tc>
        <w:tc>
          <w:tcPr>
            <w:tcW w:w="4606" w:type="dxa"/>
          </w:tcPr>
          <w:p w:rsidR="007E6DE7" w:rsidRPr="009705E5" w:rsidRDefault="007E6DE7" w:rsidP="00AB58DB"/>
        </w:tc>
      </w:tr>
      <w:tr w:rsidR="007E6DE7" w:rsidRPr="0095001E" w:rsidTr="005D5239">
        <w:trPr>
          <w:cantSplit/>
          <w:trHeight w:val="216"/>
        </w:trPr>
        <w:tc>
          <w:tcPr>
            <w:tcW w:w="2587" w:type="dxa"/>
          </w:tcPr>
          <w:p w:rsidR="007E6DE7" w:rsidRPr="002669FF" w:rsidRDefault="007E6DE7" w:rsidP="00DB76E7">
            <w:pPr>
              <w:rPr>
                <w:snapToGrid w:val="0"/>
              </w:rPr>
            </w:pPr>
            <w:r w:rsidRPr="002669FF">
              <w:t>Zapsaný u</w:t>
            </w:r>
          </w:p>
        </w:tc>
        <w:tc>
          <w:tcPr>
            <w:tcW w:w="2303" w:type="dxa"/>
          </w:tcPr>
          <w:p w:rsidR="007E6DE7" w:rsidRPr="002669FF" w:rsidRDefault="007E6DE7" w:rsidP="00DB76E7">
            <w:pPr>
              <w:jc w:val="center"/>
              <w:rPr>
                <w:snapToGrid w:val="0"/>
              </w:rPr>
            </w:pPr>
            <w:r w:rsidRPr="002669FF">
              <w:rPr>
                <w:snapToGrid w:val="0"/>
              </w:rPr>
              <w:t>:</w:t>
            </w:r>
          </w:p>
        </w:tc>
        <w:tc>
          <w:tcPr>
            <w:tcW w:w="4606" w:type="dxa"/>
          </w:tcPr>
          <w:p w:rsidR="007E6DE7" w:rsidRPr="009705E5" w:rsidRDefault="007E6DE7" w:rsidP="00AB58DB">
            <w:r>
              <w:t>Krajského soudu Ústí nad Labem, oddíl C, vložka 19685</w:t>
            </w:r>
          </w:p>
        </w:tc>
      </w:tr>
    </w:tbl>
    <w:p w:rsidR="00DB76E7" w:rsidRDefault="00DB76E7" w:rsidP="00DB76E7">
      <w:pPr>
        <w:jc w:val="center"/>
        <w:rPr>
          <w:b/>
          <w:snapToGrid w:val="0"/>
        </w:rPr>
      </w:pPr>
    </w:p>
    <w:p w:rsidR="002D534F" w:rsidRPr="002D534F" w:rsidRDefault="002D534F" w:rsidP="002D534F">
      <w:pPr>
        <w:jc w:val="both"/>
      </w:pPr>
      <w:r w:rsidRPr="002D534F">
        <w:t>Vzhledem k dořešení nepředvída</w:t>
      </w:r>
      <w:r w:rsidR="00425741">
        <w:t>tel</w:t>
      </w:r>
      <w:r w:rsidRPr="002D534F">
        <w:t xml:space="preserve">ných technických skutečností, které byly zjištěny </w:t>
      </w:r>
      <w:r>
        <w:t>během realizace stavby, zejména při odkrývání stávajících zakrytých konstrukcí, a na základě dílčích dodatečných požadavků budoucích uživatelů vyplývajících z upřesnění pedagogického a výzkumného plánu na následující období</w:t>
      </w:r>
      <w:r w:rsidRPr="002D534F">
        <w:t xml:space="preserve"> uzavírají smluvní strany tento dodatek č. </w:t>
      </w:r>
      <w:r w:rsidR="003248EA">
        <w:t>2</w:t>
      </w:r>
      <w:r w:rsidRPr="002D534F">
        <w:t xml:space="preserve"> ke smlouvě o dílo uzavřené dne </w:t>
      </w:r>
      <w:proofErr w:type="gramStart"/>
      <w:r>
        <w:t>14</w:t>
      </w:r>
      <w:r w:rsidRPr="002D534F">
        <w:t>.</w:t>
      </w:r>
      <w:r>
        <w:t>9</w:t>
      </w:r>
      <w:r w:rsidRPr="002D534F">
        <w:t>.201</w:t>
      </w:r>
      <w:r>
        <w:t>6</w:t>
      </w:r>
      <w:proofErr w:type="gramEnd"/>
      <w:r w:rsidRPr="002D534F">
        <w:t>. Níže uvedená ustanovení smlouvy se mění a doplňuj</w:t>
      </w:r>
      <w:r w:rsidR="0098227C">
        <w:t>í</w:t>
      </w:r>
      <w:r w:rsidRPr="002D534F">
        <w:t xml:space="preserve"> </w:t>
      </w:r>
      <w:proofErr w:type="gramStart"/>
      <w:r w:rsidRPr="002D534F">
        <w:t>takto :</w:t>
      </w:r>
      <w:proofErr w:type="gramEnd"/>
    </w:p>
    <w:p w:rsidR="002669FF" w:rsidRDefault="002669FF" w:rsidP="00DB76E7">
      <w:pPr>
        <w:jc w:val="center"/>
        <w:rPr>
          <w:b/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Článek II.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Předmět smlouvy</w:t>
      </w:r>
    </w:p>
    <w:p w:rsidR="00185520" w:rsidRPr="00185520" w:rsidRDefault="00185520" w:rsidP="00DB76E7">
      <w:pPr>
        <w:pStyle w:val="Zkladntext2"/>
        <w:spacing w:before="0"/>
        <w:rPr>
          <w:szCs w:val="24"/>
          <w:lang w:val="cs-CZ"/>
        </w:rPr>
      </w:pPr>
      <w:r>
        <w:rPr>
          <w:szCs w:val="24"/>
          <w:lang w:val="cs-CZ"/>
        </w:rPr>
        <w:t xml:space="preserve">2.9.  Rozsah předmětu smlouvy </w:t>
      </w:r>
      <w:r w:rsidR="00051614">
        <w:rPr>
          <w:szCs w:val="24"/>
          <w:lang w:val="cs-CZ"/>
        </w:rPr>
        <w:t xml:space="preserve">se upravuje o položky prací, které nebyly zahrnuty v původním závazku smlouvy, jejichž potřeba vznikla v důsledku okolností, které </w:t>
      </w:r>
      <w:r w:rsidR="004736CD">
        <w:rPr>
          <w:szCs w:val="24"/>
          <w:lang w:val="cs-CZ"/>
        </w:rPr>
        <w:t xml:space="preserve">jsou nezbytné ve smyslu </w:t>
      </w:r>
      <w:proofErr w:type="spellStart"/>
      <w:r w:rsidR="004736CD">
        <w:rPr>
          <w:szCs w:val="24"/>
          <w:lang w:val="cs-CZ"/>
        </w:rPr>
        <w:t>ust</w:t>
      </w:r>
      <w:proofErr w:type="spellEnd"/>
      <w:r w:rsidR="004736CD">
        <w:rPr>
          <w:szCs w:val="24"/>
          <w:lang w:val="cs-CZ"/>
        </w:rPr>
        <w:t xml:space="preserve">. </w:t>
      </w:r>
      <w:proofErr w:type="gramStart"/>
      <w:r w:rsidR="004736CD">
        <w:rPr>
          <w:szCs w:val="24"/>
          <w:lang w:val="cs-CZ"/>
        </w:rPr>
        <w:t>odst.</w:t>
      </w:r>
      <w:proofErr w:type="gramEnd"/>
      <w:r w:rsidR="004736CD">
        <w:rPr>
          <w:szCs w:val="24"/>
          <w:lang w:val="cs-CZ"/>
        </w:rPr>
        <w:t xml:space="preserve"> 5 zák. ZVZ, nebo jejichž potřeba vznikla v důsledku okolností, které ne</w:t>
      </w:r>
      <w:r w:rsidR="00051614">
        <w:rPr>
          <w:szCs w:val="24"/>
          <w:lang w:val="cs-CZ"/>
        </w:rPr>
        <w:t>bylo možné předvídat,</w:t>
      </w:r>
      <w:r w:rsidR="004736CD">
        <w:rPr>
          <w:szCs w:val="24"/>
          <w:lang w:val="cs-CZ"/>
        </w:rPr>
        <w:t xml:space="preserve"> ve smyslu</w:t>
      </w:r>
      <w:r w:rsidR="00051614">
        <w:rPr>
          <w:szCs w:val="24"/>
          <w:lang w:val="cs-CZ"/>
        </w:rPr>
        <w:t xml:space="preserve"> </w:t>
      </w:r>
      <w:r w:rsidR="004736CD">
        <w:rPr>
          <w:szCs w:val="24"/>
          <w:lang w:val="cs-CZ"/>
        </w:rPr>
        <w:t>odst. 6</w:t>
      </w:r>
      <w:r w:rsidR="00E4308F">
        <w:rPr>
          <w:szCs w:val="24"/>
          <w:lang w:val="cs-CZ"/>
        </w:rPr>
        <w:t xml:space="preserve"> a odst.</w:t>
      </w:r>
      <w:r w:rsidR="00B56F78">
        <w:rPr>
          <w:szCs w:val="24"/>
          <w:lang w:val="cs-CZ"/>
        </w:rPr>
        <w:t xml:space="preserve"> </w:t>
      </w:r>
      <w:r w:rsidR="00E4308F">
        <w:rPr>
          <w:szCs w:val="24"/>
          <w:lang w:val="cs-CZ"/>
        </w:rPr>
        <w:t>7</w:t>
      </w:r>
      <w:r w:rsidR="004736CD">
        <w:rPr>
          <w:szCs w:val="24"/>
          <w:lang w:val="cs-CZ"/>
        </w:rPr>
        <w:t xml:space="preserve"> zák. ZVZ, a</w:t>
      </w:r>
      <w:r w:rsidR="00051614">
        <w:rPr>
          <w:szCs w:val="24"/>
          <w:lang w:val="cs-CZ"/>
        </w:rPr>
        <w:t xml:space="preserve"> které jsou blíže specifikovány ve změnových listech č. 1 až č. 6</w:t>
      </w:r>
      <w:r w:rsidR="00374A45">
        <w:rPr>
          <w:szCs w:val="24"/>
          <w:lang w:val="cs-CZ"/>
        </w:rPr>
        <w:t>9</w:t>
      </w:r>
      <w:r w:rsidR="004736CD">
        <w:rPr>
          <w:szCs w:val="24"/>
          <w:lang w:val="cs-CZ"/>
        </w:rPr>
        <w:t xml:space="preserve">. </w:t>
      </w:r>
      <w:r w:rsidR="00374A45">
        <w:rPr>
          <w:szCs w:val="24"/>
          <w:lang w:val="cs-CZ"/>
        </w:rPr>
        <w:t xml:space="preserve">Součástí změnového listu č. 69 je dále odpočet nerealizovaných prací (přípojka elektro pro pekařský stánek a dodávka 19 ks </w:t>
      </w:r>
      <w:proofErr w:type="spellStart"/>
      <w:r w:rsidR="00374A45">
        <w:rPr>
          <w:szCs w:val="24"/>
          <w:lang w:val="cs-CZ"/>
        </w:rPr>
        <w:t>WiFi</w:t>
      </w:r>
      <w:proofErr w:type="spellEnd"/>
      <w:r w:rsidR="00374A45">
        <w:rPr>
          <w:szCs w:val="24"/>
          <w:lang w:val="cs-CZ"/>
        </w:rPr>
        <w:t xml:space="preserve"> Access Point). </w:t>
      </w:r>
      <w:r w:rsidR="00312157">
        <w:rPr>
          <w:szCs w:val="24"/>
          <w:lang w:val="cs-CZ"/>
        </w:rPr>
        <w:t xml:space="preserve">Změnové listy </w:t>
      </w:r>
      <w:r w:rsidR="00374A45">
        <w:rPr>
          <w:szCs w:val="24"/>
          <w:lang w:val="cs-CZ"/>
        </w:rPr>
        <w:t>č. 1 až č. 68 jsou</w:t>
      </w:r>
      <w:r w:rsidR="00312157">
        <w:rPr>
          <w:szCs w:val="24"/>
          <w:lang w:val="cs-CZ"/>
        </w:rPr>
        <w:t xml:space="preserve"> jako příloha nedílnou součástí dodatku </w:t>
      </w:r>
      <w:proofErr w:type="gramStart"/>
      <w:r w:rsidR="00374A45">
        <w:rPr>
          <w:szCs w:val="24"/>
          <w:lang w:val="cs-CZ"/>
        </w:rPr>
        <w:t xml:space="preserve">č.1 </w:t>
      </w:r>
      <w:r w:rsidR="00312157">
        <w:rPr>
          <w:szCs w:val="24"/>
          <w:lang w:val="cs-CZ"/>
        </w:rPr>
        <w:t>smlouvy</w:t>
      </w:r>
      <w:proofErr w:type="gramEnd"/>
      <w:r w:rsidR="00374A45">
        <w:rPr>
          <w:szCs w:val="24"/>
          <w:lang w:val="cs-CZ"/>
        </w:rPr>
        <w:t>, změnový list č. 69 je jako příloha nedílnou součástí dodatku č.</w:t>
      </w:r>
      <w:r w:rsidR="006A343C">
        <w:rPr>
          <w:szCs w:val="24"/>
          <w:lang w:val="cs-CZ"/>
        </w:rPr>
        <w:t>2</w:t>
      </w:r>
      <w:r w:rsidR="00374A45">
        <w:rPr>
          <w:szCs w:val="24"/>
          <w:lang w:val="cs-CZ"/>
        </w:rPr>
        <w:t xml:space="preserve"> smlouvy</w:t>
      </w:r>
      <w:r w:rsidR="00312157">
        <w:rPr>
          <w:szCs w:val="24"/>
          <w:lang w:val="cs-CZ"/>
        </w:rPr>
        <w:t>.</w:t>
      </w:r>
    </w:p>
    <w:p w:rsidR="00260EBF" w:rsidRDefault="00260EBF" w:rsidP="00DB76E7">
      <w:pPr>
        <w:jc w:val="center"/>
        <w:rPr>
          <w:b/>
          <w:snapToGrid w:val="0"/>
        </w:rPr>
      </w:pPr>
    </w:p>
    <w:p w:rsidR="006A343C" w:rsidRDefault="006A343C" w:rsidP="00DB76E7">
      <w:pPr>
        <w:jc w:val="center"/>
        <w:rPr>
          <w:b/>
          <w:snapToGrid w:val="0"/>
        </w:rPr>
      </w:pPr>
    </w:p>
    <w:p w:rsidR="006A343C" w:rsidRPr="0095001E" w:rsidRDefault="006A343C" w:rsidP="00DB76E7">
      <w:pPr>
        <w:jc w:val="center"/>
        <w:rPr>
          <w:b/>
          <w:snapToGrid w:val="0"/>
        </w:rPr>
      </w:pPr>
    </w:p>
    <w:p w:rsidR="00400877" w:rsidRPr="0095001E" w:rsidRDefault="00400877" w:rsidP="00DB76E7">
      <w:pPr>
        <w:rPr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lastRenderedPageBreak/>
        <w:t>Článek IV.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Cena díla, platební podmínky</w:t>
      </w:r>
    </w:p>
    <w:p w:rsidR="00400877" w:rsidRPr="004A2CAF" w:rsidRDefault="00400877" w:rsidP="00DB76E7">
      <w:pPr>
        <w:jc w:val="both"/>
        <w:rPr>
          <w:snapToGrid w:val="0"/>
        </w:rPr>
      </w:pPr>
      <w:r w:rsidRPr="004A2CAF">
        <w:rPr>
          <w:snapToGrid w:val="0"/>
        </w:rPr>
        <w:t>4.1. Cena za dílo byla sjednána ve výši</w:t>
      </w:r>
      <w:r w:rsidRPr="004A2CAF">
        <w:rPr>
          <w:b/>
          <w:snapToGrid w:val="0"/>
          <w:u w:val="single"/>
        </w:rPr>
        <w:t xml:space="preserve"> Kč </w:t>
      </w:r>
      <w:r w:rsidR="003D7D4D" w:rsidRPr="00D75646">
        <w:rPr>
          <w:b/>
          <w:u w:val="single"/>
        </w:rPr>
        <w:t>5</w:t>
      </w:r>
      <w:r w:rsidR="00312157" w:rsidRPr="00D75646">
        <w:rPr>
          <w:b/>
          <w:u w:val="single"/>
        </w:rPr>
        <w:t>3</w:t>
      </w:r>
      <w:r w:rsidR="00645B03" w:rsidRPr="00D75646">
        <w:rPr>
          <w:b/>
          <w:u w:val="single"/>
        </w:rPr>
        <w:t>.</w:t>
      </w:r>
      <w:r w:rsidR="00312157" w:rsidRPr="00D75646">
        <w:rPr>
          <w:b/>
          <w:u w:val="single"/>
        </w:rPr>
        <w:t>297</w:t>
      </w:r>
      <w:r w:rsidR="00645B03" w:rsidRPr="00D75646">
        <w:rPr>
          <w:b/>
          <w:u w:val="single"/>
        </w:rPr>
        <w:t>.</w:t>
      </w:r>
      <w:r w:rsidR="00A805EA" w:rsidRPr="00D75646">
        <w:rPr>
          <w:b/>
          <w:u w:val="single"/>
        </w:rPr>
        <w:t>213</w:t>
      </w:r>
      <w:r w:rsidR="003D7D4D" w:rsidRPr="00D75646">
        <w:rPr>
          <w:b/>
          <w:u w:val="single"/>
        </w:rPr>
        <w:t>,</w:t>
      </w:r>
      <w:r w:rsidR="00A805EA" w:rsidRPr="00D75646">
        <w:rPr>
          <w:b/>
          <w:u w:val="single"/>
        </w:rPr>
        <w:t>19</w:t>
      </w:r>
      <w:r w:rsidR="003D7D4D" w:rsidRPr="003D7D4D">
        <w:t xml:space="preserve"> (slovy: padesát</w:t>
      </w:r>
      <w:r w:rsidR="00E4308F">
        <w:t xml:space="preserve"> tři</w:t>
      </w:r>
      <w:r w:rsidR="003D7D4D" w:rsidRPr="003D7D4D">
        <w:t xml:space="preserve"> milionů </w:t>
      </w:r>
      <w:r w:rsidR="00E4308F">
        <w:t>dvě</w:t>
      </w:r>
      <w:r w:rsidR="003D7D4D" w:rsidRPr="003D7D4D">
        <w:t xml:space="preserve"> st</w:t>
      </w:r>
      <w:r w:rsidR="00E4308F">
        <w:t>ě</w:t>
      </w:r>
      <w:r w:rsidR="003D7D4D" w:rsidRPr="003D7D4D">
        <w:t xml:space="preserve"> </w:t>
      </w:r>
      <w:r w:rsidR="00E4308F">
        <w:t>devadesá</w:t>
      </w:r>
      <w:r w:rsidR="003D7D4D" w:rsidRPr="003D7D4D">
        <w:t xml:space="preserve">t </w:t>
      </w:r>
      <w:r w:rsidR="00E4308F">
        <w:t>sedm</w:t>
      </w:r>
      <w:r w:rsidR="003D7D4D" w:rsidRPr="003D7D4D">
        <w:t xml:space="preserve"> tisíc </w:t>
      </w:r>
      <w:r w:rsidR="00E4308F">
        <w:t>osm</w:t>
      </w:r>
      <w:r w:rsidR="003D7D4D" w:rsidRPr="003D7D4D">
        <w:t xml:space="preserve"> s</w:t>
      </w:r>
      <w:r w:rsidR="00E4308F">
        <w:t>e</w:t>
      </w:r>
      <w:r w:rsidR="003D7D4D" w:rsidRPr="003D7D4D">
        <w:t xml:space="preserve">t </w:t>
      </w:r>
      <w:r w:rsidR="00E4308F">
        <w:t>sedm</w:t>
      </w:r>
      <w:r w:rsidR="003D7D4D" w:rsidRPr="003D7D4D">
        <w:t xml:space="preserve">desát </w:t>
      </w:r>
      <w:r w:rsidR="00E4308F">
        <w:t>jedna</w:t>
      </w:r>
      <w:r w:rsidR="003D7D4D" w:rsidRPr="003D7D4D">
        <w:t xml:space="preserve">, </w:t>
      </w:r>
      <w:r w:rsidR="00E4308F">
        <w:t>padesát</w:t>
      </w:r>
      <w:r w:rsidR="003D7D4D" w:rsidRPr="003D7D4D">
        <w:t xml:space="preserve"> </w:t>
      </w:r>
      <w:r w:rsidR="00E4308F">
        <w:t>osm</w:t>
      </w:r>
      <w:r w:rsidR="003D7D4D" w:rsidRPr="003D7D4D">
        <w:t xml:space="preserve"> korun českých)</w:t>
      </w:r>
      <w:r w:rsidRPr="004A2CAF">
        <w:rPr>
          <w:b/>
          <w:snapToGrid w:val="0"/>
          <w:u w:val="single"/>
        </w:rPr>
        <w:t>,- bez DPH jako cena nejvýše přípustná</w:t>
      </w:r>
      <w:r w:rsidRPr="004A2CAF">
        <w:rPr>
          <w:snapToGrid w:val="0"/>
        </w:rPr>
        <w:t xml:space="preserve">, </w:t>
      </w:r>
      <w:r w:rsidR="00725919" w:rsidRPr="004A2CAF">
        <w:rPr>
          <w:snapToGrid w:val="0"/>
        </w:rPr>
        <w:t xml:space="preserve">výše sazby DPH </w:t>
      </w:r>
      <w:r w:rsidR="003D7D4D" w:rsidRPr="003D7D4D">
        <w:rPr>
          <w:snapToGrid w:val="0"/>
        </w:rPr>
        <w:t xml:space="preserve">21%, částka DPH </w:t>
      </w:r>
      <w:r w:rsidR="00260EFE">
        <w:rPr>
          <w:snapToGrid w:val="0"/>
        </w:rPr>
        <w:t xml:space="preserve">celkem </w:t>
      </w:r>
      <w:r w:rsidR="003D7D4D" w:rsidRPr="003D7D4D">
        <w:rPr>
          <w:snapToGrid w:val="0"/>
        </w:rPr>
        <w:t>1</w:t>
      </w:r>
      <w:r w:rsidR="00312157">
        <w:rPr>
          <w:snapToGrid w:val="0"/>
        </w:rPr>
        <w:t>1</w:t>
      </w:r>
      <w:r w:rsidR="00645B03">
        <w:rPr>
          <w:snapToGrid w:val="0"/>
        </w:rPr>
        <w:t>.</w:t>
      </w:r>
      <w:r w:rsidR="00312157">
        <w:rPr>
          <w:snapToGrid w:val="0"/>
        </w:rPr>
        <w:t>192</w:t>
      </w:r>
      <w:r w:rsidR="00645B03">
        <w:rPr>
          <w:snapToGrid w:val="0"/>
        </w:rPr>
        <w:t>.</w:t>
      </w:r>
      <w:r w:rsidR="00A805EA">
        <w:rPr>
          <w:snapToGrid w:val="0"/>
        </w:rPr>
        <w:t>414</w:t>
      </w:r>
      <w:r w:rsidR="003D7D4D" w:rsidRPr="003D7D4D">
        <w:rPr>
          <w:snapToGrid w:val="0"/>
        </w:rPr>
        <w:t>,</w:t>
      </w:r>
      <w:r w:rsidR="00A805EA">
        <w:rPr>
          <w:snapToGrid w:val="0"/>
        </w:rPr>
        <w:t>77</w:t>
      </w:r>
      <w:r w:rsidR="003D7D4D" w:rsidRPr="003D7D4D">
        <w:rPr>
          <w:snapToGrid w:val="0"/>
        </w:rPr>
        <w:t xml:space="preserve"> Kč a celková cena </w:t>
      </w:r>
      <w:r w:rsidR="00260EFE">
        <w:rPr>
          <w:snapToGrid w:val="0"/>
        </w:rPr>
        <w:t xml:space="preserve">pak </w:t>
      </w:r>
      <w:r w:rsidR="003D7D4D" w:rsidRPr="003D7D4D">
        <w:rPr>
          <w:snapToGrid w:val="0"/>
        </w:rPr>
        <w:t>s</w:t>
      </w:r>
      <w:r w:rsidR="00260EFE">
        <w:rPr>
          <w:snapToGrid w:val="0"/>
        </w:rPr>
        <w:t> </w:t>
      </w:r>
      <w:r w:rsidR="003D7D4D" w:rsidRPr="003D7D4D">
        <w:rPr>
          <w:snapToGrid w:val="0"/>
        </w:rPr>
        <w:t>DPH</w:t>
      </w:r>
      <w:r w:rsidR="00260EFE">
        <w:rPr>
          <w:snapToGrid w:val="0"/>
        </w:rPr>
        <w:t xml:space="preserve"> činí</w:t>
      </w:r>
      <w:r w:rsidR="003D7D4D" w:rsidRPr="003D7D4D">
        <w:rPr>
          <w:snapToGrid w:val="0"/>
        </w:rPr>
        <w:t xml:space="preserve"> 6</w:t>
      </w:r>
      <w:r w:rsidR="00312157">
        <w:rPr>
          <w:snapToGrid w:val="0"/>
        </w:rPr>
        <w:t>4</w:t>
      </w:r>
      <w:r w:rsidR="00645B03">
        <w:rPr>
          <w:snapToGrid w:val="0"/>
        </w:rPr>
        <w:t>.</w:t>
      </w:r>
      <w:r w:rsidR="003D7D4D" w:rsidRPr="003D7D4D">
        <w:rPr>
          <w:snapToGrid w:val="0"/>
        </w:rPr>
        <w:t>4</w:t>
      </w:r>
      <w:r w:rsidR="00A805EA">
        <w:rPr>
          <w:snapToGrid w:val="0"/>
        </w:rPr>
        <w:t>89</w:t>
      </w:r>
      <w:r w:rsidR="00645B03">
        <w:rPr>
          <w:snapToGrid w:val="0"/>
        </w:rPr>
        <w:t>.</w:t>
      </w:r>
      <w:r w:rsidR="00A805EA">
        <w:rPr>
          <w:snapToGrid w:val="0"/>
        </w:rPr>
        <w:t>627</w:t>
      </w:r>
      <w:r w:rsidR="00260EFE">
        <w:rPr>
          <w:snapToGrid w:val="0"/>
        </w:rPr>
        <w:t>,</w:t>
      </w:r>
      <w:r w:rsidR="00A805EA">
        <w:rPr>
          <w:snapToGrid w:val="0"/>
        </w:rPr>
        <w:t>96</w:t>
      </w:r>
      <w:r w:rsidR="003D7D4D" w:rsidRPr="003D7D4D">
        <w:rPr>
          <w:snapToGrid w:val="0"/>
        </w:rPr>
        <w:t xml:space="preserve"> Kč, překročitelná pouze</w:t>
      </w:r>
      <w:r w:rsidRPr="004A2CAF">
        <w:rPr>
          <w:snapToGrid w:val="0"/>
        </w:rPr>
        <w:t xml:space="preserve"> za podmínek stanovených ve smlouvě, kter</w:t>
      </w:r>
      <w:r w:rsidR="00172B57" w:rsidRPr="004A2CAF">
        <w:rPr>
          <w:snapToGrid w:val="0"/>
        </w:rPr>
        <w:t>á se vztahuje k předmět</w:t>
      </w:r>
      <w:r w:rsidR="00260EFE">
        <w:rPr>
          <w:snapToGrid w:val="0"/>
        </w:rPr>
        <w:t>u</w:t>
      </w:r>
      <w:r w:rsidR="00172B57" w:rsidRPr="004A2CAF">
        <w:rPr>
          <w:snapToGrid w:val="0"/>
        </w:rPr>
        <w:t xml:space="preserve"> díla, </w:t>
      </w:r>
      <w:r w:rsidRPr="004A2CAF">
        <w:rPr>
          <w:snapToGrid w:val="0"/>
        </w:rPr>
        <w:t>jeho rozsahu a způsobu proved</w:t>
      </w:r>
      <w:r w:rsidR="00172B57" w:rsidRPr="004A2CAF">
        <w:rPr>
          <w:snapToGrid w:val="0"/>
        </w:rPr>
        <w:t xml:space="preserve">ení, dohodnutému při uzavírání </w:t>
      </w:r>
      <w:r w:rsidRPr="004A2CAF">
        <w:rPr>
          <w:snapToGrid w:val="0"/>
        </w:rPr>
        <w:t>této smlouvy. Tato cena je platná po celou dobu provádění díla a zahrnuje náklady, které dle této smlouvy jdou k tíži zhotovitele, zejména pokud jde o náklady na likvidaci stavebních odpadů v souladu se zákonem o odpadech.</w:t>
      </w:r>
    </w:p>
    <w:p w:rsidR="00D615FC" w:rsidRPr="004A2CAF" w:rsidRDefault="00D615FC" w:rsidP="00DB76E7">
      <w:pPr>
        <w:jc w:val="both"/>
        <w:rPr>
          <w:snapToGrid w:val="0"/>
        </w:rPr>
      </w:pPr>
      <w:r w:rsidRPr="004A2CAF">
        <w:rPr>
          <w:snapToGrid w:val="0"/>
        </w:rPr>
        <w:t>Z toho činí (bez DPH) :</w:t>
      </w:r>
    </w:p>
    <w:p w:rsidR="00312157" w:rsidRPr="00312157" w:rsidRDefault="00836379" w:rsidP="00312157">
      <w:pPr>
        <w:pStyle w:val="Odstavecseseznamem"/>
        <w:numPr>
          <w:ilvl w:val="0"/>
          <w:numId w:val="6"/>
        </w:numPr>
        <w:jc w:val="both"/>
        <w:rPr>
          <w:snapToGrid w:val="0"/>
        </w:rPr>
      </w:pPr>
      <w:r w:rsidRPr="004A2CAF">
        <w:rPr>
          <w:snapToGrid w:val="0"/>
        </w:rPr>
        <w:t>Investice</w:t>
      </w:r>
      <w:r w:rsidR="00D615FC" w:rsidRPr="004A2CAF">
        <w:rPr>
          <w:snapToGrid w:val="0"/>
        </w:rPr>
        <w:t>:</w:t>
      </w:r>
      <w:r w:rsidRPr="004A2CAF">
        <w:rPr>
          <w:snapToGrid w:val="0"/>
        </w:rPr>
        <w:t xml:space="preserve"> </w:t>
      </w:r>
      <w:r w:rsidR="00312157" w:rsidRPr="00312157">
        <w:rPr>
          <w:snapToGrid w:val="0"/>
        </w:rPr>
        <w:t>3</w:t>
      </w:r>
      <w:r w:rsidR="00CA2692">
        <w:rPr>
          <w:snapToGrid w:val="0"/>
        </w:rPr>
        <w:t>4</w:t>
      </w:r>
      <w:r w:rsidR="00D1208C">
        <w:rPr>
          <w:snapToGrid w:val="0"/>
        </w:rPr>
        <w:t>.</w:t>
      </w:r>
      <w:r w:rsidR="00CA2692">
        <w:rPr>
          <w:snapToGrid w:val="0"/>
        </w:rPr>
        <w:t>93</w:t>
      </w:r>
      <w:r w:rsidR="00D75646">
        <w:rPr>
          <w:snapToGrid w:val="0"/>
        </w:rPr>
        <w:t>1</w:t>
      </w:r>
      <w:r w:rsidR="00D1208C">
        <w:rPr>
          <w:snapToGrid w:val="0"/>
        </w:rPr>
        <w:t>.</w:t>
      </w:r>
      <w:r w:rsidR="00D75646">
        <w:rPr>
          <w:snapToGrid w:val="0"/>
        </w:rPr>
        <w:t>998</w:t>
      </w:r>
      <w:r w:rsidR="00312157" w:rsidRPr="00312157">
        <w:rPr>
          <w:snapToGrid w:val="0"/>
        </w:rPr>
        <w:t>,</w:t>
      </w:r>
      <w:r w:rsidR="00D75646">
        <w:rPr>
          <w:snapToGrid w:val="0"/>
        </w:rPr>
        <w:t>63</w:t>
      </w:r>
      <w:r w:rsidR="00312157" w:rsidRPr="00312157">
        <w:rPr>
          <w:snapToGrid w:val="0"/>
        </w:rPr>
        <w:t xml:space="preserve"> Kč, výše sazby DPH 21%, částka DPH </w:t>
      </w:r>
      <w:r w:rsidR="00260EFE">
        <w:rPr>
          <w:snapToGrid w:val="0"/>
        </w:rPr>
        <w:t>7</w:t>
      </w:r>
      <w:r w:rsidR="00D1208C">
        <w:rPr>
          <w:snapToGrid w:val="0"/>
        </w:rPr>
        <w:t>.</w:t>
      </w:r>
      <w:r w:rsidR="00260EFE">
        <w:rPr>
          <w:snapToGrid w:val="0"/>
        </w:rPr>
        <w:t>335</w:t>
      </w:r>
      <w:r w:rsidR="00D1208C">
        <w:rPr>
          <w:snapToGrid w:val="0"/>
        </w:rPr>
        <w:t>.</w:t>
      </w:r>
      <w:r w:rsidR="00D75646">
        <w:rPr>
          <w:snapToGrid w:val="0"/>
        </w:rPr>
        <w:t>719</w:t>
      </w:r>
      <w:r w:rsidR="00260EFE">
        <w:rPr>
          <w:snapToGrid w:val="0"/>
        </w:rPr>
        <w:t>,7</w:t>
      </w:r>
      <w:r w:rsidR="00D75646">
        <w:rPr>
          <w:snapToGrid w:val="0"/>
        </w:rPr>
        <w:t>1</w:t>
      </w:r>
      <w:r w:rsidR="00312157" w:rsidRPr="00312157">
        <w:rPr>
          <w:snapToGrid w:val="0"/>
        </w:rPr>
        <w:t xml:space="preserve"> Kč a cena s DPH </w:t>
      </w:r>
      <w:r w:rsidR="00260EFE">
        <w:rPr>
          <w:snapToGrid w:val="0"/>
        </w:rPr>
        <w:t>42</w:t>
      </w:r>
      <w:r w:rsidR="00D1208C">
        <w:rPr>
          <w:snapToGrid w:val="0"/>
        </w:rPr>
        <w:t>.</w:t>
      </w:r>
      <w:r w:rsidR="00260EFE">
        <w:rPr>
          <w:snapToGrid w:val="0"/>
        </w:rPr>
        <w:t>26</w:t>
      </w:r>
      <w:r w:rsidR="00D75646">
        <w:rPr>
          <w:snapToGrid w:val="0"/>
        </w:rPr>
        <w:t>7</w:t>
      </w:r>
      <w:r w:rsidR="00D1208C">
        <w:rPr>
          <w:snapToGrid w:val="0"/>
        </w:rPr>
        <w:t>.</w:t>
      </w:r>
      <w:r w:rsidR="00D75646">
        <w:rPr>
          <w:snapToGrid w:val="0"/>
        </w:rPr>
        <w:t>718</w:t>
      </w:r>
      <w:r w:rsidR="00312157" w:rsidRPr="00312157">
        <w:rPr>
          <w:snapToGrid w:val="0"/>
        </w:rPr>
        <w:t>,</w:t>
      </w:r>
      <w:r w:rsidR="00D75646">
        <w:rPr>
          <w:snapToGrid w:val="0"/>
        </w:rPr>
        <w:t>34</w:t>
      </w:r>
      <w:r w:rsidR="00312157" w:rsidRPr="00312157">
        <w:rPr>
          <w:snapToGrid w:val="0"/>
        </w:rPr>
        <w:t xml:space="preserve"> Kč,</w:t>
      </w:r>
    </w:p>
    <w:p w:rsidR="00312157" w:rsidRPr="00312157" w:rsidRDefault="00312157" w:rsidP="00312157">
      <w:pPr>
        <w:pStyle w:val="Odstavecseseznamem"/>
        <w:numPr>
          <w:ilvl w:val="0"/>
          <w:numId w:val="6"/>
        </w:numPr>
        <w:jc w:val="both"/>
        <w:rPr>
          <w:snapToGrid w:val="0"/>
        </w:rPr>
      </w:pPr>
      <w:proofErr w:type="spellStart"/>
      <w:r w:rsidRPr="00312157">
        <w:rPr>
          <w:snapToGrid w:val="0"/>
        </w:rPr>
        <w:t>Neinvestice</w:t>
      </w:r>
      <w:proofErr w:type="spellEnd"/>
      <w:r w:rsidRPr="00312157">
        <w:rPr>
          <w:snapToGrid w:val="0"/>
        </w:rPr>
        <w:t>: 18</w:t>
      </w:r>
      <w:r w:rsidR="00D1208C">
        <w:rPr>
          <w:snapToGrid w:val="0"/>
        </w:rPr>
        <w:t>.</w:t>
      </w:r>
      <w:r w:rsidRPr="00312157">
        <w:rPr>
          <w:snapToGrid w:val="0"/>
        </w:rPr>
        <w:t>3</w:t>
      </w:r>
      <w:r w:rsidR="00260EFE">
        <w:rPr>
          <w:snapToGrid w:val="0"/>
        </w:rPr>
        <w:t>65</w:t>
      </w:r>
      <w:r w:rsidRPr="00312157">
        <w:rPr>
          <w:snapToGrid w:val="0"/>
        </w:rPr>
        <w:t xml:space="preserve"> </w:t>
      </w:r>
      <w:r w:rsidR="00CE7544">
        <w:rPr>
          <w:snapToGrid w:val="0"/>
        </w:rPr>
        <w:t>214</w:t>
      </w:r>
      <w:r w:rsidRPr="00312157">
        <w:rPr>
          <w:snapToGrid w:val="0"/>
        </w:rPr>
        <w:t>,</w:t>
      </w:r>
      <w:r w:rsidR="00CE7544">
        <w:rPr>
          <w:snapToGrid w:val="0"/>
        </w:rPr>
        <w:t>5</w:t>
      </w:r>
      <w:r w:rsidR="00260EFE">
        <w:rPr>
          <w:snapToGrid w:val="0"/>
        </w:rPr>
        <w:t>6</w:t>
      </w:r>
      <w:r w:rsidRPr="00312157">
        <w:rPr>
          <w:snapToGrid w:val="0"/>
        </w:rPr>
        <w:t xml:space="preserve"> Kč výše sazby DPH 21%, částka DPH 3</w:t>
      </w:r>
      <w:r w:rsidR="00D1208C">
        <w:rPr>
          <w:snapToGrid w:val="0"/>
        </w:rPr>
        <w:t>.</w:t>
      </w:r>
      <w:r w:rsidRPr="00312157">
        <w:rPr>
          <w:snapToGrid w:val="0"/>
        </w:rPr>
        <w:t>85</w:t>
      </w:r>
      <w:r w:rsidR="00260EFE">
        <w:rPr>
          <w:snapToGrid w:val="0"/>
        </w:rPr>
        <w:t>6</w:t>
      </w:r>
      <w:r w:rsidR="00D1208C">
        <w:rPr>
          <w:snapToGrid w:val="0"/>
        </w:rPr>
        <w:t>.</w:t>
      </w:r>
      <w:r w:rsidR="00260EFE">
        <w:rPr>
          <w:snapToGrid w:val="0"/>
        </w:rPr>
        <w:t>695</w:t>
      </w:r>
      <w:r w:rsidRPr="00312157">
        <w:rPr>
          <w:snapToGrid w:val="0"/>
        </w:rPr>
        <w:t>,</w:t>
      </w:r>
      <w:r w:rsidR="00260EFE">
        <w:rPr>
          <w:snapToGrid w:val="0"/>
        </w:rPr>
        <w:t>06</w:t>
      </w:r>
      <w:r w:rsidRPr="00312157">
        <w:rPr>
          <w:snapToGrid w:val="0"/>
        </w:rPr>
        <w:t xml:space="preserve"> Kč a cena s DPH 22</w:t>
      </w:r>
      <w:r w:rsidR="00D1208C">
        <w:rPr>
          <w:snapToGrid w:val="0"/>
        </w:rPr>
        <w:t>.</w:t>
      </w:r>
      <w:r w:rsidRPr="00312157">
        <w:rPr>
          <w:snapToGrid w:val="0"/>
        </w:rPr>
        <w:t>22</w:t>
      </w:r>
      <w:r w:rsidR="00260EFE">
        <w:rPr>
          <w:snapToGrid w:val="0"/>
        </w:rPr>
        <w:t>1</w:t>
      </w:r>
      <w:r w:rsidR="00D1208C">
        <w:rPr>
          <w:snapToGrid w:val="0"/>
        </w:rPr>
        <w:t>.</w:t>
      </w:r>
      <w:r w:rsidR="00260EFE">
        <w:rPr>
          <w:snapToGrid w:val="0"/>
        </w:rPr>
        <w:t>909</w:t>
      </w:r>
      <w:r w:rsidRPr="00312157">
        <w:rPr>
          <w:snapToGrid w:val="0"/>
        </w:rPr>
        <w:t>,</w:t>
      </w:r>
      <w:r w:rsidR="00260EFE">
        <w:rPr>
          <w:snapToGrid w:val="0"/>
        </w:rPr>
        <w:t>62</w:t>
      </w:r>
      <w:r w:rsidRPr="00312157">
        <w:rPr>
          <w:snapToGrid w:val="0"/>
        </w:rPr>
        <w:t xml:space="preserve"> Kč.</w:t>
      </w:r>
    </w:p>
    <w:p w:rsidR="00400877" w:rsidRPr="0095001E" w:rsidRDefault="00400877" w:rsidP="00DB76E7">
      <w:pPr>
        <w:jc w:val="both"/>
        <w:rPr>
          <w:snapToGrid w:val="0"/>
        </w:rPr>
      </w:pPr>
    </w:p>
    <w:p w:rsidR="009E66E7" w:rsidRPr="0095001E" w:rsidRDefault="009E66E7" w:rsidP="00DB76E7">
      <w:pPr>
        <w:widowControl w:val="0"/>
        <w:autoSpaceDE w:val="0"/>
        <w:autoSpaceDN w:val="0"/>
        <w:adjustRightInd w:val="0"/>
        <w:ind w:left="426"/>
        <w:jc w:val="both"/>
      </w:pPr>
      <w:r w:rsidRPr="0095001E">
        <w:rPr>
          <w:b/>
          <w:bCs/>
        </w:rPr>
        <w:t xml:space="preserve">       </w:t>
      </w:r>
      <w:r w:rsidR="00535DEA" w:rsidRPr="0095001E">
        <w:rPr>
          <w:b/>
          <w:bCs/>
        </w:rPr>
        <w:tab/>
      </w:r>
    </w:p>
    <w:p w:rsidR="00563CDD" w:rsidRPr="0095001E" w:rsidRDefault="00563CDD" w:rsidP="00260EBF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</w:p>
    <w:p w:rsidR="00B95418" w:rsidRPr="0095001E" w:rsidRDefault="00B95418" w:rsidP="00DB76E7">
      <w:pPr>
        <w:jc w:val="both"/>
        <w:rPr>
          <w:snapToGrid w:val="0"/>
        </w:rPr>
      </w:pP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 xml:space="preserve">Článek </w:t>
      </w:r>
      <w:r w:rsidR="00A417C3" w:rsidRPr="0095001E">
        <w:rPr>
          <w:b/>
          <w:snapToGrid w:val="0"/>
        </w:rPr>
        <w:t>IX</w:t>
      </w:r>
      <w:r w:rsidRPr="0095001E">
        <w:rPr>
          <w:b/>
          <w:snapToGrid w:val="0"/>
        </w:rPr>
        <w:t>.</w:t>
      </w:r>
    </w:p>
    <w:p w:rsidR="00400877" w:rsidRPr="0095001E" w:rsidRDefault="00400877" w:rsidP="00DB76E7">
      <w:pPr>
        <w:jc w:val="center"/>
        <w:rPr>
          <w:b/>
          <w:snapToGrid w:val="0"/>
        </w:rPr>
      </w:pPr>
      <w:r w:rsidRPr="0095001E">
        <w:rPr>
          <w:b/>
          <w:snapToGrid w:val="0"/>
        </w:rPr>
        <w:t>Závěrečná ujednání</w:t>
      </w:r>
    </w:p>
    <w:p w:rsidR="0041440F" w:rsidRPr="007E6DE7" w:rsidRDefault="00A417C3" w:rsidP="00DB76E7">
      <w:pPr>
        <w:jc w:val="both"/>
        <w:rPr>
          <w:snapToGrid w:val="0"/>
        </w:rPr>
      </w:pPr>
      <w:r w:rsidRPr="007E6DE7">
        <w:rPr>
          <w:snapToGrid w:val="0"/>
        </w:rPr>
        <w:t>9</w:t>
      </w:r>
      <w:r w:rsidR="0041440F" w:rsidRPr="007E6DE7">
        <w:rPr>
          <w:snapToGrid w:val="0"/>
        </w:rPr>
        <w:t xml:space="preserve">.9. Přílohami této smlouvy jsou: </w:t>
      </w:r>
    </w:p>
    <w:p w:rsidR="007E6DE7" w:rsidRDefault="007E6DE7" w:rsidP="00DB76E7">
      <w:pPr>
        <w:jc w:val="both"/>
        <w:rPr>
          <w:snapToGrid w:val="0"/>
        </w:rPr>
      </w:pPr>
    </w:p>
    <w:p w:rsidR="0041440F" w:rsidRPr="0095001E" w:rsidRDefault="0041440F" w:rsidP="007E6DE7">
      <w:pPr>
        <w:ind w:left="851" w:hanging="425"/>
        <w:jc w:val="both"/>
        <w:rPr>
          <w:snapToGrid w:val="0"/>
        </w:rPr>
      </w:pPr>
      <w:r w:rsidRPr="0095001E">
        <w:rPr>
          <w:snapToGrid w:val="0"/>
        </w:rPr>
        <w:t xml:space="preserve">1) </w:t>
      </w:r>
      <w:r w:rsidR="009F5FBD" w:rsidRPr="0095001E">
        <w:rPr>
          <w:snapToGrid w:val="0"/>
        </w:rPr>
        <w:t xml:space="preserve">aktualizovaný </w:t>
      </w:r>
      <w:r w:rsidRPr="0095001E">
        <w:rPr>
          <w:snapToGrid w:val="0"/>
        </w:rPr>
        <w:t xml:space="preserve">časový harmonogram plnění předmětu zakázky; </w:t>
      </w:r>
    </w:p>
    <w:p w:rsidR="00FB3C2D" w:rsidRPr="0095001E" w:rsidRDefault="00FB3C2D" w:rsidP="007E6DE7">
      <w:pPr>
        <w:ind w:left="851" w:hanging="425"/>
        <w:jc w:val="both"/>
        <w:rPr>
          <w:snapToGrid w:val="0"/>
        </w:rPr>
      </w:pPr>
      <w:r w:rsidRPr="0095001E">
        <w:rPr>
          <w:snapToGrid w:val="0"/>
        </w:rPr>
        <w:t xml:space="preserve">2) finanční harmonogram </w:t>
      </w:r>
      <w:r w:rsidR="005F65BF" w:rsidRPr="0095001E">
        <w:rPr>
          <w:snapToGrid w:val="0"/>
        </w:rPr>
        <w:t>čerpání finančních prostředků</w:t>
      </w:r>
      <w:r w:rsidR="00484B94" w:rsidRPr="0095001E">
        <w:rPr>
          <w:snapToGrid w:val="0"/>
        </w:rPr>
        <w:t xml:space="preserve"> (platební kalendář)</w:t>
      </w:r>
      <w:r w:rsidR="005F65BF" w:rsidRPr="0095001E">
        <w:t>;</w:t>
      </w:r>
    </w:p>
    <w:p w:rsidR="00E64383" w:rsidRPr="0095001E" w:rsidRDefault="00FB3C2D" w:rsidP="007E6DE7">
      <w:pPr>
        <w:pStyle w:val="Zkladntext"/>
        <w:spacing w:before="0"/>
        <w:ind w:left="851" w:hanging="425"/>
        <w:rPr>
          <w:szCs w:val="24"/>
        </w:rPr>
      </w:pPr>
      <w:r w:rsidRPr="0095001E">
        <w:rPr>
          <w:szCs w:val="24"/>
        </w:rPr>
        <w:t>3</w:t>
      </w:r>
      <w:r w:rsidR="0041440F" w:rsidRPr="0095001E">
        <w:rPr>
          <w:szCs w:val="24"/>
        </w:rPr>
        <w:t>) oceněný výkaz výměr včetně rekapitulace objektů stavby;</w:t>
      </w:r>
    </w:p>
    <w:p w:rsidR="005627DB" w:rsidRPr="0095001E" w:rsidRDefault="004A2CAF" w:rsidP="00EF3609">
      <w:pPr>
        <w:pStyle w:val="Zkladntext"/>
        <w:spacing w:before="0"/>
        <w:ind w:left="709" w:hanging="283"/>
        <w:rPr>
          <w:szCs w:val="24"/>
        </w:rPr>
      </w:pPr>
      <w:r>
        <w:rPr>
          <w:szCs w:val="24"/>
        </w:rPr>
        <w:t>4</w:t>
      </w:r>
      <w:r w:rsidR="005627DB" w:rsidRPr="0095001E">
        <w:rPr>
          <w:szCs w:val="24"/>
        </w:rPr>
        <w:t>) soupis zařízení a výrobků, na která se vztahuje ujednání o délce záruční doby dle záručního listu výrobce</w:t>
      </w:r>
      <w:r w:rsidR="00B401A7" w:rsidRPr="0095001E">
        <w:rPr>
          <w:szCs w:val="24"/>
        </w:rPr>
        <w:t>.</w:t>
      </w:r>
    </w:p>
    <w:p w:rsidR="00ED4063" w:rsidRDefault="00ED4063" w:rsidP="007E6DE7">
      <w:pPr>
        <w:ind w:left="851" w:hanging="425"/>
        <w:rPr>
          <w:b/>
          <w:snapToGrid w:val="0"/>
        </w:rPr>
      </w:pPr>
      <w:r w:rsidRPr="007E6DE7">
        <w:rPr>
          <w:b/>
          <w:snapToGrid w:val="0"/>
        </w:rPr>
        <w:t xml:space="preserve">5) změnové listy č. 1 až č. 68 (mimo č.2 a </w:t>
      </w:r>
      <w:proofErr w:type="gramStart"/>
      <w:r w:rsidRPr="007E6DE7">
        <w:rPr>
          <w:b/>
          <w:snapToGrid w:val="0"/>
        </w:rPr>
        <w:t>č.7)</w:t>
      </w:r>
      <w:proofErr w:type="gramEnd"/>
    </w:p>
    <w:p w:rsidR="006A343C" w:rsidRPr="007E6DE7" w:rsidRDefault="006A343C" w:rsidP="007E6DE7">
      <w:pPr>
        <w:ind w:left="851" w:hanging="425"/>
        <w:rPr>
          <w:b/>
          <w:snapToGrid w:val="0"/>
        </w:rPr>
      </w:pPr>
      <w:r>
        <w:rPr>
          <w:b/>
          <w:snapToGrid w:val="0"/>
        </w:rPr>
        <w:t xml:space="preserve">6) </w:t>
      </w:r>
      <w:r w:rsidRPr="007E6DE7">
        <w:rPr>
          <w:b/>
          <w:snapToGrid w:val="0"/>
        </w:rPr>
        <w:t>změnov</w:t>
      </w:r>
      <w:r w:rsidR="00D75646">
        <w:rPr>
          <w:b/>
          <w:snapToGrid w:val="0"/>
        </w:rPr>
        <w:t>ý</w:t>
      </w:r>
      <w:r w:rsidRPr="007E6DE7">
        <w:rPr>
          <w:b/>
          <w:snapToGrid w:val="0"/>
        </w:rPr>
        <w:t xml:space="preserve"> list č. </w:t>
      </w:r>
      <w:r>
        <w:rPr>
          <w:b/>
          <w:snapToGrid w:val="0"/>
        </w:rPr>
        <w:t>69</w:t>
      </w:r>
    </w:p>
    <w:p w:rsidR="007E6DE7" w:rsidRDefault="007E6DE7" w:rsidP="00ED4063">
      <w:pPr>
        <w:rPr>
          <w:snapToGrid w:val="0"/>
        </w:rPr>
      </w:pPr>
    </w:p>
    <w:p w:rsidR="00ED4063" w:rsidRPr="00ED4063" w:rsidRDefault="00ED4063" w:rsidP="00ED4063">
      <w:pPr>
        <w:rPr>
          <w:snapToGrid w:val="0"/>
        </w:rPr>
      </w:pPr>
      <w:r>
        <w:rPr>
          <w:snapToGrid w:val="0"/>
        </w:rPr>
        <w:t xml:space="preserve">9.10. </w:t>
      </w:r>
      <w:r w:rsidRPr="00ED4063">
        <w:rPr>
          <w:snapToGrid w:val="0"/>
        </w:rPr>
        <w:t>Ustanovení původní smlouvy tímto dodatkem nedotčená zůstávají v platnosti.</w:t>
      </w:r>
    </w:p>
    <w:p w:rsidR="00ED4063" w:rsidRDefault="00ED4063" w:rsidP="00DB76E7">
      <w:pPr>
        <w:pStyle w:val="Zkladntext"/>
        <w:spacing w:before="0"/>
        <w:rPr>
          <w:szCs w:val="24"/>
          <w:lang w:val="cs-CZ"/>
        </w:rPr>
      </w:pPr>
    </w:p>
    <w:p w:rsidR="00400877" w:rsidRDefault="00400877" w:rsidP="00DB76E7">
      <w:pPr>
        <w:pStyle w:val="Zkladntext"/>
        <w:spacing w:before="0"/>
        <w:rPr>
          <w:szCs w:val="24"/>
          <w:lang w:val="cs-CZ"/>
        </w:rPr>
      </w:pPr>
      <w:r w:rsidRPr="0095001E">
        <w:rPr>
          <w:szCs w:val="24"/>
        </w:rPr>
        <w:t>Na důkaz s obsahem této smlouvy následují podpisy osob oprávněných smlouvu uzavřít.</w:t>
      </w:r>
    </w:p>
    <w:p w:rsidR="002D534F" w:rsidRPr="002D534F" w:rsidRDefault="002D534F" w:rsidP="00DB76E7">
      <w:pPr>
        <w:pStyle w:val="Zkladntext"/>
        <w:spacing w:before="0"/>
        <w:rPr>
          <w:szCs w:val="24"/>
          <w:lang w:val="cs-CZ"/>
        </w:rPr>
      </w:pPr>
    </w:p>
    <w:p w:rsidR="00400877" w:rsidRPr="0095001E" w:rsidRDefault="00400877" w:rsidP="00DB76E7">
      <w:pPr>
        <w:rPr>
          <w:snapToGrid w:val="0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4438"/>
      </w:tblGrid>
      <w:tr w:rsidR="00400877" w:rsidRPr="0095001E" w:rsidTr="005D5239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0877" w:rsidRPr="0095001E" w:rsidRDefault="00400877" w:rsidP="00DB76E7">
            <w:pPr>
              <w:jc w:val="center"/>
            </w:pPr>
            <w:r w:rsidRPr="0095001E">
              <w:t> Razítko a podpis zhotovitele</w:t>
            </w:r>
          </w:p>
          <w:p w:rsidR="00400877" w:rsidRPr="0095001E" w:rsidRDefault="00400877" w:rsidP="00DB76E7">
            <w:pPr>
              <w:jc w:val="center"/>
            </w:pPr>
          </w:p>
          <w:p w:rsidR="00EE0560" w:rsidRPr="0095001E" w:rsidRDefault="00EE0560" w:rsidP="00DB76E7">
            <w:pPr>
              <w:jc w:val="center"/>
            </w:pPr>
          </w:p>
          <w:p w:rsidR="00EE0560" w:rsidRPr="0095001E" w:rsidRDefault="00EE0560" w:rsidP="00DB76E7">
            <w:pPr>
              <w:jc w:val="center"/>
            </w:pPr>
          </w:p>
          <w:p w:rsidR="00EE0560" w:rsidRDefault="00EE0560" w:rsidP="00DB76E7">
            <w:pPr>
              <w:jc w:val="center"/>
            </w:pPr>
          </w:p>
          <w:p w:rsidR="00DB76E7" w:rsidRDefault="00DB76E7" w:rsidP="00DB76E7">
            <w:pPr>
              <w:jc w:val="center"/>
            </w:pPr>
          </w:p>
          <w:p w:rsidR="00DB76E7" w:rsidRPr="0095001E" w:rsidRDefault="00DB76E7" w:rsidP="00DB76E7">
            <w:pPr>
              <w:jc w:val="center"/>
            </w:pPr>
          </w:p>
          <w:p w:rsidR="00400877" w:rsidRPr="0095001E" w:rsidRDefault="00400877" w:rsidP="00DB76E7">
            <w:pPr>
              <w:jc w:val="center"/>
            </w:pPr>
            <w:r w:rsidRPr="0095001E">
              <w:t>………………………………………….</w:t>
            </w:r>
          </w:p>
          <w:p w:rsidR="00400877" w:rsidRDefault="00DC740A" w:rsidP="00DC740A">
            <w:pPr>
              <w:jc w:val="center"/>
            </w:pPr>
            <w:r>
              <w:t>jednatelé CL-EVANS s.r.o.</w:t>
            </w:r>
          </w:p>
          <w:p w:rsidR="00DC740A" w:rsidRDefault="00DC740A" w:rsidP="00DC740A"/>
          <w:p w:rsidR="00DC740A" w:rsidRPr="0095001E" w:rsidRDefault="00DC740A" w:rsidP="00DC740A">
            <w:r>
              <w:t>V České Lípě dne</w:t>
            </w:r>
          </w:p>
        </w:tc>
        <w:tc>
          <w:tcPr>
            <w:tcW w:w="44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0877" w:rsidRPr="0095001E" w:rsidRDefault="00400877" w:rsidP="00DB76E7">
            <w:pPr>
              <w:jc w:val="center"/>
            </w:pPr>
            <w:r w:rsidRPr="0095001E">
              <w:t> Razítko a podpis objednatele</w:t>
            </w:r>
          </w:p>
          <w:p w:rsidR="00400877" w:rsidRPr="0095001E" w:rsidRDefault="00400877" w:rsidP="00DB76E7">
            <w:pPr>
              <w:jc w:val="center"/>
            </w:pPr>
          </w:p>
          <w:p w:rsidR="00EE0560" w:rsidRPr="0095001E" w:rsidRDefault="00EE0560" w:rsidP="00DB76E7">
            <w:pPr>
              <w:jc w:val="center"/>
            </w:pPr>
          </w:p>
          <w:p w:rsidR="00EE0560" w:rsidRDefault="00EE0560" w:rsidP="00DB76E7">
            <w:pPr>
              <w:jc w:val="center"/>
            </w:pPr>
          </w:p>
          <w:p w:rsidR="00DB76E7" w:rsidRDefault="00DB76E7" w:rsidP="00DB76E7">
            <w:pPr>
              <w:jc w:val="center"/>
            </w:pPr>
          </w:p>
          <w:p w:rsidR="00DB76E7" w:rsidRPr="0095001E" w:rsidRDefault="00DB76E7" w:rsidP="00DB76E7">
            <w:pPr>
              <w:jc w:val="center"/>
            </w:pPr>
          </w:p>
          <w:p w:rsidR="00EE0560" w:rsidRPr="0095001E" w:rsidRDefault="00EE0560" w:rsidP="00DB76E7">
            <w:pPr>
              <w:jc w:val="center"/>
            </w:pPr>
          </w:p>
          <w:p w:rsidR="00400877" w:rsidRPr="0095001E" w:rsidRDefault="00400877" w:rsidP="00DB76E7">
            <w:pPr>
              <w:jc w:val="center"/>
            </w:pPr>
            <w:r w:rsidRPr="0095001E">
              <w:t>……………………………………………</w:t>
            </w:r>
          </w:p>
          <w:p w:rsidR="00400877" w:rsidRPr="0095001E" w:rsidRDefault="00F82851" w:rsidP="00DB76E7">
            <w:pPr>
              <w:jc w:val="center"/>
            </w:pPr>
            <w:r w:rsidRPr="0095001E">
              <w:t xml:space="preserve"> kvestor TUL</w:t>
            </w:r>
          </w:p>
          <w:p w:rsidR="00ED4063" w:rsidRDefault="00ED4063" w:rsidP="00ED4063">
            <w:r>
              <w:t xml:space="preserve">         </w:t>
            </w:r>
          </w:p>
          <w:p w:rsidR="00400877" w:rsidRPr="0095001E" w:rsidRDefault="00ED4063" w:rsidP="00ED4063">
            <w:r>
              <w:t xml:space="preserve">         </w:t>
            </w:r>
            <w:r w:rsidR="00400877" w:rsidRPr="0095001E">
              <w:t xml:space="preserve">V Liberci dne </w:t>
            </w:r>
          </w:p>
        </w:tc>
      </w:tr>
    </w:tbl>
    <w:p w:rsidR="00E21FC2" w:rsidRPr="0095001E" w:rsidRDefault="00E21FC2" w:rsidP="00DB76E7">
      <w:pPr>
        <w:tabs>
          <w:tab w:val="left" w:pos="2085"/>
        </w:tabs>
      </w:pPr>
    </w:p>
    <w:sectPr w:rsidR="00E21FC2" w:rsidRPr="0095001E" w:rsidSect="00EE0560">
      <w:headerReference w:type="default" r:id="rId8"/>
      <w:footerReference w:type="default" r:id="rId9"/>
      <w:pgSz w:w="11906" w:h="16838" w:code="9"/>
      <w:pgMar w:top="1385" w:right="1134" w:bottom="1134" w:left="1134" w:header="993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16" w:rsidRPr="00D91740" w:rsidRDefault="00283E16" w:rsidP="00D91740">
      <w:r>
        <w:separator/>
      </w:r>
    </w:p>
  </w:endnote>
  <w:endnote w:type="continuationSeparator" w:id="0">
    <w:p w:rsidR="00283E16" w:rsidRPr="00D91740" w:rsidRDefault="00283E16" w:rsidP="00D9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60" w:rsidRDefault="003F5B01">
    <w:pPr>
      <w:pStyle w:val="Zpat"/>
      <w:jc w:val="center"/>
    </w:pPr>
    <w:fldSimple w:instr="PAGE   \* MERGEFORMAT">
      <w:r w:rsidR="00DC740A">
        <w:rPr>
          <w:noProof/>
        </w:rPr>
        <w:t>1</w:t>
      </w:r>
    </w:fldSimple>
  </w:p>
  <w:p w:rsidR="00031CAA" w:rsidRDefault="00031CAA" w:rsidP="00031CAA">
    <w:pPr>
      <w:pStyle w:val="Default"/>
      <w:spacing w:line="42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16" w:rsidRPr="00D91740" w:rsidRDefault="00283E16" w:rsidP="00D91740">
      <w:r>
        <w:separator/>
      </w:r>
    </w:p>
  </w:footnote>
  <w:footnote w:type="continuationSeparator" w:id="0">
    <w:p w:rsidR="00283E16" w:rsidRPr="00D91740" w:rsidRDefault="00283E16" w:rsidP="00D9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DF" w:rsidRPr="00D36D50" w:rsidRDefault="000A209C" w:rsidP="00EE0560">
    <w:pPr>
      <w:pStyle w:val="Zhlav"/>
      <w:jc w:val="right"/>
      <w:rPr>
        <w:rFonts w:ascii="Myriad Pro" w:hAnsi="Myriad Pro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2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6D50" w:rsidRPr="00D36D50">
      <w:rPr>
        <w:rFonts w:ascii="Myriad Pro" w:hAnsi="Myriad Pro"/>
        <w:sz w:val="20"/>
        <w:szCs w:val="20"/>
      </w:rPr>
      <w:t xml:space="preserve">                                                                                                 </w:t>
    </w:r>
    <w:r w:rsidR="00D36D50">
      <w:rPr>
        <w:rFonts w:ascii="Myriad Pro" w:hAnsi="Myriad Pro"/>
        <w:sz w:val="20"/>
        <w:szCs w:val="20"/>
      </w:rPr>
      <w:t xml:space="preserve">                    </w:t>
    </w:r>
    <w:r w:rsidR="00D36D50" w:rsidRPr="00D36D50">
      <w:rPr>
        <w:rFonts w:ascii="Myriad Pro" w:hAnsi="Myriad Pro"/>
        <w:sz w:val="20"/>
        <w:szCs w:val="20"/>
      </w:rPr>
      <w:t xml:space="preserve">Příloha č. 4 – </w:t>
    </w:r>
    <w:r w:rsidR="00A9771C">
      <w:rPr>
        <w:rFonts w:ascii="Myriad Pro" w:hAnsi="Myriad Pro"/>
        <w:sz w:val="20"/>
        <w:szCs w:val="20"/>
      </w:rPr>
      <w:t>N</w:t>
    </w:r>
    <w:r w:rsidR="00D36D50" w:rsidRPr="00D36D50">
      <w:rPr>
        <w:rFonts w:ascii="Myriad Pro" w:hAnsi="Myriad Pro"/>
        <w:sz w:val="20"/>
        <w:szCs w:val="20"/>
      </w:rPr>
      <w:t>ávrh smlouvy</w:t>
    </w:r>
    <w:r w:rsidR="00D36D50">
      <w:rPr>
        <w:rFonts w:ascii="Myriad Pro" w:hAnsi="Myriad Pro"/>
        <w:sz w:val="20"/>
        <w:szCs w:val="20"/>
      </w:rPr>
      <w:t xml:space="preserve"> o dílo</w:t>
    </w:r>
    <w:r w:rsidR="00EE0560">
      <w:rPr>
        <w:rFonts w:ascii="Myriad Pro" w:hAnsi="Myriad Pro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11D6"/>
    <w:multiLevelType w:val="multilevel"/>
    <w:tmpl w:val="20D272CC"/>
    <w:lvl w:ilvl="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0ED646D"/>
    <w:multiLevelType w:val="hybridMultilevel"/>
    <w:tmpl w:val="9D740EF2"/>
    <w:lvl w:ilvl="0" w:tplc="64265F0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81E20"/>
    <w:multiLevelType w:val="hybridMultilevel"/>
    <w:tmpl w:val="F4AE5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3529C"/>
    <w:multiLevelType w:val="singleLevel"/>
    <w:tmpl w:val="99327D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EB6CA1"/>
    <w:multiLevelType w:val="multilevel"/>
    <w:tmpl w:val="2C6EE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5823B5"/>
    <w:multiLevelType w:val="singleLevel"/>
    <w:tmpl w:val="2D9E7B0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64490F14"/>
    <w:multiLevelType w:val="multilevel"/>
    <w:tmpl w:val="550AF6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00877"/>
    <w:rsid w:val="00002193"/>
    <w:rsid w:val="00004B73"/>
    <w:rsid w:val="00010F40"/>
    <w:rsid w:val="0001156C"/>
    <w:rsid w:val="00012557"/>
    <w:rsid w:val="0001682A"/>
    <w:rsid w:val="00016D7E"/>
    <w:rsid w:val="00020671"/>
    <w:rsid w:val="00022E74"/>
    <w:rsid w:val="0002342B"/>
    <w:rsid w:val="0002757E"/>
    <w:rsid w:val="000306B7"/>
    <w:rsid w:val="00031CAA"/>
    <w:rsid w:val="00037E8B"/>
    <w:rsid w:val="0004374E"/>
    <w:rsid w:val="000438D0"/>
    <w:rsid w:val="00043B14"/>
    <w:rsid w:val="00051614"/>
    <w:rsid w:val="00054A9E"/>
    <w:rsid w:val="00057244"/>
    <w:rsid w:val="00063E6D"/>
    <w:rsid w:val="000654F2"/>
    <w:rsid w:val="00073741"/>
    <w:rsid w:val="00085927"/>
    <w:rsid w:val="0008715D"/>
    <w:rsid w:val="00091D46"/>
    <w:rsid w:val="00091EDF"/>
    <w:rsid w:val="00093562"/>
    <w:rsid w:val="0009533B"/>
    <w:rsid w:val="000A209C"/>
    <w:rsid w:val="000A2C9E"/>
    <w:rsid w:val="000A3DC0"/>
    <w:rsid w:val="000A3EFE"/>
    <w:rsid w:val="000B1B80"/>
    <w:rsid w:val="000B4A15"/>
    <w:rsid w:val="000C73BA"/>
    <w:rsid w:val="000D1FB5"/>
    <w:rsid w:val="000D208A"/>
    <w:rsid w:val="000D238A"/>
    <w:rsid w:val="000D3D97"/>
    <w:rsid w:val="000D440C"/>
    <w:rsid w:val="000D64E9"/>
    <w:rsid w:val="000D7077"/>
    <w:rsid w:val="000E79A9"/>
    <w:rsid w:val="000F1B08"/>
    <w:rsid w:val="000F2DBB"/>
    <w:rsid w:val="000F3BDA"/>
    <w:rsid w:val="00102A36"/>
    <w:rsid w:val="00104FD6"/>
    <w:rsid w:val="00106228"/>
    <w:rsid w:val="001114C6"/>
    <w:rsid w:val="00111940"/>
    <w:rsid w:val="00112D13"/>
    <w:rsid w:val="00116497"/>
    <w:rsid w:val="001164FE"/>
    <w:rsid w:val="001256D6"/>
    <w:rsid w:val="001345A9"/>
    <w:rsid w:val="00140931"/>
    <w:rsid w:val="00142AF9"/>
    <w:rsid w:val="00142C8E"/>
    <w:rsid w:val="00142D38"/>
    <w:rsid w:val="001472E5"/>
    <w:rsid w:val="00150FEC"/>
    <w:rsid w:val="001569B2"/>
    <w:rsid w:val="00161839"/>
    <w:rsid w:val="001632DA"/>
    <w:rsid w:val="00164DA5"/>
    <w:rsid w:val="00166FDF"/>
    <w:rsid w:val="00172B57"/>
    <w:rsid w:val="00173744"/>
    <w:rsid w:val="00174A97"/>
    <w:rsid w:val="00174BEA"/>
    <w:rsid w:val="00174E77"/>
    <w:rsid w:val="001771BF"/>
    <w:rsid w:val="001803EB"/>
    <w:rsid w:val="00185520"/>
    <w:rsid w:val="001903D8"/>
    <w:rsid w:val="00191FE2"/>
    <w:rsid w:val="00197647"/>
    <w:rsid w:val="001A21D5"/>
    <w:rsid w:val="001A5FEB"/>
    <w:rsid w:val="001B1546"/>
    <w:rsid w:val="001C0773"/>
    <w:rsid w:val="001C46D8"/>
    <w:rsid w:val="001C5AB0"/>
    <w:rsid w:val="001C604B"/>
    <w:rsid w:val="001D0688"/>
    <w:rsid w:val="001D327F"/>
    <w:rsid w:val="001D5570"/>
    <w:rsid w:val="001D6D87"/>
    <w:rsid w:val="001E23F9"/>
    <w:rsid w:val="001E3577"/>
    <w:rsid w:val="001E574E"/>
    <w:rsid w:val="001F14D5"/>
    <w:rsid w:val="001F2A7B"/>
    <w:rsid w:val="001F3EC7"/>
    <w:rsid w:val="001F6772"/>
    <w:rsid w:val="001F69F2"/>
    <w:rsid w:val="00205957"/>
    <w:rsid w:val="00222E48"/>
    <w:rsid w:val="002246B9"/>
    <w:rsid w:val="00244E3D"/>
    <w:rsid w:val="00252CB9"/>
    <w:rsid w:val="00254DC5"/>
    <w:rsid w:val="0025598F"/>
    <w:rsid w:val="00255F0D"/>
    <w:rsid w:val="00256CE4"/>
    <w:rsid w:val="00256E83"/>
    <w:rsid w:val="00260EBF"/>
    <w:rsid w:val="00260EFE"/>
    <w:rsid w:val="002626D4"/>
    <w:rsid w:val="002669FF"/>
    <w:rsid w:val="00275F2D"/>
    <w:rsid w:val="0027715D"/>
    <w:rsid w:val="002772BF"/>
    <w:rsid w:val="002775AB"/>
    <w:rsid w:val="00277686"/>
    <w:rsid w:val="00283E16"/>
    <w:rsid w:val="00284BC2"/>
    <w:rsid w:val="00285DFA"/>
    <w:rsid w:val="00290C72"/>
    <w:rsid w:val="002918F6"/>
    <w:rsid w:val="002922F2"/>
    <w:rsid w:val="00294627"/>
    <w:rsid w:val="00295EED"/>
    <w:rsid w:val="002A1BC3"/>
    <w:rsid w:val="002A3165"/>
    <w:rsid w:val="002A376E"/>
    <w:rsid w:val="002A6E1D"/>
    <w:rsid w:val="002C6620"/>
    <w:rsid w:val="002D534F"/>
    <w:rsid w:val="002E027E"/>
    <w:rsid w:val="002E11F8"/>
    <w:rsid w:val="002E3727"/>
    <w:rsid w:val="002E78A4"/>
    <w:rsid w:val="002F06D2"/>
    <w:rsid w:val="002F2D27"/>
    <w:rsid w:val="002F4FD0"/>
    <w:rsid w:val="002F719D"/>
    <w:rsid w:val="0031128F"/>
    <w:rsid w:val="00311D74"/>
    <w:rsid w:val="00312157"/>
    <w:rsid w:val="0032028D"/>
    <w:rsid w:val="003221E4"/>
    <w:rsid w:val="003241A6"/>
    <w:rsid w:val="003248EA"/>
    <w:rsid w:val="00324C7F"/>
    <w:rsid w:val="00325F47"/>
    <w:rsid w:val="00335F4C"/>
    <w:rsid w:val="00345748"/>
    <w:rsid w:val="003462E0"/>
    <w:rsid w:val="003534CF"/>
    <w:rsid w:val="003639C7"/>
    <w:rsid w:val="00364B25"/>
    <w:rsid w:val="00372165"/>
    <w:rsid w:val="003725D7"/>
    <w:rsid w:val="00372720"/>
    <w:rsid w:val="00374A45"/>
    <w:rsid w:val="00382FB1"/>
    <w:rsid w:val="003855A8"/>
    <w:rsid w:val="00386D0E"/>
    <w:rsid w:val="003902C2"/>
    <w:rsid w:val="00392572"/>
    <w:rsid w:val="003940C8"/>
    <w:rsid w:val="003948EB"/>
    <w:rsid w:val="003949BA"/>
    <w:rsid w:val="00396D50"/>
    <w:rsid w:val="003B1366"/>
    <w:rsid w:val="003B2DF5"/>
    <w:rsid w:val="003C26D7"/>
    <w:rsid w:val="003C2732"/>
    <w:rsid w:val="003C6813"/>
    <w:rsid w:val="003D2A97"/>
    <w:rsid w:val="003D4251"/>
    <w:rsid w:val="003D59E2"/>
    <w:rsid w:val="003D6093"/>
    <w:rsid w:val="003D7D4D"/>
    <w:rsid w:val="003E0D8B"/>
    <w:rsid w:val="003E23D0"/>
    <w:rsid w:val="003E39E8"/>
    <w:rsid w:val="003E43BD"/>
    <w:rsid w:val="003E73C1"/>
    <w:rsid w:val="003F53C3"/>
    <w:rsid w:val="003F5B01"/>
    <w:rsid w:val="003F5C1D"/>
    <w:rsid w:val="003F7DF3"/>
    <w:rsid w:val="00400310"/>
    <w:rsid w:val="00400877"/>
    <w:rsid w:val="004052F6"/>
    <w:rsid w:val="0041440F"/>
    <w:rsid w:val="0041455E"/>
    <w:rsid w:val="00415EDC"/>
    <w:rsid w:val="004201CB"/>
    <w:rsid w:val="00424866"/>
    <w:rsid w:val="00425741"/>
    <w:rsid w:val="0042629F"/>
    <w:rsid w:val="00447225"/>
    <w:rsid w:val="00447FD1"/>
    <w:rsid w:val="004518FE"/>
    <w:rsid w:val="00452A1E"/>
    <w:rsid w:val="004568FB"/>
    <w:rsid w:val="0046221D"/>
    <w:rsid w:val="00466BB0"/>
    <w:rsid w:val="0047294E"/>
    <w:rsid w:val="004736CD"/>
    <w:rsid w:val="00474A1E"/>
    <w:rsid w:val="00482D17"/>
    <w:rsid w:val="00484B94"/>
    <w:rsid w:val="004A10C7"/>
    <w:rsid w:val="004A2CAF"/>
    <w:rsid w:val="004A380C"/>
    <w:rsid w:val="004A6587"/>
    <w:rsid w:val="004B2B37"/>
    <w:rsid w:val="004B2DAD"/>
    <w:rsid w:val="004B4C51"/>
    <w:rsid w:val="004D24A4"/>
    <w:rsid w:val="004D2CEC"/>
    <w:rsid w:val="004E351B"/>
    <w:rsid w:val="004F2057"/>
    <w:rsid w:val="004F2F61"/>
    <w:rsid w:val="005010D1"/>
    <w:rsid w:val="00501101"/>
    <w:rsid w:val="00503269"/>
    <w:rsid w:val="00506A8F"/>
    <w:rsid w:val="00520E3E"/>
    <w:rsid w:val="005231B6"/>
    <w:rsid w:val="00530E24"/>
    <w:rsid w:val="0053246D"/>
    <w:rsid w:val="00535DEA"/>
    <w:rsid w:val="005432E6"/>
    <w:rsid w:val="0054513A"/>
    <w:rsid w:val="0054538F"/>
    <w:rsid w:val="00547866"/>
    <w:rsid w:val="00547F33"/>
    <w:rsid w:val="005612C7"/>
    <w:rsid w:val="005627DB"/>
    <w:rsid w:val="005628A2"/>
    <w:rsid w:val="00563CDD"/>
    <w:rsid w:val="00581D47"/>
    <w:rsid w:val="005841D8"/>
    <w:rsid w:val="005901D7"/>
    <w:rsid w:val="00590C9F"/>
    <w:rsid w:val="00595FD1"/>
    <w:rsid w:val="005A109F"/>
    <w:rsid w:val="005A3034"/>
    <w:rsid w:val="005B416D"/>
    <w:rsid w:val="005B4F06"/>
    <w:rsid w:val="005C195F"/>
    <w:rsid w:val="005C2AF4"/>
    <w:rsid w:val="005C522A"/>
    <w:rsid w:val="005D057A"/>
    <w:rsid w:val="005D5239"/>
    <w:rsid w:val="005E457E"/>
    <w:rsid w:val="005E73DB"/>
    <w:rsid w:val="005F65BF"/>
    <w:rsid w:val="005F780C"/>
    <w:rsid w:val="005F7AB3"/>
    <w:rsid w:val="00610739"/>
    <w:rsid w:val="006108B5"/>
    <w:rsid w:val="00611CA0"/>
    <w:rsid w:val="00612C13"/>
    <w:rsid w:val="00620FC2"/>
    <w:rsid w:val="0062547B"/>
    <w:rsid w:val="00631CCB"/>
    <w:rsid w:val="00635E47"/>
    <w:rsid w:val="00636F05"/>
    <w:rsid w:val="00637730"/>
    <w:rsid w:val="00645B03"/>
    <w:rsid w:val="006546B9"/>
    <w:rsid w:val="00654F9B"/>
    <w:rsid w:val="0065532F"/>
    <w:rsid w:val="00660D4C"/>
    <w:rsid w:val="0066356E"/>
    <w:rsid w:val="00680355"/>
    <w:rsid w:val="00682258"/>
    <w:rsid w:val="00686684"/>
    <w:rsid w:val="00686E98"/>
    <w:rsid w:val="0069358A"/>
    <w:rsid w:val="006947A4"/>
    <w:rsid w:val="00696A04"/>
    <w:rsid w:val="00696F62"/>
    <w:rsid w:val="006A0524"/>
    <w:rsid w:val="006A2B2E"/>
    <w:rsid w:val="006A343C"/>
    <w:rsid w:val="006B1796"/>
    <w:rsid w:val="006B2306"/>
    <w:rsid w:val="006B29AF"/>
    <w:rsid w:val="006B6621"/>
    <w:rsid w:val="006C1248"/>
    <w:rsid w:val="006C4615"/>
    <w:rsid w:val="006C7AF5"/>
    <w:rsid w:val="006D4A45"/>
    <w:rsid w:val="006D70E9"/>
    <w:rsid w:val="006D7406"/>
    <w:rsid w:val="006E1552"/>
    <w:rsid w:val="006E3A7D"/>
    <w:rsid w:val="006E59D5"/>
    <w:rsid w:val="006F05DC"/>
    <w:rsid w:val="006F51D2"/>
    <w:rsid w:val="0070009A"/>
    <w:rsid w:val="007038A1"/>
    <w:rsid w:val="00710784"/>
    <w:rsid w:val="00711B73"/>
    <w:rsid w:val="007230F2"/>
    <w:rsid w:val="00725919"/>
    <w:rsid w:val="00725C00"/>
    <w:rsid w:val="00727D1E"/>
    <w:rsid w:val="00727F65"/>
    <w:rsid w:val="00732F47"/>
    <w:rsid w:val="007446BC"/>
    <w:rsid w:val="00747B84"/>
    <w:rsid w:val="007532D7"/>
    <w:rsid w:val="00765B80"/>
    <w:rsid w:val="00766990"/>
    <w:rsid w:val="00772D38"/>
    <w:rsid w:val="00776847"/>
    <w:rsid w:val="00780DAA"/>
    <w:rsid w:val="007B224A"/>
    <w:rsid w:val="007C7F2C"/>
    <w:rsid w:val="007D05EF"/>
    <w:rsid w:val="007D7676"/>
    <w:rsid w:val="007D7936"/>
    <w:rsid w:val="007E1211"/>
    <w:rsid w:val="007E1B00"/>
    <w:rsid w:val="007E3086"/>
    <w:rsid w:val="007E3CD4"/>
    <w:rsid w:val="007E6DE7"/>
    <w:rsid w:val="007F55A7"/>
    <w:rsid w:val="0080541C"/>
    <w:rsid w:val="00805AB4"/>
    <w:rsid w:val="00816DD2"/>
    <w:rsid w:val="008201A2"/>
    <w:rsid w:val="00830E69"/>
    <w:rsid w:val="00831945"/>
    <w:rsid w:val="00832709"/>
    <w:rsid w:val="00836379"/>
    <w:rsid w:val="008436E8"/>
    <w:rsid w:val="00844312"/>
    <w:rsid w:val="00844971"/>
    <w:rsid w:val="008508E8"/>
    <w:rsid w:val="0085538E"/>
    <w:rsid w:val="00863A87"/>
    <w:rsid w:val="0086743C"/>
    <w:rsid w:val="00870434"/>
    <w:rsid w:val="00874703"/>
    <w:rsid w:val="0087493D"/>
    <w:rsid w:val="00874954"/>
    <w:rsid w:val="00885CFF"/>
    <w:rsid w:val="008A4A81"/>
    <w:rsid w:val="008A59E2"/>
    <w:rsid w:val="008A71A9"/>
    <w:rsid w:val="008B3571"/>
    <w:rsid w:val="008B398E"/>
    <w:rsid w:val="008B7191"/>
    <w:rsid w:val="008C0143"/>
    <w:rsid w:val="008C0752"/>
    <w:rsid w:val="008C7C74"/>
    <w:rsid w:val="008D4347"/>
    <w:rsid w:val="008D4AC0"/>
    <w:rsid w:val="008D62B1"/>
    <w:rsid w:val="008E1604"/>
    <w:rsid w:val="008F09DB"/>
    <w:rsid w:val="008F303C"/>
    <w:rsid w:val="008F5E4E"/>
    <w:rsid w:val="009014FF"/>
    <w:rsid w:val="009023BA"/>
    <w:rsid w:val="00904B5A"/>
    <w:rsid w:val="00907C79"/>
    <w:rsid w:val="00911070"/>
    <w:rsid w:val="00911289"/>
    <w:rsid w:val="009210F6"/>
    <w:rsid w:val="00923461"/>
    <w:rsid w:val="0093268F"/>
    <w:rsid w:val="009333C5"/>
    <w:rsid w:val="009338CB"/>
    <w:rsid w:val="00935579"/>
    <w:rsid w:val="00940BBE"/>
    <w:rsid w:val="00941C63"/>
    <w:rsid w:val="00941D83"/>
    <w:rsid w:val="009445A2"/>
    <w:rsid w:val="0095001E"/>
    <w:rsid w:val="009562F4"/>
    <w:rsid w:val="009569BD"/>
    <w:rsid w:val="00957F9B"/>
    <w:rsid w:val="009645AA"/>
    <w:rsid w:val="00980184"/>
    <w:rsid w:val="0098227C"/>
    <w:rsid w:val="00985F71"/>
    <w:rsid w:val="00986863"/>
    <w:rsid w:val="00987CB1"/>
    <w:rsid w:val="00991063"/>
    <w:rsid w:val="0099711E"/>
    <w:rsid w:val="009A23C6"/>
    <w:rsid w:val="009A70E0"/>
    <w:rsid w:val="009B3FFE"/>
    <w:rsid w:val="009B6FDE"/>
    <w:rsid w:val="009B7582"/>
    <w:rsid w:val="009C3F89"/>
    <w:rsid w:val="009E5571"/>
    <w:rsid w:val="009E6483"/>
    <w:rsid w:val="009E66E7"/>
    <w:rsid w:val="009E798E"/>
    <w:rsid w:val="009F1192"/>
    <w:rsid w:val="009F4B7B"/>
    <w:rsid w:val="009F5FBD"/>
    <w:rsid w:val="00A0541C"/>
    <w:rsid w:val="00A1575D"/>
    <w:rsid w:val="00A168E4"/>
    <w:rsid w:val="00A22672"/>
    <w:rsid w:val="00A3004C"/>
    <w:rsid w:val="00A30FC0"/>
    <w:rsid w:val="00A35874"/>
    <w:rsid w:val="00A417C3"/>
    <w:rsid w:val="00A43364"/>
    <w:rsid w:val="00A51007"/>
    <w:rsid w:val="00A52C4F"/>
    <w:rsid w:val="00A805EA"/>
    <w:rsid w:val="00A83757"/>
    <w:rsid w:val="00A86C7A"/>
    <w:rsid w:val="00A9771C"/>
    <w:rsid w:val="00AA21F9"/>
    <w:rsid w:val="00AB40CF"/>
    <w:rsid w:val="00AB58DB"/>
    <w:rsid w:val="00AB7B72"/>
    <w:rsid w:val="00AC1F8A"/>
    <w:rsid w:val="00AC6790"/>
    <w:rsid w:val="00AD201F"/>
    <w:rsid w:val="00AD771D"/>
    <w:rsid w:val="00AE64F2"/>
    <w:rsid w:val="00AF0814"/>
    <w:rsid w:val="00AF371A"/>
    <w:rsid w:val="00AF4C68"/>
    <w:rsid w:val="00B04D1D"/>
    <w:rsid w:val="00B05C08"/>
    <w:rsid w:val="00B069F1"/>
    <w:rsid w:val="00B07A42"/>
    <w:rsid w:val="00B109A8"/>
    <w:rsid w:val="00B11F36"/>
    <w:rsid w:val="00B1299B"/>
    <w:rsid w:val="00B14ECE"/>
    <w:rsid w:val="00B156AC"/>
    <w:rsid w:val="00B22949"/>
    <w:rsid w:val="00B22B3F"/>
    <w:rsid w:val="00B2558D"/>
    <w:rsid w:val="00B25894"/>
    <w:rsid w:val="00B315BD"/>
    <w:rsid w:val="00B32FDA"/>
    <w:rsid w:val="00B368D6"/>
    <w:rsid w:val="00B376BB"/>
    <w:rsid w:val="00B401A7"/>
    <w:rsid w:val="00B56F78"/>
    <w:rsid w:val="00B65538"/>
    <w:rsid w:val="00B757BE"/>
    <w:rsid w:val="00B82B57"/>
    <w:rsid w:val="00B842B8"/>
    <w:rsid w:val="00B84837"/>
    <w:rsid w:val="00B86694"/>
    <w:rsid w:val="00B90573"/>
    <w:rsid w:val="00B92FA0"/>
    <w:rsid w:val="00B94D65"/>
    <w:rsid w:val="00B94E6A"/>
    <w:rsid w:val="00B94E77"/>
    <w:rsid w:val="00B95418"/>
    <w:rsid w:val="00BA2165"/>
    <w:rsid w:val="00BB16EB"/>
    <w:rsid w:val="00BB5A08"/>
    <w:rsid w:val="00BC299D"/>
    <w:rsid w:val="00BC748D"/>
    <w:rsid w:val="00BD33A0"/>
    <w:rsid w:val="00BD3C3B"/>
    <w:rsid w:val="00BD4858"/>
    <w:rsid w:val="00BD4B5B"/>
    <w:rsid w:val="00BE4CE5"/>
    <w:rsid w:val="00C00D99"/>
    <w:rsid w:val="00C048B3"/>
    <w:rsid w:val="00C055FB"/>
    <w:rsid w:val="00C17DE9"/>
    <w:rsid w:val="00C2033B"/>
    <w:rsid w:val="00C2704F"/>
    <w:rsid w:val="00C27B16"/>
    <w:rsid w:val="00C3612D"/>
    <w:rsid w:val="00C4254F"/>
    <w:rsid w:val="00C4451C"/>
    <w:rsid w:val="00C61750"/>
    <w:rsid w:val="00C632B0"/>
    <w:rsid w:val="00C64A97"/>
    <w:rsid w:val="00C74115"/>
    <w:rsid w:val="00C779EA"/>
    <w:rsid w:val="00C8265F"/>
    <w:rsid w:val="00C858DE"/>
    <w:rsid w:val="00C87023"/>
    <w:rsid w:val="00C93295"/>
    <w:rsid w:val="00C93971"/>
    <w:rsid w:val="00C9744A"/>
    <w:rsid w:val="00CA2692"/>
    <w:rsid w:val="00CB2217"/>
    <w:rsid w:val="00CB430D"/>
    <w:rsid w:val="00CB6FFA"/>
    <w:rsid w:val="00CC0416"/>
    <w:rsid w:val="00CC1DB6"/>
    <w:rsid w:val="00CC3574"/>
    <w:rsid w:val="00CC4AE4"/>
    <w:rsid w:val="00CD200D"/>
    <w:rsid w:val="00CD3F94"/>
    <w:rsid w:val="00CE7544"/>
    <w:rsid w:val="00CF088A"/>
    <w:rsid w:val="00CF3A23"/>
    <w:rsid w:val="00D1208C"/>
    <w:rsid w:val="00D14D2E"/>
    <w:rsid w:val="00D1672E"/>
    <w:rsid w:val="00D23435"/>
    <w:rsid w:val="00D31D94"/>
    <w:rsid w:val="00D32792"/>
    <w:rsid w:val="00D36D50"/>
    <w:rsid w:val="00D40FF6"/>
    <w:rsid w:val="00D538C0"/>
    <w:rsid w:val="00D615FC"/>
    <w:rsid w:val="00D62976"/>
    <w:rsid w:val="00D64652"/>
    <w:rsid w:val="00D70B07"/>
    <w:rsid w:val="00D75646"/>
    <w:rsid w:val="00D84FBC"/>
    <w:rsid w:val="00D8768D"/>
    <w:rsid w:val="00D91740"/>
    <w:rsid w:val="00D95813"/>
    <w:rsid w:val="00D95CE3"/>
    <w:rsid w:val="00DA2163"/>
    <w:rsid w:val="00DA3545"/>
    <w:rsid w:val="00DA6003"/>
    <w:rsid w:val="00DA6B94"/>
    <w:rsid w:val="00DB1F6C"/>
    <w:rsid w:val="00DB6756"/>
    <w:rsid w:val="00DB76E7"/>
    <w:rsid w:val="00DC1BEA"/>
    <w:rsid w:val="00DC740A"/>
    <w:rsid w:val="00DD2774"/>
    <w:rsid w:val="00DD27DD"/>
    <w:rsid w:val="00DD4856"/>
    <w:rsid w:val="00DD4F79"/>
    <w:rsid w:val="00DE76E7"/>
    <w:rsid w:val="00DF0799"/>
    <w:rsid w:val="00DF3F1D"/>
    <w:rsid w:val="00DF56E4"/>
    <w:rsid w:val="00DF7E9E"/>
    <w:rsid w:val="00E0067F"/>
    <w:rsid w:val="00E00E7F"/>
    <w:rsid w:val="00E0357F"/>
    <w:rsid w:val="00E072AB"/>
    <w:rsid w:val="00E10B05"/>
    <w:rsid w:val="00E10F8B"/>
    <w:rsid w:val="00E11FC1"/>
    <w:rsid w:val="00E15DD1"/>
    <w:rsid w:val="00E17527"/>
    <w:rsid w:val="00E21FC2"/>
    <w:rsid w:val="00E22700"/>
    <w:rsid w:val="00E23325"/>
    <w:rsid w:val="00E26DCD"/>
    <w:rsid w:val="00E32641"/>
    <w:rsid w:val="00E41D98"/>
    <w:rsid w:val="00E4308F"/>
    <w:rsid w:val="00E45B17"/>
    <w:rsid w:val="00E54967"/>
    <w:rsid w:val="00E56706"/>
    <w:rsid w:val="00E63C1E"/>
    <w:rsid w:val="00E64383"/>
    <w:rsid w:val="00E7167B"/>
    <w:rsid w:val="00E76C95"/>
    <w:rsid w:val="00E83394"/>
    <w:rsid w:val="00E879BB"/>
    <w:rsid w:val="00E90011"/>
    <w:rsid w:val="00EA0B21"/>
    <w:rsid w:val="00EA1E19"/>
    <w:rsid w:val="00EB40DD"/>
    <w:rsid w:val="00EB6254"/>
    <w:rsid w:val="00EC4AB1"/>
    <w:rsid w:val="00EC65C2"/>
    <w:rsid w:val="00ED243E"/>
    <w:rsid w:val="00ED2A03"/>
    <w:rsid w:val="00ED4063"/>
    <w:rsid w:val="00ED4F1B"/>
    <w:rsid w:val="00ED51B5"/>
    <w:rsid w:val="00ED7798"/>
    <w:rsid w:val="00EE0560"/>
    <w:rsid w:val="00EE2DAB"/>
    <w:rsid w:val="00EE4AF6"/>
    <w:rsid w:val="00EF2F9D"/>
    <w:rsid w:val="00EF3609"/>
    <w:rsid w:val="00F02110"/>
    <w:rsid w:val="00F02783"/>
    <w:rsid w:val="00F06EA0"/>
    <w:rsid w:val="00F120AD"/>
    <w:rsid w:val="00F15FF1"/>
    <w:rsid w:val="00F21D13"/>
    <w:rsid w:val="00F23D06"/>
    <w:rsid w:val="00F25C71"/>
    <w:rsid w:val="00F25E97"/>
    <w:rsid w:val="00F26E6E"/>
    <w:rsid w:val="00F27B1A"/>
    <w:rsid w:val="00F336F2"/>
    <w:rsid w:val="00F47BDF"/>
    <w:rsid w:val="00F67301"/>
    <w:rsid w:val="00F81716"/>
    <w:rsid w:val="00F82851"/>
    <w:rsid w:val="00FA71C1"/>
    <w:rsid w:val="00FB0126"/>
    <w:rsid w:val="00FB2A8C"/>
    <w:rsid w:val="00FB38FD"/>
    <w:rsid w:val="00FB3C2D"/>
    <w:rsid w:val="00FC0872"/>
    <w:rsid w:val="00FC4044"/>
    <w:rsid w:val="00FC4D9A"/>
    <w:rsid w:val="00FC7364"/>
    <w:rsid w:val="00FC7439"/>
    <w:rsid w:val="00FD2391"/>
    <w:rsid w:val="00FD2F9B"/>
    <w:rsid w:val="00FD5284"/>
    <w:rsid w:val="00FD6EFE"/>
    <w:rsid w:val="00FE281C"/>
    <w:rsid w:val="00FE3A8F"/>
    <w:rsid w:val="00FE5C72"/>
    <w:rsid w:val="00FE6D11"/>
    <w:rsid w:val="00FF063A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87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qFormat/>
    <w:rsid w:val="00400877"/>
    <w:pPr>
      <w:keepNext/>
      <w:spacing w:before="120"/>
      <w:jc w:val="center"/>
      <w:outlineLvl w:val="1"/>
    </w:pPr>
    <w:rPr>
      <w:b/>
      <w:snapToGrid w:val="0"/>
      <w:szCs w:val="20"/>
      <w:u w:val="single"/>
      <w:lang/>
    </w:rPr>
  </w:style>
  <w:style w:type="paragraph" w:styleId="Nadpis3">
    <w:name w:val="heading 3"/>
    <w:basedOn w:val="Normln"/>
    <w:next w:val="Normln"/>
    <w:link w:val="Nadpis3Char"/>
    <w:qFormat/>
    <w:rsid w:val="00400877"/>
    <w:pPr>
      <w:keepNext/>
      <w:spacing w:before="120"/>
      <w:jc w:val="both"/>
      <w:outlineLvl w:val="2"/>
    </w:pPr>
    <w:rPr>
      <w:snapToGrid w:val="0"/>
      <w:szCs w:val="20"/>
      <w:lang/>
    </w:rPr>
  </w:style>
  <w:style w:type="paragraph" w:styleId="Nadpis4">
    <w:name w:val="heading 4"/>
    <w:basedOn w:val="Normln"/>
    <w:next w:val="Normln"/>
    <w:link w:val="Nadpis4Char"/>
    <w:qFormat/>
    <w:rsid w:val="00400877"/>
    <w:pPr>
      <w:keepNext/>
      <w:spacing w:before="120"/>
      <w:jc w:val="center"/>
      <w:outlineLvl w:val="3"/>
    </w:pPr>
    <w:rPr>
      <w:b/>
      <w:snapToGrid w:val="0"/>
      <w:szCs w:val="20"/>
      <w:lang/>
    </w:rPr>
  </w:style>
  <w:style w:type="paragraph" w:styleId="Nadpis5">
    <w:name w:val="heading 5"/>
    <w:basedOn w:val="Normln"/>
    <w:next w:val="Normln"/>
    <w:link w:val="Nadpis5Char"/>
    <w:qFormat/>
    <w:rsid w:val="00400877"/>
    <w:pPr>
      <w:keepNext/>
      <w:spacing w:before="120"/>
      <w:outlineLvl w:val="4"/>
    </w:pPr>
    <w:rPr>
      <w:snapToGrid w:val="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Nadpis2Char">
    <w:name w:val="Nadpis 2 Char"/>
    <w:link w:val="Nadpis2"/>
    <w:rsid w:val="00400877"/>
    <w:rPr>
      <w:rFonts w:ascii="Times New Roman" w:eastAsia="Times New Roman" w:hAnsi="Times New Roman"/>
      <w:b/>
      <w:snapToGrid/>
      <w:sz w:val="24"/>
      <w:u w:val="single"/>
    </w:rPr>
  </w:style>
  <w:style w:type="character" w:customStyle="1" w:styleId="Nadpis3Char">
    <w:name w:val="Nadpis 3 Char"/>
    <w:link w:val="Nadpis3"/>
    <w:rsid w:val="00400877"/>
    <w:rPr>
      <w:rFonts w:ascii="Times New Roman" w:eastAsia="Times New Roman" w:hAnsi="Times New Roman"/>
      <w:snapToGrid/>
      <w:sz w:val="24"/>
    </w:rPr>
  </w:style>
  <w:style w:type="character" w:customStyle="1" w:styleId="Nadpis4Char">
    <w:name w:val="Nadpis 4 Char"/>
    <w:link w:val="Nadpis4"/>
    <w:rsid w:val="00400877"/>
    <w:rPr>
      <w:rFonts w:ascii="Times New Roman" w:eastAsia="Times New Roman" w:hAnsi="Times New Roman"/>
      <w:b/>
      <w:snapToGrid/>
      <w:sz w:val="24"/>
    </w:rPr>
  </w:style>
  <w:style w:type="character" w:customStyle="1" w:styleId="Nadpis5Char">
    <w:name w:val="Nadpis 5 Char"/>
    <w:link w:val="Nadpis5"/>
    <w:rsid w:val="00400877"/>
    <w:rPr>
      <w:rFonts w:ascii="Times New Roman" w:eastAsia="Times New Roman" w:hAnsi="Times New Roman"/>
      <w:snapToGrid/>
      <w:sz w:val="24"/>
    </w:rPr>
  </w:style>
  <w:style w:type="paragraph" w:styleId="Zkladntext2">
    <w:name w:val="Body Text 2"/>
    <w:basedOn w:val="Normln"/>
    <w:link w:val="Zkladntext2Char"/>
    <w:rsid w:val="00400877"/>
    <w:pPr>
      <w:spacing w:before="120"/>
      <w:jc w:val="both"/>
    </w:pPr>
    <w:rPr>
      <w:snapToGrid w:val="0"/>
      <w:szCs w:val="20"/>
      <w:lang/>
    </w:rPr>
  </w:style>
  <w:style w:type="character" w:customStyle="1" w:styleId="Zkladntext2Char">
    <w:name w:val="Základní text 2 Char"/>
    <w:link w:val="Zkladntext2"/>
    <w:rsid w:val="00400877"/>
    <w:rPr>
      <w:rFonts w:ascii="Times New Roman" w:eastAsia="Times New Roman" w:hAnsi="Times New Roman"/>
      <w:snapToGrid/>
      <w:sz w:val="24"/>
    </w:rPr>
  </w:style>
  <w:style w:type="paragraph" w:styleId="Zkladntext">
    <w:name w:val="Body Text"/>
    <w:basedOn w:val="Normln"/>
    <w:link w:val="ZkladntextChar"/>
    <w:rsid w:val="00400877"/>
    <w:pPr>
      <w:spacing w:before="120"/>
    </w:pPr>
    <w:rPr>
      <w:snapToGrid w:val="0"/>
      <w:szCs w:val="20"/>
      <w:lang/>
    </w:rPr>
  </w:style>
  <w:style w:type="character" w:customStyle="1" w:styleId="ZkladntextChar">
    <w:name w:val="Základní text Char"/>
    <w:link w:val="Zkladntext"/>
    <w:rsid w:val="00400877"/>
    <w:rPr>
      <w:rFonts w:ascii="Times New Roman" w:eastAsia="Times New Roman" w:hAnsi="Times New Roman"/>
      <w:snapToGrid/>
      <w:sz w:val="24"/>
    </w:rPr>
  </w:style>
  <w:style w:type="paragraph" w:styleId="Zkladntextodsazen">
    <w:name w:val="Body Text Indent"/>
    <w:basedOn w:val="Normln"/>
    <w:link w:val="ZkladntextodsazenChar"/>
    <w:rsid w:val="00400877"/>
    <w:pPr>
      <w:spacing w:before="120"/>
      <w:ind w:left="1418" w:hanging="698"/>
      <w:jc w:val="both"/>
    </w:pPr>
    <w:rPr>
      <w:snapToGrid w:val="0"/>
      <w:szCs w:val="20"/>
      <w:lang/>
    </w:rPr>
  </w:style>
  <w:style w:type="character" w:customStyle="1" w:styleId="ZkladntextodsazenChar">
    <w:name w:val="Základní text odsazený Char"/>
    <w:link w:val="Zkladntextodsazen"/>
    <w:rsid w:val="00400877"/>
    <w:rPr>
      <w:rFonts w:ascii="Times New Roman" w:eastAsia="Times New Roman" w:hAnsi="Times New Roman"/>
      <w:snapToGrid/>
      <w:sz w:val="24"/>
    </w:rPr>
  </w:style>
  <w:style w:type="character" w:styleId="Odkaznakoment">
    <w:name w:val="annotation reference"/>
    <w:uiPriority w:val="99"/>
    <w:semiHidden/>
    <w:unhideWhenUsed/>
    <w:rsid w:val="00DD4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856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DD485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8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D4856"/>
    <w:rPr>
      <w:rFonts w:ascii="Times New Roman" w:eastAsia="Times New Roman" w:hAnsi="Times New Roman"/>
      <w:b/>
      <w:bCs/>
    </w:rPr>
  </w:style>
  <w:style w:type="paragraph" w:customStyle="1" w:styleId="N1">
    <w:name w:val="N1"/>
    <w:basedOn w:val="Normln"/>
    <w:qFormat/>
    <w:rsid w:val="005628A2"/>
    <w:pPr>
      <w:widowControl w:val="0"/>
      <w:numPr>
        <w:numId w:val="4"/>
      </w:numPr>
      <w:spacing w:before="480" w:after="120"/>
      <w:outlineLvl w:val="0"/>
    </w:pPr>
    <w:rPr>
      <w:b/>
      <w:caps/>
      <w:snapToGrid w:val="0"/>
      <w:sz w:val="22"/>
      <w:szCs w:val="22"/>
      <w:lang w:eastAsia="en-US"/>
    </w:rPr>
  </w:style>
  <w:style w:type="paragraph" w:customStyle="1" w:styleId="Odstavec">
    <w:name w:val="Odstavec"/>
    <w:basedOn w:val="Normln"/>
    <w:qFormat/>
    <w:rsid w:val="005628A2"/>
    <w:pPr>
      <w:widowControl w:val="0"/>
      <w:numPr>
        <w:ilvl w:val="1"/>
        <w:numId w:val="4"/>
      </w:numPr>
      <w:spacing w:after="120"/>
      <w:jc w:val="both"/>
    </w:pPr>
    <w:rPr>
      <w:snapToGrid w:val="0"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A2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FormtovanvHTMLChar">
    <w:name w:val="Formátovaný v HTML Char"/>
    <w:link w:val="FormtovanvHTML"/>
    <w:uiPriority w:val="99"/>
    <w:rsid w:val="00DA2163"/>
    <w:rPr>
      <w:rFonts w:ascii="Courier New" w:hAnsi="Courier New" w:cs="Courier New"/>
      <w:color w:val="000000"/>
    </w:rPr>
  </w:style>
  <w:style w:type="paragraph" w:styleId="Odstavecseseznamem">
    <w:name w:val="List Paragraph"/>
    <w:basedOn w:val="Normln"/>
    <w:uiPriority w:val="34"/>
    <w:qFormat/>
    <w:rsid w:val="00D615FC"/>
    <w:pPr>
      <w:ind w:left="720"/>
      <w:contextualSpacing/>
    </w:pPr>
  </w:style>
  <w:style w:type="paragraph" w:styleId="Bezmezer">
    <w:name w:val="No Spacing"/>
    <w:uiPriority w:val="1"/>
    <w:qFormat/>
    <w:rsid w:val="001632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.klekner\Downloads\tul-hlavickovy-papir-zakladni-cz%20(41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6F13-FCCD-4FF0-ADD2-C266E912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 (41)</Template>
  <TotalTime>0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2017-12-08T13:07:00Z</dcterms:created>
  <dcterms:modified xsi:type="dcterms:W3CDTF">2017-12-08T13:10:00Z</dcterms:modified>
</cp:coreProperties>
</file>