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AD" w:rsidRDefault="006F6797" w:rsidP="002779E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 w:rsidRPr="007D274F">
        <w:rPr>
          <w:rFonts w:ascii="TimesNewRomanPS-BoldMT" w:hAnsi="TimesNewRomanPS-BoldMT" w:cs="TimesNewRomanPS-BoldMT"/>
          <w:b/>
          <w:bCs/>
          <w:sz w:val="40"/>
          <w:szCs w:val="40"/>
        </w:rPr>
        <w:t>Smlouva o dílo</w:t>
      </w:r>
      <w:r w:rsidR="00EF6718" w:rsidRPr="007D274F">
        <w:rPr>
          <w:rFonts w:ascii="TimesNewRomanPS-BoldMT" w:hAnsi="TimesNewRomanPS-BoldMT" w:cs="TimesNewRomanPS-BoldMT"/>
          <w:b/>
          <w:bCs/>
          <w:sz w:val="40"/>
          <w:szCs w:val="40"/>
        </w:rPr>
        <w:t xml:space="preserve"> </w:t>
      </w:r>
      <w:r w:rsidR="00664001" w:rsidRPr="007D274F">
        <w:rPr>
          <w:rFonts w:ascii="TimesNewRomanPS-BoldMT" w:hAnsi="TimesNewRomanPS-BoldMT" w:cs="TimesNewRomanPS-BoldMT"/>
          <w:b/>
          <w:bCs/>
          <w:sz w:val="40"/>
          <w:szCs w:val="40"/>
        </w:rPr>
        <w:t>č.</w:t>
      </w:r>
      <w:r w:rsidR="00953744">
        <w:rPr>
          <w:rFonts w:ascii="TimesNewRomanPS-BoldMT" w:hAnsi="TimesNewRomanPS-BoldMT" w:cs="TimesNewRomanPS-BoldMT"/>
          <w:b/>
          <w:bCs/>
          <w:sz w:val="40"/>
          <w:szCs w:val="40"/>
        </w:rPr>
        <w:t>6</w:t>
      </w:r>
      <w:r w:rsidR="00664001" w:rsidRPr="007D274F">
        <w:rPr>
          <w:rFonts w:ascii="TimesNewRomanPS-BoldMT" w:hAnsi="TimesNewRomanPS-BoldMT" w:cs="TimesNewRomanPS-BoldMT"/>
          <w:b/>
          <w:bCs/>
          <w:sz w:val="40"/>
          <w:szCs w:val="40"/>
        </w:rPr>
        <w:t xml:space="preserve">/2016 </w:t>
      </w:r>
      <w:proofErr w:type="spellStart"/>
      <w:r w:rsidR="00664001" w:rsidRPr="007D274F">
        <w:rPr>
          <w:rFonts w:ascii="TimesNewRomanPS-BoldMT" w:hAnsi="TimesNewRomanPS-BoldMT" w:cs="TimesNewRomanPS-BoldMT"/>
          <w:b/>
          <w:bCs/>
          <w:sz w:val="40"/>
          <w:szCs w:val="40"/>
        </w:rPr>
        <w:t>Pr</w:t>
      </w:r>
      <w:proofErr w:type="spellEnd"/>
    </w:p>
    <w:p w:rsidR="00EF6718" w:rsidRPr="008E6474" w:rsidRDefault="00EF6718" w:rsidP="002779E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6F6797" w:rsidRPr="00E96348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48">
        <w:rPr>
          <w:rFonts w:ascii="Times New Roman" w:hAnsi="Times New Roman" w:cs="Times New Roman"/>
          <w:b/>
          <w:sz w:val="24"/>
          <w:szCs w:val="24"/>
        </w:rPr>
        <w:t>I.</w:t>
      </w:r>
    </w:p>
    <w:p w:rsidR="006F6797" w:rsidRPr="00E96348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48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243EAD" w:rsidRPr="008E6474" w:rsidRDefault="00243EAD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474" w:rsidRPr="008E6474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74">
        <w:rPr>
          <w:rFonts w:ascii="Times New Roman" w:hAnsi="Times New Roman" w:cs="Times New Roman"/>
          <w:sz w:val="24"/>
          <w:szCs w:val="24"/>
        </w:rPr>
        <w:t xml:space="preserve">Odběratel: </w:t>
      </w:r>
    </w:p>
    <w:p w:rsidR="006F6797" w:rsidRPr="008E6474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74">
        <w:rPr>
          <w:rFonts w:ascii="Times New Roman" w:hAnsi="Times New Roman" w:cs="Times New Roman"/>
          <w:sz w:val="24"/>
          <w:szCs w:val="24"/>
        </w:rPr>
        <w:t>Středisko sociálních služeb</w:t>
      </w:r>
      <w:r w:rsidR="008E6474" w:rsidRPr="008E6474">
        <w:rPr>
          <w:rFonts w:ascii="Times New Roman" w:hAnsi="Times New Roman" w:cs="Times New Roman"/>
          <w:sz w:val="24"/>
          <w:szCs w:val="24"/>
        </w:rPr>
        <w:t xml:space="preserve"> Městské části Praha 9</w:t>
      </w:r>
    </w:p>
    <w:p w:rsidR="006F6797" w:rsidRP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6474">
        <w:rPr>
          <w:rFonts w:ascii="Times New Roman" w:hAnsi="Times New Roman" w:cs="Times New Roman"/>
          <w:bCs/>
          <w:sz w:val="24"/>
          <w:szCs w:val="24"/>
        </w:rPr>
        <w:t>Novovysočanská</w:t>
      </w:r>
      <w:proofErr w:type="spellEnd"/>
      <w:r w:rsidRPr="008E6474">
        <w:rPr>
          <w:rFonts w:ascii="Times New Roman" w:hAnsi="Times New Roman" w:cs="Times New Roman"/>
          <w:bCs/>
          <w:sz w:val="24"/>
          <w:szCs w:val="24"/>
        </w:rPr>
        <w:t xml:space="preserve"> 505/8, Praha 9</w:t>
      </w:r>
    </w:p>
    <w:p w:rsidR="008E6474" w:rsidRPr="008E6474" w:rsidRDefault="00DA36D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Zastoupený: Mgr. Michaelou Ž</w:t>
      </w:r>
      <w:r w:rsidR="008E6474" w:rsidRPr="008E6474">
        <w:rPr>
          <w:rFonts w:ascii="Times New Roman" w:hAnsi="Times New Roman" w:cs="Times New Roman"/>
          <w:bCs/>
          <w:sz w:val="24"/>
          <w:szCs w:val="24"/>
        </w:rPr>
        <w:t>áčkovou, ředitelkou organizace</w:t>
      </w:r>
    </w:p>
    <w:p w:rsid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6474">
        <w:rPr>
          <w:rFonts w:ascii="Times New Roman" w:hAnsi="Times New Roman" w:cs="Times New Roman"/>
          <w:bCs/>
          <w:sz w:val="24"/>
          <w:szCs w:val="24"/>
        </w:rPr>
        <w:t>IČ: 61384941</w:t>
      </w:r>
    </w:p>
    <w:p w:rsid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Bankovní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spojení : ČS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a.s.</w:t>
      </w:r>
    </w:p>
    <w:p w:rsidR="008E6474" w:rsidRP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.: 2000911399/0800</w:t>
      </w:r>
      <w:proofErr w:type="gramEnd"/>
    </w:p>
    <w:p w:rsidR="008E6474" w:rsidRP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30071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2E">
        <w:rPr>
          <w:rFonts w:ascii="Times New Roman" w:hAnsi="Times New Roman" w:cs="Times New Roman"/>
          <w:sz w:val="24"/>
          <w:szCs w:val="24"/>
        </w:rPr>
        <w:t>Dodavatel:</w:t>
      </w:r>
    </w:p>
    <w:p w:rsidR="002859E8" w:rsidRDefault="00664001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Oleg </w:t>
      </w:r>
      <w:proofErr w:type="spellStart"/>
      <w:r>
        <w:rPr>
          <w:rFonts w:ascii="Times New Roman" w:hAnsi="Times New Roman" w:cs="Times New Roman"/>
          <w:sz w:val="24"/>
          <w:szCs w:val="24"/>
        </w:rPr>
        <w:t>Pukaljak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stavební práce</w:t>
      </w:r>
    </w:p>
    <w:p w:rsidR="00664001" w:rsidRPr="00B6252E" w:rsidRDefault="00664001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Svojšovická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2834/10, </w:t>
      </w:r>
      <w:proofErr w:type="gramStart"/>
      <w:r>
        <w:rPr>
          <w:rFonts w:ascii="Times New Roman" w:hAnsi="Times New Roman" w:cs="Times New Roman"/>
          <w:sz w:val="24"/>
          <w:szCs w:val="24"/>
        </w:rPr>
        <w:t>141 00  Praha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8E6474" w:rsidRPr="00B6252E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2E">
        <w:rPr>
          <w:rFonts w:ascii="Times New Roman" w:hAnsi="Times New Roman" w:cs="Times New Roman"/>
          <w:sz w:val="24"/>
          <w:szCs w:val="24"/>
        </w:rPr>
        <w:t xml:space="preserve">Zastoupený: </w:t>
      </w:r>
      <w:r w:rsidR="00664001">
        <w:rPr>
          <w:rFonts w:ascii="Times New Roman" w:hAnsi="Times New Roman" w:cs="Times New Roman"/>
          <w:sz w:val="24"/>
          <w:szCs w:val="24"/>
        </w:rPr>
        <w:t xml:space="preserve"> Olegem </w:t>
      </w:r>
      <w:proofErr w:type="spellStart"/>
      <w:r w:rsidR="00664001">
        <w:rPr>
          <w:rFonts w:ascii="Times New Roman" w:hAnsi="Times New Roman" w:cs="Times New Roman"/>
          <w:sz w:val="24"/>
          <w:szCs w:val="24"/>
        </w:rPr>
        <w:t>Pukaljakem</w:t>
      </w:r>
      <w:proofErr w:type="spellEnd"/>
    </w:p>
    <w:p w:rsidR="006F6797" w:rsidRPr="00B6252E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2E">
        <w:rPr>
          <w:rFonts w:ascii="Times New Roman" w:hAnsi="Times New Roman" w:cs="Times New Roman"/>
          <w:sz w:val="24"/>
          <w:szCs w:val="24"/>
        </w:rPr>
        <w:t>IČ:</w:t>
      </w:r>
      <w:r w:rsidR="00CA0836">
        <w:rPr>
          <w:rFonts w:ascii="Times New Roman" w:hAnsi="Times New Roman" w:cs="Times New Roman"/>
          <w:sz w:val="24"/>
          <w:szCs w:val="24"/>
        </w:rPr>
        <w:t xml:space="preserve"> </w:t>
      </w:r>
      <w:r w:rsidR="00664001">
        <w:rPr>
          <w:rFonts w:ascii="Times New Roman" w:hAnsi="Times New Roman" w:cs="Times New Roman"/>
          <w:sz w:val="24"/>
          <w:szCs w:val="24"/>
        </w:rPr>
        <w:t>67417132</w:t>
      </w:r>
    </w:p>
    <w:p w:rsidR="00B6252E" w:rsidRPr="00B6252E" w:rsidRDefault="00CA0836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</w:t>
      </w:r>
      <w:r w:rsidR="00664001">
        <w:rPr>
          <w:rFonts w:ascii="Times New Roman" w:hAnsi="Times New Roman" w:cs="Times New Roman"/>
          <w:sz w:val="24"/>
          <w:szCs w:val="24"/>
        </w:rPr>
        <w:t>CZ7203289995</w:t>
      </w:r>
    </w:p>
    <w:p w:rsidR="006F6797" w:rsidRPr="005374BF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4BF">
        <w:rPr>
          <w:rFonts w:ascii="Times New Roman" w:hAnsi="Times New Roman" w:cs="Times New Roman"/>
          <w:sz w:val="24"/>
          <w:szCs w:val="24"/>
        </w:rPr>
        <w:t>b</w:t>
      </w:r>
      <w:r w:rsidR="00E0637F" w:rsidRPr="005374BF">
        <w:rPr>
          <w:rFonts w:ascii="Times New Roman" w:hAnsi="Times New Roman" w:cs="Times New Roman"/>
          <w:sz w:val="24"/>
          <w:szCs w:val="24"/>
        </w:rPr>
        <w:t xml:space="preserve">ankovní spojení: </w:t>
      </w:r>
      <w:r w:rsidR="004637CA" w:rsidRPr="005374BF">
        <w:rPr>
          <w:rFonts w:ascii="Times New Roman" w:hAnsi="Times New Roman" w:cs="Times New Roman"/>
          <w:sz w:val="24"/>
          <w:szCs w:val="24"/>
        </w:rPr>
        <w:t>ČSOB</w:t>
      </w:r>
    </w:p>
    <w:p w:rsidR="006F6797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4BF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730071" w:rsidRPr="005374BF">
        <w:rPr>
          <w:rFonts w:ascii="Times New Roman" w:hAnsi="Times New Roman" w:cs="Times New Roman"/>
          <w:sz w:val="24"/>
          <w:szCs w:val="24"/>
        </w:rPr>
        <w:t xml:space="preserve">: </w:t>
      </w:r>
      <w:r w:rsidR="004637CA" w:rsidRPr="005374BF">
        <w:rPr>
          <w:rFonts w:ascii="Times New Roman" w:hAnsi="Times New Roman" w:cs="Times New Roman"/>
          <w:sz w:val="24"/>
          <w:szCs w:val="24"/>
        </w:rPr>
        <w:t>251012516/0300</w:t>
      </w:r>
    </w:p>
    <w:p w:rsidR="00243EAD" w:rsidRPr="008E6474" w:rsidRDefault="00243EAD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E96348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48">
        <w:rPr>
          <w:rFonts w:ascii="Times New Roman" w:hAnsi="Times New Roman" w:cs="Times New Roman"/>
          <w:b/>
          <w:sz w:val="24"/>
          <w:szCs w:val="24"/>
        </w:rPr>
        <w:t>II.</w:t>
      </w:r>
    </w:p>
    <w:p w:rsidR="006F6797" w:rsidRPr="00E96348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48">
        <w:rPr>
          <w:rFonts w:ascii="Times New Roman" w:hAnsi="Times New Roman" w:cs="Times New Roman"/>
          <w:b/>
          <w:sz w:val="24"/>
          <w:szCs w:val="24"/>
        </w:rPr>
        <w:t>Předmět díla</w:t>
      </w:r>
    </w:p>
    <w:p w:rsidR="00AB1FDE" w:rsidRPr="008E6474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F36">
        <w:rPr>
          <w:rFonts w:ascii="Times New Roman" w:hAnsi="Times New Roman" w:cs="Times New Roman"/>
          <w:sz w:val="24"/>
          <w:szCs w:val="24"/>
        </w:rPr>
        <w:t>P</w:t>
      </w:r>
      <w:r w:rsidR="0068155A">
        <w:rPr>
          <w:rFonts w:ascii="Times New Roman" w:hAnsi="Times New Roman" w:cs="Times New Roman"/>
          <w:sz w:val="24"/>
          <w:szCs w:val="24"/>
        </w:rPr>
        <w:t xml:space="preserve">ředmětem díla je provedení </w:t>
      </w:r>
      <w:r w:rsidR="00953744">
        <w:rPr>
          <w:rFonts w:ascii="Times New Roman" w:hAnsi="Times New Roman" w:cs="Times New Roman"/>
          <w:sz w:val="24"/>
          <w:szCs w:val="24"/>
        </w:rPr>
        <w:t>stavebních úprav prádelny umístěné v suterénu</w:t>
      </w:r>
      <w:r w:rsidR="007F32C3" w:rsidRPr="00C42F36">
        <w:rPr>
          <w:rFonts w:ascii="Times New Roman" w:hAnsi="Times New Roman" w:cs="Times New Roman"/>
          <w:sz w:val="24"/>
          <w:szCs w:val="24"/>
        </w:rPr>
        <w:t xml:space="preserve"> Střediska sociá</w:t>
      </w:r>
      <w:r w:rsidR="00004E50" w:rsidRPr="00C42F36">
        <w:rPr>
          <w:rFonts w:ascii="Times New Roman" w:hAnsi="Times New Roman" w:cs="Times New Roman"/>
          <w:sz w:val="24"/>
          <w:szCs w:val="24"/>
        </w:rPr>
        <w:t>lních služeb Městské části Praha</w:t>
      </w:r>
      <w:r w:rsidR="008A3AC1" w:rsidRPr="00C42F36">
        <w:rPr>
          <w:rFonts w:ascii="Times New Roman" w:hAnsi="Times New Roman" w:cs="Times New Roman"/>
          <w:sz w:val="24"/>
          <w:szCs w:val="24"/>
        </w:rPr>
        <w:t xml:space="preserve"> 9</w:t>
      </w:r>
      <w:r w:rsidR="0068155A">
        <w:rPr>
          <w:rFonts w:ascii="Times New Roman" w:hAnsi="Times New Roman" w:cs="Times New Roman"/>
          <w:sz w:val="24"/>
          <w:szCs w:val="24"/>
        </w:rPr>
        <w:t xml:space="preserve"> na adre</w:t>
      </w:r>
      <w:r w:rsidR="00605E9F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605E9F">
        <w:rPr>
          <w:rFonts w:ascii="Times New Roman" w:hAnsi="Times New Roman" w:cs="Times New Roman"/>
          <w:sz w:val="24"/>
          <w:szCs w:val="24"/>
        </w:rPr>
        <w:t>Novovysočanská</w:t>
      </w:r>
      <w:proofErr w:type="spellEnd"/>
      <w:r w:rsidR="00605E9F">
        <w:rPr>
          <w:rFonts w:ascii="Times New Roman" w:hAnsi="Times New Roman" w:cs="Times New Roman"/>
          <w:sz w:val="24"/>
          <w:szCs w:val="24"/>
        </w:rPr>
        <w:t xml:space="preserve"> 505/8, Praha9,</w:t>
      </w:r>
      <w:r w:rsidR="0068155A">
        <w:rPr>
          <w:rFonts w:ascii="Times New Roman" w:hAnsi="Times New Roman" w:cs="Times New Roman"/>
          <w:sz w:val="24"/>
          <w:szCs w:val="24"/>
        </w:rPr>
        <w:t xml:space="preserve"> dle </w:t>
      </w:r>
      <w:r w:rsidR="00CA0836">
        <w:rPr>
          <w:rFonts w:ascii="Times New Roman" w:hAnsi="Times New Roman" w:cs="Times New Roman"/>
          <w:sz w:val="24"/>
          <w:szCs w:val="24"/>
        </w:rPr>
        <w:t xml:space="preserve"> </w:t>
      </w:r>
      <w:r w:rsidR="008A3AC1" w:rsidRPr="00C42F36">
        <w:rPr>
          <w:rFonts w:ascii="Times New Roman" w:hAnsi="Times New Roman" w:cs="Times New Roman"/>
          <w:sz w:val="24"/>
          <w:szCs w:val="24"/>
        </w:rPr>
        <w:t>cenové nab</w:t>
      </w:r>
      <w:r w:rsidR="0068155A">
        <w:rPr>
          <w:rFonts w:ascii="Times New Roman" w:hAnsi="Times New Roman" w:cs="Times New Roman"/>
          <w:sz w:val="24"/>
          <w:szCs w:val="24"/>
        </w:rPr>
        <w:t>ídky zhotovitele</w:t>
      </w:r>
      <w:r w:rsidR="00953744">
        <w:rPr>
          <w:rFonts w:ascii="Times New Roman" w:hAnsi="Times New Roman" w:cs="Times New Roman"/>
          <w:sz w:val="24"/>
          <w:szCs w:val="24"/>
        </w:rPr>
        <w:t xml:space="preserve"> z 1.8.</w:t>
      </w:r>
      <w:r w:rsidR="008619E0">
        <w:rPr>
          <w:rFonts w:ascii="Times New Roman" w:hAnsi="Times New Roman" w:cs="Times New Roman"/>
          <w:sz w:val="24"/>
          <w:szCs w:val="24"/>
        </w:rPr>
        <w:t>2016</w:t>
      </w:r>
      <w:r w:rsidR="003F5C5B">
        <w:rPr>
          <w:rFonts w:ascii="Times New Roman" w:hAnsi="Times New Roman" w:cs="Times New Roman"/>
          <w:sz w:val="24"/>
          <w:szCs w:val="24"/>
        </w:rPr>
        <w:t xml:space="preserve">, </w:t>
      </w:r>
      <w:r w:rsidR="003F5C5B" w:rsidRPr="00C42F36">
        <w:rPr>
          <w:rFonts w:ascii="Times New Roman" w:hAnsi="Times New Roman" w:cs="Times New Roman"/>
          <w:sz w:val="24"/>
          <w:szCs w:val="24"/>
        </w:rPr>
        <w:t xml:space="preserve">která je jako příloha </w:t>
      </w:r>
      <w:proofErr w:type="gramStart"/>
      <w:r w:rsidR="003F5C5B" w:rsidRPr="00C42F36">
        <w:rPr>
          <w:rFonts w:ascii="Times New Roman" w:hAnsi="Times New Roman" w:cs="Times New Roman"/>
          <w:sz w:val="24"/>
          <w:szCs w:val="24"/>
        </w:rPr>
        <w:t>č.1</w:t>
      </w:r>
      <w:r w:rsidR="003F5C5B">
        <w:rPr>
          <w:rFonts w:ascii="Times New Roman" w:hAnsi="Times New Roman" w:cs="Times New Roman"/>
          <w:sz w:val="24"/>
          <w:szCs w:val="24"/>
        </w:rPr>
        <w:t xml:space="preserve"> </w:t>
      </w:r>
      <w:r w:rsidR="003F5C5B" w:rsidRPr="00C42F36">
        <w:rPr>
          <w:rFonts w:ascii="Times New Roman" w:hAnsi="Times New Roman" w:cs="Times New Roman"/>
          <w:sz w:val="24"/>
          <w:szCs w:val="24"/>
        </w:rPr>
        <w:t>nedílnou</w:t>
      </w:r>
      <w:proofErr w:type="gramEnd"/>
      <w:r w:rsidR="003F5C5B" w:rsidRPr="00C42F36">
        <w:rPr>
          <w:rFonts w:ascii="Times New Roman" w:hAnsi="Times New Roman" w:cs="Times New Roman"/>
          <w:sz w:val="24"/>
          <w:szCs w:val="24"/>
        </w:rPr>
        <w:t xml:space="preserve"> součástí této smlouvy</w:t>
      </w:r>
      <w:r w:rsidR="003F5C5B">
        <w:rPr>
          <w:rFonts w:ascii="Times New Roman" w:hAnsi="Times New Roman" w:cs="Times New Roman"/>
          <w:sz w:val="24"/>
          <w:szCs w:val="24"/>
        </w:rPr>
        <w:t xml:space="preserve"> </w:t>
      </w:r>
      <w:r w:rsidR="00CA0836">
        <w:rPr>
          <w:rFonts w:ascii="Times New Roman" w:hAnsi="Times New Roman" w:cs="Times New Roman"/>
          <w:sz w:val="24"/>
          <w:szCs w:val="24"/>
        </w:rPr>
        <w:t xml:space="preserve"> a dalšího dohodnutého roz</w:t>
      </w:r>
      <w:r w:rsidR="003F5C5B">
        <w:rPr>
          <w:rFonts w:ascii="Times New Roman" w:hAnsi="Times New Roman" w:cs="Times New Roman"/>
          <w:sz w:val="24"/>
          <w:szCs w:val="24"/>
        </w:rPr>
        <w:t>sahu dalších dílčích požadavků.</w:t>
      </w:r>
    </w:p>
    <w:p w:rsidR="00CA0836" w:rsidRPr="00C42F36" w:rsidRDefault="00CA0836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C42F36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36">
        <w:rPr>
          <w:rFonts w:ascii="Times New Roman" w:hAnsi="Times New Roman" w:cs="Times New Roman"/>
          <w:b/>
          <w:sz w:val="24"/>
          <w:szCs w:val="24"/>
        </w:rPr>
        <w:t>III.</w:t>
      </w:r>
    </w:p>
    <w:p w:rsidR="006F6797" w:rsidRPr="00C42F36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36">
        <w:rPr>
          <w:rFonts w:ascii="Times New Roman" w:hAnsi="Times New Roman" w:cs="Times New Roman"/>
          <w:b/>
          <w:sz w:val="24"/>
          <w:szCs w:val="24"/>
        </w:rPr>
        <w:t>Místo díla</w:t>
      </w:r>
    </w:p>
    <w:p w:rsidR="00AB1FDE" w:rsidRPr="00C42F36" w:rsidRDefault="00AB1FDE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797" w:rsidRPr="00C42F36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2F36">
        <w:rPr>
          <w:rFonts w:ascii="Times New Roman" w:hAnsi="Times New Roman" w:cs="Times New Roman"/>
          <w:bCs/>
          <w:sz w:val="24"/>
          <w:szCs w:val="24"/>
        </w:rPr>
        <w:t xml:space="preserve">Domov seniorů, </w:t>
      </w:r>
      <w:proofErr w:type="spellStart"/>
      <w:r w:rsidRPr="00C42F36">
        <w:rPr>
          <w:rFonts w:ascii="Times New Roman" w:hAnsi="Times New Roman" w:cs="Times New Roman"/>
          <w:bCs/>
          <w:sz w:val="24"/>
          <w:szCs w:val="24"/>
        </w:rPr>
        <w:t>Novovysočanská</w:t>
      </w:r>
      <w:proofErr w:type="spellEnd"/>
      <w:r w:rsidRPr="00C42F36">
        <w:rPr>
          <w:rFonts w:ascii="Times New Roman" w:hAnsi="Times New Roman" w:cs="Times New Roman"/>
          <w:bCs/>
          <w:sz w:val="24"/>
          <w:szCs w:val="24"/>
        </w:rPr>
        <w:t xml:space="preserve"> 505/8</w:t>
      </w:r>
      <w:r w:rsidR="006F6797" w:rsidRPr="00C42F36">
        <w:rPr>
          <w:rFonts w:ascii="Times New Roman" w:hAnsi="Times New Roman" w:cs="Times New Roman"/>
          <w:bCs/>
          <w:sz w:val="24"/>
          <w:szCs w:val="24"/>
        </w:rPr>
        <w:t>, Praha 9.</w:t>
      </w:r>
    </w:p>
    <w:p w:rsidR="00AB1FDE" w:rsidRPr="00C42F36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797" w:rsidRPr="00C42F36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36">
        <w:rPr>
          <w:rFonts w:ascii="Times New Roman" w:hAnsi="Times New Roman" w:cs="Times New Roman"/>
          <w:b/>
          <w:sz w:val="24"/>
          <w:szCs w:val="24"/>
        </w:rPr>
        <w:t>IV.</w:t>
      </w:r>
    </w:p>
    <w:p w:rsidR="006F6797" w:rsidRPr="00C42F36" w:rsidRDefault="00AB1FDE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36">
        <w:rPr>
          <w:rFonts w:ascii="Times New Roman" w:hAnsi="Times New Roman" w:cs="Times New Roman"/>
          <w:b/>
          <w:sz w:val="24"/>
          <w:szCs w:val="24"/>
        </w:rPr>
        <w:t>Čas plnění</w:t>
      </w:r>
    </w:p>
    <w:p w:rsidR="00AB1FDE" w:rsidRPr="00730071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B1FDE" w:rsidRPr="00A73BD7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BD7">
        <w:rPr>
          <w:rFonts w:ascii="Times New Roman" w:hAnsi="Times New Roman" w:cs="Times New Roman"/>
          <w:sz w:val="24"/>
          <w:szCs w:val="24"/>
        </w:rPr>
        <w:t>Termín</w:t>
      </w:r>
      <w:r w:rsidR="007F32C3" w:rsidRPr="00A73BD7">
        <w:rPr>
          <w:rFonts w:ascii="Times New Roman" w:hAnsi="Times New Roman" w:cs="Times New Roman"/>
          <w:sz w:val="24"/>
          <w:szCs w:val="24"/>
        </w:rPr>
        <w:t xml:space="preserve"> provedení</w:t>
      </w:r>
      <w:r w:rsidR="00AB1FDE" w:rsidRPr="00A73BD7">
        <w:rPr>
          <w:rFonts w:ascii="Times New Roman" w:hAnsi="Times New Roman" w:cs="Times New Roman"/>
          <w:sz w:val="24"/>
          <w:szCs w:val="24"/>
        </w:rPr>
        <w:t xml:space="preserve"> díla: </w:t>
      </w:r>
      <w:r w:rsidRPr="00A73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FDE" w:rsidRPr="00A73BD7" w:rsidRDefault="0095374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Zahájení prací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21.9</w:t>
      </w:r>
      <w:r w:rsidR="00CA0836">
        <w:rPr>
          <w:rFonts w:ascii="Times New Roman" w:hAnsi="Times New Roman" w:cs="Times New Roman"/>
          <w:sz w:val="24"/>
          <w:szCs w:val="24"/>
        </w:rPr>
        <w:t>. 2016</w:t>
      </w:r>
      <w:proofErr w:type="gramEnd"/>
      <w:r w:rsidR="006F6797" w:rsidRPr="00A73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797" w:rsidRPr="00A73BD7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BD7">
        <w:rPr>
          <w:rFonts w:ascii="Times New Roman" w:hAnsi="Times New Roman" w:cs="Times New Roman"/>
          <w:sz w:val="24"/>
          <w:szCs w:val="24"/>
        </w:rPr>
        <w:t xml:space="preserve">Ukončení prací </w:t>
      </w:r>
      <w:r w:rsidR="006F6797" w:rsidRPr="00A73BD7">
        <w:rPr>
          <w:rFonts w:ascii="Times New Roman" w:hAnsi="Times New Roman" w:cs="Times New Roman"/>
          <w:sz w:val="24"/>
          <w:szCs w:val="24"/>
        </w:rPr>
        <w:t xml:space="preserve"> </w:t>
      </w:r>
      <w:r w:rsidRPr="00A73BD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53744">
        <w:rPr>
          <w:rFonts w:ascii="Times New Roman" w:hAnsi="Times New Roman" w:cs="Times New Roman"/>
          <w:sz w:val="24"/>
          <w:szCs w:val="24"/>
        </w:rPr>
        <w:t>31.10</w:t>
      </w:r>
      <w:r w:rsidR="00CA0836">
        <w:rPr>
          <w:rFonts w:ascii="Times New Roman" w:hAnsi="Times New Roman" w:cs="Times New Roman"/>
          <w:sz w:val="24"/>
          <w:szCs w:val="24"/>
        </w:rPr>
        <w:t>. 2016</w:t>
      </w:r>
      <w:proofErr w:type="gramEnd"/>
    </w:p>
    <w:p w:rsidR="00AB1FDE" w:rsidRPr="00A73BD7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9E8" w:rsidRPr="00A73BD7" w:rsidRDefault="002859E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9E8" w:rsidRPr="00931040" w:rsidRDefault="002859E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V.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Cena</w:t>
      </w:r>
      <w:r w:rsidR="00AB1FDE" w:rsidRPr="00931040">
        <w:rPr>
          <w:rFonts w:ascii="Times New Roman" w:hAnsi="Times New Roman" w:cs="Times New Roman"/>
          <w:b/>
          <w:sz w:val="24"/>
          <w:szCs w:val="24"/>
        </w:rPr>
        <w:t xml:space="preserve"> díla</w:t>
      </w:r>
    </w:p>
    <w:p w:rsidR="00E96348" w:rsidRPr="00730071" w:rsidRDefault="00E96348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31040" w:rsidRPr="00FB413D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413D">
        <w:rPr>
          <w:rFonts w:ascii="Times New Roman" w:hAnsi="Times New Roman" w:cs="Times New Roman"/>
          <w:bCs/>
          <w:sz w:val="24"/>
          <w:szCs w:val="24"/>
        </w:rPr>
        <w:t xml:space="preserve">Cena </w:t>
      </w:r>
      <w:r w:rsidR="006F6797" w:rsidRPr="00FB413D">
        <w:rPr>
          <w:rFonts w:ascii="Times New Roman" w:hAnsi="Times New Roman" w:cs="Times New Roman"/>
          <w:bCs/>
          <w:sz w:val="24"/>
          <w:szCs w:val="24"/>
        </w:rPr>
        <w:t xml:space="preserve"> díla je stanovena dohodou smluvních stran a č</w:t>
      </w:r>
      <w:r w:rsidRPr="00FB413D">
        <w:rPr>
          <w:rFonts w:ascii="Times New Roman" w:hAnsi="Times New Roman" w:cs="Times New Roman"/>
          <w:bCs/>
          <w:sz w:val="24"/>
          <w:szCs w:val="24"/>
        </w:rPr>
        <w:t xml:space="preserve">iní </w:t>
      </w:r>
      <w:r w:rsidR="00953744">
        <w:rPr>
          <w:rFonts w:ascii="Times New Roman" w:hAnsi="Times New Roman" w:cs="Times New Roman"/>
          <w:b/>
          <w:bCs/>
          <w:sz w:val="24"/>
          <w:szCs w:val="24"/>
        </w:rPr>
        <w:t>278.107</w:t>
      </w:r>
      <w:r w:rsidR="004637CA" w:rsidRPr="00FB413D">
        <w:rPr>
          <w:rFonts w:ascii="Times New Roman" w:hAnsi="Times New Roman" w:cs="Times New Roman"/>
          <w:b/>
          <w:bCs/>
          <w:sz w:val="24"/>
          <w:szCs w:val="24"/>
        </w:rPr>
        <w:t>,-</w:t>
      </w:r>
      <w:r w:rsidRPr="00FB413D">
        <w:rPr>
          <w:rFonts w:ascii="Times New Roman" w:hAnsi="Times New Roman" w:cs="Times New Roman"/>
          <w:b/>
          <w:bCs/>
          <w:sz w:val="24"/>
          <w:szCs w:val="24"/>
        </w:rPr>
        <w:t xml:space="preserve"> Kč bez </w:t>
      </w:r>
      <w:proofErr w:type="gramStart"/>
      <w:r w:rsidRPr="00FB413D">
        <w:rPr>
          <w:rFonts w:ascii="Times New Roman" w:hAnsi="Times New Roman" w:cs="Times New Roman"/>
          <w:b/>
          <w:bCs/>
          <w:sz w:val="24"/>
          <w:szCs w:val="24"/>
        </w:rPr>
        <w:t>DPH</w:t>
      </w:r>
      <w:r w:rsidR="00931040" w:rsidRPr="00FB413D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6F6797" w:rsidRPr="00931040" w:rsidRDefault="00931040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413D">
        <w:rPr>
          <w:rFonts w:ascii="Times New Roman" w:hAnsi="Times New Roman" w:cs="Times New Roman"/>
          <w:bCs/>
          <w:sz w:val="24"/>
          <w:szCs w:val="24"/>
        </w:rPr>
        <w:t xml:space="preserve"> DPH15%  činí  </w:t>
      </w:r>
      <w:r w:rsidR="00953744">
        <w:rPr>
          <w:rFonts w:ascii="Times New Roman" w:hAnsi="Times New Roman" w:cs="Times New Roman"/>
          <w:bCs/>
          <w:sz w:val="24"/>
          <w:szCs w:val="24"/>
        </w:rPr>
        <w:t>41.716</w:t>
      </w:r>
      <w:r w:rsidR="004637CA" w:rsidRPr="00FB413D">
        <w:rPr>
          <w:rFonts w:ascii="Times New Roman" w:hAnsi="Times New Roman" w:cs="Times New Roman"/>
          <w:bCs/>
          <w:sz w:val="24"/>
          <w:szCs w:val="24"/>
        </w:rPr>
        <w:t>,-</w:t>
      </w:r>
      <w:r w:rsidR="007F32C3" w:rsidRPr="00FB413D">
        <w:rPr>
          <w:rFonts w:ascii="Times New Roman" w:hAnsi="Times New Roman" w:cs="Times New Roman"/>
          <w:bCs/>
          <w:sz w:val="24"/>
          <w:szCs w:val="24"/>
        </w:rPr>
        <w:t xml:space="preserve"> Kč. </w:t>
      </w:r>
      <w:r w:rsidR="00E0637F" w:rsidRPr="00FB413D">
        <w:rPr>
          <w:rFonts w:ascii="Times New Roman" w:hAnsi="Times New Roman" w:cs="Times New Roman"/>
          <w:b/>
          <w:bCs/>
          <w:sz w:val="24"/>
          <w:szCs w:val="24"/>
        </w:rPr>
        <w:t>Celková cena díla včetně DPH tedy činí</w:t>
      </w:r>
      <w:r w:rsidR="00953744">
        <w:rPr>
          <w:rFonts w:ascii="Times New Roman" w:hAnsi="Times New Roman" w:cs="Times New Roman"/>
          <w:b/>
          <w:bCs/>
          <w:sz w:val="24"/>
          <w:szCs w:val="24"/>
        </w:rPr>
        <w:t xml:space="preserve"> 319.823</w:t>
      </w:r>
      <w:r w:rsidR="004637CA" w:rsidRPr="00FB413D">
        <w:rPr>
          <w:rFonts w:ascii="Times New Roman" w:hAnsi="Times New Roman" w:cs="Times New Roman"/>
          <w:b/>
          <w:bCs/>
          <w:sz w:val="24"/>
          <w:szCs w:val="24"/>
        </w:rPr>
        <w:t>,-</w:t>
      </w:r>
      <w:r w:rsidR="007F32C3" w:rsidRPr="00FB413D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  <w:r w:rsidR="00004E50" w:rsidRPr="00FB413D">
        <w:rPr>
          <w:rFonts w:ascii="Times New Roman" w:hAnsi="Times New Roman" w:cs="Times New Roman"/>
          <w:bCs/>
          <w:sz w:val="24"/>
          <w:szCs w:val="24"/>
        </w:rPr>
        <w:t>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797" w:rsidRPr="00730071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B1FDE" w:rsidRPr="00730071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VI.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Platební podmínky</w:t>
      </w:r>
    </w:p>
    <w:p w:rsidR="00AB1FDE" w:rsidRPr="00931040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Mezi stranami by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ly dohodnuty následující platební </w:t>
      </w:r>
      <w:proofErr w:type="gramStart"/>
      <w:r w:rsidR="00537553" w:rsidRPr="00931040">
        <w:rPr>
          <w:rFonts w:ascii="Times New Roman" w:hAnsi="Times New Roman" w:cs="Times New Roman"/>
          <w:sz w:val="24"/>
          <w:szCs w:val="24"/>
        </w:rPr>
        <w:t>podmínky</w:t>
      </w:r>
      <w:r w:rsidRPr="009310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Platba za cenu díla bude uhrazena po dokončení díla a jeho předání, na základě konečné faktury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se splatností</w:t>
      </w:r>
      <w:r w:rsidR="00E0637F" w:rsidRPr="00931040">
        <w:rPr>
          <w:rFonts w:ascii="Times New Roman" w:hAnsi="Times New Roman" w:cs="Times New Roman"/>
          <w:sz w:val="24"/>
          <w:szCs w:val="24"/>
        </w:rPr>
        <w:t xml:space="preserve"> nejpozději 14 </w:t>
      </w:r>
      <w:r w:rsidRPr="00931040">
        <w:rPr>
          <w:rFonts w:ascii="Times New Roman" w:hAnsi="Times New Roman" w:cs="Times New Roman"/>
          <w:sz w:val="24"/>
          <w:szCs w:val="24"/>
        </w:rPr>
        <w:t>dní po předání díla. Platební povinnost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odběratele je splněna dnem přípisu fakturované částky na účet dodavatele.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VII.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Způsob provádění díla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Dodavatel se zavazuje provést dílo sám nebo za součinnosti jiných, ale vždy na své nebezpečí a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na svou odpovědnost.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Dodavatel je povinen provádět práce na objektu odběratele takovým způsobem, aby nedošlo k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poškození stávajících</w:t>
      </w:r>
      <w:r w:rsidR="00097242" w:rsidRPr="00931040">
        <w:rPr>
          <w:rFonts w:ascii="Times New Roman" w:hAnsi="Times New Roman" w:cs="Times New Roman"/>
          <w:sz w:val="24"/>
          <w:szCs w:val="24"/>
        </w:rPr>
        <w:t xml:space="preserve"> konstrukcí a respektovat provozní podmínky zařízení. Dále pak zajistí provizorní oddělení rekonstruovaných prostor od zbytku provozu zařízení.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Zjistí-li dodavatel při provádění díla skryté překážky znemožňující provedení díla řádným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způsobem, je povinen to ihned oznámit odběrateli a navrhnout mu změnu díla.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</w:t>
      </w:r>
      <w:r w:rsidR="00097242" w:rsidRPr="00931040">
        <w:rPr>
          <w:rFonts w:ascii="Times New Roman" w:hAnsi="Times New Roman" w:cs="Times New Roman"/>
          <w:sz w:val="24"/>
          <w:szCs w:val="24"/>
        </w:rPr>
        <w:t>vatel je povi</w:t>
      </w:r>
      <w:r w:rsidRPr="00931040">
        <w:rPr>
          <w:rFonts w:ascii="Times New Roman" w:hAnsi="Times New Roman" w:cs="Times New Roman"/>
          <w:sz w:val="24"/>
          <w:szCs w:val="24"/>
        </w:rPr>
        <w:t>ne</w:t>
      </w:r>
      <w:r w:rsidR="00097242" w:rsidRPr="00931040">
        <w:rPr>
          <w:rFonts w:ascii="Times New Roman" w:hAnsi="Times New Roman" w:cs="Times New Roman"/>
          <w:sz w:val="24"/>
          <w:szCs w:val="24"/>
        </w:rPr>
        <w:t>n po skončení díla uvést předané prostory</w:t>
      </w:r>
      <w:r w:rsidRPr="00931040">
        <w:rPr>
          <w:rFonts w:ascii="Times New Roman" w:hAnsi="Times New Roman" w:cs="Times New Roman"/>
          <w:sz w:val="24"/>
          <w:szCs w:val="24"/>
        </w:rPr>
        <w:t xml:space="preserve"> do pů</w:t>
      </w:r>
      <w:r w:rsidR="00097242" w:rsidRPr="00931040">
        <w:rPr>
          <w:rFonts w:ascii="Times New Roman" w:hAnsi="Times New Roman" w:cs="Times New Roman"/>
          <w:sz w:val="24"/>
          <w:szCs w:val="24"/>
        </w:rPr>
        <w:t>vodního stavu.</w:t>
      </w:r>
    </w:p>
    <w:p w:rsidR="00097242" w:rsidRPr="00931040" w:rsidRDefault="00097242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VIII.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Záruka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 xml:space="preserve">Záruční doba začíná dnem převzetí díla odběratelem a její délka </w:t>
      </w:r>
      <w:r w:rsidR="00097242" w:rsidRPr="00931040">
        <w:rPr>
          <w:rFonts w:ascii="Times New Roman" w:hAnsi="Times New Roman" w:cs="Times New Roman"/>
          <w:sz w:val="24"/>
          <w:szCs w:val="24"/>
        </w:rPr>
        <w:t xml:space="preserve">na provedené práce </w:t>
      </w:r>
      <w:r w:rsidRPr="00931040">
        <w:rPr>
          <w:rFonts w:ascii="Times New Roman" w:hAnsi="Times New Roman" w:cs="Times New Roman"/>
          <w:sz w:val="24"/>
          <w:szCs w:val="24"/>
        </w:rPr>
        <w:t>č</w:t>
      </w:r>
      <w:r w:rsidR="00097242" w:rsidRPr="00931040">
        <w:rPr>
          <w:rFonts w:ascii="Times New Roman" w:hAnsi="Times New Roman" w:cs="Times New Roman"/>
          <w:sz w:val="24"/>
          <w:szCs w:val="24"/>
        </w:rPr>
        <w:t>iní 60 měsíců</w:t>
      </w:r>
      <w:r w:rsidRPr="00931040">
        <w:rPr>
          <w:rFonts w:ascii="Times New Roman" w:hAnsi="Times New Roman" w:cs="Times New Roman"/>
          <w:sz w:val="24"/>
          <w:szCs w:val="24"/>
        </w:rPr>
        <w:t>. Záruka se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vztahuje jen na ty části stavby, které byly dílem dotčeny</w:t>
      </w:r>
      <w:r w:rsidR="003F5C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IX.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Obecně smluvní podmínky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Dodavatel a osoby spolupracující na díle v rozsahu stanoveném touto smlouvou jsou povinni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dodržovat vyhlášky a předpisy o bezpečnosti práce a ochraně zdraví př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i práci, </w:t>
      </w:r>
      <w:r w:rsidRPr="00931040">
        <w:rPr>
          <w:rFonts w:ascii="Times New Roman" w:hAnsi="Times New Roman" w:cs="Times New Roman"/>
          <w:sz w:val="24"/>
          <w:szCs w:val="24"/>
        </w:rPr>
        <w:t>vč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etně </w:t>
      </w:r>
      <w:r w:rsidRPr="00931040">
        <w:rPr>
          <w:rFonts w:ascii="Times New Roman" w:hAnsi="Times New Roman" w:cs="Times New Roman"/>
          <w:sz w:val="24"/>
          <w:szCs w:val="24"/>
        </w:rPr>
        <w:t>protipožárních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="003F5C5B">
        <w:rPr>
          <w:rFonts w:ascii="Times New Roman" w:hAnsi="Times New Roman" w:cs="Times New Roman"/>
          <w:sz w:val="24"/>
          <w:szCs w:val="24"/>
        </w:rPr>
        <w:t>opatření.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Dodavatel je povinen na stavbě zachovávat čistotu a pořádek.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Případné odběratelem dodatečně požadované práce budo</w:t>
      </w:r>
      <w:r w:rsidR="00097242" w:rsidRPr="00931040">
        <w:rPr>
          <w:rFonts w:ascii="Times New Roman" w:hAnsi="Times New Roman" w:cs="Times New Roman"/>
          <w:sz w:val="24"/>
          <w:szCs w:val="24"/>
        </w:rPr>
        <w:t>u řešeny v předstihu po oboustranné dohodě formou víceprací</w:t>
      </w:r>
      <w:r w:rsidRPr="00931040">
        <w:rPr>
          <w:rFonts w:ascii="Times New Roman" w:hAnsi="Times New Roman" w:cs="Times New Roman"/>
          <w:sz w:val="24"/>
          <w:szCs w:val="24"/>
        </w:rPr>
        <w:t>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Veškeré dodací lhůty, jakož i další smluvní časové plány se prodlužují na období odpovídající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času ztracenému z důvodu pozastavení stavby způsobené odběratelem.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X.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Smluvní pokuty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Pro případ porušení smluvních povinností, zejména nedodržení termínu předání díla, sjednal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odběratel s dodavatelem smluvní pokutu za každý den prodle</w:t>
      </w:r>
      <w:r w:rsidR="00097242" w:rsidRPr="00931040">
        <w:rPr>
          <w:rFonts w:ascii="Times New Roman" w:hAnsi="Times New Roman" w:cs="Times New Roman"/>
          <w:sz w:val="24"/>
          <w:szCs w:val="24"/>
        </w:rPr>
        <w:t xml:space="preserve">ní ve výši </w:t>
      </w:r>
      <w:proofErr w:type="gramStart"/>
      <w:r w:rsidR="00097242" w:rsidRPr="00931040">
        <w:rPr>
          <w:rFonts w:ascii="Times New Roman" w:hAnsi="Times New Roman" w:cs="Times New Roman"/>
          <w:sz w:val="24"/>
          <w:szCs w:val="24"/>
        </w:rPr>
        <w:t>0,1 % .</w:t>
      </w:r>
      <w:proofErr w:type="gramEnd"/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lastRenderedPageBreak/>
        <w:t>Dodavatel neporuší smlouvu ani nebude jinak odpovědný za prodlení nebo jiné neplnění svých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závazků podle této smlouvy, zejména není vystaven smluvní pokutě nebo odstoupení od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smlouvy, jestliže prodlení nebo jiné neplnění smluvních závazků je mimo jeho kontrolu (událost,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která při uzavření smlouvy nemohla být předvídaná).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V případě takovéto nastalé události se obě strany ihned dohodnou na odpovídajícím vypořádání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situace a na následcích s konkrétním vztahem na další plnění smlouvy, na časovém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harmonogramu, na nákladech.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XI.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 xml:space="preserve">Tato smlouva je vyhotovena ve 2 stejnopisech s platností originálu, přičemž každá </w:t>
      </w:r>
      <w:proofErr w:type="gramStart"/>
      <w:r w:rsidRPr="00931040">
        <w:rPr>
          <w:rFonts w:ascii="Times New Roman" w:hAnsi="Times New Roman" w:cs="Times New Roman"/>
          <w:sz w:val="24"/>
          <w:szCs w:val="24"/>
        </w:rPr>
        <w:t>ze</w:t>
      </w:r>
      <w:proofErr w:type="gramEnd"/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zúčastněných stran obdrží po jednom stejnopisu.</w:t>
      </w:r>
    </w:p>
    <w:p w:rsidR="006F6797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Tato smlouva, jakož i veškeré vztahy jí upravené se řídí příslušnými ustanoveními obchodního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zákoníku.</w:t>
      </w:r>
    </w:p>
    <w:p w:rsidR="00EF6718" w:rsidRPr="00931040" w:rsidRDefault="00EF671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 že zveřejnění smlouvy provede v zákonné lhůtě odběratel.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 xml:space="preserve">Přílohy : 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Příloha č. 1 – cen</w:t>
      </w:r>
      <w:r w:rsidR="00953744">
        <w:rPr>
          <w:rFonts w:ascii="Times New Roman" w:hAnsi="Times New Roman" w:cs="Times New Roman"/>
          <w:sz w:val="24"/>
          <w:szCs w:val="24"/>
        </w:rPr>
        <w:t>ová nabídka dodavatele z </w:t>
      </w:r>
      <w:proofErr w:type="gramStart"/>
      <w:r w:rsidR="00953744">
        <w:rPr>
          <w:rFonts w:ascii="Times New Roman" w:hAnsi="Times New Roman" w:cs="Times New Roman"/>
          <w:sz w:val="24"/>
          <w:szCs w:val="24"/>
        </w:rPr>
        <w:t xml:space="preserve">1.8. </w:t>
      </w:r>
      <w:r w:rsidR="00131E33">
        <w:rPr>
          <w:rFonts w:ascii="Times New Roman" w:hAnsi="Times New Roman" w:cs="Times New Roman"/>
          <w:sz w:val="24"/>
          <w:szCs w:val="24"/>
        </w:rPr>
        <w:t>2016</w:t>
      </w:r>
      <w:proofErr w:type="gramEnd"/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V Pr</w:t>
      </w:r>
      <w:r w:rsidR="009C55CC">
        <w:rPr>
          <w:rFonts w:ascii="Times New Roman" w:hAnsi="Times New Roman" w:cs="Times New Roman"/>
          <w:sz w:val="24"/>
          <w:szCs w:val="24"/>
        </w:rPr>
        <w:t xml:space="preserve">aze dne </w:t>
      </w:r>
      <w:proofErr w:type="gramStart"/>
      <w:r w:rsidR="009C55CC">
        <w:rPr>
          <w:rFonts w:ascii="Times New Roman" w:hAnsi="Times New Roman" w:cs="Times New Roman"/>
          <w:sz w:val="24"/>
          <w:szCs w:val="24"/>
        </w:rPr>
        <w:t>23</w:t>
      </w:r>
      <w:r w:rsidR="00953744">
        <w:rPr>
          <w:rFonts w:ascii="Times New Roman" w:hAnsi="Times New Roman" w:cs="Times New Roman"/>
          <w:sz w:val="24"/>
          <w:szCs w:val="24"/>
        </w:rPr>
        <w:t>.9</w:t>
      </w:r>
      <w:r w:rsidR="003F5C5B">
        <w:rPr>
          <w:rFonts w:ascii="Times New Roman" w:hAnsi="Times New Roman" w:cs="Times New Roman"/>
          <w:sz w:val="24"/>
          <w:szCs w:val="24"/>
        </w:rPr>
        <w:t>.2016</w:t>
      </w:r>
      <w:proofErr w:type="gramEnd"/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48" w:rsidRPr="00730071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96348" w:rsidRPr="00730071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……….................................</w:t>
      </w:r>
      <w:r w:rsidR="00E96348" w:rsidRPr="00931040">
        <w:rPr>
          <w:rFonts w:ascii="Times New Roman" w:hAnsi="Times New Roman" w:cs="Times New Roman"/>
          <w:sz w:val="24"/>
          <w:szCs w:val="24"/>
        </w:rPr>
        <w:t>.</w:t>
      </w:r>
      <w:r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="00931040" w:rsidRPr="00931040">
        <w:rPr>
          <w:rFonts w:ascii="Times New Roman" w:hAnsi="Times New Roman" w:cs="Times New Roman"/>
          <w:sz w:val="24"/>
          <w:szCs w:val="24"/>
        </w:rPr>
        <w:t>……</w:t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Pr="00931040">
        <w:rPr>
          <w:rFonts w:ascii="Times New Roman" w:hAnsi="Times New Roman" w:cs="Times New Roman"/>
          <w:sz w:val="24"/>
          <w:szCs w:val="24"/>
        </w:rPr>
        <w:t>………………......................</w:t>
      </w:r>
      <w:r w:rsidR="00931040">
        <w:rPr>
          <w:rFonts w:ascii="Times New Roman" w:hAnsi="Times New Roman" w:cs="Times New Roman"/>
          <w:sz w:val="24"/>
          <w:szCs w:val="24"/>
        </w:rPr>
        <w:t>..............</w:t>
      </w:r>
    </w:p>
    <w:p w:rsidR="00F8385B" w:rsidRDefault="000306AD" w:rsidP="006F6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F6797" w:rsidRPr="00931040">
        <w:rPr>
          <w:rFonts w:ascii="Times New Roman" w:hAnsi="Times New Roman" w:cs="Times New Roman"/>
          <w:sz w:val="24"/>
          <w:szCs w:val="24"/>
        </w:rPr>
        <w:t>dběratel</w:t>
      </w:r>
      <w:r>
        <w:rPr>
          <w:rFonts w:ascii="Times New Roman" w:hAnsi="Times New Roman" w:cs="Times New Roman"/>
          <w:sz w:val="24"/>
          <w:szCs w:val="24"/>
        </w:rPr>
        <w:t>:</w:t>
      </w:r>
      <w:r w:rsidR="006F6797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="00931040" w:rsidRPr="00931040">
        <w:rPr>
          <w:rFonts w:ascii="Times New Roman" w:hAnsi="Times New Roman" w:cs="Times New Roman"/>
          <w:sz w:val="24"/>
          <w:szCs w:val="24"/>
        </w:rPr>
        <w:t>Mgr. Michaela Žáčková</w:t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E0637F" w:rsidRPr="00931040">
        <w:rPr>
          <w:rFonts w:ascii="Times New Roman" w:hAnsi="Times New Roman" w:cs="Times New Roman"/>
          <w:sz w:val="24"/>
          <w:szCs w:val="24"/>
        </w:rPr>
        <w:t>dodavatel</w:t>
      </w:r>
      <w:r>
        <w:rPr>
          <w:rFonts w:ascii="Times New Roman" w:hAnsi="Times New Roman" w:cs="Times New Roman"/>
          <w:sz w:val="24"/>
          <w:szCs w:val="24"/>
        </w:rPr>
        <w:t>:</w:t>
      </w:r>
      <w:r w:rsidR="00E0637F" w:rsidRPr="00931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Oleg </w:t>
      </w:r>
      <w:proofErr w:type="spellStart"/>
      <w:r>
        <w:rPr>
          <w:rFonts w:ascii="Times New Roman" w:hAnsi="Times New Roman" w:cs="Times New Roman"/>
          <w:sz w:val="24"/>
          <w:szCs w:val="24"/>
        </w:rPr>
        <w:t>Pukaljak</w:t>
      </w:r>
      <w:proofErr w:type="spellEnd"/>
      <w:r w:rsidR="00E0637F" w:rsidRPr="0093104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F5C5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ředitelka organizace</w:t>
      </w:r>
      <w:r w:rsidR="003F5C5B">
        <w:rPr>
          <w:rFonts w:ascii="Times New Roman" w:hAnsi="Times New Roman" w:cs="Times New Roman"/>
          <w:sz w:val="24"/>
          <w:szCs w:val="24"/>
        </w:rPr>
        <w:tab/>
      </w:r>
      <w:r w:rsidR="003F5C5B">
        <w:rPr>
          <w:rFonts w:ascii="Times New Roman" w:hAnsi="Times New Roman" w:cs="Times New Roman"/>
          <w:sz w:val="24"/>
          <w:szCs w:val="24"/>
        </w:rPr>
        <w:tab/>
      </w:r>
      <w:r w:rsidR="003F5C5B">
        <w:rPr>
          <w:rFonts w:ascii="Times New Roman" w:hAnsi="Times New Roman" w:cs="Times New Roman"/>
          <w:sz w:val="24"/>
          <w:szCs w:val="24"/>
        </w:rPr>
        <w:tab/>
      </w:r>
      <w:r w:rsidR="003F5C5B">
        <w:rPr>
          <w:rFonts w:ascii="Times New Roman" w:hAnsi="Times New Roman" w:cs="Times New Roman"/>
          <w:sz w:val="24"/>
          <w:szCs w:val="24"/>
        </w:rPr>
        <w:tab/>
      </w:r>
      <w:r w:rsidR="003F5C5B">
        <w:rPr>
          <w:rFonts w:ascii="Times New Roman" w:hAnsi="Times New Roman" w:cs="Times New Roman"/>
          <w:sz w:val="24"/>
          <w:szCs w:val="24"/>
        </w:rPr>
        <w:tab/>
      </w:r>
    </w:p>
    <w:p w:rsidR="00E96348" w:rsidRPr="008E6474" w:rsidRDefault="00E96348" w:rsidP="006F6797">
      <w:pPr>
        <w:rPr>
          <w:rFonts w:ascii="Times New Roman" w:hAnsi="Times New Roman" w:cs="Times New Roman"/>
          <w:sz w:val="24"/>
          <w:szCs w:val="24"/>
        </w:rPr>
      </w:pPr>
    </w:p>
    <w:sectPr w:rsidR="00E96348" w:rsidRPr="008E6474" w:rsidSect="00F83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6F6797"/>
    <w:rsid w:val="000009EF"/>
    <w:rsid w:val="00004E50"/>
    <w:rsid w:val="000306AD"/>
    <w:rsid w:val="0004352E"/>
    <w:rsid w:val="00097242"/>
    <w:rsid w:val="000A5B32"/>
    <w:rsid w:val="00131E33"/>
    <w:rsid w:val="00146EA6"/>
    <w:rsid w:val="001B782B"/>
    <w:rsid w:val="001F0081"/>
    <w:rsid w:val="00207B5C"/>
    <w:rsid w:val="00243EAD"/>
    <w:rsid w:val="002779E1"/>
    <w:rsid w:val="002859E8"/>
    <w:rsid w:val="0029529D"/>
    <w:rsid w:val="002B2C82"/>
    <w:rsid w:val="003221E1"/>
    <w:rsid w:val="00390F28"/>
    <w:rsid w:val="003B432B"/>
    <w:rsid w:val="003F5C5B"/>
    <w:rsid w:val="0040367B"/>
    <w:rsid w:val="004119A2"/>
    <w:rsid w:val="004637CA"/>
    <w:rsid w:val="00536CDC"/>
    <w:rsid w:val="005374BF"/>
    <w:rsid w:val="00537553"/>
    <w:rsid w:val="005E43C2"/>
    <w:rsid w:val="00605E9F"/>
    <w:rsid w:val="00664001"/>
    <w:rsid w:val="0068155A"/>
    <w:rsid w:val="006F6797"/>
    <w:rsid w:val="00730071"/>
    <w:rsid w:val="0075056E"/>
    <w:rsid w:val="00754575"/>
    <w:rsid w:val="007D274F"/>
    <w:rsid w:val="007F32C3"/>
    <w:rsid w:val="00813CCF"/>
    <w:rsid w:val="008619E0"/>
    <w:rsid w:val="008838F5"/>
    <w:rsid w:val="008A3AC1"/>
    <w:rsid w:val="008A48F5"/>
    <w:rsid w:val="008E6474"/>
    <w:rsid w:val="00931040"/>
    <w:rsid w:val="00953744"/>
    <w:rsid w:val="009C55CC"/>
    <w:rsid w:val="009E1CE0"/>
    <w:rsid w:val="00A73BD7"/>
    <w:rsid w:val="00AA2031"/>
    <w:rsid w:val="00AB1FDE"/>
    <w:rsid w:val="00AC4492"/>
    <w:rsid w:val="00AE78A9"/>
    <w:rsid w:val="00AF7A98"/>
    <w:rsid w:val="00B6252E"/>
    <w:rsid w:val="00B82FAF"/>
    <w:rsid w:val="00C418CC"/>
    <w:rsid w:val="00C42F36"/>
    <w:rsid w:val="00CA0836"/>
    <w:rsid w:val="00D07B15"/>
    <w:rsid w:val="00DA36DF"/>
    <w:rsid w:val="00E02E65"/>
    <w:rsid w:val="00E0637F"/>
    <w:rsid w:val="00E14B8F"/>
    <w:rsid w:val="00E27F34"/>
    <w:rsid w:val="00E66B38"/>
    <w:rsid w:val="00E96348"/>
    <w:rsid w:val="00EC7D5C"/>
    <w:rsid w:val="00EF6718"/>
    <w:rsid w:val="00F8385B"/>
    <w:rsid w:val="00F85D2C"/>
    <w:rsid w:val="00F918FB"/>
    <w:rsid w:val="00FB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8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1">
    <w:name w:val="data1"/>
    <w:basedOn w:val="Standardnpsmoodstavce"/>
    <w:rsid w:val="00730071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612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tnevrly</dc:creator>
  <cp:keywords/>
  <dc:description/>
  <cp:lastModifiedBy>tnevrly</cp:lastModifiedBy>
  <cp:revision>41</cp:revision>
  <cp:lastPrinted>2016-10-06T06:27:00Z</cp:lastPrinted>
  <dcterms:created xsi:type="dcterms:W3CDTF">2014-05-09T05:49:00Z</dcterms:created>
  <dcterms:modified xsi:type="dcterms:W3CDTF">2016-10-06T07:43:00Z</dcterms:modified>
</cp:coreProperties>
</file>