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01" w:rsidRDefault="0001464C" w:rsidP="000146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Dodatek č. 1</w:t>
      </w:r>
    </w:p>
    <w:p w:rsidR="0001464C" w:rsidRPr="0001464C" w:rsidRDefault="0001464C" w:rsidP="0001464C">
      <w:pPr>
        <w:jc w:val="center"/>
        <w:rPr>
          <w:b/>
          <w:sz w:val="32"/>
          <w:szCs w:val="32"/>
          <w:u w:val="single"/>
        </w:rPr>
      </w:pPr>
    </w:p>
    <w:p w:rsidR="0001464C" w:rsidRDefault="0001464C" w:rsidP="0001464C">
      <w:pPr>
        <w:jc w:val="both"/>
      </w:pPr>
      <w:r w:rsidRPr="0001464C">
        <w:t xml:space="preserve">ke smlouvě o dílo uzavřené dne </w:t>
      </w:r>
      <w:proofErr w:type="gramStart"/>
      <w:r>
        <w:t>12</w:t>
      </w:r>
      <w:r w:rsidRPr="0001464C">
        <w:t>.</w:t>
      </w:r>
      <w:r>
        <w:t>1</w:t>
      </w:r>
      <w:r w:rsidRPr="0001464C">
        <w:t>.201</w:t>
      </w:r>
      <w:r>
        <w:t>7</w:t>
      </w:r>
      <w:proofErr w:type="gramEnd"/>
      <w:r w:rsidRPr="0001464C">
        <w:t xml:space="preserve"> jejímž předmětem je dílo:</w:t>
      </w:r>
    </w:p>
    <w:p w:rsidR="0001464C" w:rsidRPr="0001464C" w:rsidRDefault="0001464C" w:rsidP="0001464C">
      <w:pPr>
        <w:jc w:val="both"/>
        <w:rPr>
          <w:i/>
        </w:rPr>
      </w:pPr>
      <w:r>
        <w:rPr>
          <w:i/>
        </w:rPr>
        <w:t>„</w:t>
      </w:r>
      <w:proofErr w:type="spellStart"/>
      <w:r>
        <w:rPr>
          <w:i/>
        </w:rPr>
        <w:t>Salomon</w:t>
      </w:r>
      <w:proofErr w:type="spellEnd"/>
      <w:r>
        <w:rPr>
          <w:i/>
        </w:rPr>
        <w:t xml:space="preserve"> – revitalizace obvodového pláště – Pec pod Sněžkou </w:t>
      </w:r>
      <w:proofErr w:type="gramStart"/>
      <w:r>
        <w:rPr>
          <w:i/>
        </w:rPr>
        <w:t>č.p.</w:t>
      </w:r>
      <w:proofErr w:type="gramEnd"/>
      <w:r>
        <w:rPr>
          <w:i/>
        </w:rPr>
        <w:t xml:space="preserve"> 36“</w:t>
      </w:r>
    </w:p>
    <w:p w:rsidR="00F85301" w:rsidRPr="0001464C" w:rsidRDefault="00F85301" w:rsidP="00F85301">
      <w:pPr>
        <w:pStyle w:val="Odstavec"/>
        <w:rPr>
          <w:szCs w:val="24"/>
        </w:rPr>
      </w:pPr>
    </w:p>
    <w:p w:rsidR="00F85301" w:rsidRDefault="00F85301" w:rsidP="00F85301">
      <w:pPr>
        <w:pStyle w:val="Odstavec"/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I.</w:t>
      </w:r>
      <w:r w:rsidR="0001464C">
        <w:rPr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Smluvní strany</w:t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Objednatel</w:t>
      </w:r>
      <w:r>
        <w:rPr>
          <w:szCs w:val="24"/>
        </w:rPr>
        <w:tab/>
        <w:t xml:space="preserve">:       </w:t>
      </w:r>
      <w:r w:rsidR="00370490">
        <w:rPr>
          <w:szCs w:val="24"/>
        </w:rPr>
        <w:t>Sdružení ozdravoven a léčeben okresu Trutnov</w:t>
      </w: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P</w:t>
      </w:r>
      <w:r w:rsidR="00370490">
        <w:rPr>
          <w:szCs w:val="24"/>
        </w:rPr>
        <w:t>rocházkova 818</w:t>
      </w: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5</w:t>
      </w:r>
      <w:r w:rsidR="00370490">
        <w:rPr>
          <w:szCs w:val="24"/>
        </w:rPr>
        <w:t>41 01 Trutnov</w:t>
      </w:r>
    </w:p>
    <w:p w:rsidR="005439E2" w:rsidRDefault="0001464C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Bankovní spojení:       </w:t>
      </w:r>
    </w:p>
    <w:p w:rsidR="005439E2" w:rsidRDefault="00370490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</w:t>
      </w:r>
      <w:r>
        <w:rPr>
          <w:szCs w:val="24"/>
        </w:rPr>
        <w:tab/>
      </w:r>
      <w:r>
        <w:rPr>
          <w:szCs w:val="24"/>
        </w:rPr>
        <w:tab/>
        <w:t>:        001 95 201</w:t>
      </w: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proofErr w:type="gramStart"/>
      <w:r>
        <w:rPr>
          <w:szCs w:val="24"/>
        </w:rPr>
        <w:t>DIČ                     :       CZ</w:t>
      </w:r>
      <w:r w:rsidR="00370490">
        <w:rPr>
          <w:szCs w:val="24"/>
        </w:rPr>
        <w:t>00195201</w:t>
      </w:r>
      <w:proofErr w:type="gramEnd"/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Statutární zástupce:     </w:t>
      </w:r>
      <w:r w:rsidR="0001464C">
        <w:rPr>
          <w:szCs w:val="24"/>
        </w:rPr>
        <w:t>PharmDr. Jana Třešňáková, ředitelka</w:t>
      </w:r>
    </w:p>
    <w:p w:rsidR="005439E2" w:rsidRDefault="005439E2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Zástupce ve věcech technických:</w:t>
      </w:r>
      <w:r w:rsidR="00370490">
        <w:rPr>
          <w:szCs w:val="24"/>
        </w:rPr>
        <w:t xml:space="preserve"> p. Miroslav Petera</w:t>
      </w:r>
    </w:p>
    <w:p w:rsidR="005439E2" w:rsidRDefault="005439E2" w:rsidP="00F85301">
      <w:pPr>
        <w:pStyle w:val="Odstavec"/>
        <w:spacing w:after="0" w:line="240" w:lineRule="auto"/>
        <w:rPr>
          <w:szCs w:val="24"/>
        </w:rPr>
      </w:pPr>
    </w:p>
    <w:p w:rsidR="005439E2" w:rsidRDefault="005439E2" w:rsidP="00F85301">
      <w:pPr>
        <w:pStyle w:val="Odstavec"/>
        <w:spacing w:after="0" w:line="240" w:lineRule="auto"/>
        <w:rPr>
          <w:szCs w:val="24"/>
        </w:rPr>
      </w:pP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Zhotovitel</w:t>
      </w:r>
      <w:r>
        <w:rPr>
          <w:szCs w:val="24"/>
        </w:rPr>
        <w:tab/>
        <w:t xml:space="preserve">: </w:t>
      </w:r>
      <w:r w:rsidR="001359D0">
        <w:rPr>
          <w:szCs w:val="24"/>
        </w:rPr>
        <w:tab/>
        <w:t>TESMEN společnost s r. o.</w:t>
      </w:r>
    </w:p>
    <w:p w:rsidR="00F85301" w:rsidRDefault="001359D0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Olešnice 191</w:t>
      </w:r>
    </w:p>
    <w:p w:rsidR="00F85301" w:rsidRDefault="001359D0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549 41 Červený Kostelec</w:t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Bankovní spojení: </w:t>
      </w:r>
      <w:r>
        <w:rPr>
          <w:szCs w:val="24"/>
        </w:rPr>
        <w:tab/>
      </w:r>
      <w:r w:rsidR="001359D0">
        <w:rPr>
          <w:szCs w:val="24"/>
        </w:rPr>
        <w:t>Česká spořitelna</w:t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Číslo účtu</w:t>
      </w:r>
      <w:r>
        <w:rPr>
          <w:szCs w:val="24"/>
        </w:rPr>
        <w:tab/>
        <w:t xml:space="preserve">: </w:t>
      </w:r>
      <w:r>
        <w:rPr>
          <w:szCs w:val="24"/>
        </w:rPr>
        <w:tab/>
      </w:r>
      <w:bookmarkStart w:id="0" w:name="_GoBack"/>
      <w:bookmarkEnd w:id="0"/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</w:t>
      </w:r>
      <w:r>
        <w:rPr>
          <w:szCs w:val="24"/>
        </w:rPr>
        <w:tab/>
      </w:r>
      <w:r>
        <w:rPr>
          <w:szCs w:val="24"/>
        </w:rPr>
        <w:tab/>
        <w:t xml:space="preserve">:    </w:t>
      </w:r>
      <w:r>
        <w:rPr>
          <w:szCs w:val="24"/>
        </w:rPr>
        <w:tab/>
      </w:r>
      <w:r w:rsidR="001359D0">
        <w:rPr>
          <w:szCs w:val="24"/>
        </w:rPr>
        <w:t>455 37 232</w:t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DIČ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>
        <w:rPr>
          <w:szCs w:val="24"/>
        </w:rPr>
        <w:tab/>
        <w:t>CZ</w:t>
      </w:r>
      <w:r w:rsidR="001359D0">
        <w:rPr>
          <w:szCs w:val="24"/>
        </w:rPr>
        <w:t>45537232</w:t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Statutární zástupce: </w:t>
      </w:r>
      <w:r>
        <w:rPr>
          <w:szCs w:val="24"/>
        </w:rPr>
        <w:tab/>
      </w:r>
      <w:r w:rsidR="001359D0">
        <w:rPr>
          <w:szCs w:val="24"/>
        </w:rPr>
        <w:t xml:space="preserve">Jiří Borůvka, Petr </w:t>
      </w:r>
      <w:proofErr w:type="spellStart"/>
      <w:r w:rsidR="001359D0">
        <w:rPr>
          <w:szCs w:val="24"/>
        </w:rPr>
        <w:t>Demjanovič</w:t>
      </w:r>
      <w:proofErr w:type="spellEnd"/>
      <w:r>
        <w:rPr>
          <w:szCs w:val="24"/>
        </w:rPr>
        <w:tab/>
      </w:r>
    </w:p>
    <w:p w:rsidR="00F85301" w:rsidRDefault="00F85301" w:rsidP="001359D0">
      <w:pPr>
        <w:pStyle w:val="Odstavec"/>
        <w:spacing w:after="0" w:line="240" w:lineRule="auto"/>
        <w:ind w:left="708" w:firstLine="0"/>
        <w:rPr>
          <w:szCs w:val="24"/>
        </w:rPr>
      </w:pPr>
      <w:r>
        <w:rPr>
          <w:szCs w:val="24"/>
        </w:rPr>
        <w:t xml:space="preserve">Osoba pověřená jednáním ve věcech realizace stavby (stavbyvedoucí): </w:t>
      </w:r>
      <w:r w:rsidR="001359D0">
        <w:rPr>
          <w:szCs w:val="24"/>
        </w:rPr>
        <w:t>Jiří Borůvka, Aleš Jarý</w:t>
      </w:r>
    </w:p>
    <w:p w:rsidR="00F85301" w:rsidRDefault="00F85301" w:rsidP="00F85301">
      <w:pPr>
        <w:pStyle w:val="Odstavec"/>
        <w:spacing w:after="0" w:line="240" w:lineRule="auto"/>
        <w:ind w:left="4956" w:firstLine="0"/>
        <w:rPr>
          <w:szCs w:val="24"/>
        </w:rPr>
      </w:pPr>
    </w:p>
    <w:p w:rsidR="00F85301" w:rsidRDefault="00F85301" w:rsidP="00F85301">
      <w:pPr>
        <w:pStyle w:val="Odstavec"/>
        <w:spacing w:after="0" w:line="240" w:lineRule="auto"/>
        <w:ind w:left="540" w:firstLine="0"/>
        <w:rPr>
          <w:szCs w:val="24"/>
        </w:rPr>
      </w:pPr>
      <w:r>
        <w:rPr>
          <w:szCs w:val="24"/>
        </w:rPr>
        <w:t>Zapsán v obchodním rejstříku</w:t>
      </w:r>
      <w:r w:rsidR="001359D0">
        <w:rPr>
          <w:szCs w:val="24"/>
        </w:rPr>
        <w:t xml:space="preserve"> vedeném Krajským soudem</w:t>
      </w:r>
      <w:r>
        <w:rPr>
          <w:szCs w:val="24"/>
        </w:rPr>
        <w:t xml:space="preserve"> v</w:t>
      </w:r>
      <w:r w:rsidR="001359D0">
        <w:rPr>
          <w:szCs w:val="24"/>
        </w:rPr>
        <w:t> Hradci Králové</w:t>
      </w:r>
      <w:r>
        <w:rPr>
          <w:szCs w:val="24"/>
        </w:rPr>
        <w:t>, oddíl</w:t>
      </w:r>
      <w:r w:rsidR="001359D0">
        <w:rPr>
          <w:szCs w:val="24"/>
        </w:rPr>
        <w:t xml:space="preserve"> C</w:t>
      </w:r>
      <w:r>
        <w:rPr>
          <w:szCs w:val="24"/>
        </w:rPr>
        <w:t>, vložka</w:t>
      </w:r>
      <w:r w:rsidR="001359D0">
        <w:rPr>
          <w:szCs w:val="24"/>
        </w:rPr>
        <w:t xml:space="preserve"> 1684</w:t>
      </w:r>
    </w:p>
    <w:p w:rsidR="00F85301" w:rsidRDefault="00F85301" w:rsidP="00F85301">
      <w:pPr>
        <w:pStyle w:val="Odstavec"/>
        <w:spacing w:after="0" w:line="240" w:lineRule="auto"/>
        <w:rPr>
          <w:color w:val="FF00FF"/>
          <w:szCs w:val="24"/>
        </w:rPr>
      </w:pP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:rsidR="00F85301" w:rsidRDefault="00F85301" w:rsidP="00F85301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PŘEDMĚT </w:t>
      </w:r>
      <w:r w:rsidR="0001464C">
        <w:rPr>
          <w:b/>
          <w:sz w:val="28"/>
          <w:szCs w:val="28"/>
        </w:rPr>
        <w:t>DODATKU č. 1</w:t>
      </w:r>
    </w:p>
    <w:p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:rsidR="00F85301" w:rsidRDefault="00F85301" w:rsidP="00F85301">
      <w:pPr>
        <w:jc w:val="both"/>
      </w:pPr>
      <w:r>
        <w:t xml:space="preserve">1. Předmětem plnění </w:t>
      </w:r>
      <w:r w:rsidR="00B53A97">
        <w:t>je dílo vyplývající ze změn podmínek pří provádění původního zadání.</w:t>
      </w:r>
      <w:r>
        <w:t xml:space="preserve"> </w:t>
      </w:r>
    </w:p>
    <w:p w:rsidR="00F85301" w:rsidRDefault="00F85301" w:rsidP="00F85301">
      <w:pPr>
        <w:jc w:val="both"/>
      </w:pPr>
    </w:p>
    <w:p w:rsidR="005439E2" w:rsidRPr="005439E2" w:rsidRDefault="00F85301" w:rsidP="005439E2">
      <w:pPr>
        <w:pStyle w:val="Zkladntext1"/>
        <w:spacing w:line="240" w:lineRule="auto"/>
        <w:jc w:val="both"/>
        <w:rPr>
          <w:szCs w:val="24"/>
        </w:rPr>
      </w:pPr>
      <w:r>
        <w:rPr>
          <w:szCs w:val="24"/>
        </w:rPr>
        <w:t>2. Dílo bude zhotovitelem provedeno v rozsahu zadání podle předaných podkladů, a to:</w:t>
      </w:r>
    </w:p>
    <w:p w:rsidR="00C56A2D" w:rsidRDefault="004E5BFD" w:rsidP="005439E2">
      <w:pPr>
        <w:ind w:firstLine="360"/>
        <w:jc w:val="both"/>
      </w:pPr>
      <w:proofErr w:type="gramStart"/>
      <w:r>
        <w:t>-    dokumentace</w:t>
      </w:r>
      <w:proofErr w:type="gramEnd"/>
      <w:r>
        <w:t xml:space="preserve"> vypracované firmou </w:t>
      </w:r>
      <w:r w:rsidR="00C56A2D">
        <w:t xml:space="preserve">DRUPOS Trutnov, architektonická a projekční </w:t>
      </w:r>
    </w:p>
    <w:p w:rsidR="005439E2" w:rsidRDefault="00C56A2D" w:rsidP="005439E2">
      <w:pPr>
        <w:ind w:firstLine="360"/>
        <w:jc w:val="both"/>
      </w:pPr>
      <w:r>
        <w:t xml:space="preserve">   kancelář </w:t>
      </w:r>
      <w:proofErr w:type="spellStart"/>
      <w:r w:rsidRPr="00C35DCB">
        <w:t>zak</w:t>
      </w:r>
      <w:proofErr w:type="spellEnd"/>
      <w:r w:rsidRPr="00C35DCB">
        <w:t>.</w:t>
      </w:r>
      <w:r>
        <w:t xml:space="preserve"> č.</w:t>
      </w:r>
      <w:r w:rsidR="000D7018">
        <w:t xml:space="preserve"> 4274/ŽA </w:t>
      </w:r>
      <w:r w:rsidR="000D7018" w:rsidRPr="00C35DCB">
        <w:t xml:space="preserve">v </w:t>
      </w:r>
      <w:r w:rsidR="000D7018">
        <w:t>06</w:t>
      </w:r>
      <w:r w:rsidR="000D7018" w:rsidRPr="00C35DCB">
        <w:t>/201</w:t>
      </w:r>
      <w:r w:rsidR="000D7018">
        <w:t>6</w:t>
      </w:r>
      <w:r w:rsidR="000D7018" w:rsidRPr="00C35DCB">
        <w:t xml:space="preserve"> včetně výkazu výměr</w:t>
      </w:r>
      <w:r w:rsidR="000D7018">
        <w:t>.</w:t>
      </w:r>
    </w:p>
    <w:p w:rsidR="00F85301" w:rsidRDefault="00F85301" w:rsidP="00F85301">
      <w:pPr>
        <w:pStyle w:val="Zkladntext21"/>
        <w:numPr>
          <w:ilvl w:val="12"/>
          <w:numId w:val="0"/>
        </w:numPr>
        <w:ind w:left="540" w:hanging="180"/>
      </w:pPr>
      <w:r>
        <w:t>- nabídkového rozpočtu zhotovitele (cenové nabídky), který tvoří nedílnou součást t</w:t>
      </w:r>
      <w:r w:rsidR="00B53A97">
        <w:t>ohoto dodatku</w:t>
      </w:r>
      <w:r>
        <w:t>.</w:t>
      </w:r>
    </w:p>
    <w:p w:rsidR="00B53A97" w:rsidRDefault="00B53A97" w:rsidP="00F85301">
      <w:pPr>
        <w:pStyle w:val="Zkladntext21"/>
        <w:numPr>
          <w:ilvl w:val="12"/>
          <w:numId w:val="0"/>
        </w:numPr>
        <w:ind w:left="540" w:hanging="180"/>
      </w:pPr>
    </w:p>
    <w:p w:rsidR="00F85301" w:rsidRDefault="00F85301" w:rsidP="00F85301">
      <w:pPr>
        <w:pStyle w:val="Zkladntext21"/>
        <w:numPr>
          <w:ilvl w:val="12"/>
          <w:numId w:val="0"/>
        </w:numPr>
      </w:pPr>
    </w:p>
    <w:p w:rsidR="00F85301" w:rsidRDefault="00F85301" w:rsidP="00F85301">
      <w:pPr>
        <w:jc w:val="both"/>
      </w:pPr>
    </w:p>
    <w:p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CENA ZA DÍLO</w:t>
      </w:r>
    </w:p>
    <w:p w:rsidR="00F85301" w:rsidRDefault="00F85301" w:rsidP="00F85301"/>
    <w:p w:rsidR="00F85301" w:rsidRDefault="00F85301" w:rsidP="00F85301">
      <w:pPr>
        <w:jc w:val="both"/>
      </w:pPr>
      <w:r>
        <w:t xml:space="preserve">1. Cena za provedení díla je mezi smluvními stranami sjednána jako cena smluvní a je stanovena podle cenové kalkulace zhotovitele položkovým rozpočtem stavby. </w:t>
      </w:r>
    </w:p>
    <w:p w:rsidR="00F85301" w:rsidRDefault="00F85301" w:rsidP="00F85301">
      <w:pPr>
        <w:ind w:left="708"/>
        <w:jc w:val="both"/>
        <w:rPr>
          <w:b/>
          <w:i/>
        </w:rPr>
      </w:pPr>
    </w:p>
    <w:p w:rsidR="00B53A97" w:rsidRDefault="00F85301" w:rsidP="001359D0">
      <w:pPr>
        <w:tabs>
          <w:tab w:val="decimal" w:pos="709"/>
        </w:tabs>
        <w:ind w:left="708"/>
        <w:jc w:val="both"/>
        <w:rPr>
          <w:b/>
        </w:rPr>
      </w:pPr>
      <w:r>
        <w:rPr>
          <w:b/>
        </w:rPr>
        <w:t xml:space="preserve">Cena </w:t>
      </w:r>
      <w:proofErr w:type="gramStart"/>
      <w:r>
        <w:rPr>
          <w:b/>
        </w:rPr>
        <w:t>celkem  bez</w:t>
      </w:r>
      <w:proofErr w:type="gramEnd"/>
      <w:r>
        <w:rPr>
          <w:b/>
        </w:rPr>
        <w:t xml:space="preserve"> DPH:</w:t>
      </w:r>
      <w:r w:rsidR="001359D0">
        <w:rPr>
          <w:b/>
        </w:rPr>
        <w:tab/>
      </w:r>
      <w:r w:rsidR="001359D0">
        <w:rPr>
          <w:b/>
        </w:rPr>
        <w:tab/>
      </w:r>
      <w:r w:rsidR="001359D0">
        <w:rPr>
          <w:b/>
        </w:rPr>
        <w:tab/>
      </w:r>
      <w:r w:rsidR="00CC667F">
        <w:rPr>
          <w:b/>
        </w:rPr>
        <w:t>2</w:t>
      </w:r>
      <w:r w:rsidR="001359D0">
        <w:rPr>
          <w:b/>
        </w:rPr>
        <w:t> 990 000,- Kč</w:t>
      </w:r>
    </w:p>
    <w:p w:rsidR="00FE02D7" w:rsidRDefault="009D3D7C" w:rsidP="001359D0">
      <w:pPr>
        <w:tabs>
          <w:tab w:val="decimal" w:pos="709"/>
        </w:tabs>
        <w:ind w:left="708"/>
        <w:jc w:val="both"/>
        <w:rPr>
          <w:b/>
        </w:rPr>
      </w:pPr>
      <w:r>
        <w:rPr>
          <w:b/>
        </w:rPr>
        <w:t>Cena prací nad rámec SOD:</w:t>
      </w:r>
      <w:r>
        <w:rPr>
          <w:b/>
        </w:rPr>
        <w:tab/>
      </w:r>
      <w:r>
        <w:rPr>
          <w:b/>
        </w:rPr>
        <w:tab/>
        <w:t xml:space="preserve">   425 342,- Kč</w:t>
      </w:r>
    </w:p>
    <w:p w:rsidR="00F85301" w:rsidRDefault="00FE02D7" w:rsidP="001359D0">
      <w:pPr>
        <w:tabs>
          <w:tab w:val="decimal" w:pos="709"/>
        </w:tabs>
        <w:ind w:left="708"/>
        <w:jc w:val="both"/>
        <w:rPr>
          <w:b/>
          <w:i/>
        </w:rPr>
      </w:pPr>
      <w:r>
        <w:rPr>
          <w:b/>
        </w:rPr>
        <w:t xml:space="preserve">Cena </w:t>
      </w:r>
      <w:proofErr w:type="spellStart"/>
      <w:r>
        <w:rPr>
          <w:b/>
        </w:rPr>
        <w:t>méněprací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 125 917,- Kč</w:t>
      </w:r>
      <w:r w:rsidR="001359D0">
        <w:rPr>
          <w:b/>
        </w:rPr>
        <w:tab/>
      </w:r>
      <w:r w:rsidR="00F85301">
        <w:rPr>
          <w:b/>
          <w:i/>
        </w:rPr>
        <w:tab/>
      </w:r>
    </w:p>
    <w:p w:rsidR="00F85301" w:rsidRDefault="00F85301" w:rsidP="001359D0">
      <w:pPr>
        <w:tabs>
          <w:tab w:val="decimal" w:pos="709"/>
        </w:tabs>
        <w:ind w:left="708"/>
        <w:jc w:val="both"/>
        <w:rPr>
          <w:b/>
          <w:i/>
        </w:rPr>
      </w:pPr>
      <w:r>
        <w:rPr>
          <w:b/>
        </w:rPr>
        <w:t>DPH (2</w:t>
      </w:r>
      <w:r w:rsidR="004E5BFD">
        <w:rPr>
          <w:b/>
        </w:rPr>
        <w:t>1</w:t>
      </w:r>
      <w:r>
        <w:rPr>
          <w:b/>
        </w:rPr>
        <w:t>%) :</w:t>
      </w:r>
      <w:r w:rsidR="001359D0">
        <w:rPr>
          <w:b/>
        </w:rPr>
        <w:tab/>
      </w:r>
      <w:r w:rsidR="001359D0">
        <w:rPr>
          <w:b/>
        </w:rPr>
        <w:tab/>
      </w:r>
      <w:r w:rsidR="001359D0">
        <w:rPr>
          <w:b/>
        </w:rPr>
        <w:tab/>
      </w:r>
      <w:r w:rsidR="001359D0">
        <w:rPr>
          <w:b/>
        </w:rPr>
        <w:tab/>
      </w:r>
      <w:r w:rsidR="001359D0">
        <w:rPr>
          <w:b/>
        </w:rPr>
        <w:tab/>
        <w:t xml:space="preserve">   </w:t>
      </w:r>
      <w:r w:rsidR="00FE02D7">
        <w:rPr>
          <w:b/>
        </w:rPr>
        <w:t>690 779</w:t>
      </w:r>
      <w:r w:rsidR="001359D0">
        <w:rPr>
          <w:b/>
        </w:rPr>
        <w:t>,- Kč</w:t>
      </w:r>
      <w:r>
        <w:rPr>
          <w:b/>
          <w:i/>
        </w:rPr>
        <w:tab/>
      </w:r>
    </w:p>
    <w:p w:rsidR="00F85301" w:rsidRDefault="00F85301" w:rsidP="001359D0">
      <w:pPr>
        <w:pStyle w:val="Nadpis7"/>
        <w:tabs>
          <w:tab w:val="decimal" w:pos="0"/>
        </w:tabs>
        <w:ind w:firstLine="708"/>
        <w:rPr>
          <w:b/>
        </w:rPr>
      </w:pPr>
      <w:r>
        <w:rPr>
          <w:b/>
        </w:rPr>
        <w:t>Celková cena za dílo včetně DPH:</w:t>
      </w:r>
      <w:r w:rsidR="001359D0">
        <w:rPr>
          <w:b/>
        </w:rPr>
        <w:tab/>
      </w:r>
      <w:r w:rsidR="001359D0">
        <w:rPr>
          <w:b/>
        </w:rPr>
        <w:tab/>
      </w:r>
      <w:r w:rsidR="00FE02D7">
        <w:rPr>
          <w:b/>
        </w:rPr>
        <w:t>3 980 204</w:t>
      </w:r>
      <w:r w:rsidR="001359D0">
        <w:rPr>
          <w:b/>
        </w:rPr>
        <w:t>,- Kč</w:t>
      </w:r>
      <w:r>
        <w:rPr>
          <w:b/>
        </w:rPr>
        <w:tab/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2. Cena je stanovena jako nepřekročitelná.</w:t>
      </w:r>
    </w:p>
    <w:p w:rsidR="00F85301" w:rsidRDefault="00F85301" w:rsidP="00F85301">
      <w:pPr>
        <w:jc w:val="both"/>
      </w:pPr>
    </w:p>
    <w:p w:rsidR="00E75AF0" w:rsidRDefault="00E75AF0" w:rsidP="00F85301">
      <w:pPr>
        <w:jc w:val="both"/>
      </w:pPr>
    </w:p>
    <w:p w:rsidR="00370490" w:rsidRDefault="00370490" w:rsidP="00F85301">
      <w:pPr>
        <w:jc w:val="both"/>
      </w:pPr>
    </w:p>
    <w:p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ČAS PLNĚNÍ</w:t>
      </w:r>
    </w:p>
    <w:p w:rsidR="00F85301" w:rsidRDefault="00F85301" w:rsidP="00F85301">
      <w:pPr>
        <w:jc w:val="both"/>
      </w:pPr>
    </w:p>
    <w:p w:rsidR="005439E2" w:rsidRDefault="00F85301" w:rsidP="005439E2">
      <w:pPr>
        <w:numPr>
          <w:ilvl w:val="12"/>
          <w:numId w:val="0"/>
        </w:numPr>
        <w:jc w:val="both"/>
        <w:rPr>
          <w:b/>
        </w:rPr>
      </w:pPr>
      <w:r>
        <w:t xml:space="preserve">1. </w:t>
      </w:r>
      <w:r w:rsidR="005439E2">
        <w:t xml:space="preserve">Termín zahájení díla -         </w:t>
      </w:r>
      <w:proofErr w:type="gramStart"/>
      <w:r w:rsidR="000D7018">
        <w:t>19.4.</w:t>
      </w:r>
      <w:r w:rsidR="00CC6961">
        <w:t xml:space="preserve"> 201</w:t>
      </w:r>
      <w:r w:rsidR="000D7018">
        <w:t>7</w:t>
      </w:r>
      <w:proofErr w:type="gramEnd"/>
    </w:p>
    <w:p w:rsidR="005439E2" w:rsidRDefault="005439E2" w:rsidP="004E5BFD">
      <w:pPr>
        <w:numPr>
          <w:ilvl w:val="12"/>
          <w:numId w:val="0"/>
        </w:numPr>
        <w:jc w:val="both"/>
        <w:rPr>
          <w:b/>
        </w:rPr>
      </w:pPr>
      <w:r>
        <w:t xml:space="preserve">    Termín dokončení díla -     </w:t>
      </w:r>
      <w:r w:rsidR="00C56A2D">
        <w:t xml:space="preserve">nejpozději </w:t>
      </w:r>
      <w:proofErr w:type="gramStart"/>
      <w:r w:rsidR="00BB2186">
        <w:t>11</w:t>
      </w:r>
      <w:r w:rsidR="000D7018">
        <w:t>.</w:t>
      </w:r>
      <w:r w:rsidR="000F6672">
        <w:t>9</w:t>
      </w:r>
      <w:r w:rsidR="000D7018">
        <w:t xml:space="preserve">. </w:t>
      </w:r>
      <w:r w:rsidR="004E5BFD">
        <w:t>201</w:t>
      </w:r>
      <w:r w:rsidR="000D7018">
        <w:t>7</w:t>
      </w:r>
      <w:proofErr w:type="gramEnd"/>
    </w:p>
    <w:p w:rsidR="00F85301" w:rsidRDefault="00F85301" w:rsidP="005439E2">
      <w:pPr>
        <w:jc w:val="both"/>
      </w:pPr>
      <w:r>
        <w:rPr>
          <w:color w:val="FF0000"/>
        </w:rPr>
        <w:tab/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V</w:t>
      </w:r>
      <w:r w:rsidR="00DC3916">
        <w:t xml:space="preserve"> Trutnově </w:t>
      </w:r>
      <w:r>
        <w:t xml:space="preserve">dne </w:t>
      </w:r>
      <w:proofErr w:type="gramStart"/>
      <w:r w:rsidR="00F7644A">
        <w:t>1</w:t>
      </w:r>
      <w:r w:rsidR="00BB2186">
        <w:t>2</w:t>
      </w:r>
      <w:r w:rsidR="00E71D49">
        <w:t>.</w:t>
      </w:r>
      <w:r w:rsidR="000F6672">
        <w:t>0</w:t>
      </w:r>
      <w:r w:rsidR="00BB2186">
        <w:t>6</w:t>
      </w:r>
      <w:r w:rsidR="00E71D49">
        <w:t>.</w:t>
      </w:r>
      <w:r w:rsidR="000D7018">
        <w:t>201</w:t>
      </w:r>
      <w:r w:rsidR="000F6672">
        <w:t>7</w:t>
      </w:r>
      <w:proofErr w:type="gramEnd"/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0848B9" w:rsidRDefault="000848B9" w:rsidP="00F85301">
      <w:pPr>
        <w:jc w:val="both"/>
      </w:pPr>
    </w:p>
    <w:p w:rsidR="000848B9" w:rsidRDefault="000848B9" w:rsidP="00F85301">
      <w:pPr>
        <w:jc w:val="both"/>
      </w:pPr>
    </w:p>
    <w:p w:rsidR="00F85301" w:rsidRDefault="00F85301" w:rsidP="00F85301">
      <w:pPr>
        <w:jc w:val="both"/>
      </w:pPr>
      <w:r>
        <w:t xml:space="preserve">   ______________________________</w:t>
      </w:r>
      <w:r>
        <w:tab/>
      </w:r>
      <w:r>
        <w:tab/>
        <w:t xml:space="preserve">     _______________________________</w:t>
      </w:r>
    </w:p>
    <w:p w:rsidR="00624BDF" w:rsidRDefault="00F85301" w:rsidP="007C0291">
      <w:pPr>
        <w:jc w:val="both"/>
      </w:pPr>
      <w:r>
        <w:tab/>
      </w:r>
      <w:r>
        <w:tab/>
        <w:t>Za objednatele</w:t>
      </w:r>
      <w:r>
        <w:tab/>
      </w:r>
      <w:r>
        <w:tab/>
      </w:r>
      <w:r>
        <w:tab/>
      </w:r>
      <w:r>
        <w:tab/>
      </w:r>
      <w:r>
        <w:tab/>
        <w:t xml:space="preserve">     Za zhotovitele</w:t>
      </w:r>
    </w:p>
    <w:p w:rsidR="00E71D49" w:rsidRDefault="00E71D49" w:rsidP="00BB2186">
      <w:r>
        <w:tab/>
      </w:r>
      <w:r w:rsidR="00BB2186">
        <w:t>PharmDr. Jana Třešňáková</w:t>
      </w:r>
      <w:r>
        <w:tab/>
      </w:r>
      <w:r>
        <w:tab/>
      </w:r>
      <w:r>
        <w:tab/>
      </w:r>
      <w:r>
        <w:tab/>
      </w:r>
      <w:r>
        <w:tab/>
        <w:t>Jiří Borůvka, jednatel</w:t>
      </w:r>
    </w:p>
    <w:p w:rsidR="00E71D49" w:rsidRDefault="00E71D49" w:rsidP="00E71D49">
      <w:pPr>
        <w:jc w:val="both"/>
      </w:pPr>
      <w:r>
        <w:tab/>
      </w:r>
      <w:r w:rsidR="00BB2186">
        <w:t>ředitelka SOL Trutnov</w:t>
      </w:r>
      <w:r>
        <w:tab/>
      </w:r>
      <w:r>
        <w:tab/>
      </w:r>
      <w:r>
        <w:tab/>
      </w:r>
      <w:r>
        <w:tab/>
      </w:r>
      <w:r>
        <w:tab/>
        <w:t xml:space="preserve">Petr </w:t>
      </w:r>
      <w:proofErr w:type="spellStart"/>
      <w:r>
        <w:t>Demjanovič</w:t>
      </w:r>
      <w:proofErr w:type="spellEnd"/>
      <w:r>
        <w:t>, jednatel</w:t>
      </w:r>
    </w:p>
    <w:p w:rsidR="00E71D49" w:rsidRDefault="00E71D49" w:rsidP="00E71D49">
      <w:pPr>
        <w:jc w:val="both"/>
      </w:pPr>
    </w:p>
    <w:sectPr w:rsidR="00E71D49" w:rsidSect="00A604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87" w:rsidRDefault="00266B87">
      <w:r>
        <w:separator/>
      </w:r>
    </w:p>
  </w:endnote>
  <w:endnote w:type="continuationSeparator" w:id="0">
    <w:p w:rsidR="00266B87" w:rsidRDefault="0026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5DF" w:rsidRDefault="009937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5DF" w:rsidRDefault="00266B8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5DF" w:rsidRDefault="009937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48E8">
      <w:rPr>
        <w:rStyle w:val="slostrnky"/>
        <w:noProof/>
      </w:rPr>
      <w:t>1</w:t>
    </w:r>
    <w:r>
      <w:rPr>
        <w:rStyle w:val="slostrnky"/>
      </w:rPr>
      <w:fldChar w:fldCharType="end"/>
    </w:r>
  </w:p>
  <w:p w:rsidR="003725DF" w:rsidRDefault="00266B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87" w:rsidRDefault="00266B87">
      <w:r>
        <w:separator/>
      </w:r>
    </w:p>
  </w:footnote>
  <w:footnote w:type="continuationSeparator" w:id="0">
    <w:p w:rsidR="00266B87" w:rsidRDefault="0026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ADC"/>
    <w:multiLevelType w:val="hybridMultilevel"/>
    <w:tmpl w:val="3F4E0142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E7A59"/>
    <w:multiLevelType w:val="hybridMultilevel"/>
    <w:tmpl w:val="D5687672"/>
    <w:lvl w:ilvl="0" w:tplc="97D08274">
      <w:start w:val="3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4142B"/>
    <w:multiLevelType w:val="hybridMultilevel"/>
    <w:tmpl w:val="EC84403C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D57AA"/>
    <w:multiLevelType w:val="hybridMultilevel"/>
    <w:tmpl w:val="43FCA52E"/>
    <w:lvl w:ilvl="0" w:tplc="B4EAF5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97282"/>
    <w:multiLevelType w:val="hybridMultilevel"/>
    <w:tmpl w:val="CA4A2D2A"/>
    <w:lvl w:ilvl="0" w:tplc="CD42DF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C4642"/>
    <w:multiLevelType w:val="hybridMultilevel"/>
    <w:tmpl w:val="7ABE4BFA"/>
    <w:lvl w:ilvl="0" w:tplc="FFFFFFFF">
      <w:start w:val="5"/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4365F8"/>
    <w:multiLevelType w:val="hybridMultilevel"/>
    <w:tmpl w:val="9D4E426A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67FC0"/>
    <w:multiLevelType w:val="multilevel"/>
    <w:tmpl w:val="B2A859C2"/>
    <w:lvl w:ilvl="0">
      <w:start w:val="1"/>
      <w:numFmt w:val="upp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EA7"/>
    <w:rsid w:val="0001464C"/>
    <w:rsid w:val="000618E0"/>
    <w:rsid w:val="000848B9"/>
    <w:rsid w:val="000C08AC"/>
    <w:rsid w:val="000D4CA3"/>
    <w:rsid w:val="000D7018"/>
    <w:rsid w:val="000F6672"/>
    <w:rsid w:val="0013297A"/>
    <w:rsid w:val="001359D0"/>
    <w:rsid w:val="001C3616"/>
    <w:rsid w:val="001E7E37"/>
    <w:rsid w:val="00227197"/>
    <w:rsid w:val="00266B87"/>
    <w:rsid w:val="00276FBC"/>
    <w:rsid w:val="002A6DFC"/>
    <w:rsid w:val="0031063D"/>
    <w:rsid w:val="00370490"/>
    <w:rsid w:val="003A533B"/>
    <w:rsid w:val="00414EBB"/>
    <w:rsid w:val="004E5BFD"/>
    <w:rsid w:val="004F535D"/>
    <w:rsid w:val="005320C8"/>
    <w:rsid w:val="005357E8"/>
    <w:rsid w:val="005439E2"/>
    <w:rsid w:val="00584193"/>
    <w:rsid w:val="005E135A"/>
    <w:rsid w:val="005E5654"/>
    <w:rsid w:val="005F2B45"/>
    <w:rsid w:val="005F6753"/>
    <w:rsid w:val="00624BDF"/>
    <w:rsid w:val="00662A9C"/>
    <w:rsid w:val="006F6B22"/>
    <w:rsid w:val="007B1454"/>
    <w:rsid w:val="007C0291"/>
    <w:rsid w:val="007E260F"/>
    <w:rsid w:val="007E4D1C"/>
    <w:rsid w:val="00826564"/>
    <w:rsid w:val="00830A81"/>
    <w:rsid w:val="0084311E"/>
    <w:rsid w:val="008550C4"/>
    <w:rsid w:val="00896290"/>
    <w:rsid w:val="008D049B"/>
    <w:rsid w:val="00923287"/>
    <w:rsid w:val="009475EB"/>
    <w:rsid w:val="009476F1"/>
    <w:rsid w:val="00993751"/>
    <w:rsid w:val="009D3D7C"/>
    <w:rsid w:val="00A13141"/>
    <w:rsid w:val="00A17493"/>
    <w:rsid w:val="00A604AB"/>
    <w:rsid w:val="00AD711F"/>
    <w:rsid w:val="00AE7056"/>
    <w:rsid w:val="00B53A97"/>
    <w:rsid w:val="00B861C9"/>
    <w:rsid w:val="00BB2186"/>
    <w:rsid w:val="00BD48E8"/>
    <w:rsid w:val="00C05EA7"/>
    <w:rsid w:val="00C06D40"/>
    <w:rsid w:val="00C07D93"/>
    <w:rsid w:val="00C56A2D"/>
    <w:rsid w:val="00C8568E"/>
    <w:rsid w:val="00CC667F"/>
    <w:rsid w:val="00CC6961"/>
    <w:rsid w:val="00D215E6"/>
    <w:rsid w:val="00D34C50"/>
    <w:rsid w:val="00D46ECE"/>
    <w:rsid w:val="00D94B97"/>
    <w:rsid w:val="00DC3916"/>
    <w:rsid w:val="00DE0F5F"/>
    <w:rsid w:val="00E279A4"/>
    <w:rsid w:val="00E71D49"/>
    <w:rsid w:val="00E75AF0"/>
    <w:rsid w:val="00E902C0"/>
    <w:rsid w:val="00ED4172"/>
    <w:rsid w:val="00F17DC5"/>
    <w:rsid w:val="00F37778"/>
    <w:rsid w:val="00F7644A"/>
    <w:rsid w:val="00F85301"/>
    <w:rsid w:val="00FE02D7"/>
    <w:rsid w:val="00FE0FD6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FBCF6-6821-49ED-BD91-3406A2FD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5301"/>
    <w:pPr>
      <w:keepNext/>
      <w:numPr>
        <w:numId w:val="2"/>
      </w:numPr>
      <w:outlineLvl w:val="0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8530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530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85301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85301"/>
    <w:rPr>
      <w:rFonts w:ascii="Times New Roman" w:eastAsia="Times New Roman" w:hAnsi="Times New Roman" w:cs="Times New Roman"/>
      <w:sz w:val="60"/>
      <w:szCs w:val="20"/>
      <w:lang w:eastAsia="cs-CZ"/>
    </w:rPr>
  </w:style>
  <w:style w:type="paragraph" w:customStyle="1" w:styleId="Zkladntext21">
    <w:name w:val="Základní text 21"/>
    <w:basedOn w:val="Normln"/>
    <w:rsid w:val="00F85301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F85301"/>
    <w:pPr>
      <w:widowControl w:val="0"/>
      <w:suppressAutoHyphens/>
      <w:spacing w:line="288" w:lineRule="auto"/>
    </w:pPr>
    <w:rPr>
      <w:szCs w:val="20"/>
    </w:rPr>
  </w:style>
  <w:style w:type="paragraph" w:customStyle="1" w:styleId="WW-Nadpis">
    <w:name w:val="WW-Nadpis"/>
    <w:basedOn w:val="Zkladntext1"/>
    <w:next w:val="Odstavec"/>
    <w:rsid w:val="00F85301"/>
    <w:pPr>
      <w:spacing w:before="360" w:after="180"/>
    </w:pPr>
    <w:rPr>
      <w:sz w:val="40"/>
    </w:rPr>
  </w:style>
  <w:style w:type="paragraph" w:customStyle="1" w:styleId="Odstavec">
    <w:name w:val="Odstavec"/>
    <w:basedOn w:val="Zkladntext1"/>
    <w:rsid w:val="00F85301"/>
    <w:pPr>
      <w:spacing w:after="115"/>
      <w:ind w:firstLine="480"/>
    </w:pPr>
  </w:style>
  <w:style w:type="paragraph" w:styleId="Zpat">
    <w:name w:val="footer"/>
    <w:basedOn w:val="Normln"/>
    <w:link w:val="ZpatChar"/>
    <w:semiHidden/>
    <w:rsid w:val="00F85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8530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439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439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2">
    <w:name w:val="Základní text 22"/>
    <w:basedOn w:val="Normln"/>
    <w:rsid w:val="005439E2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8D0B-0513-4087-834F-A45922DF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Schmiedl</dc:creator>
  <cp:lastModifiedBy>Petera</cp:lastModifiedBy>
  <cp:revision>3</cp:revision>
  <dcterms:created xsi:type="dcterms:W3CDTF">2017-12-08T10:50:00Z</dcterms:created>
  <dcterms:modified xsi:type="dcterms:W3CDTF">2017-12-08T10:50:00Z</dcterms:modified>
</cp:coreProperties>
</file>