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A7" w:rsidRDefault="00E04421">
      <w:pPr>
        <w:pStyle w:val="Zkladntext1"/>
        <w:framePr w:w="1462" w:h="227" w:wrap="none" w:vAnchor="text" w:hAnchor="page" w:x="616" w:y="469"/>
        <w:shd w:val="clear" w:color="auto" w:fill="auto"/>
      </w:pPr>
      <w:r>
        <w:rPr>
          <w:rFonts w:ascii="Arial" w:eastAsia="Arial" w:hAnsi="Arial" w:cs="Arial"/>
        </w:rPr>
        <w:t xml:space="preserve">Doklad </w:t>
      </w:r>
      <w:r>
        <w:t>OJE • 3007</w:t>
      </w:r>
    </w:p>
    <w:p w:rsidR="00D028A7" w:rsidRPr="00F84753" w:rsidRDefault="00E04421">
      <w:pPr>
        <w:pStyle w:val="Zkladntext20"/>
        <w:framePr w:w="3470" w:h="972" w:wrap="none" w:vAnchor="text" w:hAnchor="page" w:x="609" w:y="973"/>
        <w:shd w:val="clear" w:color="auto" w:fill="auto"/>
        <w:spacing w:after="60"/>
        <w:rPr>
          <w:color w:val="auto"/>
          <w:sz w:val="16"/>
          <w:szCs w:val="16"/>
        </w:rPr>
      </w:pPr>
      <w:r w:rsidRPr="00F84753">
        <w:rPr>
          <w:rFonts w:ascii="Tahoma" w:eastAsia="Tahoma" w:hAnsi="Tahoma" w:cs="Tahoma"/>
          <w:b/>
          <w:bCs/>
          <w:color w:val="auto"/>
          <w:sz w:val="26"/>
          <w:szCs w:val="26"/>
        </w:rPr>
        <w:t xml:space="preserve">ODBĚRATEL - </w:t>
      </w:r>
      <w:r w:rsidRPr="00F84753">
        <w:rPr>
          <w:color w:val="auto"/>
          <w:sz w:val="16"/>
          <w:szCs w:val="16"/>
        </w:rPr>
        <w:t>fakturační adresa</w:t>
      </w:r>
    </w:p>
    <w:p w:rsidR="00D028A7" w:rsidRPr="00F84753" w:rsidRDefault="00E04421">
      <w:pPr>
        <w:pStyle w:val="Zkladntext1"/>
        <w:framePr w:w="3470" w:h="972" w:wrap="none" w:vAnchor="text" w:hAnchor="page" w:x="609" w:y="973"/>
        <w:shd w:val="clear" w:color="auto" w:fill="auto"/>
        <w:rPr>
          <w:color w:val="auto"/>
        </w:rPr>
      </w:pPr>
      <w:r w:rsidRPr="00F84753">
        <w:rPr>
          <w:color w:val="auto"/>
        </w:rPr>
        <w:t>Národní galerie v Praze</w:t>
      </w:r>
    </w:p>
    <w:p w:rsidR="00D028A7" w:rsidRPr="00F84753" w:rsidRDefault="00F84753">
      <w:pPr>
        <w:pStyle w:val="Zkladntext1"/>
        <w:framePr w:w="3470" w:h="972" w:wrap="none" w:vAnchor="text" w:hAnchor="page" w:x="609" w:y="973"/>
        <w:shd w:val="clear" w:color="auto" w:fill="auto"/>
        <w:rPr>
          <w:color w:val="auto"/>
        </w:rPr>
      </w:pPr>
      <w:r w:rsidRPr="00F84753">
        <w:rPr>
          <w:color w:val="auto"/>
        </w:rPr>
        <w:t>Staroměstské náměstí 12</w:t>
      </w:r>
    </w:p>
    <w:p w:rsidR="00D028A7" w:rsidRPr="00F84753" w:rsidRDefault="00E04421">
      <w:pPr>
        <w:pStyle w:val="Zkladntext1"/>
        <w:framePr w:w="3470" w:h="972" w:wrap="none" w:vAnchor="text" w:hAnchor="page" w:x="609" w:y="973"/>
        <w:shd w:val="clear" w:color="auto" w:fill="auto"/>
        <w:spacing w:line="233" w:lineRule="auto"/>
        <w:rPr>
          <w:color w:val="auto"/>
        </w:rPr>
      </w:pPr>
      <w:r w:rsidRPr="00F84753">
        <w:rPr>
          <w:color w:val="auto"/>
        </w:rPr>
        <w:t>110 15 Praha 1</w:t>
      </w:r>
    </w:p>
    <w:p w:rsidR="00D028A7" w:rsidRPr="00F84753" w:rsidRDefault="00E04421">
      <w:pPr>
        <w:pStyle w:val="Zkladntext1"/>
        <w:framePr w:w="2326" w:h="414" w:wrap="none" w:vAnchor="text" w:hAnchor="page" w:x="609" w:y="2093"/>
        <w:shd w:val="clear" w:color="auto" w:fill="auto"/>
        <w:jc w:val="both"/>
        <w:rPr>
          <w:color w:val="auto"/>
        </w:rPr>
      </w:pPr>
      <w:r w:rsidRPr="00F84753">
        <w:rPr>
          <w:color w:val="auto"/>
        </w:rPr>
        <w:t>Zřízena zákonem č. 148/1949 Sb., o Národní galerii v Praze</w:t>
      </w:r>
    </w:p>
    <w:p w:rsidR="00F84753" w:rsidRPr="00F84753" w:rsidRDefault="00E04421">
      <w:pPr>
        <w:pStyle w:val="Zkladntext1"/>
        <w:framePr w:w="2822" w:h="533" w:wrap="none" w:vAnchor="text" w:hAnchor="page" w:x="609" w:y="3014"/>
        <w:shd w:val="clear" w:color="auto" w:fill="auto"/>
        <w:spacing w:line="324" w:lineRule="auto"/>
        <w:jc w:val="both"/>
        <w:rPr>
          <w:color w:val="auto"/>
        </w:rPr>
      </w:pPr>
      <w:r w:rsidRPr="00F84753">
        <w:rPr>
          <w:rFonts w:ascii="Arial" w:eastAsia="Arial" w:hAnsi="Arial" w:cs="Arial"/>
          <w:b/>
          <w:color w:val="auto"/>
        </w:rPr>
        <w:t>IČ</w:t>
      </w:r>
      <w:r w:rsidRPr="00F84753">
        <w:rPr>
          <w:rFonts w:ascii="Arial" w:eastAsia="Arial" w:hAnsi="Arial" w:cs="Arial"/>
          <w:color w:val="auto"/>
        </w:rPr>
        <w:t xml:space="preserve"> </w:t>
      </w:r>
      <w:r w:rsidRPr="00F84753">
        <w:rPr>
          <w:color w:val="auto"/>
        </w:rPr>
        <w:t xml:space="preserve">00023781 </w:t>
      </w:r>
      <w:r w:rsidR="00F84753" w:rsidRPr="00F84753">
        <w:rPr>
          <w:color w:val="auto"/>
        </w:rPr>
        <w:t xml:space="preserve">        </w:t>
      </w:r>
      <w:r w:rsidRPr="00F84753">
        <w:rPr>
          <w:rFonts w:ascii="Arial" w:eastAsia="Arial" w:hAnsi="Arial" w:cs="Arial"/>
          <w:b/>
          <w:color w:val="auto"/>
        </w:rPr>
        <w:t>DIČ</w:t>
      </w:r>
      <w:r w:rsidRPr="00F84753">
        <w:rPr>
          <w:rFonts w:ascii="Arial" w:eastAsia="Arial" w:hAnsi="Arial" w:cs="Arial"/>
          <w:color w:val="auto"/>
        </w:rPr>
        <w:t xml:space="preserve"> </w:t>
      </w:r>
      <w:r w:rsidRPr="00F84753">
        <w:rPr>
          <w:color w:val="auto"/>
        </w:rPr>
        <w:t xml:space="preserve">CZ00023781 </w:t>
      </w:r>
    </w:p>
    <w:p w:rsidR="00D028A7" w:rsidRPr="00F84753" w:rsidRDefault="00E04421">
      <w:pPr>
        <w:pStyle w:val="Zkladntext1"/>
        <w:framePr w:w="2822" w:h="533" w:wrap="none" w:vAnchor="text" w:hAnchor="page" w:x="609" w:y="3014"/>
        <w:shd w:val="clear" w:color="auto" w:fill="auto"/>
        <w:spacing w:line="324" w:lineRule="auto"/>
        <w:jc w:val="both"/>
        <w:rPr>
          <w:color w:val="auto"/>
        </w:rPr>
      </w:pPr>
      <w:r w:rsidRPr="00F84753">
        <w:rPr>
          <w:b/>
          <w:color w:val="auto"/>
        </w:rPr>
        <w:t>Typ</w:t>
      </w:r>
      <w:r w:rsidRPr="00F84753">
        <w:rPr>
          <w:color w:val="auto"/>
        </w:rPr>
        <w:t xml:space="preserve"> Příspěvková organizace</w:t>
      </w:r>
    </w:p>
    <w:p w:rsidR="00D028A7" w:rsidRPr="00F84753" w:rsidRDefault="00E04421">
      <w:pPr>
        <w:pStyle w:val="Zkladntext1"/>
        <w:framePr w:w="1433" w:h="227" w:wrap="none" w:vAnchor="text" w:hAnchor="page" w:x="602" w:y="5336"/>
        <w:shd w:val="clear" w:color="auto" w:fill="auto"/>
        <w:rPr>
          <w:color w:val="auto"/>
        </w:rPr>
      </w:pPr>
      <w:r w:rsidRPr="00F84753">
        <w:rPr>
          <w:color w:val="auto"/>
        </w:rPr>
        <w:t>Objednáváme u Vás</w:t>
      </w:r>
    </w:p>
    <w:p w:rsidR="00D028A7" w:rsidRPr="00F84753" w:rsidRDefault="00E04421">
      <w:pPr>
        <w:pStyle w:val="Zkladntext1"/>
        <w:framePr w:w="1555" w:h="522" w:wrap="none" w:vAnchor="text" w:hAnchor="page" w:x="609" w:y="5660"/>
        <w:shd w:val="clear" w:color="auto" w:fill="auto"/>
        <w:spacing w:after="100"/>
        <w:rPr>
          <w:color w:val="auto"/>
        </w:rPr>
      </w:pPr>
      <w:r w:rsidRPr="00F84753">
        <w:rPr>
          <w:color w:val="auto"/>
        </w:rPr>
        <w:t>Položka</w:t>
      </w:r>
    </w:p>
    <w:p w:rsidR="00D028A7" w:rsidRPr="00F84753" w:rsidRDefault="00E04421">
      <w:pPr>
        <w:pStyle w:val="Zkladntext1"/>
        <w:framePr w:w="1555" w:h="522" w:wrap="none" w:vAnchor="text" w:hAnchor="page" w:x="609" w:y="5660"/>
        <w:shd w:val="clear" w:color="auto" w:fill="auto"/>
        <w:rPr>
          <w:color w:val="auto"/>
        </w:rPr>
      </w:pPr>
      <w:r w:rsidRPr="00F84753">
        <w:rPr>
          <w:color w:val="auto"/>
        </w:rPr>
        <w:t>Rozdíl v součtu částek</w:t>
      </w:r>
    </w:p>
    <w:p w:rsidR="00D028A7" w:rsidRPr="00F84753" w:rsidRDefault="00E04421">
      <w:pPr>
        <w:pStyle w:val="Zkladntext1"/>
        <w:framePr w:w="965" w:h="536" w:wrap="none" w:vAnchor="text" w:hAnchor="page" w:x="4216" w:y="5660"/>
        <w:shd w:val="clear" w:color="auto" w:fill="auto"/>
        <w:spacing w:after="120"/>
        <w:rPr>
          <w:color w:val="auto"/>
        </w:rPr>
      </w:pPr>
      <w:r w:rsidRPr="00F84753">
        <w:rPr>
          <w:color w:val="auto"/>
        </w:rPr>
        <w:t>Množství MJ</w:t>
      </w:r>
    </w:p>
    <w:p w:rsidR="00D028A7" w:rsidRPr="00F84753" w:rsidRDefault="00E04421">
      <w:pPr>
        <w:pStyle w:val="Zkladntext1"/>
        <w:framePr w:w="965" w:h="536" w:wrap="none" w:vAnchor="text" w:hAnchor="page" w:x="4216" w:y="5660"/>
        <w:shd w:val="clear" w:color="auto" w:fill="auto"/>
        <w:ind w:left="140"/>
        <w:jc w:val="center"/>
        <w:rPr>
          <w:color w:val="auto"/>
        </w:rPr>
      </w:pPr>
      <w:r w:rsidRPr="00F84753">
        <w:rPr>
          <w:color w:val="auto"/>
        </w:rPr>
        <w:t>1.00</w:t>
      </w:r>
    </w:p>
    <w:p w:rsidR="00D028A7" w:rsidRPr="00F84753" w:rsidRDefault="00E04421">
      <w:pPr>
        <w:pStyle w:val="Nadpis20"/>
        <w:keepNext/>
        <w:keepLines/>
        <w:framePr w:w="1858" w:h="356" w:wrap="none" w:vAnchor="text" w:hAnchor="page" w:x="8983" w:y="21"/>
        <w:shd w:val="clear" w:color="auto" w:fill="auto"/>
        <w:rPr>
          <w:color w:val="auto"/>
        </w:rPr>
      </w:pPr>
      <w:bookmarkStart w:id="0" w:name="bookmark0"/>
      <w:r w:rsidRPr="00F84753">
        <w:rPr>
          <w:color w:val="auto"/>
        </w:rPr>
        <w:t>OBJEDNÁVKA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3798"/>
      </w:tblGrid>
      <w:tr w:rsidR="00F84753" w:rsidRPr="00F84753">
        <w:trPr>
          <w:trHeight w:hRule="exact" w:val="55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ind w:left="140"/>
              <w:jc w:val="both"/>
              <w:rPr>
                <w:color w:val="auto"/>
                <w:sz w:val="16"/>
                <w:szCs w:val="16"/>
              </w:rPr>
            </w:pPr>
            <w:r w:rsidRPr="00F84753">
              <w:rPr>
                <w:rFonts w:ascii="Arial" w:eastAsia="Arial" w:hAnsi="Arial" w:cs="Arial"/>
                <w:color w:val="auto"/>
                <w:sz w:val="16"/>
                <w:szCs w:val="16"/>
              </w:rPr>
              <w:t>Číslo objednávky</w:t>
            </w:r>
          </w:p>
        </w:tc>
        <w:tc>
          <w:tcPr>
            <w:tcW w:w="3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rPr>
                <w:color w:val="auto"/>
                <w:sz w:val="26"/>
                <w:szCs w:val="26"/>
              </w:rPr>
            </w:pPr>
            <w:r w:rsidRPr="00F84753">
              <w:rPr>
                <w:b/>
                <w:bCs/>
                <w:color w:val="auto"/>
                <w:sz w:val="26"/>
                <w:szCs w:val="26"/>
              </w:rPr>
              <w:t>3007/2017</w:t>
            </w:r>
          </w:p>
        </w:tc>
      </w:tr>
      <w:tr w:rsidR="00F84753" w:rsidRPr="00F84753">
        <w:trPr>
          <w:trHeight w:hRule="exact" w:val="414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ind w:left="140"/>
              <w:jc w:val="both"/>
              <w:rPr>
                <w:color w:val="auto"/>
                <w:sz w:val="26"/>
                <w:szCs w:val="26"/>
              </w:rPr>
            </w:pPr>
            <w:r w:rsidRPr="00F84753">
              <w:rPr>
                <w:b/>
                <w:bCs/>
                <w:color w:val="auto"/>
                <w:sz w:val="26"/>
                <w:szCs w:val="26"/>
              </w:rPr>
              <w:t>DODAVATEL</w:t>
            </w:r>
          </w:p>
        </w:tc>
      </w:tr>
      <w:tr w:rsidR="00F84753" w:rsidRPr="00F84753">
        <w:trPr>
          <w:trHeight w:hRule="exact" w:val="360"/>
        </w:trPr>
        <w:tc>
          <w:tcPr>
            <w:tcW w:w="1645" w:type="dxa"/>
            <w:tcBorders>
              <w:left w:val="single" w:sz="4" w:space="0" w:color="auto"/>
            </w:tcBorders>
            <w:shd w:val="clear" w:color="auto" w:fill="FFFFFF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ind w:left="140"/>
              <w:jc w:val="both"/>
              <w:rPr>
                <w:color w:val="auto"/>
                <w:sz w:val="16"/>
                <w:szCs w:val="16"/>
              </w:rPr>
            </w:pPr>
            <w:r w:rsidRPr="00F84753">
              <w:rPr>
                <w:color w:val="auto"/>
                <w:sz w:val="16"/>
                <w:szCs w:val="16"/>
              </w:rPr>
              <w:t>Šimandl s.r.o.</w:t>
            </w:r>
          </w:p>
        </w:tc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</w:tcPr>
          <w:p w:rsidR="00D028A7" w:rsidRPr="00F84753" w:rsidRDefault="00D028A7">
            <w:pPr>
              <w:framePr w:w="5443" w:h="4918" w:wrap="none" w:vAnchor="text" w:hAnchor="page" w:x="5559" w:y="375"/>
              <w:rPr>
                <w:color w:val="auto"/>
                <w:sz w:val="10"/>
                <w:szCs w:val="10"/>
              </w:rPr>
            </w:pPr>
          </w:p>
        </w:tc>
      </w:tr>
      <w:tr w:rsidR="00F84753" w:rsidRPr="00F84753">
        <w:trPr>
          <w:trHeight w:hRule="exact" w:val="310"/>
        </w:trPr>
        <w:tc>
          <w:tcPr>
            <w:tcW w:w="16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 w:rsidP="00F84753">
            <w:pPr>
              <w:pStyle w:val="Jin0"/>
              <w:framePr w:w="5443" w:h="4918" w:wrap="none" w:vAnchor="text" w:hAnchor="page" w:x="5559" w:y="375"/>
              <w:shd w:val="clear" w:color="auto" w:fill="auto"/>
              <w:ind w:left="140"/>
              <w:jc w:val="both"/>
              <w:rPr>
                <w:color w:val="auto"/>
                <w:sz w:val="16"/>
                <w:szCs w:val="16"/>
              </w:rPr>
            </w:pPr>
            <w:r w:rsidRPr="00F84753">
              <w:rPr>
                <w:color w:val="auto"/>
                <w:sz w:val="16"/>
                <w:szCs w:val="16"/>
              </w:rPr>
              <w:t>V Lužánk</w:t>
            </w:r>
            <w:r w:rsidR="00F84753" w:rsidRPr="00F84753">
              <w:rPr>
                <w:color w:val="auto"/>
                <w:sz w:val="16"/>
                <w:szCs w:val="16"/>
              </w:rPr>
              <w:t>á</w:t>
            </w:r>
            <w:r w:rsidRPr="00F84753">
              <w:rPr>
                <w:color w:val="auto"/>
                <w:sz w:val="16"/>
                <w:szCs w:val="16"/>
              </w:rPr>
              <w:t>ch 268/8</w:t>
            </w:r>
          </w:p>
        </w:tc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</w:tcPr>
          <w:p w:rsidR="00D028A7" w:rsidRPr="00F84753" w:rsidRDefault="00D028A7">
            <w:pPr>
              <w:framePr w:w="5443" w:h="4918" w:wrap="none" w:vAnchor="text" w:hAnchor="page" w:x="5559" w:y="375"/>
              <w:rPr>
                <w:color w:val="auto"/>
                <w:sz w:val="10"/>
                <w:szCs w:val="10"/>
              </w:rPr>
            </w:pPr>
          </w:p>
        </w:tc>
      </w:tr>
      <w:tr w:rsidR="00F84753" w:rsidRPr="00F84753">
        <w:trPr>
          <w:trHeight w:hRule="exact" w:val="202"/>
        </w:trPr>
        <w:tc>
          <w:tcPr>
            <w:tcW w:w="1645" w:type="dxa"/>
            <w:tcBorders>
              <w:left w:val="single" w:sz="4" w:space="0" w:color="auto"/>
            </w:tcBorders>
            <w:shd w:val="clear" w:color="auto" w:fill="FFFFFF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ind w:left="140"/>
              <w:jc w:val="both"/>
              <w:rPr>
                <w:color w:val="auto"/>
                <w:sz w:val="16"/>
                <w:szCs w:val="16"/>
              </w:rPr>
            </w:pPr>
            <w:r w:rsidRPr="00F84753">
              <w:rPr>
                <w:color w:val="auto"/>
                <w:sz w:val="16"/>
                <w:szCs w:val="16"/>
              </w:rPr>
              <w:t>301 00 Plzeň 1</w:t>
            </w:r>
          </w:p>
        </w:tc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</w:tcPr>
          <w:p w:rsidR="00D028A7" w:rsidRPr="00F84753" w:rsidRDefault="00D028A7">
            <w:pPr>
              <w:framePr w:w="5443" w:h="4918" w:wrap="none" w:vAnchor="text" w:hAnchor="page" w:x="5559" w:y="375"/>
              <w:rPr>
                <w:color w:val="auto"/>
                <w:sz w:val="10"/>
                <w:szCs w:val="10"/>
              </w:rPr>
            </w:pPr>
          </w:p>
        </w:tc>
      </w:tr>
      <w:tr w:rsidR="00F84753" w:rsidRPr="00F84753">
        <w:trPr>
          <w:trHeight w:hRule="exact" w:val="529"/>
        </w:trPr>
        <w:tc>
          <w:tcPr>
            <w:tcW w:w="1645" w:type="dxa"/>
            <w:tcBorders>
              <w:left w:val="single" w:sz="4" w:space="0" w:color="auto"/>
            </w:tcBorders>
            <w:shd w:val="clear" w:color="auto" w:fill="FFFFFF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ind w:left="140"/>
              <w:jc w:val="both"/>
              <w:rPr>
                <w:color w:val="auto"/>
                <w:sz w:val="16"/>
                <w:szCs w:val="16"/>
              </w:rPr>
            </w:pPr>
            <w:r w:rsidRPr="00F84753">
              <w:rPr>
                <w:color w:val="auto"/>
                <w:sz w:val="16"/>
                <w:szCs w:val="16"/>
              </w:rPr>
              <w:t>Česká republika</w:t>
            </w:r>
          </w:p>
        </w:tc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</w:tcPr>
          <w:p w:rsidR="00D028A7" w:rsidRPr="00F84753" w:rsidRDefault="00D028A7">
            <w:pPr>
              <w:framePr w:w="5443" w:h="4918" w:wrap="none" w:vAnchor="text" w:hAnchor="page" w:x="5559" w:y="375"/>
              <w:rPr>
                <w:color w:val="auto"/>
                <w:sz w:val="10"/>
                <w:szCs w:val="10"/>
              </w:rPr>
            </w:pPr>
          </w:p>
        </w:tc>
      </w:tr>
      <w:tr w:rsidR="00F84753" w:rsidRPr="00F84753">
        <w:trPr>
          <w:trHeight w:hRule="exact" w:val="511"/>
        </w:trPr>
        <w:tc>
          <w:tcPr>
            <w:tcW w:w="16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ind w:left="140"/>
              <w:jc w:val="both"/>
              <w:rPr>
                <w:color w:val="auto"/>
              </w:rPr>
            </w:pPr>
            <w:r w:rsidRPr="00F84753">
              <w:rPr>
                <w:rFonts w:ascii="Arial" w:eastAsia="Arial" w:hAnsi="Arial" w:cs="Arial"/>
                <w:b/>
                <w:color w:val="auto"/>
              </w:rPr>
              <w:t>IČ</w:t>
            </w:r>
            <w:r w:rsidRPr="00F84753">
              <w:rPr>
                <w:rFonts w:ascii="Arial" w:eastAsia="Arial" w:hAnsi="Arial" w:cs="Arial"/>
                <w:color w:val="auto"/>
              </w:rPr>
              <w:t xml:space="preserve"> </w:t>
            </w:r>
            <w:r w:rsidRPr="00F84753">
              <w:rPr>
                <w:color w:val="auto"/>
              </w:rPr>
              <w:t>45349177</w:t>
            </w:r>
          </w:p>
        </w:tc>
        <w:tc>
          <w:tcPr>
            <w:tcW w:w="379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rPr>
                <w:color w:val="auto"/>
              </w:rPr>
            </w:pPr>
            <w:r w:rsidRPr="00F84753">
              <w:rPr>
                <w:rFonts w:ascii="Arial" w:eastAsia="Arial" w:hAnsi="Arial" w:cs="Arial"/>
                <w:b/>
                <w:color w:val="auto"/>
              </w:rPr>
              <w:t>DIČ</w:t>
            </w:r>
            <w:r w:rsidRPr="00F84753">
              <w:rPr>
                <w:rFonts w:ascii="Arial" w:eastAsia="Arial" w:hAnsi="Arial" w:cs="Arial"/>
                <w:color w:val="auto"/>
              </w:rPr>
              <w:t xml:space="preserve"> </w:t>
            </w:r>
            <w:r w:rsidRPr="00F84753">
              <w:rPr>
                <w:color w:val="auto"/>
              </w:rPr>
              <w:t>CZ45349177</w:t>
            </w:r>
          </w:p>
        </w:tc>
      </w:tr>
      <w:tr w:rsidR="00F84753" w:rsidRPr="00F84753">
        <w:trPr>
          <w:trHeight w:hRule="exact" w:val="28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 w:rsidP="00F84753">
            <w:pPr>
              <w:pStyle w:val="Jin0"/>
              <w:framePr w:w="5443" w:h="4918" w:wrap="none" w:vAnchor="text" w:hAnchor="page" w:x="5559" w:y="375"/>
              <w:shd w:val="clear" w:color="auto" w:fill="auto"/>
              <w:ind w:left="140"/>
              <w:jc w:val="both"/>
              <w:rPr>
                <w:b/>
                <w:color w:val="auto"/>
              </w:rPr>
            </w:pPr>
            <w:r w:rsidRPr="00F84753">
              <w:rPr>
                <w:rFonts w:ascii="Arial" w:eastAsia="Arial" w:hAnsi="Arial" w:cs="Arial"/>
                <w:b/>
                <w:color w:val="auto"/>
              </w:rPr>
              <w:t xml:space="preserve">Datum vystavení </w:t>
            </w:r>
          </w:p>
        </w:tc>
        <w:tc>
          <w:tcPr>
            <w:tcW w:w="3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 w:rsidP="00F84753">
            <w:pPr>
              <w:pStyle w:val="Jin0"/>
              <w:framePr w:w="5443" w:h="4918" w:wrap="none" w:vAnchor="text" w:hAnchor="page" w:x="5559" w:y="375"/>
              <w:shd w:val="clear" w:color="auto" w:fill="auto"/>
              <w:tabs>
                <w:tab w:val="left" w:pos="936"/>
              </w:tabs>
              <w:jc w:val="both"/>
              <w:rPr>
                <w:color w:val="auto"/>
              </w:rPr>
            </w:pPr>
            <w:r w:rsidRPr="00F84753">
              <w:rPr>
                <w:color w:val="auto"/>
              </w:rPr>
              <w:t>07.12.2017</w:t>
            </w:r>
            <w:r w:rsidRPr="00F84753">
              <w:rPr>
                <w:color w:val="auto"/>
              </w:rPr>
              <w:tab/>
            </w:r>
            <w:r w:rsidRPr="00F84753">
              <w:rPr>
                <w:rFonts w:ascii="Arial" w:eastAsia="Arial" w:hAnsi="Arial" w:cs="Arial"/>
                <w:b/>
                <w:color w:val="auto"/>
              </w:rPr>
              <w:t>Číslo jednací</w:t>
            </w:r>
            <w:r w:rsidRPr="00F84753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F84753" w:rsidRPr="00F84753">
        <w:trPr>
          <w:trHeight w:hRule="exact" w:val="28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8A7" w:rsidRPr="00F84753" w:rsidRDefault="00D028A7">
            <w:pPr>
              <w:framePr w:w="5443" w:h="4918" w:wrap="none" w:vAnchor="text" w:hAnchor="page" w:x="5559" w:y="375"/>
              <w:rPr>
                <w:color w:val="auto"/>
                <w:sz w:val="10"/>
                <w:szCs w:val="10"/>
              </w:rPr>
            </w:pPr>
          </w:p>
        </w:tc>
        <w:tc>
          <w:tcPr>
            <w:tcW w:w="3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ind w:left="880"/>
              <w:rPr>
                <w:color w:val="auto"/>
              </w:rPr>
            </w:pPr>
            <w:r w:rsidRPr="00F84753">
              <w:rPr>
                <w:rFonts w:ascii="Arial" w:eastAsia="Arial" w:hAnsi="Arial" w:cs="Arial"/>
                <w:color w:val="auto"/>
              </w:rPr>
              <w:t xml:space="preserve"> </w:t>
            </w:r>
            <w:r w:rsidRPr="00F84753">
              <w:rPr>
                <w:rFonts w:ascii="Arial" w:eastAsia="Arial" w:hAnsi="Arial" w:cs="Arial"/>
                <w:b/>
                <w:color w:val="auto"/>
              </w:rPr>
              <w:t>Smlouva</w:t>
            </w:r>
          </w:p>
        </w:tc>
      </w:tr>
      <w:tr w:rsidR="00F84753" w:rsidRPr="00F84753">
        <w:trPr>
          <w:trHeight w:hRule="exact" w:val="284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ind w:left="140"/>
              <w:jc w:val="both"/>
              <w:rPr>
                <w:b/>
                <w:color w:val="auto"/>
              </w:rPr>
            </w:pPr>
            <w:r w:rsidRPr="00F84753">
              <w:rPr>
                <w:rFonts w:ascii="Arial" w:eastAsia="Arial" w:hAnsi="Arial" w:cs="Arial"/>
                <w:b/>
                <w:color w:val="auto"/>
              </w:rPr>
              <w:t>Požadujeme :</w:t>
            </w:r>
          </w:p>
        </w:tc>
      </w:tr>
      <w:tr w:rsidR="00F84753" w:rsidRPr="00F84753">
        <w:trPr>
          <w:trHeight w:hRule="exact" w:val="284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 w:rsidP="00F84753">
            <w:pPr>
              <w:pStyle w:val="Jin0"/>
              <w:framePr w:w="5443" w:h="4918" w:wrap="none" w:vAnchor="text" w:hAnchor="page" w:x="5559" w:y="375"/>
              <w:shd w:val="clear" w:color="auto" w:fill="auto"/>
              <w:tabs>
                <w:tab w:val="left" w:pos="1540"/>
              </w:tabs>
              <w:ind w:left="140"/>
              <w:jc w:val="both"/>
              <w:rPr>
                <w:color w:val="auto"/>
              </w:rPr>
            </w:pPr>
            <w:r w:rsidRPr="00F84753">
              <w:rPr>
                <w:rFonts w:ascii="Arial" w:eastAsia="Arial" w:hAnsi="Arial" w:cs="Arial"/>
                <w:b/>
                <w:color w:val="auto"/>
              </w:rPr>
              <w:t>Termín dodání</w:t>
            </w:r>
            <w:r w:rsidRPr="00F84753">
              <w:rPr>
                <w:rFonts w:ascii="Arial" w:eastAsia="Arial" w:hAnsi="Arial" w:cs="Arial"/>
                <w:color w:val="auto"/>
              </w:rPr>
              <w:tab/>
            </w:r>
          </w:p>
        </w:tc>
      </w:tr>
      <w:tr w:rsidR="00F84753" w:rsidRPr="00F84753">
        <w:trPr>
          <w:trHeight w:hRule="exact" w:val="288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ind w:left="140"/>
              <w:jc w:val="both"/>
              <w:rPr>
                <w:b/>
                <w:color w:val="auto"/>
              </w:rPr>
            </w:pPr>
            <w:r w:rsidRPr="00F84753">
              <w:rPr>
                <w:rFonts w:ascii="Arial" w:eastAsia="Arial" w:hAnsi="Arial" w:cs="Arial"/>
                <w:b/>
                <w:color w:val="auto"/>
              </w:rPr>
              <w:t>Způsob dopravy ;</w:t>
            </w:r>
          </w:p>
        </w:tc>
      </w:tr>
      <w:tr w:rsidR="00F84753" w:rsidRPr="00F84753">
        <w:trPr>
          <w:trHeight w:hRule="exact" w:val="324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tabs>
                <w:tab w:val="left" w:pos="1537"/>
              </w:tabs>
              <w:ind w:left="140"/>
              <w:jc w:val="both"/>
              <w:rPr>
                <w:color w:val="auto"/>
              </w:rPr>
            </w:pPr>
            <w:r w:rsidRPr="00F84753">
              <w:rPr>
                <w:rFonts w:ascii="Arial" w:eastAsia="Arial" w:hAnsi="Arial" w:cs="Arial"/>
                <w:b/>
                <w:color w:val="auto"/>
              </w:rPr>
              <w:t>Způsob platby</w:t>
            </w:r>
            <w:r w:rsidRPr="00F84753">
              <w:rPr>
                <w:rFonts w:ascii="Arial" w:eastAsia="Arial" w:hAnsi="Arial" w:cs="Arial"/>
                <w:color w:val="auto"/>
              </w:rPr>
              <w:tab/>
            </w:r>
          </w:p>
        </w:tc>
        <w:tc>
          <w:tcPr>
            <w:tcW w:w="3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rPr>
                <w:color w:val="auto"/>
              </w:rPr>
            </w:pPr>
            <w:r w:rsidRPr="00F84753">
              <w:rPr>
                <w:color w:val="auto"/>
              </w:rPr>
              <w:t>Platebním příkazem</w:t>
            </w:r>
          </w:p>
        </w:tc>
      </w:tr>
      <w:tr w:rsidR="00F84753" w:rsidRPr="00F84753">
        <w:trPr>
          <w:trHeight w:hRule="exact" w:val="292"/>
        </w:trPr>
        <w:tc>
          <w:tcPr>
            <w:tcW w:w="16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ind w:left="140"/>
              <w:jc w:val="both"/>
              <w:rPr>
                <w:b/>
                <w:color w:val="auto"/>
              </w:rPr>
            </w:pPr>
            <w:r w:rsidRPr="00F84753">
              <w:rPr>
                <w:rFonts w:ascii="Arial" w:eastAsia="Arial" w:hAnsi="Arial" w:cs="Arial"/>
                <w:b/>
                <w:color w:val="auto"/>
              </w:rPr>
              <w:t xml:space="preserve">Splatnost </w:t>
            </w:r>
            <w:r w:rsidR="00F84753" w:rsidRPr="00F84753">
              <w:rPr>
                <w:rFonts w:ascii="Arial" w:eastAsia="Arial" w:hAnsi="Arial" w:cs="Arial"/>
                <w:b/>
                <w:color w:val="auto"/>
              </w:rPr>
              <w:t xml:space="preserve">faktury </w:t>
            </w:r>
          </w:p>
        </w:tc>
        <w:tc>
          <w:tcPr>
            <w:tcW w:w="3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8A7" w:rsidRPr="00F84753" w:rsidRDefault="00E04421">
            <w:pPr>
              <w:pStyle w:val="Jin0"/>
              <w:framePr w:w="5443" w:h="4918" w:wrap="none" w:vAnchor="text" w:hAnchor="page" w:x="5559" w:y="375"/>
              <w:shd w:val="clear" w:color="auto" w:fill="auto"/>
              <w:rPr>
                <w:color w:val="auto"/>
              </w:rPr>
            </w:pPr>
            <w:r w:rsidRPr="00F84753">
              <w:rPr>
                <w:color w:val="auto"/>
              </w:rPr>
              <w:t>30 dnů</w:t>
            </w:r>
          </w:p>
        </w:tc>
      </w:tr>
    </w:tbl>
    <w:p w:rsidR="00D028A7" w:rsidRPr="00F84753" w:rsidRDefault="00E04421">
      <w:pPr>
        <w:pStyle w:val="Zkladntext1"/>
        <w:framePr w:w="533" w:h="533" w:wrap="none" w:vAnchor="text" w:hAnchor="page" w:x="5620" w:y="5667"/>
        <w:shd w:val="clear" w:color="auto" w:fill="auto"/>
        <w:spacing w:after="120"/>
        <w:rPr>
          <w:color w:val="auto"/>
        </w:rPr>
      </w:pPr>
      <w:r w:rsidRPr="00F84753">
        <w:rPr>
          <w:color w:val="auto"/>
        </w:rPr>
        <w:t>%DPH</w:t>
      </w:r>
    </w:p>
    <w:p w:rsidR="00D028A7" w:rsidRPr="00F84753" w:rsidRDefault="00E04421">
      <w:pPr>
        <w:pStyle w:val="Zkladntext1"/>
        <w:framePr w:w="533" w:h="533" w:wrap="none" w:vAnchor="text" w:hAnchor="page" w:x="5620" w:y="5667"/>
        <w:shd w:val="clear" w:color="auto" w:fill="auto"/>
        <w:ind w:left="200"/>
        <w:rPr>
          <w:color w:val="auto"/>
        </w:rPr>
      </w:pPr>
      <w:r w:rsidRPr="00F84753">
        <w:rPr>
          <w:color w:val="auto"/>
        </w:rPr>
        <w:t>0</w:t>
      </w:r>
    </w:p>
    <w:p w:rsidR="00D028A7" w:rsidRPr="00F84753" w:rsidRDefault="00E04421">
      <w:pPr>
        <w:pStyle w:val="Zkladntext1"/>
        <w:framePr w:w="1289" w:h="630" w:wrap="none" w:vAnchor="text" w:hAnchor="page" w:x="6412" w:y="5671"/>
        <w:shd w:val="clear" w:color="auto" w:fill="auto"/>
        <w:spacing w:line="406" w:lineRule="auto"/>
        <w:ind w:left="520" w:hanging="520"/>
        <w:rPr>
          <w:color w:val="auto"/>
        </w:rPr>
      </w:pPr>
      <w:r w:rsidRPr="00F84753">
        <w:rPr>
          <w:color w:val="auto"/>
        </w:rPr>
        <w:t>Cena bez DPH/MJ 9 000.00</w:t>
      </w:r>
    </w:p>
    <w:p w:rsidR="00D028A7" w:rsidRPr="00F84753" w:rsidRDefault="00E04421">
      <w:pPr>
        <w:pStyle w:val="Zkladntext1"/>
        <w:framePr w:w="634" w:h="540" w:wrap="none" w:vAnchor="text" w:hAnchor="page" w:x="8673" w:y="5671"/>
        <w:shd w:val="clear" w:color="auto" w:fill="auto"/>
        <w:spacing w:after="120"/>
        <w:rPr>
          <w:color w:val="auto"/>
        </w:rPr>
      </w:pPr>
      <w:r w:rsidRPr="00F84753">
        <w:rPr>
          <w:color w:val="auto"/>
        </w:rPr>
        <w:t>DPH/MJ</w:t>
      </w:r>
    </w:p>
    <w:p w:rsidR="00D028A7" w:rsidRPr="00F84753" w:rsidRDefault="00E04421">
      <w:pPr>
        <w:pStyle w:val="Zkladntext1"/>
        <w:framePr w:w="634" w:h="540" w:wrap="none" w:vAnchor="text" w:hAnchor="page" w:x="8673" w:y="5671"/>
        <w:shd w:val="clear" w:color="auto" w:fill="auto"/>
        <w:ind w:left="180"/>
        <w:rPr>
          <w:color w:val="auto"/>
        </w:rPr>
      </w:pPr>
      <w:r w:rsidRPr="00F84753">
        <w:rPr>
          <w:color w:val="auto"/>
        </w:rPr>
        <w:t>0.00</w:t>
      </w:r>
    </w:p>
    <w:p w:rsidR="00D028A7" w:rsidRPr="00F84753" w:rsidRDefault="00E04421">
      <w:pPr>
        <w:pStyle w:val="Zkladntext1"/>
        <w:framePr w:w="1022" w:h="540" w:wrap="none" w:vAnchor="text" w:hAnchor="page" w:x="9897" w:y="5671"/>
        <w:shd w:val="clear" w:color="auto" w:fill="auto"/>
        <w:spacing w:after="120"/>
        <w:rPr>
          <w:color w:val="auto"/>
        </w:rPr>
      </w:pPr>
      <w:r w:rsidRPr="00F84753">
        <w:rPr>
          <w:color w:val="auto"/>
        </w:rPr>
        <w:t>Celkem s DPH</w:t>
      </w:r>
    </w:p>
    <w:p w:rsidR="00D028A7" w:rsidRPr="00F84753" w:rsidRDefault="00E04421">
      <w:pPr>
        <w:pStyle w:val="Zkladntext1"/>
        <w:framePr w:w="1022" w:h="540" w:wrap="none" w:vAnchor="text" w:hAnchor="page" w:x="9897" w:y="5671"/>
        <w:shd w:val="clear" w:color="auto" w:fill="auto"/>
        <w:ind w:right="140"/>
        <w:jc w:val="right"/>
        <w:rPr>
          <w:color w:val="auto"/>
        </w:rPr>
      </w:pPr>
      <w:r w:rsidRPr="00F84753">
        <w:rPr>
          <w:color w:val="auto"/>
        </w:rPr>
        <w:t>9 000.00</w:t>
      </w:r>
    </w:p>
    <w:p w:rsidR="00D028A7" w:rsidRPr="00F84753" w:rsidRDefault="00E04421">
      <w:pPr>
        <w:pStyle w:val="Zkladntext20"/>
        <w:framePr w:w="1375" w:h="457" w:wrap="none" w:vAnchor="text" w:hAnchor="page" w:x="602" w:y="6301"/>
        <w:shd w:val="clear" w:color="auto" w:fill="auto"/>
        <w:spacing w:after="40"/>
        <w:rPr>
          <w:color w:val="auto"/>
        </w:rPr>
      </w:pPr>
      <w:r w:rsidRPr="00F84753">
        <w:rPr>
          <w:b/>
          <w:color w:val="auto"/>
        </w:rPr>
        <w:t>Vystavil(a</w:t>
      </w:r>
      <w:r w:rsidRPr="00F84753">
        <w:rPr>
          <w:color w:val="auto"/>
        </w:rPr>
        <w:t>)</w:t>
      </w:r>
    </w:p>
    <w:p w:rsidR="00D028A7" w:rsidRPr="00F84753" w:rsidRDefault="00F84753">
      <w:pPr>
        <w:pStyle w:val="Zkladntext1"/>
        <w:framePr w:w="1375" w:h="457" w:wrap="none" w:vAnchor="text" w:hAnchor="page" w:x="602" w:y="6301"/>
        <w:shd w:val="clear" w:color="auto" w:fill="auto"/>
        <w:rPr>
          <w:color w:val="auto"/>
        </w:rPr>
      </w:pPr>
      <w:r w:rsidRPr="00F84753">
        <w:rPr>
          <w:color w:val="auto"/>
        </w:rPr>
        <w:t>XXXXXXXXXXXXXXX</w:t>
      </w:r>
    </w:p>
    <w:p w:rsidR="00D028A7" w:rsidRPr="00F84753" w:rsidRDefault="00E04421">
      <w:pPr>
        <w:pStyle w:val="Zkladntext20"/>
        <w:framePr w:w="1778" w:h="216" w:wrap="none" w:vAnchor="text" w:hAnchor="page" w:x="5793" w:y="6312"/>
        <w:shd w:val="clear" w:color="auto" w:fill="auto"/>
        <w:spacing w:after="0"/>
        <w:rPr>
          <w:b/>
          <w:color w:val="auto"/>
        </w:rPr>
      </w:pPr>
      <w:r w:rsidRPr="00F84753">
        <w:rPr>
          <w:b/>
          <w:color w:val="auto"/>
        </w:rPr>
        <w:t>Přibližná celková cena</w:t>
      </w:r>
    </w:p>
    <w:p w:rsidR="00D028A7" w:rsidRPr="00F84753" w:rsidRDefault="00E04421">
      <w:pPr>
        <w:pStyle w:val="Zkladntext20"/>
        <w:framePr w:w="1130" w:h="216" w:wrap="none" w:vAnchor="text" w:hAnchor="page" w:x="9631" w:y="6315"/>
        <w:pBdr>
          <w:bottom w:val="single" w:sz="4" w:space="0" w:color="auto"/>
        </w:pBdr>
        <w:shd w:val="clear" w:color="auto" w:fill="auto"/>
        <w:spacing w:after="0"/>
        <w:rPr>
          <w:b/>
          <w:color w:val="auto"/>
        </w:rPr>
      </w:pPr>
      <w:r w:rsidRPr="00F84753">
        <w:rPr>
          <w:b/>
          <w:color w:val="auto"/>
        </w:rPr>
        <w:t>9 000.00 Kč</w:t>
      </w:r>
    </w:p>
    <w:p w:rsidR="00D028A7" w:rsidRPr="00F84753" w:rsidRDefault="00D028A7">
      <w:pPr>
        <w:pStyle w:val="Zkladntext20"/>
        <w:framePr w:w="4122" w:h="439" w:wrap="none" w:vAnchor="text" w:hAnchor="page" w:x="5998" w:y="6683"/>
        <w:shd w:val="clear" w:color="auto" w:fill="auto"/>
        <w:spacing w:after="0"/>
        <w:rPr>
          <w:color w:val="auto"/>
        </w:rPr>
      </w:pPr>
    </w:p>
    <w:p w:rsidR="00D028A7" w:rsidRPr="00F84753" w:rsidRDefault="00E04421">
      <w:pPr>
        <w:pStyle w:val="Zkladntext20"/>
        <w:framePr w:w="10008" w:h="1663" w:wrap="none" w:vAnchor="text" w:hAnchor="page" w:x="638" w:y="7799"/>
        <w:shd w:val="clear" w:color="auto" w:fill="auto"/>
        <w:tabs>
          <w:tab w:val="left" w:leader="dot" w:pos="3852"/>
        </w:tabs>
        <w:spacing w:after="100"/>
        <w:jc w:val="both"/>
        <w:rPr>
          <w:b/>
          <w:color w:val="auto"/>
        </w:rPr>
      </w:pPr>
      <w:r w:rsidRPr="00F84753">
        <w:rPr>
          <w:b/>
          <w:color w:val="auto"/>
        </w:rPr>
        <w:t xml:space="preserve">Razítko a podpis </w:t>
      </w:r>
      <w:r w:rsidRPr="00F84753">
        <w:rPr>
          <w:b/>
          <w:color w:val="auto"/>
        </w:rPr>
        <w:tab/>
      </w:r>
    </w:p>
    <w:p w:rsidR="00D028A7" w:rsidRPr="00F84753" w:rsidRDefault="00F84753">
      <w:pPr>
        <w:pStyle w:val="Zkladntext1"/>
        <w:framePr w:w="10008" w:h="1663" w:wrap="none" w:vAnchor="text" w:hAnchor="page" w:x="638" w:y="7799"/>
        <w:shd w:val="clear" w:color="auto" w:fill="auto"/>
        <w:jc w:val="both"/>
        <w:rPr>
          <w:color w:val="auto"/>
        </w:rPr>
      </w:pPr>
      <w:r w:rsidRPr="00F84753">
        <w:rPr>
          <w:color w:val="auto"/>
        </w:rPr>
        <w:t>Dle § 6 odst.1</w:t>
      </w:r>
      <w:r w:rsidR="00E04421" w:rsidRPr="00F84753">
        <w:rPr>
          <w:color w:val="auto"/>
        </w:rPr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</w:t>
      </w:r>
      <w:r w:rsidRPr="00F84753">
        <w:rPr>
          <w:color w:val="auto"/>
        </w:rPr>
        <w:t>.</w:t>
      </w:r>
    </w:p>
    <w:p w:rsidR="00D028A7" w:rsidRPr="00F84753" w:rsidRDefault="00D028A7">
      <w:pPr>
        <w:pStyle w:val="Zkladntext40"/>
        <w:framePr w:w="10008" w:h="1663" w:wrap="none" w:vAnchor="text" w:hAnchor="page" w:x="638" w:y="7799"/>
        <w:shd w:val="clear" w:color="auto" w:fill="auto"/>
        <w:rPr>
          <w:color w:val="auto"/>
        </w:rPr>
      </w:pPr>
    </w:p>
    <w:p w:rsidR="00D028A7" w:rsidRPr="00F84753" w:rsidRDefault="00E04421">
      <w:pPr>
        <w:pStyle w:val="Zkladntext1"/>
        <w:framePr w:w="10008" w:h="1663" w:wrap="none" w:vAnchor="text" w:hAnchor="page" w:x="638" w:y="7799"/>
        <w:shd w:val="clear" w:color="auto" w:fill="auto"/>
        <w:tabs>
          <w:tab w:val="left" w:pos="5026"/>
          <w:tab w:val="left" w:leader="underscore" w:pos="5354"/>
          <w:tab w:val="left" w:leader="underscore" w:pos="5699"/>
          <w:tab w:val="left" w:pos="5944"/>
          <w:tab w:val="left" w:pos="6466"/>
          <w:tab w:val="left" w:leader="underscore" w:pos="6509"/>
          <w:tab w:val="left" w:leader="underscore" w:pos="6826"/>
        </w:tabs>
        <w:spacing w:after="240"/>
        <w:ind w:left="4000"/>
        <w:jc w:val="both"/>
        <w:rPr>
          <w:i/>
          <w:color w:val="auto"/>
          <w:sz w:val="20"/>
          <w:szCs w:val="20"/>
        </w:rPr>
      </w:pPr>
      <w:r w:rsidRPr="00F84753">
        <w:rPr>
          <w:color w:val="auto"/>
        </w:rPr>
        <w:t>Podpis:</w:t>
      </w:r>
      <w:r w:rsidR="00F84753" w:rsidRPr="00F84753">
        <w:rPr>
          <w:color w:val="auto"/>
        </w:rPr>
        <w:t xml:space="preserve">     </w:t>
      </w:r>
      <w:r w:rsidR="00F84753" w:rsidRPr="00F84753">
        <w:rPr>
          <w:i/>
          <w:color w:val="auto"/>
          <w:sz w:val="20"/>
          <w:szCs w:val="20"/>
        </w:rPr>
        <w:t>Šimandl</w:t>
      </w:r>
    </w:p>
    <w:p w:rsidR="00D028A7" w:rsidRPr="00F84753" w:rsidRDefault="00E04421">
      <w:pPr>
        <w:pStyle w:val="Zkladntext1"/>
        <w:framePr w:w="4212" w:h="598" w:wrap="none" w:vAnchor="text" w:hAnchor="page" w:x="595" w:y="8835"/>
        <w:shd w:val="clear" w:color="auto" w:fill="auto"/>
        <w:rPr>
          <w:color w:val="auto"/>
        </w:rPr>
      </w:pPr>
      <w:r w:rsidRPr="00F84753">
        <w:rPr>
          <w:color w:val="auto"/>
        </w:rPr>
        <w:t>Žádáme obratem o zaslání akceptace (potrvrzení) objednávky.</w:t>
      </w:r>
    </w:p>
    <w:p w:rsidR="00F84753" w:rsidRPr="00F84753" w:rsidRDefault="00F84753">
      <w:pPr>
        <w:pStyle w:val="Zkladntext1"/>
        <w:framePr w:w="4212" w:h="598" w:wrap="none" w:vAnchor="text" w:hAnchor="page" w:x="595" w:y="8835"/>
        <w:shd w:val="clear" w:color="auto" w:fill="auto"/>
        <w:rPr>
          <w:color w:val="auto"/>
        </w:rPr>
      </w:pPr>
    </w:p>
    <w:p w:rsidR="00D028A7" w:rsidRPr="00F84753" w:rsidRDefault="00E04421">
      <w:pPr>
        <w:pStyle w:val="Zkladntext1"/>
        <w:framePr w:w="4212" w:h="598" w:wrap="none" w:vAnchor="text" w:hAnchor="page" w:x="595" w:y="8835"/>
        <w:shd w:val="clear" w:color="auto" w:fill="auto"/>
        <w:rPr>
          <w:color w:val="auto"/>
          <w:sz w:val="18"/>
          <w:szCs w:val="18"/>
        </w:rPr>
      </w:pPr>
      <w:r w:rsidRPr="00F84753">
        <w:rPr>
          <w:color w:val="auto"/>
        </w:rPr>
        <w:t>Datum:</w:t>
      </w:r>
      <w:r w:rsidR="00F84753" w:rsidRPr="00F84753">
        <w:rPr>
          <w:color w:val="auto"/>
        </w:rPr>
        <w:t xml:space="preserve">    </w:t>
      </w:r>
      <w:r w:rsidRPr="00F84753">
        <w:rPr>
          <w:color w:val="auto"/>
        </w:rPr>
        <w:t xml:space="preserve"> </w:t>
      </w:r>
      <w:r w:rsidR="00F84753" w:rsidRPr="00F84753">
        <w:rPr>
          <w:color w:val="auto"/>
          <w:sz w:val="18"/>
          <w:szCs w:val="18"/>
        </w:rPr>
        <w:t>7. 12. 2017</w:t>
      </w:r>
    </w:p>
    <w:p w:rsidR="00F84753" w:rsidRPr="00F84753" w:rsidRDefault="00F84753">
      <w:pPr>
        <w:pStyle w:val="Zkladntext1"/>
        <w:framePr w:w="4212" w:h="598" w:wrap="none" w:vAnchor="text" w:hAnchor="page" w:x="595" w:y="8835"/>
        <w:shd w:val="clear" w:color="auto" w:fill="auto"/>
        <w:rPr>
          <w:b/>
          <w:color w:val="auto"/>
          <w:sz w:val="36"/>
          <w:szCs w:val="36"/>
        </w:rPr>
      </w:pPr>
    </w:p>
    <w:p w:rsidR="00D028A7" w:rsidRPr="00F84753" w:rsidRDefault="00E04421">
      <w:pPr>
        <w:pStyle w:val="Zkladntext20"/>
        <w:framePr w:w="3982" w:h="626" w:wrap="none" w:vAnchor="text" w:hAnchor="page" w:x="580" w:y="9487"/>
        <w:shd w:val="clear" w:color="auto" w:fill="auto"/>
        <w:spacing w:after="40"/>
        <w:rPr>
          <w:b/>
          <w:color w:val="auto"/>
        </w:rPr>
      </w:pPr>
      <w:r w:rsidRPr="00F84753">
        <w:rPr>
          <w:b/>
          <w:color w:val="auto"/>
        </w:rPr>
        <w:t>Platné elektronické podpisy:</w:t>
      </w:r>
    </w:p>
    <w:p w:rsidR="00D028A7" w:rsidRPr="00F84753" w:rsidRDefault="00E04421">
      <w:pPr>
        <w:pStyle w:val="Zkladntext1"/>
        <w:framePr w:w="3982" w:h="626" w:wrap="none" w:vAnchor="text" w:hAnchor="page" w:x="580" w:y="9487"/>
        <w:shd w:val="clear" w:color="auto" w:fill="auto"/>
        <w:rPr>
          <w:color w:val="auto"/>
          <w:sz w:val="14"/>
          <w:szCs w:val="14"/>
        </w:rPr>
      </w:pPr>
      <w:r w:rsidRPr="00F84753">
        <w:rPr>
          <w:color w:val="auto"/>
        </w:rPr>
        <w:t xml:space="preserve">07.12.2017 13:32:41 </w:t>
      </w:r>
      <w:r w:rsidR="00F84753" w:rsidRPr="00F84753">
        <w:rPr>
          <w:color w:val="auto"/>
        </w:rPr>
        <w:t>- XXXXXXXXXXXXX -</w:t>
      </w:r>
      <w:r w:rsidRPr="00F84753">
        <w:rPr>
          <w:color w:val="auto"/>
        </w:rPr>
        <w:t xml:space="preserve"> příkazce operace 07.17.2017 17:16:19</w:t>
      </w:r>
      <w:r w:rsidR="00F84753" w:rsidRPr="00F84753">
        <w:rPr>
          <w:color w:val="auto"/>
        </w:rPr>
        <w:t xml:space="preserve"> - XXXXXXXXXXXXX -</w:t>
      </w:r>
      <w:r w:rsidRPr="00F84753">
        <w:rPr>
          <w:color w:val="auto"/>
        </w:rPr>
        <w:t xml:space="preserve"> </w:t>
      </w:r>
      <w:r w:rsidR="00F84753" w:rsidRPr="00F84753">
        <w:rPr>
          <w:color w:val="auto"/>
        </w:rPr>
        <w:t>s</w:t>
      </w:r>
      <w:r w:rsidR="00DE41AD">
        <w:rPr>
          <w:color w:val="auto"/>
          <w:sz w:val="14"/>
          <w:szCs w:val="14"/>
        </w:rPr>
        <w:t>právce rozpočtu</w:t>
      </w:r>
    </w:p>
    <w:p w:rsidR="00D028A7" w:rsidRPr="00F84753" w:rsidRDefault="00E04421">
      <w:pPr>
        <w:pStyle w:val="Zkladntext20"/>
        <w:framePr w:w="2232" w:h="238" w:wrap="none" w:vAnchor="text" w:hAnchor="page" w:x="508" w:y="15168"/>
        <w:shd w:val="clear" w:color="auto" w:fill="auto"/>
        <w:spacing w:after="0"/>
        <w:rPr>
          <w:color w:val="auto"/>
        </w:rPr>
      </w:pPr>
      <w:r w:rsidRPr="00F84753">
        <w:rPr>
          <w:color w:val="auto"/>
        </w:rPr>
        <w:t xml:space="preserve">Číslo objednávky </w:t>
      </w:r>
      <w:r w:rsidRPr="00F84753">
        <w:rPr>
          <w:rFonts w:ascii="Tahoma" w:eastAsia="Tahoma" w:hAnsi="Tahoma" w:cs="Tahoma"/>
          <w:color w:val="auto"/>
        </w:rPr>
        <w:t>3007/7017</w:t>
      </w:r>
    </w:p>
    <w:p w:rsidR="00D028A7" w:rsidRPr="00F84753" w:rsidRDefault="00E04421">
      <w:pPr>
        <w:pStyle w:val="Zkladntext1"/>
        <w:framePr w:w="2513" w:h="227" w:wrap="none" w:vAnchor="text" w:hAnchor="page" w:x="4634" w:y="15193"/>
        <w:shd w:val="clear" w:color="auto" w:fill="auto"/>
        <w:rPr>
          <w:color w:val="auto"/>
        </w:rPr>
      </w:pPr>
      <w:r w:rsidRPr="00F84753">
        <w:rPr>
          <w:color w:val="auto"/>
        </w:rPr>
        <w:t xml:space="preserve">i MÚZO Praha s r.o. </w:t>
      </w:r>
      <w:hyperlink r:id="rId6" w:history="1">
        <w:r w:rsidRPr="00F84753">
          <w:rPr>
            <w:color w:val="auto"/>
            <w:lang w:val="en-US" w:eastAsia="en-US" w:bidi="en-US"/>
          </w:rPr>
          <w:t>www.rnuzo.cz</w:t>
        </w:r>
      </w:hyperlink>
    </w:p>
    <w:p w:rsidR="00D028A7" w:rsidRPr="00F84753" w:rsidRDefault="00E04421">
      <w:pPr>
        <w:pStyle w:val="Zkladntext20"/>
        <w:framePr w:w="835" w:h="227" w:wrap="none" w:vAnchor="text" w:hAnchor="page" w:x="10023" w:y="15211"/>
        <w:pBdr>
          <w:top w:val="single" w:sz="4" w:space="0" w:color="auto"/>
        </w:pBdr>
        <w:shd w:val="clear" w:color="auto" w:fill="auto"/>
        <w:tabs>
          <w:tab w:val="left" w:pos="706"/>
        </w:tabs>
        <w:spacing w:after="0"/>
        <w:jc w:val="both"/>
        <w:rPr>
          <w:color w:val="auto"/>
        </w:rPr>
      </w:pPr>
      <w:r w:rsidRPr="00F84753">
        <w:rPr>
          <w:color w:val="auto"/>
        </w:rPr>
        <w:t>Strana</w:t>
      </w:r>
      <w:r w:rsidRPr="00F84753">
        <w:rPr>
          <w:color w:val="auto"/>
        </w:rPr>
        <w:tab/>
      </w:r>
      <w:r w:rsidRPr="00F84753">
        <w:rPr>
          <w:rFonts w:ascii="Tahoma" w:eastAsia="Tahoma" w:hAnsi="Tahoma" w:cs="Tahoma"/>
          <w:color w:val="auto"/>
        </w:rPr>
        <w:t>1</w:t>
      </w: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E52EE" w:rsidRDefault="00F84753">
      <w:pPr>
        <w:spacing w:line="360" w:lineRule="exact"/>
        <w:rPr>
          <w:color w:val="auto"/>
          <w:sz w:val="20"/>
          <w:szCs w:val="20"/>
        </w:rPr>
      </w:pPr>
      <w:r>
        <w:rPr>
          <w:color w:val="auto"/>
        </w:rPr>
        <w:t xml:space="preserve">      </w:t>
      </w:r>
      <w:r w:rsidRPr="00FE52EE">
        <w:rPr>
          <w:color w:val="auto"/>
          <w:sz w:val="20"/>
          <w:szCs w:val="20"/>
        </w:rPr>
        <w:t>doplatek objednávky 3006/2017  3 ks zvlhčovačů WD B600</w:t>
      </w:r>
    </w:p>
    <w:p w:rsidR="00D028A7" w:rsidRPr="00FE52EE" w:rsidRDefault="00D028A7">
      <w:pPr>
        <w:spacing w:line="360" w:lineRule="exact"/>
        <w:rPr>
          <w:color w:val="auto"/>
          <w:sz w:val="20"/>
          <w:szCs w:val="20"/>
        </w:rPr>
      </w:pPr>
      <w:bookmarkStart w:id="1" w:name="_GoBack"/>
      <w:bookmarkEnd w:id="1"/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028A7" w:rsidRPr="00F84753" w:rsidRDefault="00D028A7">
      <w:pPr>
        <w:spacing w:line="360" w:lineRule="exact"/>
        <w:rPr>
          <w:color w:val="auto"/>
        </w:rPr>
      </w:pPr>
    </w:p>
    <w:p w:rsidR="00DE41AD" w:rsidRDefault="00DE41AD" w:rsidP="00DE41AD">
      <w:pPr>
        <w:pStyle w:val="Zkladntext50"/>
        <w:shd w:val="clear" w:color="auto" w:fill="auto"/>
        <w:ind w:left="4248"/>
      </w:pPr>
      <w:r>
        <w:t>Šimandl s.r.o.</w:t>
      </w:r>
    </w:p>
    <w:p w:rsidR="00DE41AD" w:rsidRDefault="00DE41AD" w:rsidP="00DE41AD">
      <w:pPr>
        <w:pStyle w:val="Zkladntext30"/>
        <w:shd w:val="clear" w:color="auto" w:fill="auto"/>
        <w:ind w:left="4248"/>
      </w:pPr>
      <w:r>
        <w:rPr>
          <w:rFonts w:ascii="Tahoma" w:eastAsia="Tahoma" w:hAnsi="Tahoma" w:cs="Tahoma"/>
        </w:rPr>
        <w:t>V Lužánkách 268/8, 301 00 Plzeň</w:t>
      </w:r>
      <w:r>
        <w:rPr>
          <w:rFonts w:ascii="Tahoma" w:eastAsia="Tahoma" w:hAnsi="Tahoma" w:cs="Tahoma"/>
        </w:rPr>
        <w:br/>
        <w:t>+420 XXXXXXXXX</w:t>
      </w:r>
      <w:r>
        <w:t xml:space="preserve">, </w:t>
      </w:r>
      <w:hyperlink r:id="rId7" w:history="1">
        <w:r>
          <w:rPr>
            <w:rStyle w:val="Hypertextovodkaz"/>
            <w:color w:val="auto"/>
          </w:rPr>
          <w:t>info@vysousece.eu</w:t>
        </w:r>
      </w:hyperlink>
      <w:r w:rsidRPr="00DE41AD">
        <w:rPr>
          <w:i/>
        </w:rPr>
        <w:br/>
      </w:r>
      <w:r>
        <w:t>IČO: 4534917</w:t>
      </w:r>
      <w:r>
        <w:rPr>
          <w:color w:val="4F4F50"/>
        </w:rPr>
        <w:t xml:space="preserve">7, </w:t>
      </w:r>
      <w:r>
        <w:t>DIČ: C745349177</w:t>
      </w:r>
    </w:p>
    <w:sectPr w:rsidR="00DE41AD">
      <w:pgSz w:w="11900" w:h="16840"/>
      <w:pgMar w:top="732" w:right="898" w:bottom="470" w:left="507" w:header="304" w:footer="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602" w:rsidRDefault="00D55602">
      <w:r>
        <w:separator/>
      </w:r>
    </w:p>
  </w:endnote>
  <w:endnote w:type="continuationSeparator" w:id="0">
    <w:p w:rsidR="00D55602" w:rsidRDefault="00D5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602" w:rsidRDefault="00D55602"/>
  </w:footnote>
  <w:footnote w:type="continuationSeparator" w:id="0">
    <w:p w:rsidR="00D55602" w:rsidRDefault="00D556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A7"/>
    <w:rsid w:val="008A63F7"/>
    <w:rsid w:val="00D028A7"/>
    <w:rsid w:val="00D55602"/>
    <w:rsid w:val="00DE41AD"/>
    <w:rsid w:val="00E04421"/>
    <w:rsid w:val="00EB4E67"/>
    <w:rsid w:val="00F84753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ABA7B-D8B1-470C-A45E-7EF4A8C2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195B8"/>
      <w:sz w:val="48"/>
      <w:szCs w:val="4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60" w:line="180" w:lineRule="auto"/>
      <w:ind w:right="380"/>
      <w:jc w:val="center"/>
    </w:pPr>
    <w:rPr>
      <w:rFonts w:ascii="Times New Roman" w:eastAsia="Times New Roman" w:hAnsi="Times New Roman" w:cs="Times New Roman"/>
      <w:color w:val="8195B8"/>
      <w:sz w:val="48"/>
      <w:szCs w:val="4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4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Zkladntext5">
    <w:name w:val="Základní text (5)_"/>
    <w:basedOn w:val="Standardnpsmoodstavce"/>
    <w:link w:val="Zkladntext50"/>
    <w:locked/>
    <w:rsid w:val="00DE41AD"/>
    <w:rPr>
      <w:rFonts w:ascii="Tahoma" w:eastAsia="Tahoma" w:hAnsi="Tahoma" w:cs="Tahoma"/>
      <w:b/>
      <w:bCs/>
      <w:sz w:val="30"/>
      <w:szCs w:val="3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DE41AD"/>
    <w:pPr>
      <w:shd w:val="clear" w:color="auto" w:fill="FFFFFF"/>
      <w:jc w:val="center"/>
    </w:pPr>
    <w:rPr>
      <w:rFonts w:ascii="Tahoma" w:eastAsia="Tahoma" w:hAnsi="Tahoma" w:cs="Tahoma"/>
      <w:b/>
      <w:bCs/>
      <w:color w:val="auto"/>
      <w:sz w:val="30"/>
      <w:szCs w:val="30"/>
    </w:rPr>
  </w:style>
  <w:style w:type="character" w:styleId="Hypertextovodkaz">
    <w:name w:val="Hyperlink"/>
    <w:basedOn w:val="Standardnpsmoodstavce"/>
    <w:uiPriority w:val="99"/>
    <w:semiHidden/>
    <w:unhideWhenUsed/>
    <w:rsid w:val="00DE4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vysousec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n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kopirka1.PK-20171208100339</dc:title>
  <dc:subject/>
  <dc:creator/>
  <cp:keywords/>
  <cp:lastModifiedBy>Zdenka Šímová</cp:lastModifiedBy>
  <cp:revision>5</cp:revision>
  <dcterms:created xsi:type="dcterms:W3CDTF">2017-12-08T07:39:00Z</dcterms:created>
  <dcterms:modified xsi:type="dcterms:W3CDTF">2017-12-08T07:50:00Z</dcterms:modified>
</cp:coreProperties>
</file>